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42" w:rsidRPr="00D1791D" w:rsidRDefault="002554FB" w:rsidP="009E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EA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E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E5C42" w:rsidRDefault="009E5C42" w:rsidP="009E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spellEnd"/>
      <w:proofErr w:type="gramEnd"/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 </w:t>
      </w:r>
    </w:p>
    <w:p w:rsidR="009E5C42" w:rsidRPr="00D1791D" w:rsidRDefault="009E5C42" w:rsidP="009E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Черемшанского 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 </w:t>
      </w:r>
    </w:p>
    <w:p w:rsidR="009E5C42" w:rsidRPr="00D1791D" w:rsidRDefault="009E5C42" w:rsidP="009E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 </w:t>
      </w:r>
    </w:p>
    <w:p w:rsidR="009E5C42" w:rsidRPr="00D1791D" w:rsidRDefault="009E5C42" w:rsidP="009E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декабря 2023</w:t>
      </w:r>
      <w:r w:rsidRPr="00D17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25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</w:p>
    <w:p w:rsidR="00FC21AF" w:rsidRDefault="00FC21AF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83A84" w:rsidRP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РЕГЛАМЕНТ</w:t>
      </w:r>
    </w:p>
    <w:p w:rsidR="00D83A84" w:rsidRPr="00D83A84" w:rsidRDefault="003C45D0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ЧЕРЕМШАНСКОГО </w:t>
      </w:r>
      <w:r w:rsidR="00D83A84">
        <w:rPr>
          <w:b/>
          <w:bCs/>
          <w:color w:val="000000"/>
          <w:sz w:val="28"/>
          <w:szCs w:val="28"/>
        </w:rPr>
        <w:t xml:space="preserve"> РАЙОННОГО</w:t>
      </w:r>
      <w:r w:rsidR="00D83A84" w:rsidRPr="00D83A84">
        <w:rPr>
          <w:b/>
          <w:bCs/>
          <w:color w:val="000000"/>
          <w:sz w:val="28"/>
          <w:szCs w:val="28"/>
        </w:rPr>
        <w:t xml:space="preserve"> СУДА</w:t>
      </w:r>
    </w:p>
    <w:p w:rsidR="00D83A84" w:rsidRP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РЕСПУБЛИКИ ТАТАРСТАН</w:t>
      </w:r>
    </w:p>
    <w:p w:rsidR="00D83A84" w:rsidRP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 </w:t>
      </w: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Раздел I. Общие положения</w:t>
      </w:r>
    </w:p>
    <w:p w:rsidR="00D8510C" w:rsidRPr="00D83A84" w:rsidRDefault="00D8510C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D851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1. Настоящий регламент </w:t>
      </w:r>
      <w:r w:rsidR="00BF33E2">
        <w:rPr>
          <w:color w:val="000000"/>
          <w:sz w:val="28"/>
          <w:szCs w:val="28"/>
        </w:rPr>
        <w:t xml:space="preserve">Черемшанского </w:t>
      </w:r>
      <w:r>
        <w:rPr>
          <w:color w:val="000000"/>
          <w:sz w:val="28"/>
          <w:szCs w:val="28"/>
        </w:rPr>
        <w:t xml:space="preserve"> районного </w:t>
      </w:r>
      <w:r w:rsidRPr="00D83A84">
        <w:rPr>
          <w:color w:val="000000"/>
          <w:sz w:val="28"/>
          <w:szCs w:val="28"/>
        </w:rPr>
        <w:t xml:space="preserve">суда Республики Татарстан (далее — Регламент) устанавливает общие правила и регулирует вопросы организации деятельности </w:t>
      </w:r>
      <w:r w:rsidR="00BF33E2">
        <w:rPr>
          <w:color w:val="000000"/>
          <w:sz w:val="28"/>
          <w:szCs w:val="28"/>
        </w:rPr>
        <w:t xml:space="preserve">Черемшанского </w:t>
      </w:r>
      <w:r>
        <w:rPr>
          <w:color w:val="000000"/>
          <w:sz w:val="28"/>
          <w:szCs w:val="28"/>
        </w:rPr>
        <w:t xml:space="preserve"> районного </w:t>
      </w:r>
      <w:r w:rsidRPr="00D83A84">
        <w:rPr>
          <w:color w:val="000000"/>
          <w:sz w:val="28"/>
          <w:szCs w:val="28"/>
        </w:rPr>
        <w:t>суда Республики Татарстан (далее — Суд).</w:t>
      </w:r>
    </w:p>
    <w:p w:rsidR="00D83A84" w:rsidRPr="00D83A84" w:rsidRDefault="00D83A84" w:rsidP="00D851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Регламент разработан в соответствии с</w:t>
      </w:r>
      <w:r w:rsidR="00533B81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Конституцией Российской Федерации,</w:t>
      </w:r>
      <w:r w:rsidR="00126787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 xml:space="preserve">Федеральным конституционным законом от 31 декабря 1996 года </w:t>
      </w:r>
      <w:r w:rsidR="00533B81">
        <w:rPr>
          <w:color w:val="000000"/>
          <w:sz w:val="28"/>
          <w:szCs w:val="28"/>
        </w:rPr>
        <w:t xml:space="preserve">         </w:t>
      </w:r>
      <w:r w:rsidRPr="00D83A84">
        <w:rPr>
          <w:color w:val="000000"/>
          <w:sz w:val="28"/>
          <w:szCs w:val="28"/>
        </w:rPr>
        <w:t>№ 1-ФКЗ «О судебной системе Российской Федерации»,</w:t>
      </w:r>
      <w:r w:rsidR="00E930EE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Гражданским процессуальным кодексом Российской Федерации,</w:t>
      </w:r>
      <w:r w:rsidR="00533B81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Уголовно-процессуальным кодексом Российской Федерации,</w:t>
      </w:r>
      <w:r w:rsidR="00533B81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Федерации»,</w:t>
      </w:r>
      <w:r w:rsidR="00E930EE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Федеральным законом от 22 декабря 2008 года № 262-ФЗ «Об обеспечении доступа к информации о деятельности</w:t>
      </w:r>
      <w:proofErr w:type="gramEnd"/>
      <w:r w:rsidRPr="00D83A84">
        <w:rPr>
          <w:color w:val="000000"/>
          <w:sz w:val="28"/>
          <w:szCs w:val="28"/>
        </w:rPr>
        <w:t xml:space="preserve"> </w:t>
      </w:r>
      <w:proofErr w:type="gramStart"/>
      <w:r w:rsidRPr="00D83A84">
        <w:rPr>
          <w:color w:val="000000"/>
          <w:sz w:val="28"/>
          <w:szCs w:val="28"/>
        </w:rPr>
        <w:t>судов в Российской Федерации»</w:t>
      </w:r>
      <w:r w:rsidR="00533B81">
        <w:rPr>
          <w:color w:val="000000"/>
          <w:sz w:val="28"/>
          <w:szCs w:val="28"/>
        </w:rPr>
        <w:t xml:space="preserve">, </w:t>
      </w:r>
      <w:r w:rsidRPr="00D83A84">
        <w:rPr>
          <w:color w:val="000000"/>
          <w:sz w:val="28"/>
          <w:szCs w:val="28"/>
        </w:rPr>
        <w:t>Федеральным законом от 25 декабря 2008 года № 273-Ф</w:t>
      </w:r>
      <w:r w:rsidR="00533B81">
        <w:rPr>
          <w:color w:val="000000"/>
          <w:sz w:val="28"/>
          <w:szCs w:val="28"/>
        </w:rPr>
        <w:t xml:space="preserve">З «О противодействии коррупции», </w:t>
      </w:r>
      <w:r w:rsidR="002470CF" w:rsidRPr="00440202">
        <w:rPr>
          <w:color w:val="000000"/>
          <w:sz w:val="28"/>
          <w:szCs w:val="28"/>
        </w:rPr>
        <w:t>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№ 36 (далее — инструкция по судебному делопроизводству), Порядком подачи документов в федеральные суды общей юрисдикции документов в электронном виде, в том числе в форме электронного документа, утвержденного приказом</w:t>
      </w:r>
      <w:proofErr w:type="gramEnd"/>
      <w:r w:rsidR="002470CF" w:rsidRPr="00440202">
        <w:rPr>
          <w:color w:val="000000"/>
          <w:sz w:val="28"/>
          <w:szCs w:val="28"/>
        </w:rPr>
        <w:t xml:space="preserve"> Судебного департамента при Верховном Суде Российской Федерации от 27.12.2016 № 251 (далее — Порядок подачи документов в электронном виде)</w:t>
      </w:r>
      <w:r w:rsidR="002470CF">
        <w:rPr>
          <w:color w:val="000000"/>
          <w:sz w:val="28"/>
          <w:szCs w:val="28"/>
        </w:rPr>
        <w:t>,</w:t>
      </w:r>
      <w:r w:rsidR="002470CF" w:rsidRPr="002470CF">
        <w:rPr>
          <w:color w:val="FF0000"/>
          <w:sz w:val="28"/>
          <w:szCs w:val="28"/>
        </w:rPr>
        <w:t xml:space="preserve"> </w:t>
      </w:r>
      <w:r w:rsidR="002470CF" w:rsidRPr="00D83A84">
        <w:rPr>
          <w:color w:val="000000"/>
          <w:sz w:val="28"/>
          <w:szCs w:val="28"/>
        </w:rPr>
        <w:t>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</w:t>
      </w:r>
      <w:r w:rsidR="002470CF">
        <w:rPr>
          <w:color w:val="000000"/>
          <w:sz w:val="28"/>
          <w:szCs w:val="28"/>
        </w:rPr>
        <w:t>ия и порядок деятельности судов,</w:t>
      </w:r>
    </w:p>
    <w:p w:rsidR="00D83A84" w:rsidRPr="00D83A84" w:rsidRDefault="00D83A84" w:rsidP="00D851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D83A84" w:rsidRDefault="00D83A84" w:rsidP="00E36D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Суд является непосредственно вышестоящей судебной инстанцией по отношению к мировым судьям, действующим на территории </w:t>
      </w:r>
      <w:r w:rsidR="003C45D0">
        <w:rPr>
          <w:color w:val="000000"/>
          <w:sz w:val="28"/>
          <w:szCs w:val="28"/>
        </w:rPr>
        <w:t xml:space="preserve">Черемшанского </w:t>
      </w:r>
      <w:r w:rsidR="00E36D3E">
        <w:rPr>
          <w:color w:val="000000"/>
          <w:sz w:val="28"/>
          <w:szCs w:val="28"/>
        </w:rPr>
        <w:t xml:space="preserve"> муниципального района</w:t>
      </w:r>
      <w:r w:rsidRPr="00D83A84">
        <w:rPr>
          <w:color w:val="000000"/>
          <w:sz w:val="28"/>
          <w:szCs w:val="28"/>
        </w:rPr>
        <w:t xml:space="preserve"> Республики Татарстан.</w:t>
      </w:r>
    </w:p>
    <w:p w:rsidR="003C45D0" w:rsidRPr="00D83A84" w:rsidRDefault="003C45D0" w:rsidP="00E36D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деятельности </w:t>
      </w:r>
      <w:r w:rsidR="00056381">
        <w:rPr>
          <w:color w:val="000000"/>
          <w:sz w:val="28"/>
          <w:szCs w:val="28"/>
        </w:rPr>
        <w:t>Суда осуществляется Судебным департаментом при Верховном Суде Российской Федерации.</w:t>
      </w:r>
    </w:p>
    <w:p w:rsidR="00D83A84" w:rsidRPr="00D83A84" w:rsidRDefault="00D83A84" w:rsidP="00D851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D83A84" w:rsidRPr="00D83A84" w:rsidRDefault="00D83A84" w:rsidP="00533B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 вопросам, связанным с организацией работы, Суд руководствуется также приказами и распоряжениями председателя Суда.</w:t>
      </w:r>
      <w:r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Республике Татарстан.</w:t>
      </w:r>
    </w:p>
    <w:p w:rsidR="00D83A84" w:rsidRPr="00D83A84" w:rsidRDefault="00D83A84" w:rsidP="00533B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D83A84" w:rsidRPr="009F2ECC" w:rsidRDefault="00D83A84" w:rsidP="00D8510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</w:t>
      </w:r>
      <w:r w:rsidR="004E2E89">
        <w:rPr>
          <w:color w:val="000000"/>
          <w:sz w:val="28"/>
          <w:szCs w:val="28"/>
        </w:rPr>
        <w:t>.</w:t>
      </w:r>
      <w:r w:rsidR="004D566A" w:rsidRPr="004D566A">
        <w:t xml:space="preserve"> </w:t>
      </w:r>
      <w:r w:rsidR="004D566A" w:rsidRPr="004D566A">
        <w:rPr>
          <w:color w:val="000000"/>
          <w:sz w:val="28"/>
          <w:szCs w:val="28"/>
        </w:rPr>
        <w:t>На здании Суда может также быть установлен флаг Республики Татарстан, а в залах судебных заседаний — могут устанавливаться флаг и помещаться изображение герба Республики Татарстан.</w:t>
      </w:r>
    </w:p>
    <w:p w:rsidR="00DD0035" w:rsidRDefault="00DD0035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Раздел II. Структура и состав Суда</w:t>
      </w:r>
    </w:p>
    <w:p w:rsidR="003448F6" w:rsidRPr="00D83A84" w:rsidRDefault="003448F6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Глава 1. Руководство Суда</w:t>
      </w:r>
    </w:p>
    <w:p w:rsidR="003448F6" w:rsidRPr="00D83A84" w:rsidRDefault="003448F6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2E89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Руководство Судом осуществляет председатель Суда</w:t>
      </w:r>
      <w:r w:rsidR="004E2E89">
        <w:rPr>
          <w:color w:val="000000"/>
          <w:sz w:val="28"/>
          <w:szCs w:val="28"/>
        </w:rPr>
        <w:t>.</w:t>
      </w:r>
      <w:r w:rsidRPr="00D83A84">
        <w:rPr>
          <w:color w:val="000000"/>
          <w:sz w:val="28"/>
          <w:szCs w:val="28"/>
        </w:rPr>
        <w:t xml:space="preserve"> 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1) организует работу Суда;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2) организует текущее и перспективное планирование работы Суда, контролирует выполнение планов;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4) распределяет обязанности между судьями;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5) организует работу по повышению квалификации судей и работников аппарата Суда;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7) регулярно информирует судей и работников аппарата Суда о своей деятельности и деятельности Суда;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8) руководит изучением и обобщением судебной практики и ведением судебной статистики;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9) </w:t>
      </w:r>
      <w:r w:rsidR="00056381">
        <w:rPr>
          <w:color w:val="000000"/>
          <w:sz w:val="28"/>
          <w:szCs w:val="28"/>
        </w:rPr>
        <w:t>ведет личный прием, организует работу Суда по приему граждан и рассмотрению предложений, заявлений и жалоб</w:t>
      </w:r>
      <w:r w:rsidRPr="00D83A84">
        <w:rPr>
          <w:color w:val="000000"/>
          <w:sz w:val="28"/>
          <w:szCs w:val="28"/>
        </w:rPr>
        <w:t>;</w:t>
      </w:r>
    </w:p>
    <w:p w:rsid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D83A84">
        <w:rPr>
          <w:color w:val="000000"/>
          <w:sz w:val="28"/>
          <w:szCs w:val="28"/>
        </w:rPr>
        <w:t xml:space="preserve">) </w:t>
      </w:r>
      <w:r w:rsidR="00056381">
        <w:rPr>
          <w:color w:val="000000"/>
          <w:sz w:val="28"/>
          <w:szCs w:val="28"/>
        </w:rPr>
        <w:t>при наличии оснований обращается в Квалификационную коллегию судей Республики Татарстан с представлением о привлечении федерального и мирового судьи к дисциплинарной ответственности</w:t>
      </w:r>
      <w:r w:rsidRPr="00D83A84">
        <w:rPr>
          <w:color w:val="000000"/>
          <w:sz w:val="28"/>
          <w:szCs w:val="28"/>
        </w:rPr>
        <w:t>;</w:t>
      </w:r>
    </w:p>
    <w:p w:rsidR="00056381" w:rsidRDefault="00056381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принимает меры к соблюдению процессуальных сроков и укреплению исполнительской  дисциплины;</w:t>
      </w:r>
    </w:p>
    <w:p w:rsidR="00D83A84" w:rsidRPr="00D83A84" w:rsidRDefault="00056381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осуществляет иные полномочия </w:t>
      </w:r>
      <w:r w:rsidR="00D83A84" w:rsidRPr="00D83A84">
        <w:rPr>
          <w:color w:val="000000"/>
          <w:sz w:val="28"/>
          <w:szCs w:val="28"/>
        </w:rPr>
        <w:t xml:space="preserve"> по организации работы Суда.</w:t>
      </w:r>
    </w:p>
    <w:p w:rsidR="00D83A84" w:rsidRPr="002554FB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54FB">
        <w:rPr>
          <w:color w:val="000000"/>
          <w:sz w:val="28"/>
          <w:szCs w:val="28"/>
        </w:rPr>
        <w:t>1.2</w:t>
      </w:r>
      <w:r w:rsidR="00B522B2">
        <w:rPr>
          <w:color w:val="000000"/>
          <w:sz w:val="28"/>
          <w:szCs w:val="28"/>
        </w:rPr>
        <w:t>.</w:t>
      </w:r>
      <w:r w:rsidRPr="002554FB">
        <w:rPr>
          <w:color w:val="000000"/>
          <w:sz w:val="28"/>
          <w:szCs w:val="28"/>
        </w:rPr>
        <w:t xml:space="preserve"> В случае отсутствия председателя Суда его полномочия осуществляет по поручению председателя Суда один из судей Суда.</w:t>
      </w:r>
    </w:p>
    <w:p w:rsid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</w:t>
      </w:r>
    </w:p>
    <w:p w:rsidR="003448F6" w:rsidRPr="00D83A84" w:rsidRDefault="003448F6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Глава 2. Судьи Суда</w:t>
      </w:r>
    </w:p>
    <w:p w:rsidR="003448F6" w:rsidRPr="00D83A84" w:rsidRDefault="003448F6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Судьи Суда:</w:t>
      </w:r>
    </w:p>
    <w:p w:rsidR="00D83A84" w:rsidRP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D83A84" w:rsidRPr="00D83A84" w:rsidRDefault="00D83A84" w:rsidP="000563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D83A84" w:rsidRDefault="00D83A84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:rsidR="003448F6" w:rsidRDefault="003448F6" w:rsidP="003448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448F6" w:rsidRPr="003448F6" w:rsidRDefault="003448F6" w:rsidP="0034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Аппарат Суда</w:t>
      </w:r>
    </w:p>
    <w:p w:rsidR="003448F6" w:rsidRPr="003448F6" w:rsidRDefault="003448F6" w:rsidP="003448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02" w:rsidRPr="00437FD7" w:rsidRDefault="00056381" w:rsidP="005143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Суда обеспечивает аппарат Суда.</w:t>
      </w:r>
    </w:p>
    <w:p w:rsidR="00500630" w:rsidRPr="00500630" w:rsidRDefault="00500630" w:rsidP="0050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Суда осуществляет обеспечение работы Суда и подчиняется председателю Суда. Оперативное руководство Аппаратом Суда осуществляет администратор Суда. Работники аппарата Суда являются государственными </w:t>
      </w: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гражданскими служащими, им присваиваются классные чины и другие специальные звания. </w:t>
      </w:r>
    </w:p>
    <w:p w:rsidR="00500630" w:rsidRDefault="00500630" w:rsidP="0050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состав Аппарата Суда утверждаются приказом председателя Суда по согласованию с начальником Управления Судебного департамента в Республике Татарстан. </w:t>
      </w:r>
      <w:proofErr w:type="gramEnd"/>
    </w:p>
    <w:p w:rsidR="00500630" w:rsidRPr="00500630" w:rsidRDefault="00500630" w:rsidP="0050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Аппарата Суда входят: секретари судебного заседания и секретарь Суда.</w:t>
      </w:r>
    </w:p>
    <w:p w:rsidR="00500630" w:rsidRPr="00500630" w:rsidRDefault="00A46902" w:rsidP="0050063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F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0630" w:rsidRPr="005006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Полномочия Аппарата Суда определяется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Суда. </w:t>
      </w:r>
    </w:p>
    <w:p w:rsidR="00500630" w:rsidRPr="00500630" w:rsidRDefault="00500630" w:rsidP="0050063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6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Аппарата Суда выполняют свои должностные обязанности согласно должностным регламентам, утверждаемым председателем Суда. </w:t>
      </w:r>
    </w:p>
    <w:p w:rsidR="00500630" w:rsidRDefault="00500630" w:rsidP="00500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630" w:rsidRPr="00500630" w:rsidRDefault="00500630" w:rsidP="00500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Секретарь Суда</w:t>
      </w:r>
    </w:p>
    <w:p w:rsidR="00500630" w:rsidRPr="00500630" w:rsidRDefault="00500630" w:rsidP="00500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30" w:rsidRPr="00500630" w:rsidRDefault="00500630" w:rsidP="00500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суда обеспечивает организацию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 Федерации от 29 апреля 2003 г. № 36, а также соответствующими локальными актами, утвержденными председателем  Суда.</w:t>
      </w:r>
      <w:proofErr w:type="gramEnd"/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Права, обязанности и ответственность Секретаря Суда определяется  должностным регламентом,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утверждаемыми</w:t>
      </w:r>
      <w:proofErr w:type="gramEnd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Суда.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Основными направлениями деятельности Секретаря  Суда являются: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Организация, ведение, обеспечение функционирования и совершенствование единой системы документационного обеспечения и судебного делопроизводства на основе применения современных информационных технологий и технических средств, формирование и составление номенклатуры дел, регистрации входящей и исходящей корреспонденции с использованием электронных систем регистрации и баз данных документов, хранение бланков, документов;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прием, обработка, вскрытие, проверка наличия и целостности вложений (приложений), регистрация,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и </w:t>
      </w:r>
      <w:proofErr w:type="spell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непроцессуального</w:t>
      </w:r>
      <w:proofErr w:type="spellEnd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  <w:proofErr w:type="gramEnd"/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подготовка, учет, регистрация и отправка исходящей </w:t>
      </w:r>
      <w:proofErr w:type="spell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коррепонденции</w:t>
      </w:r>
      <w:proofErr w:type="spellEnd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проверка наличия вложений (приложений), правильности оформления, заполнения реквизитов сторон на конвертах, пакетах, уведомлениях и иных отправлениях;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составление реестров на отправку писем (документов), передача корреспонденции и соответствующих реестров на отправку;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копии судебных документов, выдача копии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делопроизводству, контроль за соблюдени</w:t>
      </w:r>
      <w:r w:rsidR="00E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порядка их выдачи;</w:t>
      </w:r>
      <w:proofErr w:type="gramEnd"/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обеспечение сохранности документации, в том числе конфиденциальности содержащихся в ней сведений;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руководство, координация деятельности, оказание практической помощи и контроль за соблюдением установленного порядка ведения делопроизводства и документооборота в соответствии с требованиями Инструкции по судебному делопроизводству;</w:t>
      </w:r>
      <w:proofErr w:type="gramEnd"/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копии  отдельных документов из судебных дел, 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 аппарата Суда по вопросам подготовки архивных документов к передаче на</w:t>
      </w:r>
      <w:proofErr w:type="gramEnd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хранение, контроль за правильностью их оформлении и своевременном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 и временного хранения и уничтожения, подготовка соответствующих сводных описей и актов и т.д.;</w:t>
      </w: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осуществление взаимодействия с иными государстве</w:t>
      </w:r>
      <w:r w:rsidR="00E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нными органами и организациями </w:t>
      </w: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отнесенным к компетенции секретаря суда;</w:t>
      </w:r>
      <w:proofErr w:type="gramEnd"/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формирование статистической отчетности Суда;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 оформление кадровой деятельности в отношении работников аппарата суда, в частности, учет штатной численности работников аппарата Суда, обеспечение работы конкурсной комиссии по проведению конкурсов на замещение вакантных должностей государственной гражданской службы, проведение мероприятий по аттестации, обучению и повышению квалификации работников аппарата Суда, подготовка проектов приказов, распоряжений, положений и других локальных актов, выдача служебных удостоверений, учет движения трудовых книжек и</w:t>
      </w:r>
      <w:proofErr w:type="gramEnd"/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сопровождение и оформление кадровой деятельности в отношении работников, не входящих в структуру аппарата Суда;</w:t>
      </w:r>
    </w:p>
    <w:p w:rsidR="00500630" w:rsidRPr="00500630" w:rsidRDefault="00500630" w:rsidP="0050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осуществление иных функций, отнесенных к компетенции отдела.</w:t>
      </w:r>
    </w:p>
    <w:p w:rsidR="00F00EFF" w:rsidRDefault="00F00EFF" w:rsidP="001E6E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EEC" w:rsidRPr="001E6EEC" w:rsidRDefault="001E6EEC" w:rsidP="001E6E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EEC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8C2D3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E6EEC">
        <w:rPr>
          <w:rFonts w:ascii="Times New Roman" w:eastAsia="Calibri" w:hAnsi="Times New Roman" w:cs="Times New Roman"/>
          <w:b/>
          <w:sz w:val="28"/>
          <w:szCs w:val="28"/>
        </w:rPr>
        <w:t>. Приемная Суда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EEC" w:rsidRPr="00605391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Деятельность приемной в Суде (далее — Приемная) регламентируется Положением о приемной в Суде,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Регламентом организации деятельности приемной Суда,</w:t>
      </w:r>
      <w:r w:rsidRPr="001E6EEC">
        <w:rPr>
          <w:rFonts w:ascii="Times New Roman" w:eastAsia="Calibri" w:hAnsi="Times New Roman" w:cs="Times New Roman"/>
          <w:sz w:val="28"/>
          <w:szCs w:val="28"/>
        </w:rPr>
        <w:t xml:space="preserve"> утвержденной председателем Суда и настоящим Регламентом. </w:t>
      </w:r>
      <w:r w:rsidRPr="006053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Непосредственно руководство и организацией </w:t>
      </w:r>
      <w:r w:rsidR="004C036F" w:rsidRPr="006053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Приемной</w:t>
      </w:r>
      <w:r w:rsidRPr="006053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осуществляет </w:t>
      </w:r>
      <w:r w:rsidR="004C036F" w:rsidRPr="006053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</w:t>
      </w:r>
      <w:r w:rsidRPr="006053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Суда.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C2D36" w:rsidRDefault="001E6EEC" w:rsidP="008C2D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D36">
        <w:rPr>
          <w:rFonts w:ascii="Times New Roman" w:eastAsia="Calibri" w:hAnsi="Times New Roman" w:cs="Times New Roman"/>
          <w:sz w:val="28"/>
          <w:szCs w:val="28"/>
        </w:rPr>
        <w:t>Организация приема</w:t>
      </w:r>
      <w:r w:rsidR="008C2D36">
        <w:rPr>
          <w:rFonts w:ascii="Times New Roman" w:eastAsia="Calibri" w:hAnsi="Times New Roman" w:cs="Times New Roman"/>
          <w:sz w:val="28"/>
          <w:szCs w:val="28"/>
        </w:rPr>
        <w:tab/>
      </w:r>
    </w:p>
    <w:p w:rsidR="008C2D36" w:rsidRPr="008C2D36" w:rsidRDefault="001E6EEC" w:rsidP="008C2D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D36"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 производится в день их обращения работниками аппарата Суда в </w:t>
      </w:r>
      <w:r w:rsidR="008F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приемной Суда</w:t>
      </w:r>
      <w:r w:rsidR="008C2D36"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интересах </w:t>
      </w:r>
      <w:proofErr w:type="gramStart"/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защиты прав граждан</w:t>
      </w:r>
      <w:proofErr w:type="gramEnd"/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приема может сопровождаться аудио- и видеозаписью, о чем граждане уведомляются до начала приема.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 </w:t>
      </w:r>
      <w:proofErr w:type="gramEnd"/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письменного ответа по итогам приема гражданину предлагается письменно изложить смысл своего вопроса (предложения, жалобы).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Все материалы, полученные от гражданина в ходе приема, регистрируются в соответствии с правилами судебного делопроизводства.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Работники Приемной не имеют права предоставлять, кому бы то ни было следующую информацию: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номерах телефонов руководителей и судей данного суда и других судов;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фамилии судей, участвующих в рассмотрении дела (обращения), до начала рассмотрения дела (обращения);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 </w:t>
      </w:r>
      <w:proofErr w:type="gramEnd"/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Прием документов </w:t>
      </w:r>
    </w:p>
    <w:p w:rsidR="008C2D36" w:rsidRPr="008C2D36" w:rsidRDefault="008C2D36" w:rsidP="008C2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Работники Приемной принимают от лиц, обращающихся в суд, документы, непосредственно приносимые ими в суд. </w:t>
      </w:r>
    </w:p>
    <w:p w:rsidR="001E6EEC" w:rsidRPr="001E6EEC" w:rsidRDefault="001E6EEC" w:rsidP="008C2D3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3. Любое принимаемое обращение должно содержать следующую информацию: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указание адресата (наименование  суда);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полный адрес места жительства или места нахождения заявителя;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наименование документа (заявление, жалоба, запрос и т.п.);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личную подпись заявителя или должностного лица организации, являющейся заявителем;</w:t>
      </w:r>
    </w:p>
    <w:p w:rsid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дату обращения.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1E6EEC" w:rsidRP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1E6EEC" w:rsidRDefault="001E6EEC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EC">
        <w:rPr>
          <w:rFonts w:ascii="Times New Roman" w:eastAsia="Calibri" w:hAnsi="Times New Roman" w:cs="Times New Roman"/>
          <w:sz w:val="28"/>
          <w:szCs w:val="28"/>
        </w:rPr>
        <w:t>5. 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CB7233" w:rsidRPr="00523FB3" w:rsidRDefault="00CB7233" w:rsidP="00CB7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FB3">
        <w:rPr>
          <w:rFonts w:ascii="Times New Roman" w:eastAsia="Calibri" w:hAnsi="Times New Roman" w:cs="Times New Roman"/>
          <w:sz w:val="28"/>
          <w:szCs w:val="28"/>
        </w:rPr>
        <w:t xml:space="preserve">Также прием письменных обращений, а также судебных дел, документов по конкретным судебным делам, предложений, запросов,  полученных посредством почты,  факсимильной связи, курьерской доставки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>секретарь суда</w:t>
      </w:r>
      <w:r w:rsidRPr="00523F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7233" w:rsidRPr="001E6EEC" w:rsidRDefault="00CB7233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233" w:rsidRPr="001E6EEC" w:rsidRDefault="00CB7233" w:rsidP="001E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A84" w:rsidRDefault="004C036F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F61068">
        <w:rPr>
          <w:b/>
          <w:bCs/>
          <w:color w:val="000000"/>
          <w:sz w:val="28"/>
          <w:szCs w:val="28"/>
        </w:rPr>
        <w:t>3</w:t>
      </w:r>
      <w:r w:rsidR="001E6EEC">
        <w:rPr>
          <w:b/>
          <w:bCs/>
          <w:color w:val="000000"/>
          <w:sz w:val="28"/>
          <w:szCs w:val="28"/>
        </w:rPr>
        <w:t xml:space="preserve"> </w:t>
      </w:r>
      <w:r w:rsidR="00D83A84" w:rsidRPr="00D83A84">
        <w:rPr>
          <w:b/>
          <w:bCs/>
          <w:color w:val="000000"/>
          <w:sz w:val="28"/>
          <w:szCs w:val="28"/>
        </w:rPr>
        <w:t>Пресс-</w:t>
      </w:r>
      <w:r w:rsidR="00F61068">
        <w:rPr>
          <w:b/>
          <w:bCs/>
          <w:color w:val="000000"/>
          <w:sz w:val="28"/>
          <w:szCs w:val="28"/>
        </w:rPr>
        <w:t>секретарь</w:t>
      </w:r>
      <w:r w:rsidR="00D83A84" w:rsidRPr="00D83A84">
        <w:rPr>
          <w:b/>
          <w:bCs/>
          <w:color w:val="000000"/>
          <w:sz w:val="28"/>
          <w:szCs w:val="28"/>
        </w:rPr>
        <w:t xml:space="preserve"> Суда</w:t>
      </w:r>
    </w:p>
    <w:p w:rsidR="001E6EEC" w:rsidRPr="00D83A84" w:rsidRDefault="001E6EEC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Основными направлениями деятельности пресс-службы Суда являются:</w:t>
      </w:r>
    </w:p>
    <w:p w:rsidR="00D83A84" w:rsidRPr="00D83A84" w:rsidRDefault="00D83A84" w:rsidP="00A469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обеспечение взаимодействия со средствами массовой информации;</w:t>
      </w:r>
    </w:p>
    <w:p w:rsidR="00D83A84" w:rsidRPr="00D83A84" w:rsidRDefault="00D83A84" w:rsidP="00A469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использование потенциала средств массовой информации (далее —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</w:p>
    <w:p w:rsidR="00D83A84" w:rsidRP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D83A84" w:rsidRP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</w:p>
    <w:p w:rsidR="00D83A84" w:rsidRP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организация пресс-конференций, брифингов, интервью, встреч с представителями СМИ председателя Суда;</w:t>
      </w:r>
    </w:p>
    <w:p w:rsidR="00D83A84" w:rsidRPr="00D83A84" w:rsidRDefault="00D83A84" w:rsidP="009173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комментирование для СМИ событий,</w:t>
      </w:r>
      <w:r w:rsidR="00A46902">
        <w:rPr>
          <w:color w:val="000000"/>
          <w:sz w:val="28"/>
          <w:szCs w:val="28"/>
        </w:rPr>
        <w:t xml:space="preserve"> связанных с деятельностью Суда.</w:t>
      </w:r>
    </w:p>
    <w:p w:rsidR="00D83A84" w:rsidRP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Непосредственное руководство пресс-службой осуществляет председатель Суда или должностное лицо, уполномоченное председателем суда.</w:t>
      </w:r>
    </w:p>
    <w:p w:rsidR="00D83A84" w:rsidRDefault="00D83A84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Обязанности пресс-секретаря Суда возлагаются председателем Суда на одного из работников аппарата Суда.</w:t>
      </w:r>
    </w:p>
    <w:p w:rsidR="004C036F" w:rsidRDefault="004C036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C036F" w:rsidRDefault="004C036F" w:rsidP="004C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E6EEC">
        <w:rPr>
          <w:b/>
          <w:spacing w:val="-16"/>
          <w:sz w:val="28"/>
          <w:szCs w:val="28"/>
        </w:rPr>
        <w:t>3.</w:t>
      </w:r>
      <w:r>
        <w:rPr>
          <w:b/>
          <w:spacing w:val="-16"/>
          <w:sz w:val="28"/>
          <w:szCs w:val="28"/>
        </w:rPr>
        <w:t>5</w:t>
      </w:r>
      <w:r w:rsidRPr="001E6EEC">
        <w:rPr>
          <w:b/>
          <w:spacing w:val="-16"/>
          <w:sz w:val="28"/>
          <w:szCs w:val="28"/>
        </w:rPr>
        <w:t>.</w:t>
      </w:r>
      <w:r>
        <w:rPr>
          <w:spacing w:val="-16"/>
          <w:sz w:val="28"/>
          <w:szCs w:val="28"/>
        </w:rPr>
        <w:t xml:space="preserve"> </w:t>
      </w:r>
      <w:r w:rsidRPr="00D83A84">
        <w:rPr>
          <w:b/>
          <w:bCs/>
          <w:color w:val="000000"/>
          <w:sz w:val="28"/>
          <w:szCs w:val="28"/>
        </w:rPr>
        <w:t>Помощник судьи</w:t>
      </w:r>
    </w:p>
    <w:p w:rsidR="004C036F" w:rsidRPr="00D83A84" w:rsidRDefault="004C036F" w:rsidP="004C03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C036F" w:rsidRDefault="004C036F" w:rsidP="004C03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4C036F" w:rsidRDefault="004C036F" w:rsidP="004C03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Целью деятельности помощника судьи является обеспечение содействия судье в реализации его полномочий.</w:t>
      </w:r>
    </w:p>
    <w:p w:rsidR="004C036F" w:rsidRDefault="004C036F" w:rsidP="004C0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36F">
        <w:rPr>
          <w:rFonts w:ascii="Times New Roman" w:eastAsia="Calibri" w:hAnsi="Times New Roman" w:cs="Times New Roman"/>
          <w:sz w:val="28"/>
          <w:szCs w:val="28"/>
        </w:rPr>
        <w:t>Основные обязанности помощника судьи:</w:t>
      </w:r>
    </w:p>
    <w:p w:rsidR="00F61068" w:rsidRDefault="00F61068" w:rsidP="001E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61068">
        <w:t xml:space="preserve"> </w:t>
      </w:r>
      <w:r w:rsidRPr="00F61068">
        <w:rPr>
          <w:rFonts w:ascii="Times New Roman" w:eastAsia="Calibri" w:hAnsi="Times New Roman" w:cs="Times New Roman"/>
          <w:sz w:val="28"/>
          <w:szCs w:val="28"/>
        </w:rPr>
        <w:t>строгое соблюдение требований, предъявляемых федеральным законом к гражданскому служащему и указанных в служебном контракте;</w:t>
      </w:r>
    </w:p>
    <w:p w:rsidR="001E2CF4" w:rsidRPr="001E2CF4" w:rsidRDefault="00792BD0" w:rsidP="001E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E2CF4" w:rsidRPr="001E2CF4">
        <w:rPr>
          <w:rFonts w:ascii="Times New Roman" w:eastAsia="Calibri" w:hAnsi="Times New Roman" w:cs="Times New Roman"/>
          <w:sz w:val="28"/>
          <w:szCs w:val="28"/>
        </w:rPr>
        <w:t xml:space="preserve">осуществлять работу в приемной суда в соответствии с утвержденным председателем суда Регламентом о приемной и </w:t>
      </w:r>
      <w:proofErr w:type="gramStart"/>
      <w:r w:rsidR="001E2CF4" w:rsidRPr="001E2CF4">
        <w:rPr>
          <w:rFonts w:ascii="Times New Roman" w:eastAsia="Calibri" w:hAnsi="Times New Roman" w:cs="Times New Roman"/>
          <w:sz w:val="28"/>
          <w:szCs w:val="28"/>
        </w:rPr>
        <w:t>Положением</w:t>
      </w:r>
      <w:proofErr w:type="gramEnd"/>
      <w:r w:rsidR="001E2CF4" w:rsidRPr="001E2CF4">
        <w:rPr>
          <w:rFonts w:ascii="Times New Roman" w:eastAsia="Calibri" w:hAnsi="Times New Roman" w:cs="Times New Roman"/>
          <w:sz w:val="28"/>
          <w:szCs w:val="28"/>
        </w:rPr>
        <w:t xml:space="preserve"> о приемной;</w:t>
      </w:r>
    </w:p>
    <w:p w:rsidR="001E2CF4" w:rsidRPr="001E2CF4" w:rsidRDefault="00792BD0" w:rsidP="001E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E2CF4" w:rsidRPr="001E2CF4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суда по приему граждан, осуществляет </w:t>
      </w:r>
      <w:proofErr w:type="gramStart"/>
      <w:r w:rsidR="001E2CF4" w:rsidRPr="001E2CF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E2CF4" w:rsidRPr="001E2CF4">
        <w:rPr>
          <w:rFonts w:ascii="Times New Roman" w:eastAsia="Calibri" w:hAnsi="Times New Roman" w:cs="Times New Roman"/>
          <w:sz w:val="28"/>
          <w:szCs w:val="28"/>
        </w:rPr>
        <w:t xml:space="preserve"> своевременной передачей по назначению поступивших жалоб и заявлений;</w:t>
      </w:r>
    </w:p>
    <w:p w:rsidR="00F61068" w:rsidRPr="00F61068" w:rsidRDefault="00792BD0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61068" w:rsidRPr="00F61068">
        <w:rPr>
          <w:rFonts w:ascii="Times New Roman" w:eastAsia="Calibri" w:hAnsi="Times New Roman" w:cs="Times New Roman"/>
          <w:sz w:val="28"/>
          <w:szCs w:val="28"/>
        </w:rPr>
        <w:t xml:space="preserve">изучение поступивших судье жалоб, заявлений, дел и материалов и оказание помощи судье в подготовке дела к судебному разбирательству;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составление проектов судебных решений, судебных запросов, истребование дополнительных документов;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составление проектов ответов на обращения и запросы, поступающие в адрес судьи, в том числе по находящимся в его производстве делам;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подбор законов, других нормативных актов, материалов по судебной практике, подготовка заключения по спорным вопросам применения законодательства;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подбор данных и материалов для обобщений, докладов и выступлений судьи;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ведение контрольных кодексов судьи;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осуществление контроля по делам, рассмотрение которых приостановлено;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осуществление  контроля исполнения частных определений, представлений;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обработка судебных актов, подлежащих размещению на официальном сайте суда;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информирование председателя Суда о делах, вызывающих повышенный общественный резонанс, интерес со стороны представителей СМИ, в день поступления в суд таких дел; </w:t>
      </w:r>
      <w:proofErr w:type="gramEnd"/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подготовка по запросу председателя суда информации о находящемся в производстве судьи деле или категории дел;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в случае посещения судебного заседания журналистами, иными представителями СМИ или обращения их за информацией уведомление об этом </w:t>
      </w:r>
      <w:proofErr w:type="spellStart"/>
      <w:r w:rsidRPr="00F61068">
        <w:rPr>
          <w:rFonts w:ascii="Times New Roman" w:eastAsia="Calibri" w:hAnsi="Times New Roman" w:cs="Times New Roman"/>
          <w:sz w:val="28"/>
          <w:szCs w:val="28"/>
        </w:rPr>
        <w:t>преседателя</w:t>
      </w:r>
      <w:proofErr w:type="spellEnd"/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  суда с составлением соответствующей справки не позднее следующего рабочего дня;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отражение информации о движении дел и прикрепление текстов судебных актов в автоматизированной информационной системе, установленной в суде;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участие в составлении статистических отчетов; </w:t>
      </w:r>
    </w:p>
    <w:p w:rsidR="00F61068" w:rsidRPr="00F61068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068">
        <w:rPr>
          <w:rFonts w:ascii="Times New Roman" w:eastAsia="Calibri" w:hAnsi="Times New Roman" w:cs="Times New Roman"/>
          <w:sz w:val="28"/>
          <w:szCs w:val="28"/>
        </w:rPr>
        <w:t xml:space="preserve">исполнение распоряжений председателя суда, судьи, отданных в пределах их полномочий. </w:t>
      </w:r>
    </w:p>
    <w:p w:rsidR="001E2CF4" w:rsidRPr="004C036F" w:rsidRDefault="00F61068" w:rsidP="00F61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068">
        <w:rPr>
          <w:rFonts w:ascii="Times New Roman" w:eastAsia="Calibri" w:hAnsi="Times New Roman" w:cs="Times New Roman"/>
          <w:sz w:val="28"/>
          <w:szCs w:val="28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1E6EEC" w:rsidRDefault="001E6EEC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D325F" w:rsidRDefault="000D325F" w:rsidP="000D32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 xml:space="preserve">Глава </w:t>
      </w:r>
      <w:r w:rsidR="001E6EEC">
        <w:rPr>
          <w:b/>
          <w:bCs/>
          <w:color w:val="000000"/>
          <w:sz w:val="28"/>
          <w:szCs w:val="28"/>
        </w:rPr>
        <w:t>4</w:t>
      </w:r>
      <w:r w:rsidRPr="00D83A84">
        <w:rPr>
          <w:b/>
          <w:bCs/>
          <w:color w:val="000000"/>
          <w:sz w:val="28"/>
          <w:szCs w:val="28"/>
        </w:rPr>
        <w:t>. Администратор Суда</w:t>
      </w:r>
    </w:p>
    <w:p w:rsidR="0072012A" w:rsidRPr="00D83A84" w:rsidRDefault="0072012A" w:rsidP="000D3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325F" w:rsidRPr="00D83A84" w:rsidRDefault="000D325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Должность администратора </w:t>
      </w:r>
      <w:r>
        <w:rPr>
          <w:color w:val="000000"/>
          <w:sz w:val="28"/>
          <w:szCs w:val="28"/>
        </w:rPr>
        <w:t xml:space="preserve">районного </w:t>
      </w:r>
      <w:r w:rsidRPr="00D83A84">
        <w:rPr>
          <w:color w:val="000000"/>
          <w:sz w:val="28"/>
          <w:szCs w:val="28"/>
        </w:rPr>
        <w:t>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72012A" w:rsidRDefault="000D325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Администратор </w:t>
      </w:r>
      <w:r w:rsidR="00792BD0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 xml:space="preserve">осуществляет свои полномочия под </w:t>
      </w:r>
      <w:r w:rsidR="00792BD0">
        <w:rPr>
          <w:color w:val="000000"/>
          <w:sz w:val="28"/>
          <w:szCs w:val="28"/>
        </w:rPr>
        <w:t xml:space="preserve">общим руководством и </w:t>
      </w:r>
      <w:r w:rsidRPr="00D83A84">
        <w:rPr>
          <w:color w:val="000000"/>
          <w:sz w:val="28"/>
          <w:szCs w:val="28"/>
        </w:rPr>
        <w:t>контролем Управления Судебного департамента в Республике Татарстан и во взаимодействии с ним.</w:t>
      </w:r>
    </w:p>
    <w:p w:rsidR="000D325F" w:rsidRPr="00D83A84" w:rsidRDefault="000D325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Администратор </w:t>
      </w:r>
      <w:r w:rsidR="00792BD0">
        <w:rPr>
          <w:color w:val="000000"/>
          <w:sz w:val="28"/>
          <w:szCs w:val="28"/>
        </w:rPr>
        <w:t xml:space="preserve">суда </w:t>
      </w:r>
      <w:r w:rsidRPr="00D83A84">
        <w:rPr>
          <w:color w:val="000000"/>
          <w:sz w:val="28"/>
          <w:szCs w:val="28"/>
        </w:rPr>
        <w:t>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0D325F" w:rsidRPr="00D83A84" w:rsidRDefault="000D325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Администратор подчиняется председателю Суда и выполняет его распоряжения.</w:t>
      </w:r>
    </w:p>
    <w:p w:rsidR="000D325F" w:rsidRPr="00D83A84" w:rsidRDefault="000D325F" w:rsidP="001E6E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Администратор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0D325F" w:rsidRPr="00414E1C" w:rsidRDefault="004C036F" w:rsidP="001E6EEC">
      <w:pPr>
        <w:pStyle w:val="ac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E1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</w:t>
      </w:r>
      <w:r w:rsidR="000D325F" w:rsidRPr="00414E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принимает меры по организационному обеспечению деятельности Суда, подготовке и проведению судебных заседаний; 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взаимодействует с адвокатурой, правоохранительными и другими государственными органами по вопросам обеспечения деятельности Суда; 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принимает меры по обеспечению надлежащих материальных и бытовых условий для судей и работников аппарата Суда, а также их медицинского обслуживания и санаторно-курортного лечения; 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обеспечивает судей и работников аппарата Суда нормативными правовыми актами, юридической литературой, пособиями и справочно-информационными материалами; </w:t>
      </w:r>
    </w:p>
    <w:p w:rsid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информационно-правовое обеспечение деятельности Суда;  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охрану здания, помещений и другого имущества Суда в нерабочее время; обеспечивает бесперебойную работу транспорта Суда и средств связи, работу хозяйственной службы; </w:t>
      </w:r>
      <w:proofErr w:type="gramEnd"/>
    </w:p>
    <w:p w:rsid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строительство зданий, а также ремонт и техническое оснащение зданий и помещений Суда; </w:t>
      </w:r>
    </w:p>
    <w:p w:rsidR="00F61068" w:rsidRDefault="00F61068" w:rsidP="00F61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0FE8" w:rsidRPr="009F0FE8">
        <w:rPr>
          <w:rFonts w:ascii="Times New Roman" w:hAnsi="Times New Roman" w:cs="Times New Roman"/>
          <w:sz w:val="28"/>
          <w:szCs w:val="28"/>
        </w:rPr>
        <w:t xml:space="preserve"> </w:t>
      </w:r>
      <w:r w:rsidR="009F0FE8">
        <w:rPr>
          <w:rFonts w:ascii="Times New Roman" w:hAnsi="Times New Roman" w:cs="Times New Roman"/>
          <w:sz w:val="28"/>
          <w:szCs w:val="28"/>
        </w:rPr>
        <w:t>организует работу по соблюдению правил и норм охраны труда и обеспечению пожарной безопасности в зданиях и помещениях суда;</w:t>
      </w:r>
    </w:p>
    <w:p w:rsidR="009F0FE8" w:rsidRDefault="009F0FE8" w:rsidP="00F61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ведение воинского учета;</w:t>
      </w:r>
    </w:p>
    <w:p w:rsidR="009F0FE8" w:rsidRPr="00F61068" w:rsidRDefault="009F0FE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-участие в проведении инвентаризации имущества, своевременное и правильное определение результатов инвентаризации;</w:t>
      </w:r>
    </w:p>
    <w:p w:rsidR="00F61068" w:rsidRPr="00F61068" w:rsidRDefault="00F61068" w:rsidP="00F61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меры по обеспечению деятельности суда.</w:t>
      </w:r>
    </w:p>
    <w:p w:rsidR="0072012A" w:rsidRDefault="0072012A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012A" w:rsidRDefault="0072012A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Раздел III. Осуществление деятельности Суда</w:t>
      </w:r>
      <w:r w:rsidR="008C54E2">
        <w:rPr>
          <w:b/>
          <w:bCs/>
          <w:color w:val="000000"/>
          <w:sz w:val="28"/>
          <w:szCs w:val="28"/>
        </w:rPr>
        <w:t xml:space="preserve"> </w:t>
      </w:r>
    </w:p>
    <w:p w:rsidR="008C54E2" w:rsidRPr="00D83A84" w:rsidRDefault="008C54E2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2012A" w:rsidRDefault="00D83A84" w:rsidP="007201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Глава 5. Порядок рассмотрения судебных дел и жалоб процессуального характера</w:t>
      </w:r>
    </w:p>
    <w:p w:rsidR="0072012A" w:rsidRDefault="0072012A" w:rsidP="007201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C7337" w:rsidRPr="00EA6FEB" w:rsidRDefault="00D83A84" w:rsidP="00720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7337">
        <w:rPr>
          <w:bCs/>
          <w:color w:val="000000"/>
          <w:sz w:val="28"/>
          <w:szCs w:val="28"/>
        </w:rPr>
        <w:t>5.1.</w:t>
      </w:r>
      <w:r w:rsidRPr="00EA6FEB">
        <w:rPr>
          <w:bCs/>
          <w:color w:val="000000"/>
          <w:sz w:val="28"/>
          <w:szCs w:val="28"/>
        </w:rPr>
        <w:t xml:space="preserve"> Распределение исковых заявлений</w:t>
      </w:r>
      <w:r w:rsidR="00E9158D" w:rsidRPr="00E9158D">
        <w:t xml:space="preserve"> </w:t>
      </w:r>
      <w:r w:rsidR="00E9158D" w:rsidRPr="00E9158D">
        <w:rPr>
          <w:bCs/>
          <w:color w:val="000000"/>
          <w:sz w:val="28"/>
          <w:szCs w:val="28"/>
        </w:rPr>
        <w:t>(административно исковых заявлений)</w:t>
      </w:r>
      <w:r w:rsidR="00E9158D">
        <w:rPr>
          <w:bCs/>
          <w:color w:val="000000"/>
          <w:sz w:val="28"/>
          <w:szCs w:val="28"/>
        </w:rPr>
        <w:t xml:space="preserve">, </w:t>
      </w:r>
      <w:r w:rsidRPr="00EA6FEB">
        <w:rPr>
          <w:bCs/>
          <w:color w:val="000000"/>
          <w:sz w:val="28"/>
          <w:szCs w:val="28"/>
        </w:rPr>
        <w:t>заявлений, жалоб и дел</w:t>
      </w:r>
      <w:r w:rsidR="009C7337">
        <w:rPr>
          <w:bCs/>
          <w:color w:val="000000"/>
          <w:sz w:val="28"/>
          <w:szCs w:val="28"/>
        </w:rPr>
        <w:t>:</w:t>
      </w:r>
    </w:p>
    <w:p w:rsidR="009C7337" w:rsidRPr="009C7337" w:rsidRDefault="009C7337" w:rsidP="009C73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37">
        <w:rPr>
          <w:rFonts w:ascii="Times New Roman" w:eastAsia="Calibri" w:hAnsi="Times New Roman" w:cs="Times New Roman"/>
          <w:sz w:val="28"/>
          <w:szCs w:val="28"/>
        </w:rPr>
        <w:t xml:space="preserve">Распределение исковых заявлений, заявлений, жалоб и дел в Суде (далее — распределение) </w:t>
      </w:r>
      <w:proofErr w:type="gramStart"/>
      <w:r w:rsidRPr="009C7337">
        <w:rPr>
          <w:rFonts w:ascii="Times New Roman" w:eastAsia="Calibri" w:hAnsi="Times New Roman" w:cs="Times New Roman"/>
          <w:sz w:val="28"/>
          <w:szCs w:val="28"/>
        </w:rPr>
        <w:t>осуществляется в автоматизированном режиме посредством ПС ГАС</w:t>
      </w:r>
      <w:proofErr w:type="gramEnd"/>
      <w:r w:rsidRPr="009C7337">
        <w:rPr>
          <w:rFonts w:ascii="Times New Roman" w:eastAsia="Calibri" w:hAnsi="Times New Roman" w:cs="Times New Roman"/>
          <w:sz w:val="28"/>
          <w:szCs w:val="28"/>
        </w:rPr>
        <w:t xml:space="preserve"> «Правосудие» «Модуль распределения дел», а в случае невозможности использования данной системы передаются председателю суда, уполномоченному им лицу для распределения.</w:t>
      </w:r>
    </w:p>
    <w:p w:rsidR="009C7337" w:rsidRDefault="009C7337" w:rsidP="009C7337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9C7337">
        <w:rPr>
          <w:rFonts w:ascii="Times New Roman" w:eastAsia="Calibri" w:hAnsi="Times New Roman" w:cs="Times New Roman"/>
          <w:sz w:val="28"/>
          <w:szCs w:val="28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дела.</w:t>
      </w:r>
    </w:p>
    <w:p w:rsidR="00D83A84" w:rsidRPr="009C7337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C7337">
        <w:rPr>
          <w:bCs/>
          <w:color w:val="000000"/>
          <w:sz w:val="28"/>
          <w:szCs w:val="28"/>
        </w:rPr>
        <w:t>5.2. Организация подготовки и рассмотрения дела в судебном заседании: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Подготовка дела к судебному разбирательству проводится судьей единолично.</w:t>
      </w:r>
    </w:p>
    <w:p w:rsidR="009C7337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</w:t>
      </w:r>
    </w:p>
    <w:p w:rsidR="00D83A84" w:rsidRPr="00D83A84" w:rsidRDefault="008C54E2" w:rsidP="00E915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 w:rsidR="00D83A84" w:rsidRPr="009C7337">
        <w:rPr>
          <w:bCs/>
          <w:color w:val="000000"/>
          <w:sz w:val="28"/>
          <w:szCs w:val="28"/>
        </w:rPr>
        <w:t>5.3. Рассмотрение гражданских</w:t>
      </w:r>
      <w:r w:rsidR="0041321E">
        <w:rPr>
          <w:bCs/>
          <w:color w:val="000000"/>
          <w:sz w:val="28"/>
          <w:szCs w:val="28"/>
        </w:rPr>
        <w:t>, административных</w:t>
      </w:r>
      <w:r w:rsidR="00D83A84" w:rsidRPr="009C7337">
        <w:rPr>
          <w:bCs/>
          <w:color w:val="000000"/>
          <w:sz w:val="28"/>
          <w:szCs w:val="28"/>
        </w:rPr>
        <w:t xml:space="preserve"> и уголовных дел</w:t>
      </w:r>
      <w:r w:rsidR="00D83A84" w:rsidRPr="00D83A84">
        <w:rPr>
          <w:color w:val="000000"/>
          <w:sz w:val="28"/>
          <w:szCs w:val="28"/>
        </w:rPr>
        <w:t> осуществляется в соответствии с Гражданским процессуальным кодексом</w:t>
      </w:r>
      <w:r w:rsidR="0041321E">
        <w:rPr>
          <w:color w:val="000000"/>
          <w:sz w:val="28"/>
          <w:szCs w:val="28"/>
        </w:rPr>
        <w:t>, кодексом Административного судопроизводства Российской Федерации</w:t>
      </w:r>
      <w:r w:rsidR="00D83A84" w:rsidRPr="00D83A84">
        <w:rPr>
          <w:color w:val="000000"/>
          <w:sz w:val="28"/>
          <w:szCs w:val="28"/>
        </w:rPr>
        <w:t xml:space="preserve"> и Уголовно-процессуальным кодексом.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Организацию делопроизводства в Суде осуществляет </w:t>
      </w:r>
      <w:r w:rsidR="00862B05">
        <w:rPr>
          <w:color w:val="000000"/>
          <w:sz w:val="28"/>
          <w:szCs w:val="28"/>
        </w:rPr>
        <w:t>секретарь суда</w:t>
      </w:r>
      <w:r w:rsidR="004E2E89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в соответствии с должностным регламентом, утвержденным Председателем Суда.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Судебные дела и корреспонденция, поступающие по почте, принимаются и регистрируются </w:t>
      </w:r>
      <w:r w:rsidR="009F0FE8">
        <w:rPr>
          <w:color w:val="000000"/>
          <w:sz w:val="28"/>
          <w:szCs w:val="28"/>
        </w:rPr>
        <w:t>секретарем суда</w:t>
      </w:r>
      <w:r w:rsidRPr="00D83A84">
        <w:rPr>
          <w:color w:val="000000"/>
          <w:sz w:val="28"/>
          <w:szCs w:val="28"/>
        </w:rPr>
        <w:t>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Еженедельно составляется список дел, назначенных Судом к рассмотрению. Указанный список размещается на Интернет-сайте Суда </w:t>
      </w:r>
      <w:r w:rsidR="00910135">
        <w:rPr>
          <w:color w:val="000000"/>
          <w:sz w:val="28"/>
          <w:szCs w:val="28"/>
        </w:rPr>
        <w:t xml:space="preserve">                                            </w:t>
      </w:r>
      <w:r w:rsidRPr="00D83A84">
        <w:rPr>
          <w:color w:val="000000"/>
          <w:sz w:val="28"/>
          <w:szCs w:val="28"/>
        </w:rPr>
        <w:t>(</w:t>
      </w:r>
      <w:proofErr w:type="spellStart"/>
      <w:r w:rsidR="00910135" w:rsidRPr="00910135">
        <w:rPr>
          <w:sz w:val="28"/>
          <w:szCs w:val="28"/>
        </w:rPr>
        <w:t>ht</w:t>
      </w:r>
      <w:r w:rsidR="00910135">
        <w:rPr>
          <w:sz w:val="28"/>
          <w:szCs w:val="28"/>
        </w:rPr>
        <w:t>tp</w:t>
      </w:r>
      <w:proofErr w:type="spellEnd"/>
      <w:r w:rsidR="00910135">
        <w:rPr>
          <w:sz w:val="28"/>
          <w:szCs w:val="28"/>
        </w:rPr>
        <w:t>://</w:t>
      </w:r>
      <w:proofErr w:type="spellStart"/>
      <w:r w:rsidR="009F0FE8" w:rsidRPr="009F0FE8">
        <w:rPr>
          <w:sz w:val="28"/>
          <w:szCs w:val="28"/>
        </w:rPr>
        <w:t>cheremshansky</w:t>
      </w:r>
      <w:r w:rsidR="00910135">
        <w:rPr>
          <w:sz w:val="28"/>
          <w:szCs w:val="28"/>
        </w:rPr>
        <w:t>.tat.sudrf.ru</w:t>
      </w:r>
      <w:proofErr w:type="spellEnd"/>
      <w:r w:rsidRPr="00D83A84">
        <w:rPr>
          <w:color w:val="000000"/>
          <w:sz w:val="28"/>
          <w:szCs w:val="28"/>
        </w:rPr>
        <w:t>),</w:t>
      </w:r>
      <w:r w:rsidR="009E1EE8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вывешивается на специально оборудованном стенде в помещении Суда.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Каждое действие, связанное с рассмотрением дела, регистрируется в СПО «Автоматизированное судебное делопроизводство» и отмечается в справочном листе. Использование специализированного программного обеспечения </w:t>
      </w:r>
      <w:r w:rsidRPr="00D83A84">
        <w:rPr>
          <w:color w:val="000000"/>
          <w:sz w:val="28"/>
          <w:szCs w:val="28"/>
        </w:rPr>
        <w:lastRenderedPageBreak/>
        <w:t>«Автоматизированное судебное делопроизводство» производится в режиме реального времени всеми сотрудниками аппарата Суда согласно порядку ведения автоматизированного судебного делопроизводства, утверждаемому председателем Суда.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Подготовку зала к судебному разбирательству производит</w:t>
      </w:r>
      <w:r w:rsidR="00E9158D">
        <w:rPr>
          <w:color w:val="000000"/>
          <w:sz w:val="28"/>
          <w:szCs w:val="28"/>
        </w:rPr>
        <w:t xml:space="preserve"> секретарь судебного заседания </w:t>
      </w:r>
      <w:r w:rsidRPr="00D83A84">
        <w:rPr>
          <w:color w:val="000000"/>
          <w:sz w:val="28"/>
          <w:szCs w:val="28"/>
        </w:rPr>
        <w:t>(во взаимодействии с администратором Суда и судебными приставами по обеспечению установленного порядка деятельности суда).</w:t>
      </w:r>
    </w:p>
    <w:p w:rsidR="00D83A84" w:rsidRPr="00D83A84" w:rsidRDefault="00D83A84" w:rsidP="009F0F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и сроки рассмотрения судебных дел предусмотрен процессуальным законодательством Российской Федерации.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D83A84" w:rsidRPr="00D83A84" w:rsidRDefault="00E9158D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Апелляцион</w:t>
      </w:r>
      <w:r w:rsidR="00D83A84" w:rsidRPr="00D83A84">
        <w:rPr>
          <w:color w:val="000000"/>
          <w:sz w:val="28"/>
          <w:szCs w:val="28"/>
        </w:rPr>
        <w:t>ные жалобы и представление на приговор, решение, определение и постановление суда, адресуемые в Верховный Суд Республики Татарстан, подаются через Суд. После получения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9C7337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</w:t>
      </w:r>
      <w:proofErr w:type="gramEnd"/>
      <w:r w:rsidRPr="00D83A84">
        <w:rPr>
          <w:color w:val="000000"/>
          <w:sz w:val="28"/>
          <w:szCs w:val="28"/>
        </w:rPr>
        <w:t xml:space="preserve"> </w:t>
      </w:r>
      <w:proofErr w:type="gramStart"/>
      <w:r w:rsidRPr="00D83A84">
        <w:rPr>
          <w:color w:val="000000"/>
          <w:sz w:val="28"/>
          <w:szCs w:val="28"/>
        </w:rPr>
        <w:t>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и других производятся по правилам, регламентированным Инструкцией по судебному делопроизводству в районных судах.</w:t>
      </w:r>
      <w:proofErr w:type="gramEnd"/>
    </w:p>
    <w:p w:rsidR="008C54E2" w:rsidRPr="009C7337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C7337">
        <w:rPr>
          <w:bCs/>
          <w:color w:val="000000"/>
          <w:sz w:val="28"/>
          <w:szCs w:val="28"/>
        </w:rPr>
        <w:t>5.4. Рассмотрение дел в апелляционной инстанции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Не позднее следующего рабочего дня дело с апелляционной жалобой передается для рассмотрения судье.</w:t>
      </w: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D83A84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F00EFF" w:rsidRDefault="00F00EFF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7337" w:rsidRPr="00D83A84" w:rsidRDefault="009C7337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P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Глава 6. Порядок организации доступа к информации</w:t>
      </w: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о деятельности Суда</w:t>
      </w:r>
    </w:p>
    <w:p w:rsidR="008C54E2" w:rsidRPr="00B61B27" w:rsidRDefault="008C54E2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8C54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</w:t>
      </w:r>
      <w:r w:rsidR="009F0FE8">
        <w:rPr>
          <w:color w:val="000000"/>
          <w:sz w:val="28"/>
          <w:szCs w:val="28"/>
        </w:rPr>
        <w:t>а, утвержденным председателем Суда</w:t>
      </w:r>
      <w:r w:rsidRPr="00D83A84">
        <w:rPr>
          <w:color w:val="000000"/>
          <w:sz w:val="28"/>
          <w:szCs w:val="28"/>
        </w:rPr>
        <w:t>.</w:t>
      </w:r>
      <w:proofErr w:type="gramEnd"/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D83A84">
        <w:rPr>
          <w:color w:val="000000"/>
          <w:sz w:val="28"/>
          <w:szCs w:val="28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B61B27" w:rsidRPr="00D83A84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Pr="00B61B27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6.1. Порядок организация доступа к информации о деятельности Суда, размещаемой в сети Интернет</w:t>
      </w:r>
    </w:p>
    <w:p w:rsidR="00B61B27" w:rsidRPr="00D83A84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1672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Суд для размещения информации о своей деятельности использует сеть Интернет, в которой имеет свой официальный сайт, по которому может быть направлен запрос. Адрес Интернет-сайта </w:t>
      </w:r>
      <w:proofErr w:type="spellStart"/>
      <w:r w:rsidR="008F1672" w:rsidRPr="00910135">
        <w:rPr>
          <w:sz w:val="28"/>
          <w:szCs w:val="28"/>
        </w:rPr>
        <w:t>ht</w:t>
      </w:r>
      <w:r w:rsidR="008F1672">
        <w:rPr>
          <w:sz w:val="28"/>
          <w:szCs w:val="28"/>
        </w:rPr>
        <w:t>tp</w:t>
      </w:r>
      <w:proofErr w:type="spellEnd"/>
      <w:r w:rsidR="008F1672">
        <w:rPr>
          <w:sz w:val="28"/>
          <w:szCs w:val="28"/>
        </w:rPr>
        <w:t>://</w:t>
      </w:r>
      <w:proofErr w:type="spellStart"/>
      <w:r w:rsidR="008F1672" w:rsidRPr="009F0FE8">
        <w:rPr>
          <w:sz w:val="28"/>
          <w:szCs w:val="28"/>
        </w:rPr>
        <w:t>cheremshansky</w:t>
      </w:r>
      <w:r w:rsidR="008F1672">
        <w:rPr>
          <w:sz w:val="28"/>
          <w:szCs w:val="28"/>
        </w:rPr>
        <w:t>.tat.sudrf.ru</w:t>
      </w:r>
      <w:proofErr w:type="spellEnd"/>
      <w:r w:rsidR="008F1672">
        <w:rPr>
          <w:sz w:val="28"/>
          <w:szCs w:val="28"/>
        </w:rPr>
        <w:t>.</w:t>
      </w:r>
      <w:r w:rsidR="008F1672" w:rsidRPr="00D83A84">
        <w:rPr>
          <w:color w:val="000000"/>
          <w:sz w:val="28"/>
          <w:szCs w:val="28"/>
        </w:rPr>
        <w:t xml:space="preserve"> </w:t>
      </w:r>
    </w:p>
    <w:p w:rsidR="00B61B27" w:rsidRPr="00D83A84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 сети Интернет размещены:</w:t>
      </w:r>
    </w:p>
    <w:p w:rsidR="00D83A84" w:rsidRPr="00B61B27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1. Общая информация о Суде:</w:t>
      </w:r>
      <w:bookmarkStart w:id="0" w:name="_GoBack"/>
      <w:bookmarkEnd w:id="0"/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организационная структура Суда, структурные подразделения аппарата Суда, полномочия Суда;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перечень законов, регламентирующих деятельность Суда;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фамилии, имена и отчества председателя Суда, судей, работников аппарата.</w:t>
      </w:r>
    </w:p>
    <w:p w:rsidR="00D83A84" w:rsidRPr="00B61B27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2. Информация, связанная с рассмотрением дел в Суде: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сведения о размере и порядке уплаты государственной пошлины по категориям дел, подлежащих рассмотрению в Суде;</w:t>
      </w:r>
    </w:p>
    <w:p w:rsidR="00D83A84" w:rsidRPr="00D83A84" w:rsidRDefault="00D83A84" w:rsidP="00862B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обжалования судебных актов;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разъяснения, обобщения и обзоры по вопросам судебной практики рассмотрения судами дел;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ознакомления с материалами дела лиц, участвующих в деле.</w:t>
      </w:r>
    </w:p>
    <w:p w:rsidR="00D83A84" w:rsidRPr="00D83A84" w:rsidRDefault="00E73C92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83A84" w:rsidRPr="00D83A84">
        <w:rPr>
          <w:color w:val="000000"/>
          <w:sz w:val="28"/>
          <w:szCs w:val="28"/>
        </w:rPr>
        <w:t>нформация о кадровом обеспечении суда: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сведения о вакантных должностях государственной службы в аппарате Суда;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условия проведения и результаты конкурсов на замещение вакантных должностей государственной службы в аппарате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</w:t>
      </w:r>
    </w:p>
    <w:p w:rsidR="00B61B27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 xml:space="preserve">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об </w:t>
      </w:r>
      <w:r w:rsidRPr="00D83A84">
        <w:rPr>
          <w:color w:val="000000"/>
          <w:sz w:val="28"/>
          <w:szCs w:val="28"/>
        </w:rPr>
        <w:lastRenderedPageBreak/>
        <w:t>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</w:t>
      </w:r>
      <w:proofErr w:type="gramEnd"/>
      <w:r w:rsidRPr="00D83A84">
        <w:rPr>
          <w:color w:val="000000"/>
          <w:sz w:val="28"/>
          <w:szCs w:val="28"/>
        </w:rPr>
        <w:t xml:space="preserve">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</w:t>
      </w:r>
      <w:r w:rsidR="00B61B27">
        <w:rPr>
          <w:color w:val="000000"/>
          <w:sz w:val="28"/>
          <w:szCs w:val="28"/>
        </w:rPr>
        <w:t xml:space="preserve"> 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Не подлежат размещению в сети Интернет тексты судебных актов, вынесенных по делам: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затрагивающим</w:t>
      </w:r>
      <w:proofErr w:type="gramEnd"/>
      <w:r w:rsidRPr="00D83A84">
        <w:rPr>
          <w:color w:val="000000"/>
          <w:sz w:val="28"/>
          <w:szCs w:val="28"/>
        </w:rPr>
        <w:t xml:space="preserve"> безопасность государства;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 преступлениях против половой неприкосновенности и половой свободы личности;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об ограничении дееспособности гражданина или о признании его </w:t>
      </w:r>
      <w:proofErr w:type="gramStart"/>
      <w:r w:rsidRPr="00D83A84">
        <w:rPr>
          <w:color w:val="000000"/>
          <w:sz w:val="28"/>
          <w:szCs w:val="28"/>
        </w:rPr>
        <w:t>недееспособным</w:t>
      </w:r>
      <w:proofErr w:type="gramEnd"/>
      <w:r w:rsidRPr="00D83A84">
        <w:rPr>
          <w:color w:val="000000"/>
          <w:sz w:val="28"/>
          <w:szCs w:val="28"/>
        </w:rPr>
        <w:t>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 внесении исправлений или изменений в запись актов гражданского состояния;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об установлении фактов, имеющих юридическое значение;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а также содержащие сведения о коммерческой, банковской, налоговой, служебной, профессиональной или иной охраняемой государством тайне;</w:t>
      </w:r>
    </w:p>
    <w:p w:rsidR="00D83A84" w:rsidRPr="00D83A84" w:rsidRDefault="00D83A84" w:rsidP="00E73C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сведения ограниченного доступа;</w:t>
      </w: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сведения о махинациях, схемы уклонения от уплаты налогов, способов мошенничества, способов изготовления наркотических средств, оружия, боеприпасов и т.д.</w:t>
      </w:r>
    </w:p>
    <w:p w:rsidR="00B61B27" w:rsidRPr="00D83A84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E73C9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6.2. Предоставление информации о деятельности Суда</w:t>
      </w:r>
    </w:p>
    <w:p w:rsidR="00B61B27" w:rsidRPr="00B61B27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D83A84" w:rsidRPr="00B61B27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6.2.1. Присутствие в судебных заседаниях</w:t>
      </w:r>
    </w:p>
    <w:p w:rsidR="00B61B27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D83A84" w:rsidRPr="00B61B27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6.2.2. Форма предоставления информации о деятельности Суда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</w:t>
      </w:r>
      <w:r w:rsidRPr="00D83A84">
        <w:rPr>
          <w:color w:val="000000"/>
          <w:sz w:val="28"/>
          <w:szCs w:val="28"/>
        </w:rPr>
        <w:lastRenderedPageBreak/>
        <w:t>Федеральным законом от 22.12.2008 № 262-ФЗ, другими федеральными законами. В случае</w:t>
      </w:r>
      <w:proofErr w:type="gramStart"/>
      <w:r w:rsidRPr="00D83A84">
        <w:rPr>
          <w:color w:val="000000"/>
          <w:sz w:val="28"/>
          <w:szCs w:val="28"/>
        </w:rPr>
        <w:t>,</w:t>
      </w:r>
      <w:proofErr w:type="gramEnd"/>
      <w:r w:rsidRPr="00D83A84">
        <w:rPr>
          <w:color w:val="000000"/>
          <w:sz w:val="28"/>
          <w:szCs w:val="28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</w:t>
      </w: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Информация о деятельности Суда может быть передана по сетям связи общего пользования.</w:t>
      </w:r>
    </w:p>
    <w:p w:rsidR="00B61B27" w:rsidRPr="00D83A84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6.3. Порядок ознакомления с информацией о деятельности Суда, находящейся в архивных фондах</w:t>
      </w:r>
    </w:p>
    <w:p w:rsidR="00B61B27" w:rsidRPr="00B61B27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6.3.1.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</w:t>
      </w:r>
      <w:r w:rsidR="00862B05">
        <w:rPr>
          <w:color w:val="000000"/>
          <w:sz w:val="28"/>
          <w:szCs w:val="28"/>
        </w:rPr>
        <w:t>Суда</w:t>
      </w:r>
      <w:r w:rsidRPr="00D83A84">
        <w:rPr>
          <w:color w:val="000000"/>
          <w:sz w:val="28"/>
          <w:szCs w:val="28"/>
        </w:rPr>
        <w:t xml:space="preserve">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 случае направления документа почтой копия сопроводительного письма подшивается в дело, в справочном листе делается об этом отметка.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определение, постановление были изменены вышестоящим судом, об этом</w:t>
      </w:r>
      <w:r w:rsidR="00E9158D">
        <w:rPr>
          <w:color w:val="000000"/>
          <w:sz w:val="28"/>
          <w:szCs w:val="28"/>
        </w:rPr>
        <w:t xml:space="preserve"> </w:t>
      </w:r>
      <w:r w:rsidRPr="00D83A84">
        <w:rPr>
          <w:color w:val="000000"/>
          <w:sz w:val="28"/>
          <w:szCs w:val="28"/>
        </w:rPr>
        <w:t>указывается в выдаваемой копии.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 xml:space="preserve">На копии также указывается, в каком деле подшит подлинный документ и в </w:t>
      </w:r>
      <w:proofErr w:type="gramStart"/>
      <w:r w:rsidRPr="00D83A84">
        <w:rPr>
          <w:color w:val="000000"/>
          <w:sz w:val="28"/>
          <w:szCs w:val="28"/>
        </w:rPr>
        <w:t>производстве</w:t>
      </w:r>
      <w:proofErr w:type="gramEnd"/>
      <w:r w:rsidRPr="00D83A84">
        <w:rPr>
          <w:color w:val="000000"/>
          <w:sz w:val="28"/>
          <w:szCs w:val="28"/>
        </w:rPr>
        <w:t xml:space="preserve"> какого суда находится дело.</w:t>
      </w:r>
    </w:p>
    <w:p w:rsidR="00B61B27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Лицо, получившее копию, должно расписаться в справочном листе.</w:t>
      </w:r>
    </w:p>
    <w:p w:rsidR="00B61B27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9C733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6.4. Запрос информации о деятельности Суда</w:t>
      </w:r>
    </w:p>
    <w:p w:rsidR="00B61B27" w:rsidRPr="00B61B27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Суда.</w:t>
      </w:r>
      <w:proofErr w:type="gramEnd"/>
      <w:r w:rsidRPr="00D83A84">
        <w:rPr>
          <w:color w:val="000000"/>
          <w:sz w:val="28"/>
          <w:szCs w:val="28"/>
        </w:rPr>
        <w:t xml:space="preserve">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D83A84" w:rsidRPr="00D83A84" w:rsidRDefault="00E73C92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Запрос регистрируется секретарем </w:t>
      </w:r>
      <w:r w:rsidR="00D83A84" w:rsidRPr="00D83A84">
        <w:rPr>
          <w:color w:val="000000"/>
          <w:sz w:val="28"/>
          <w:szCs w:val="28"/>
        </w:rPr>
        <w:t>Суда, в порядке и сроки, которые установлены актами, регулирующими вопросы делопроизводства.</w:t>
      </w:r>
    </w:p>
    <w:p w:rsidR="00D83A84" w:rsidRPr="00D83A84" w:rsidRDefault="00D83A84" w:rsidP="00E73C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D83A84">
        <w:rPr>
          <w:color w:val="000000"/>
          <w:sz w:val="28"/>
          <w:szCs w:val="28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D83A84" w:rsidRDefault="00D83A84" w:rsidP="00862B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B61B27" w:rsidRPr="00D83A84" w:rsidRDefault="00B61B27" w:rsidP="00D83A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6.5. Порядок предоставления информации о деятельности судов по запросу</w:t>
      </w:r>
    </w:p>
    <w:p w:rsidR="00B61B27" w:rsidRPr="00B61B27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Ответы на запросы подлежат обязательной регистрации в Суде,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Контроль за</w:t>
      </w:r>
      <w:proofErr w:type="gramEnd"/>
      <w:r w:rsidRPr="00D83A84">
        <w:rPr>
          <w:color w:val="000000"/>
          <w:sz w:val="28"/>
          <w:szCs w:val="28"/>
        </w:rPr>
        <w:t xml:space="preserve"> обеспечением доступа к информации о деятельности Суда осуществляет председатель суда.</w:t>
      </w:r>
    </w:p>
    <w:p w:rsidR="00B61B27" w:rsidRPr="00D83A84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6.6. Порядок обеспечения присутствия граждан</w:t>
      </w:r>
      <w:r w:rsidRPr="00B61B27">
        <w:rPr>
          <w:color w:val="000000"/>
          <w:sz w:val="28"/>
          <w:szCs w:val="28"/>
        </w:rPr>
        <w:t> 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B61B27" w:rsidRPr="00B61B27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D83A84" w:rsidRPr="00D83A84" w:rsidRDefault="00D83A84" w:rsidP="001E2C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заседании.</w:t>
      </w:r>
    </w:p>
    <w:p w:rsidR="00D83A84" w:rsidRPr="00D83A84" w:rsidRDefault="00D83A84" w:rsidP="001E2C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862B05" w:rsidRPr="00D83A84" w:rsidRDefault="00862B05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61B27">
        <w:rPr>
          <w:bCs/>
          <w:color w:val="000000"/>
          <w:sz w:val="28"/>
          <w:szCs w:val="28"/>
        </w:rPr>
        <w:t>6.7. Порядок ознакомления с материалами дела лиц, участвующих в деле</w:t>
      </w:r>
    </w:p>
    <w:p w:rsidR="00B61B27" w:rsidRPr="00B61B27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6.7.1. 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6.7.2. Судебные дела выдаются для ознакомления в помещении Суда при предъявлении: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д) общественными обвинителями и защитниками — документов, удостоверяющих личность и полномочия.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6.7.3. Ознакомление с делами проходит в помещении отдела обеспечения судопроизводства в присутствии и под контролем уполномоченного на то работника Суда.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Об ознакомлении с делом делается отметка в справочном листе.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и автоматизированной базе данных отмечается, когда, кому и по какому запросу дело направлено, когда оно возвращено в Суд.</w:t>
      </w:r>
    </w:p>
    <w:p w:rsidR="00B61B27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61B27" w:rsidRPr="00D83A84" w:rsidRDefault="00B61B27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Раздел 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</w:t>
      </w:r>
    </w:p>
    <w:p w:rsidR="00B61B27" w:rsidRPr="00D83A84" w:rsidRDefault="00B61B27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При рассмотрении обращения гражданин имеет право: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D83A84">
        <w:rPr>
          <w:color w:val="000000"/>
          <w:sz w:val="28"/>
          <w:szCs w:val="28"/>
        </w:rPr>
        <w:t>указаны</w:t>
      </w:r>
      <w:proofErr w:type="gramEnd"/>
      <w:r w:rsidRPr="00D83A84">
        <w:rPr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</w:t>
      </w:r>
    </w:p>
    <w:p w:rsidR="00D83A84" w:rsidRPr="00D83A84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lastRenderedPageBreak/>
        <w:t xml:space="preserve">Все поступающие в Суд от граждан и организаций предложения, заявления и жалобы регистрируются в журнале </w:t>
      </w:r>
      <w:r w:rsidRPr="00F03DEF">
        <w:rPr>
          <w:sz w:val="28"/>
          <w:szCs w:val="28"/>
        </w:rPr>
        <w:t xml:space="preserve">(форма № 23) с </w:t>
      </w:r>
      <w:r w:rsidRPr="00D83A84">
        <w:rPr>
          <w:color w:val="000000"/>
          <w:sz w:val="28"/>
          <w:szCs w:val="28"/>
        </w:rPr>
        <w:t>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D83A84" w:rsidRPr="00F03DEF" w:rsidRDefault="00D83A84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3A84">
        <w:rPr>
          <w:color w:val="000000"/>
          <w:sz w:val="28"/>
          <w:szCs w:val="28"/>
        </w:rPr>
        <w:t xml:space="preserve">Разрешенные обращения вместе с копией ответа заявителю и другой перепиской по ним подшиваются в наряд, о рассмотрении обращения делается отметка в </w:t>
      </w:r>
      <w:r w:rsidRPr="00F03DEF">
        <w:rPr>
          <w:sz w:val="28"/>
          <w:szCs w:val="28"/>
        </w:rPr>
        <w:t>журнале № 23.</w:t>
      </w:r>
    </w:p>
    <w:p w:rsidR="00670DF6" w:rsidRPr="00B61B27" w:rsidRDefault="00670DF6" w:rsidP="00B61B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Раздел V. Порядок обеспечения служебной деятельности Суда</w:t>
      </w:r>
    </w:p>
    <w:p w:rsidR="00B01AB1" w:rsidRPr="00D83A84" w:rsidRDefault="00B01AB1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Default="00D83A84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3A84">
        <w:rPr>
          <w:b/>
          <w:bCs/>
          <w:color w:val="000000"/>
          <w:sz w:val="28"/>
          <w:szCs w:val="28"/>
        </w:rPr>
        <w:t>Глава 7. Служебный распорядок Суда</w:t>
      </w:r>
    </w:p>
    <w:p w:rsidR="00B01AB1" w:rsidRPr="00D83A84" w:rsidRDefault="00B01AB1" w:rsidP="00D83A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3A84" w:rsidRDefault="00D83A84" w:rsidP="00B01A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83A84">
        <w:rPr>
          <w:color w:val="000000"/>
          <w:sz w:val="28"/>
          <w:szCs w:val="28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D83A84">
        <w:rPr>
          <w:color w:val="000000"/>
          <w:sz w:val="28"/>
          <w:szCs w:val="28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</w:p>
    <w:p w:rsidR="00B01AB1" w:rsidRPr="00D83A84" w:rsidRDefault="00B01AB1" w:rsidP="00B01A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05391" w:rsidRDefault="00605391" w:rsidP="00B01A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3A84" w:rsidRDefault="00D83A84" w:rsidP="00B01A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1AB1">
        <w:rPr>
          <w:b/>
          <w:color w:val="000000"/>
          <w:sz w:val="28"/>
          <w:szCs w:val="28"/>
        </w:rPr>
        <w:t>Заключительные положения</w:t>
      </w:r>
    </w:p>
    <w:p w:rsidR="00B01AB1" w:rsidRPr="00B01AB1" w:rsidRDefault="00B01AB1" w:rsidP="00B01A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3A84" w:rsidRPr="00B01AB1" w:rsidRDefault="00D83A84" w:rsidP="0060539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B01AB1">
        <w:rPr>
          <w:b/>
          <w:color w:val="000000"/>
          <w:sz w:val="28"/>
          <w:szCs w:val="28"/>
        </w:rPr>
        <w:t>Порядок утверждения Регламента Суда, внесение изменений и дополнений в Регламент Суда</w:t>
      </w:r>
    </w:p>
    <w:p w:rsidR="00B01AB1" w:rsidRDefault="00B01AB1" w:rsidP="00D83A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3A84" w:rsidRPr="00D83A84" w:rsidRDefault="00D83A84" w:rsidP="00B01A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83A84">
        <w:rPr>
          <w:color w:val="000000"/>
          <w:sz w:val="28"/>
          <w:szCs w:val="28"/>
        </w:rPr>
        <w:t>Решение об утверждении, изменении и дополнении Регламента Суда принимается председателем Суда.</w:t>
      </w:r>
    </w:p>
    <w:p w:rsidR="009A599D" w:rsidRPr="00D83A84" w:rsidRDefault="009A599D">
      <w:pPr>
        <w:rPr>
          <w:rFonts w:ascii="Times New Roman" w:hAnsi="Times New Roman" w:cs="Times New Roman"/>
          <w:sz w:val="28"/>
          <w:szCs w:val="28"/>
        </w:rPr>
      </w:pPr>
    </w:p>
    <w:sectPr w:rsidR="009A599D" w:rsidRPr="00D83A84" w:rsidSect="005925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E0708"/>
    <w:multiLevelType w:val="hybridMultilevel"/>
    <w:tmpl w:val="56C2A82A"/>
    <w:lvl w:ilvl="0" w:tplc="E5B8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050FC">
      <w:numFmt w:val="none"/>
      <w:lvlText w:val=""/>
      <w:lvlJc w:val="left"/>
      <w:pPr>
        <w:tabs>
          <w:tab w:val="num" w:pos="360"/>
        </w:tabs>
      </w:pPr>
    </w:lvl>
    <w:lvl w:ilvl="2" w:tplc="2542BBEA">
      <w:numFmt w:val="none"/>
      <w:lvlText w:val=""/>
      <w:lvlJc w:val="left"/>
      <w:pPr>
        <w:tabs>
          <w:tab w:val="num" w:pos="360"/>
        </w:tabs>
      </w:pPr>
    </w:lvl>
    <w:lvl w:ilvl="3" w:tplc="8A3E0DE8">
      <w:numFmt w:val="none"/>
      <w:lvlText w:val=""/>
      <w:lvlJc w:val="left"/>
      <w:pPr>
        <w:tabs>
          <w:tab w:val="num" w:pos="360"/>
        </w:tabs>
      </w:pPr>
    </w:lvl>
    <w:lvl w:ilvl="4" w:tplc="FCB665DA">
      <w:numFmt w:val="none"/>
      <w:lvlText w:val=""/>
      <w:lvlJc w:val="left"/>
      <w:pPr>
        <w:tabs>
          <w:tab w:val="num" w:pos="360"/>
        </w:tabs>
      </w:pPr>
    </w:lvl>
    <w:lvl w:ilvl="5" w:tplc="E3F491E6">
      <w:numFmt w:val="none"/>
      <w:lvlText w:val=""/>
      <w:lvlJc w:val="left"/>
      <w:pPr>
        <w:tabs>
          <w:tab w:val="num" w:pos="360"/>
        </w:tabs>
      </w:pPr>
    </w:lvl>
    <w:lvl w:ilvl="6" w:tplc="B0508DCA">
      <w:numFmt w:val="none"/>
      <w:lvlText w:val=""/>
      <w:lvlJc w:val="left"/>
      <w:pPr>
        <w:tabs>
          <w:tab w:val="num" w:pos="360"/>
        </w:tabs>
      </w:pPr>
    </w:lvl>
    <w:lvl w:ilvl="7" w:tplc="20024432">
      <w:numFmt w:val="none"/>
      <w:lvlText w:val=""/>
      <w:lvlJc w:val="left"/>
      <w:pPr>
        <w:tabs>
          <w:tab w:val="num" w:pos="360"/>
        </w:tabs>
      </w:pPr>
    </w:lvl>
    <w:lvl w:ilvl="8" w:tplc="A0EE4C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84"/>
    <w:rsid w:val="000277C7"/>
    <w:rsid w:val="00056381"/>
    <w:rsid w:val="000D325F"/>
    <w:rsid w:val="0012032E"/>
    <w:rsid w:val="00126787"/>
    <w:rsid w:val="00143114"/>
    <w:rsid w:val="00164240"/>
    <w:rsid w:val="001A13F3"/>
    <w:rsid w:val="001E2CF4"/>
    <w:rsid w:val="001E6EEC"/>
    <w:rsid w:val="001F393F"/>
    <w:rsid w:val="002470CF"/>
    <w:rsid w:val="002554FB"/>
    <w:rsid w:val="002A626C"/>
    <w:rsid w:val="003448F6"/>
    <w:rsid w:val="003554B1"/>
    <w:rsid w:val="003C45D0"/>
    <w:rsid w:val="003D723D"/>
    <w:rsid w:val="0041321E"/>
    <w:rsid w:val="00414E1C"/>
    <w:rsid w:val="00437FD7"/>
    <w:rsid w:val="00446785"/>
    <w:rsid w:val="004B78B3"/>
    <w:rsid w:val="004C036F"/>
    <w:rsid w:val="004C1C8F"/>
    <w:rsid w:val="004D566A"/>
    <w:rsid w:val="004E2E89"/>
    <w:rsid w:val="00500630"/>
    <w:rsid w:val="005143FA"/>
    <w:rsid w:val="00533B81"/>
    <w:rsid w:val="00592514"/>
    <w:rsid w:val="005D2EAA"/>
    <w:rsid w:val="005E4FB9"/>
    <w:rsid w:val="00605391"/>
    <w:rsid w:val="00605516"/>
    <w:rsid w:val="006115ED"/>
    <w:rsid w:val="006454B0"/>
    <w:rsid w:val="00661AA9"/>
    <w:rsid w:val="00670DF6"/>
    <w:rsid w:val="0072012A"/>
    <w:rsid w:val="00792BD0"/>
    <w:rsid w:val="00813D74"/>
    <w:rsid w:val="00856FAB"/>
    <w:rsid w:val="00862B05"/>
    <w:rsid w:val="00864F59"/>
    <w:rsid w:val="00866CF2"/>
    <w:rsid w:val="008726A7"/>
    <w:rsid w:val="008C2D36"/>
    <w:rsid w:val="008C54E2"/>
    <w:rsid w:val="008D4492"/>
    <w:rsid w:val="008F1672"/>
    <w:rsid w:val="00902A38"/>
    <w:rsid w:val="00910135"/>
    <w:rsid w:val="00915C37"/>
    <w:rsid w:val="009173EA"/>
    <w:rsid w:val="00924B64"/>
    <w:rsid w:val="00936E0A"/>
    <w:rsid w:val="009A599D"/>
    <w:rsid w:val="009C7337"/>
    <w:rsid w:val="009E1EE8"/>
    <w:rsid w:val="009E5C42"/>
    <w:rsid w:val="009E6957"/>
    <w:rsid w:val="009F0FE8"/>
    <w:rsid w:val="009F2ECC"/>
    <w:rsid w:val="00A21CDC"/>
    <w:rsid w:val="00A32939"/>
    <w:rsid w:val="00A46902"/>
    <w:rsid w:val="00AB154C"/>
    <w:rsid w:val="00B01AB1"/>
    <w:rsid w:val="00B0382A"/>
    <w:rsid w:val="00B101DA"/>
    <w:rsid w:val="00B46FF6"/>
    <w:rsid w:val="00B522B2"/>
    <w:rsid w:val="00B60A48"/>
    <w:rsid w:val="00B61B27"/>
    <w:rsid w:val="00B86748"/>
    <w:rsid w:val="00B97062"/>
    <w:rsid w:val="00BA3E72"/>
    <w:rsid w:val="00BF33E2"/>
    <w:rsid w:val="00C34A30"/>
    <w:rsid w:val="00CB7233"/>
    <w:rsid w:val="00D56262"/>
    <w:rsid w:val="00D62628"/>
    <w:rsid w:val="00D72882"/>
    <w:rsid w:val="00D83A84"/>
    <w:rsid w:val="00D8510C"/>
    <w:rsid w:val="00DC3087"/>
    <w:rsid w:val="00DD0035"/>
    <w:rsid w:val="00E11FEE"/>
    <w:rsid w:val="00E36D3E"/>
    <w:rsid w:val="00E661F7"/>
    <w:rsid w:val="00E73C92"/>
    <w:rsid w:val="00E9158D"/>
    <w:rsid w:val="00E930EE"/>
    <w:rsid w:val="00EA565F"/>
    <w:rsid w:val="00EA5C9D"/>
    <w:rsid w:val="00EA6FEB"/>
    <w:rsid w:val="00F00EFF"/>
    <w:rsid w:val="00F03DEF"/>
    <w:rsid w:val="00F61068"/>
    <w:rsid w:val="00F67E29"/>
    <w:rsid w:val="00F8533C"/>
    <w:rsid w:val="00FC21A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4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A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1E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13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rsid w:val="00D728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D72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7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72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21C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4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A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1E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13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rsid w:val="00D728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D72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7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72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21C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4D9B-C95E-4261-B1FD-EC0C7811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7775</Words>
  <Characters>44321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Net-NFF</cp:lastModifiedBy>
  <cp:revision>4</cp:revision>
  <cp:lastPrinted>2025-09-10T11:19:00Z</cp:lastPrinted>
  <dcterms:created xsi:type="dcterms:W3CDTF">2025-09-09T11:27:00Z</dcterms:created>
  <dcterms:modified xsi:type="dcterms:W3CDTF">2025-09-10T11:19:00Z</dcterms:modified>
</cp:coreProperties>
</file>