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(наименование суда)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(почтовый адрес)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ИСТЕЦ: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(Ф.И.О., адрес, телефон)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ОТВЕТЧИК: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(Ф.И.О., наименование организации, адрес, телефон, один из идентификаторов*)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8F52C5">
        <w:rPr>
          <w:b/>
          <w:bCs/>
          <w:color w:val="000000"/>
          <w:sz w:val="21"/>
          <w:szCs w:val="21"/>
        </w:rPr>
        <w:t>ИСКОВОЕ ЗАЯВЛЕНИЕ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8F52C5">
        <w:rPr>
          <w:b/>
          <w:bCs/>
          <w:color w:val="000000"/>
          <w:sz w:val="21"/>
          <w:szCs w:val="21"/>
        </w:rPr>
        <w:t>о возмещении ущерба, причиненного дорожно-транспортным происшествием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место и время ДТП)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произошло дорожно-транспортное происшествие с участием автомобиля 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марку, номерной знак)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принадлежащего мне на праве собственности, и автомобиля ответчика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марку, номерной знак)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результате этого дорожно-транспортного происшествия принадлежащий мне автомобиль был поврежден. Как установлено расследованием, дорожно-транспортное происшествие произошло по вине водителя ________________________________________________________, управлявшего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Ф.И.О.)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автомобилем ответчика.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Факт вины подтверждается ______________________________________________________________.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документы, подтверждающие вину водителя)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соответствии со ст. 1064 ГК РФ,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Причиненный мне материальный ущерб составляет: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1) согласно калькуляции ____________________________________________________________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_____________________________________________________________________________,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номер документа, дату составления, организацию)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br/>
      </w:r>
      <w:proofErr w:type="gramStart"/>
      <w:r w:rsidRPr="008F52C5">
        <w:rPr>
          <w:color w:val="000000"/>
          <w:sz w:val="21"/>
          <w:szCs w:val="21"/>
        </w:rPr>
        <w:t>произведенной</w:t>
      </w:r>
      <w:proofErr w:type="gramEnd"/>
      <w:r w:rsidRPr="008F52C5">
        <w:rPr>
          <w:color w:val="000000"/>
          <w:sz w:val="21"/>
          <w:szCs w:val="21"/>
        </w:rPr>
        <w:t xml:space="preserve"> на основании акта осмотра автомобиля _____________________________________________________________________________,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номер документа, дату составления)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стоимость ремонта моего автомобиля составляет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_________________________________________________________________________руб.;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сумму)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2) кроме того, по заключению специалистов ______________________________________________,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номер документа, дату составления, организацию)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 xml:space="preserve">в результате ДТП произошла потеря товарного вида автомобиля </w:t>
      </w:r>
      <w:proofErr w:type="gramStart"/>
      <w:r w:rsidRPr="008F52C5">
        <w:rPr>
          <w:color w:val="000000"/>
          <w:sz w:val="21"/>
          <w:szCs w:val="21"/>
        </w:rPr>
        <w:t>на</w:t>
      </w:r>
      <w:proofErr w:type="gramEnd"/>
      <w:r w:rsidRPr="008F52C5">
        <w:rPr>
          <w:color w:val="000000"/>
          <w:sz w:val="21"/>
          <w:szCs w:val="21"/>
        </w:rPr>
        <w:t xml:space="preserve"> ________________________%, </w:t>
      </w:r>
      <w:r w:rsidRPr="008F52C5">
        <w:rPr>
          <w:i/>
          <w:iCs/>
          <w:color w:val="000000"/>
          <w:sz w:val="21"/>
          <w:szCs w:val="21"/>
        </w:rPr>
        <w:t xml:space="preserve">(указать, </w:t>
      </w:r>
      <w:proofErr w:type="gramStart"/>
      <w:r w:rsidRPr="008F52C5">
        <w:rPr>
          <w:i/>
          <w:iCs/>
          <w:color w:val="000000"/>
          <w:sz w:val="21"/>
          <w:szCs w:val="21"/>
        </w:rPr>
        <w:t>на</w:t>
      </w:r>
      <w:proofErr w:type="gramEnd"/>
      <w:r w:rsidRPr="008F52C5">
        <w:rPr>
          <w:i/>
          <w:iCs/>
          <w:color w:val="000000"/>
          <w:sz w:val="21"/>
          <w:szCs w:val="21"/>
        </w:rPr>
        <w:t xml:space="preserve"> сколько процентов)</w:t>
      </w:r>
      <w:r w:rsidRPr="008F52C5">
        <w:rPr>
          <w:color w:val="000000"/>
          <w:sz w:val="21"/>
          <w:szCs w:val="21"/>
        </w:rPr>
        <w:t> т.е. сумма утраты товарной стоимости в связи с ДТП составляет ________________________________________________________________________руб;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сумму)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3) за составление калькуляции мною уплачено -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________________________________________________________________________руб.;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сумму)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Итого, общая сумма причиненного материального ущерба составляет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_________________________________________________________________________руб.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сумму)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связи с вышеизложенным на основании ст.1064, ч.3 ст.1079 ГК РФ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ПРОШУ: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1. Взыскать с ответчика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Ф.И.О., наименование организации)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мою пользу возмещение ущерба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__________________________________________________________________________руб.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сумму)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и уплаченную мною по настоящему иску госпошлину в размере __________________________________________________________________________руб.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(указать сумму)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Приложение: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 xml:space="preserve">1) документ, подтверждающий уплату государственной пошлины в </w:t>
      </w:r>
      <w:proofErr w:type="gramStart"/>
      <w:r w:rsidRPr="008F52C5">
        <w:rPr>
          <w:color w:val="000000"/>
          <w:sz w:val="21"/>
          <w:szCs w:val="21"/>
        </w:rPr>
        <w:t>установленных</w:t>
      </w:r>
      <w:proofErr w:type="gramEnd"/>
      <w:r w:rsidRPr="008F52C5">
        <w:rPr>
          <w:color w:val="000000"/>
          <w:sz w:val="21"/>
          <w:szCs w:val="21"/>
        </w:rPr>
        <w:t xml:space="preserve"> порядке и размере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2) доверенность или иной документ, удостоверяющие полномочия представителя истца;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3) документы, подтверждающие выполнение обязательного досудебного порядка урегулирования спора, если такой порядок установлен федеральным законом;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4) документы, подтверждающие обстоятельства, на которых истец основывает свои требования, копии этих документов для ответчиков и третьих лиц, если копии у них отсутствуют;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5) расчет взыскиваемой или оспариваемой денежной суммы, подписанный истцом, его представителем, с копиями в соответствии с количеством ответчиков и третьих лиц;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proofErr w:type="gramStart"/>
      <w:r w:rsidRPr="008F52C5">
        <w:rPr>
          <w:color w:val="000000"/>
          <w:sz w:val="21"/>
          <w:szCs w:val="21"/>
        </w:rPr>
        <w:t>6)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посредством заполнения формы, размещенной на официальном сайте соответствующего суда в информационно-телекоммуникационной сети "Интернет";</w:t>
      </w:r>
      <w:proofErr w:type="gramEnd"/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7) Документы, подтверждающие вину ответчика (например: справка ГИБДД, постановление о наложении административного взыскания, постановление следователя о прекращении уголовного дела, приговор суда, решение суда);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8) Документы, подтверждающие материальный ущерб (например: калькуляция стоимости ремонта, заключение о потере товарного вида автомобиля, акты осмотра автомобиля, квитанция об</w:t>
      </w:r>
      <w:r>
        <w:rPr>
          <w:color w:val="000000"/>
          <w:sz w:val="21"/>
          <w:szCs w:val="21"/>
        </w:rPr>
        <w:t xml:space="preserve"> </w:t>
      </w:r>
      <w:r w:rsidRPr="008F52C5">
        <w:rPr>
          <w:color w:val="000000"/>
          <w:sz w:val="21"/>
          <w:szCs w:val="21"/>
        </w:rPr>
        <w:t>оплате расходов за составление калькуляции, квитанция об отсылке телеграммы ответчику и др.);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Подпись Дата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proofErr w:type="gramStart"/>
      <w:r w:rsidRPr="008F52C5">
        <w:rPr>
          <w:color w:val="000000"/>
          <w:sz w:val="21"/>
          <w:szCs w:val="21"/>
        </w:rPr>
        <w:t>*один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средства), для организации - наименование и адрес, а также, если они известны, идентификационный номер налогоплательщика и основной государственный регистрационный номер.</w:t>
      </w:r>
      <w:proofErr w:type="gramEnd"/>
      <w:r w:rsidRPr="008F52C5">
        <w:rPr>
          <w:color w:val="000000"/>
          <w:sz w:val="21"/>
          <w:szCs w:val="21"/>
        </w:rPr>
        <w:t xml:space="preserve"> В исковом заявлении гражданина один из идентификаторов гражданина-ответчика указывается, если он известен истцу.</w:t>
      </w:r>
    </w:p>
    <w:p w:rsidR="00C61287" w:rsidRPr="008F52C5" w:rsidRDefault="00C6128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61287" w:rsidRPr="008F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E3"/>
    <w:rsid w:val="00503BE3"/>
    <w:rsid w:val="008F52C5"/>
    <w:rsid w:val="009730D1"/>
    <w:rsid w:val="00C6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3</cp:revision>
  <cp:lastPrinted>2024-04-21T08:38:00Z</cp:lastPrinted>
  <dcterms:created xsi:type="dcterms:W3CDTF">2024-04-21T08:36:00Z</dcterms:created>
  <dcterms:modified xsi:type="dcterms:W3CDTF">2024-04-21T08:42:00Z</dcterms:modified>
</cp:coreProperties>
</file>