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B0" w:rsidRPr="00C56E20" w:rsidRDefault="00625DB0" w:rsidP="00A22287">
      <w:pPr>
        <w:pStyle w:val="ConsPlusNonformat"/>
        <w:spacing w:before="26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C56E20">
        <w:t xml:space="preserve">               </w:t>
      </w:r>
      <w:r w:rsidRPr="00C56E20">
        <w:rPr>
          <w:rFonts w:ascii="Times New Roman" w:hAnsi="Times New Roman" w:cs="Times New Roman"/>
          <w:sz w:val="24"/>
          <w:szCs w:val="24"/>
        </w:rPr>
        <w:t xml:space="preserve">В ______________________________ суд </w:t>
      </w: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22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56E20">
        <w:rPr>
          <w:rFonts w:ascii="Times New Roman" w:hAnsi="Times New Roman" w:cs="Times New Roman"/>
          <w:sz w:val="24"/>
          <w:szCs w:val="24"/>
        </w:rPr>
        <w:t>(наименование суда</w:t>
      </w:r>
      <w:r w:rsidR="00C56E20">
        <w:rPr>
          <w:rFonts w:ascii="Times New Roman" w:hAnsi="Times New Roman" w:cs="Times New Roman"/>
          <w:sz w:val="24"/>
          <w:szCs w:val="24"/>
        </w:rPr>
        <w:t xml:space="preserve"> </w:t>
      </w:r>
      <w:r w:rsidRPr="00C56E20">
        <w:rPr>
          <w:rFonts w:ascii="Times New Roman" w:hAnsi="Times New Roman" w:cs="Times New Roman"/>
          <w:sz w:val="24"/>
          <w:szCs w:val="24"/>
        </w:rPr>
        <w:t xml:space="preserve">  апелляционной инстанции)</w:t>
      </w: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через __________________________ суд </w:t>
      </w: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C56E20">
        <w:rPr>
          <w:rFonts w:ascii="Times New Roman" w:hAnsi="Times New Roman" w:cs="Times New Roman"/>
          <w:sz w:val="24"/>
          <w:szCs w:val="24"/>
        </w:rPr>
        <w:t>(наименование суда</w:t>
      </w:r>
      <w:proofErr w:type="gramEnd"/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           первой инстанции)</w:t>
      </w: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Дело N _________________________________</w:t>
      </w: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Заявитель: _____________________________</w:t>
      </w: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C56E20">
        <w:rPr>
          <w:rFonts w:ascii="Times New Roman" w:hAnsi="Times New Roman" w:cs="Times New Roman"/>
          <w:sz w:val="24"/>
          <w:szCs w:val="24"/>
        </w:rPr>
        <w:t>(наименование или Ф.И.О.,</w:t>
      </w:r>
      <w:proofErr w:type="gramEnd"/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              процессуальный статус)</w:t>
      </w: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адрес: ________________________________,</w:t>
      </w: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телефон: ___________, факс: ___________,</w:t>
      </w:r>
    </w:p>
    <w:p w:rsidR="00625DB0" w:rsidRPr="00C56E20" w:rsidRDefault="00625DB0" w:rsidP="00A22287">
      <w:pPr>
        <w:pStyle w:val="ConsPlusNonforma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адрес электронной почты: _______________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 w:rsidP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625DB0" w:rsidRPr="00C56E20" w:rsidRDefault="00625DB0" w:rsidP="00C56E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20">
        <w:rPr>
          <w:rFonts w:ascii="Times New Roman" w:hAnsi="Times New Roman" w:cs="Times New Roman"/>
          <w:b/>
          <w:sz w:val="28"/>
          <w:szCs w:val="28"/>
        </w:rPr>
        <w:t xml:space="preserve">Частная жалоба </w:t>
      </w:r>
      <w:hyperlink w:anchor="P91"/>
    </w:p>
    <w:p w:rsidR="00625DB0" w:rsidRDefault="00625DB0" w:rsidP="00C56E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20">
        <w:rPr>
          <w:rFonts w:ascii="Times New Roman" w:hAnsi="Times New Roman" w:cs="Times New Roman"/>
          <w:b/>
          <w:sz w:val="28"/>
          <w:szCs w:val="28"/>
        </w:rPr>
        <w:t>на определение суда общей юрисдикции</w:t>
      </w:r>
    </w:p>
    <w:p w:rsidR="00A22287" w:rsidRPr="00C56E20" w:rsidRDefault="00A22287" w:rsidP="00C56E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В производстве __________________ районного суда находится дело N _____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по иску ______________________________ </w:t>
      </w:r>
      <w:proofErr w:type="gramStart"/>
      <w:r w:rsidRPr="00C56E2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56E20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(наименование или Ф.И.О. истца) </w:t>
      </w:r>
      <w:r w:rsidR="004E56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56E20">
        <w:rPr>
          <w:rFonts w:ascii="Times New Roman" w:hAnsi="Times New Roman" w:cs="Times New Roman"/>
          <w:sz w:val="24"/>
          <w:szCs w:val="24"/>
        </w:rPr>
        <w:t xml:space="preserve"> (наименование или Ф.И.О. ответчика)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56E2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56E20">
        <w:rPr>
          <w:rFonts w:ascii="Times New Roman" w:hAnsi="Times New Roman" w:cs="Times New Roman"/>
          <w:sz w:val="24"/>
          <w:szCs w:val="24"/>
        </w:rPr>
        <w:t xml:space="preserve"> __________________________ в связи с ___________________________________.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(предмет иска)                        </w:t>
      </w:r>
      <w:r w:rsidR="004E56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56E20">
        <w:rPr>
          <w:rFonts w:ascii="Times New Roman" w:hAnsi="Times New Roman" w:cs="Times New Roman"/>
          <w:sz w:val="24"/>
          <w:szCs w:val="24"/>
        </w:rPr>
        <w:t xml:space="preserve"> (основания иска)</w:t>
      </w:r>
    </w:p>
    <w:p w:rsidR="004E5632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"___"________ ____ г. ___________________________________________ судом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суда первой инстанции)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было вынесено Определение о _______________________________________________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с указанием следующих оснований: _________________________________________.</w:t>
      </w:r>
    </w:p>
    <w:p w:rsidR="004E5632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25DB0" w:rsidRPr="00C56E20" w:rsidRDefault="00625DB0" w:rsidP="00285FB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В  соответствии  с  ч. ___ ст. ___ Гражданского процессуального </w:t>
      </w:r>
      <w:hyperlink r:id="rId5"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Российской  Федерации  </w:t>
      </w:r>
      <w:hyperlink w:anchor="P92"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C56E20">
        <w:rPr>
          <w:rFonts w:ascii="Times New Roman" w:hAnsi="Times New Roman" w:cs="Times New Roman"/>
          <w:sz w:val="24"/>
          <w:szCs w:val="24"/>
        </w:rPr>
        <w:t xml:space="preserve"> такое определение может быть обжаловано отдельно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от решения или иного завершающего рассмотрение дела судебного акта.</w:t>
      </w:r>
    </w:p>
    <w:p w:rsidR="00670496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</w:t>
      </w:r>
      <w:r w:rsidR="004E5632">
        <w:rPr>
          <w:rFonts w:ascii="Times New Roman" w:hAnsi="Times New Roman" w:cs="Times New Roman"/>
          <w:sz w:val="24"/>
          <w:szCs w:val="24"/>
        </w:rPr>
        <w:tab/>
      </w:r>
    </w:p>
    <w:p w:rsidR="00625DB0" w:rsidRPr="00C56E20" w:rsidRDefault="00625DB0" w:rsidP="00285FB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Заявитель   считает,  что  данное  Определение  является  незаконным  и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56E20">
        <w:rPr>
          <w:rFonts w:ascii="Times New Roman" w:hAnsi="Times New Roman" w:cs="Times New Roman"/>
          <w:sz w:val="24"/>
          <w:szCs w:val="24"/>
        </w:rPr>
        <w:t>необоснованным, поскольку вынесено с нарушением ___________________________</w:t>
      </w:r>
      <w:proofErr w:type="gramEnd"/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(указать нормы материального и/или процессуального права)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и  нарушает  права   и  законные  интересы  заявителя,  что  выражается   </w:t>
      </w:r>
      <w:proofErr w:type="gramStart"/>
      <w:r w:rsidRPr="00C56E2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__________________________________________________________ и подтверждается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__________________________________________________________.</w:t>
      </w:r>
    </w:p>
    <w:p w:rsidR="004E5632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25DB0" w:rsidRPr="00C56E20" w:rsidRDefault="00625DB0" w:rsidP="00285FB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proofErr w:type="gramStart"/>
      <w:r w:rsidRPr="00C56E20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C56E20">
        <w:rPr>
          <w:rFonts w:ascii="Times New Roman" w:hAnsi="Times New Roman" w:cs="Times New Roman"/>
          <w:sz w:val="24"/>
          <w:szCs w:val="24"/>
        </w:rPr>
        <w:t xml:space="preserve">  и руководствуясь ст. ___, </w:t>
      </w:r>
      <w:hyperlink r:id="rId6"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ст. ст. 331</w:t>
        </w:r>
      </w:hyperlink>
      <w:r w:rsidRPr="00C56E20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hyperlink r:id="rId7"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334</w:t>
        </w:r>
      </w:hyperlink>
      <w:r w:rsidRPr="00C56E2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Определение ______________________________________________________ суда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                     (наименование суда первой инстанции)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от "___"________ ____ г. о ________________________________________________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по делу N ____ отменить полностью (или: в части __________________________)</w:t>
      </w:r>
    </w:p>
    <w:p w:rsidR="00625DB0" w:rsidRPr="00C56E20" w:rsidRDefault="00625DB0" w:rsidP="00285F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и разрешить вопрос по существу ___________________________________________.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1. Копия обжалуемого Определения  от  "__"___________ ____ </w:t>
      </w:r>
      <w:proofErr w:type="gramStart"/>
      <w:r w:rsidRPr="00C56E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56E20">
        <w:rPr>
          <w:rFonts w:ascii="Times New Roman" w:hAnsi="Times New Roman" w:cs="Times New Roman"/>
          <w:sz w:val="24"/>
          <w:szCs w:val="24"/>
        </w:rPr>
        <w:t>.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2.  Документы,  подтверждающие  нарушение  прав  и  законных  интересов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заявителя.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3.  Копии  частной  жалобы  и  приложенных к ней документов всем лицам,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участвующим в деле.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4.  </w:t>
      </w:r>
      <w:proofErr w:type="gramStart"/>
      <w:r w:rsidRPr="00C56E20">
        <w:rPr>
          <w:rFonts w:ascii="Times New Roman" w:hAnsi="Times New Roman" w:cs="Times New Roman"/>
          <w:sz w:val="24"/>
          <w:szCs w:val="24"/>
        </w:rPr>
        <w:t>Доверенность  представителя  (или  иные  документы,  подтверждающие</w:t>
      </w:r>
      <w:proofErr w:type="gramEnd"/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полномочия  представителя)  от  "___"__________ ____ г. N ___ (если </w:t>
      </w:r>
      <w:proofErr w:type="gramStart"/>
      <w:r w:rsidRPr="00C56E20">
        <w:rPr>
          <w:rFonts w:ascii="Times New Roman" w:hAnsi="Times New Roman" w:cs="Times New Roman"/>
          <w:sz w:val="24"/>
          <w:szCs w:val="24"/>
        </w:rPr>
        <w:t>частная</w:t>
      </w:r>
      <w:proofErr w:type="gramEnd"/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жалоба подписывается представителем).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5.  Иные документы, подтверждающие обстоятельства, на которых заявитель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основывает свои требования.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C56E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56E20">
        <w:rPr>
          <w:rFonts w:ascii="Times New Roman" w:hAnsi="Times New Roman" w:cs="Times New Roman"/>
          <w:sz w:val="24"/>
          <w:szCs w:val="24"/>
        </w:rPr>
        <w:t>.</w:t>
      </w: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  <w:r w:rsidR="00285FB6">
        <w:rPr>
          <w:rFonts w:ascii="Times New Roman" w:hAnsi="Times New Roman" w:cs="Times New Roman"/>
          <w:sz w:val="24"/>
          <w:szCs w:val="24"/>
        </w:rPr>
        <w:t xml:space="preserve"> </w:t>
      </w:r>
      <w:r w:rsidRPr="00C56E20">
        <w:rPr>
          <w:rFonts w:ascii="Times New Roman" w:hAnsi="Times New Roman" w:cs="Times New Roman"/>
          <w:sz w:val="24"/>
          <w:szCs w:val="24"/>
        </w:rPr>
        <w:t xml:space="preserve">   ________ (подпись) /_________________ (Ф.И.О.)</w:t>
      </w:r>
    </w:p>
    <w:p w:rsidR="00625DB0" w:rsidRPr="00C56E20" w:rsidRDefault="00625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6"/>
      <w:bookmarkEnd w:id="1"/>
      <w:r w:rsidRPr="00C56E20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8"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ч. 2 ст. 331</w:t>
        </w:r>
      </w:hyperlink>
      <w:r w:rsidRPr="00C56E2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частная жалоба, представление прокурора рассматриваются: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1) на определения мирового судьи - районным судом;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1"/>
      <w:bookmarkEnd w:id="2"/>
      <w:proofErr w:type="gramStart"/>
      <w:r w:rsidRPr="00C56E20">
        <w:rPr>
          <w:rFonts w:ascii="Times New Roman" w:hAnsi="Times New Roman" w:cs="Times New Roman"/>
          <w:sz w:val="24"/>
          <w:szCs w:val="24"/>
        </w:rPr>
        <w:t xml:space="preserve">&lt;2&gt; Согласно </w:t>
      </w:r>
      <w:hyperlink r:id="rId9">
        <w:proofErr w:type="spellStart"/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 xml:space="preserve">. 4 </w:t>
        </w:r>
        <w:proofErr w:type="spellStart"/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. 7 п. 1 ст. 333.36</w:t>
        </w:r>
      </w:hyperlink>
      <w:r w:rsidRPr="00C56E20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организации и физические лица освобождаются от уплаты государственной пошлины по делам, рассматриваемым в судах общей юрисдикции, а также мировыми судьями, при подаче в суд частных жалоб на определения суда, в том числе об обеспечении иска или о замене одного вида обеспечения другим, о применении либо об</w:t>
      </w:r>
      <w:proofErr w:type="gramEnd"/>
      <w:r w:rsidRPr="00C56E20">
        <w:rPr>
          <w:rFonts w:ascii="Times New Roman" w:hAnsi="Times New Roman" w:cs="Times New Roman"/>
          <w:sz w:val="24"/>
          <w:szCs w:val="24"/>
        </w:rPr>
        <w:t xml:space="preserve"> отмене применения мер предварительной защиты по административному исковому заявлению или о замене одной меры предварительной защиты другой, о прекращении или приостановлении дела, об отказе в сложении или уменьшении размера штрафа, наложенного судом.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2"/>
      <w:bookmarkEnd w:id="3"/>
      <w:r w:rsidRPr="00C56E20">
        <w:rPr>
          <w:rFonts w:ascii="Times New Roman" w:hAnsi="Times New Roman" w:cs="Times New Roman"/>
          <w:sz w:val="24"/>
          <w:szCs w:val="24"/>
        </w:rPr>
        <w:t xml:space="preserve">&lt;3&gt; Согласно </w:t>
      </w:r>
      <w:hyperlink r:id="rId10"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ч. 1 ст. 331</w:t>
        </w:r>
      </w:hyperlink>
      <w:r w:rsidRPr="00C56E2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в случае, если: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 xml:space="preserve">1) это предусмотрено Гражданским процессуальным </w:t>
      </w:r>
      <w:hyperlink r:id="rId11">
        <w:r w:rsidRPr="00C56E2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C56E20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25DB0" w:rsidRPr="00C56E20" w:rsidRDefault="00625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E20">
        <w:rPr>
          <w:rFonts w:ascii="Times New Roman" w:hAnsi="Times New Roman" w:cs="Times New Roman"/>
          <w:sz w:val="24"/>
          <w:szCs w:val="24"/>
        </w:rPr>
        <w:t>2) определение суда исключает возможность дальнейшего движения дела.</w:t>
      </w:r>
    </w:p>
    <w:p w:rsidR="00625DB0" w:rsidRPr="00C56E20" w:rsidRDefault="00625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5DB0" w:rsidRPr="00C56E20" w:rsidRDefault="00625DB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D0702" w:rsidRPr="00C56E20" w:rsidRDefault="003D0702">
      <w:pPr>
        <w:rPr>
          <w:rFonts w:ascii="Times New Roman" w:hAnsi="Times New Roman" w:cs="Times New Roman"/>
          <w:sz w:val="24"/>
          <w:szCs w:val="24"/>
        </w:rPr>
      </w:pPr>
    </w:p>
    <w:sectPr w:rsidR="003D0702" w:rsidRPr="00C56E20" w:rsidSect="00625D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B0"/>
    <w:rsid w:val="00285FB6"/>
    <w:rsid w:val="003D0702"/>
    <w:rsid w:val="004E5632"/>
    <w:rsid w:val="00625DB0"/>
    <w:rsid w:val="00670496"/>
    <w:rsid w:val="00A22287"/>
    <w:rsid w:val="00BC6E20"/>
    <w:rsid w:val="00C56E20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D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25D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25D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D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25D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25D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2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29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275" TargetMode="External"/><Relationship Id="rId11" Type="http://schemas.openxmlformats.org/officeDocument/2006/relationships/hyperlink" Target="https://login.consultant.ru/link/?req=doc&amp;base=LAW&amp;n=478601" TargetMode="External"/><Relationship Id="rId5" Type="http://schemas.openxmlformats.org/officeDocument/2006/relationships/hyperlink" Target="https://login.consultant.ru/link/?req=doc&amp;base=LAW&amp;n=478601" TargetMode="External"/><Relationship Id="rId10" Type="http://schemas.openxmlformats.org/officeDocument/2006/relationships/hyperlink" Target="https://login.consultant.ru/link/?req=doc&amp;base=LAW&amp;n=478601&amp;dst=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96&amp;dst=11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1</cp:revision>
  <cp:lastPrinted>2024-09-25T11:17:00Z</cp:lastPrinted>
  <dcterms:created xsi:type="dcterms:W3CDTF">2024-09-25T11:08:00Z</dcterms:created>
  <dcterms:modified xsi:type="dcterms:W3CDTF">2024-09-25T11:22:00Z</dcterms:modified>
</cp:coreProperties>
</file>