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AC" w:rsidRDefault="00321DAC">
      <w:pPr>
        <w:rPr>
          <w:color w:val="000000"/>
          <w:shd w:val="clear" w:color="auto" w:fill="FFFFFF"/>
        </w:rPr>
      </w:pPr>
    </w:p>
    <w:tbl>
      <w:tblPr>
        <w:tblW w:w="10920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6240"/>
      </w:tblGrid>
      <w:tr w:rsidR="00321DAC" w:rsidRPr="00321DAC" w:rsidTr="00DC3412">
        <w:tc>
          <w:tcPr>
            <w:tcW w:w="10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Реквизиты для уплаты госпошлины</w:t>
            </w:r>
          </w:p>
        </w:tc>
      </w:tr>
      <w:tr w:rsidR="00321DAC" w:rsidRPr="00321DAC" w:rsidTr="00DC3412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Получатель: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Казначейство России (ФНС России)</w:t>
            </w:r>
          </w:p>
        </w:tc>
      </w:tr>
      <w:tr w:rsidR="00321DAC" w:rsidRPr="00321DAC" w:rsidTr="00DC3412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03100643000000018500</w:t>
            </w:r>
          </w:p>
        </w:tc>
      </w:tr>
      <w:tr w:rsidR="00321DAC" w:rsidRPr="00321DAC" w:rsidTr="00DC3412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Корр. </w:t>
            </w:r>
            <w:proofErr w:type="spellStart"/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счет</w:t>
            </w:r>
            <w:proofErr w:type="spellEnd"/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40102810445370000059</w:t>
            </w:r>
          </w:p>
        </w:tc>
      </w:tr>
      <w:tr w:rsidR="00321DAC" w:rsidRPr="00321DAC" w:rsidTr="00DC3412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18210803010011050110</w:t>
            </w:r>
          </w:p>
        </w:tc>
      </w:tr>
      <w:tr w:rsidR="00321DAC" w:rsidRPr="00321DAC" w:rsidTr="00DC3412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017003983</w:t>
            </w:r>
          </w:p>
        </w:tc>
      </w:tr>
      <w:tr w:rsidR="00321DAC" w:rsidRPr="00321DAC" w:rsidTr="00DC3412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ИНН получателя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7727406020</w:t>
            </w:r>
          </w:p>
        </w:tc>
      </w:tr>
      <w:tr w:rsidR="00321DAC" w:rsidRPr="00321DAC" w:rsidTr="00DC3412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КПП получателя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770801001</w:t>
            </w:r>
          </w:p>
        </w:tc>
      </w:tr>
      <w:tr w:rsidR="00321DAC" w:rsidRPr="00321DAC" w:rsidTr="00DC3412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color w:val="000000"/>
                <w:sz w:val="24"/>
                <w:szCs w:val="24"/>
                <w:shd w:val="clear" w:color="auto" w:fill="FFFFFF"/>
              </w:rPr>
              <w:t>92601101</w:t>
            </w:r>
          </w:p>
        </w:tc>
      </w:tr>
      <w:tr w:rsidR="00321DAC" w:rsidRPr="00321DAC" w:rsidTr="00DC3412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ОТДЕЛЕНИЕ ТУЛА БАНКА РОССИИ//УФК по Тульской области, г. Тула</w:t>
            </w:r>
          </w:p>
        </w:tc>
      </w:tr>
    </w:tbl>
    <w:p w:rsidR="00321DAC" w:rsidRPr="00A35918" w:rsidRDefault="00321DAC">
      <w:bookmarkStart w:id="0" w:name="_GoBack"/>
      <w:bookmarkEnd w:id="0"/>
    </w:p>
    <w:sectPr w:rsidR="00321DAC" w:rsidRPr="00A35918" w:rsidSect="00DC34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18"/>
    <w:rsid w:val="00040151"/>
    <w:rsid w:val="00300D32"/>
    <w:rsid w:val="00321DAC"/>
    <w:rsid w:val="00A35918"/>
    <w:rsid w:val="00A87DE2"/>
    <w:rsid w:val="00DC3412"/>
    <w:rsid w:val="00E41CDA"/>
    <w:rsid w:val="00E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D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D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0601</dc:creator>
  <cp:lastModifiedBy>0601</cp:lastModifiedBy>
  <cp:revision>4</cp:revision>
  <dcterms:created xsi:type="dcterms:W3CDTF">2024-11-12T05:10:00Z</dcterms:created>
  <dcterms:modified xsi:type="dcterms:W3CDTF">2024-11-12T05:23:00Z</dcterms:modified>
</cp:coreProperties>
</file>