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621A" w:rsidRDefault="0023621A" w:rsidP="0023621A">
      <w:pPr>
        <w:keepLines/>
        <w:suppressAutoHyphens/>
        <w:ind w:left="6124"/>
        <w:contextualSpacing/>
        <w:jc w:val="center"/>
        <w:rPr>
          <w:bCs/>
          <w:sz w:val="26"/>
          <w:szCs w:val="26"/>
        </w:rPr>
      </w:pPr>
      <w:r>
        <w:rPr>
          <w:bCs/>
          <w:sz w:val="26"/>
          <w:szCs w:val="26"/>
        </w:rPr>
        <w:t>УТВЕРЖДЕНА</w:t>
      </w:r>
    </w:p>
    <w:p w:rsidR="0023621A" w:rsidRDefault="0023621A" w:rsidP="0023621A">
      <w:pPr>
        <w:keepLines/>
        <w:suppressAutoHyphens/>
        <w:ind w:left="6124"/>
        <w:contextualSpacing/>
        <w:jc w:val="center"/>
        <w:rPr>
          <w:bCs/>
          <w:sz w:val="26"/>
          <w:szCs w:val="26"/>
        </w:rPr>
      </w:pPr>
      <w:r>
        <w:rPr>
          <w:bCs/>
          <w:sz w:val="26"/>
          <w:szCs w:val="26"/>
        </w:rPr>
        <w:t>Указом Президента</w:t>
      </w:r>
      <w:r>
        <w:rPr>
          <w:bCs/>
          <w:sz w:val="26"/>
          <w:szCs w:val="26"/>
        </w:rPr>
        <w:br/>
        <w:t>Российской Федерации</w:t>
      </w:r>
      <w:r>
        <w:rPr>
          <w:bCs/>
          <w:sz w:val="26"/>
          <w:szCs w:val="26"/>
        </w:rPr>
        <w:br/>
        <w:t>от 10 октября 2024 г. № 870</w:t>
      </w:r>
    </w:p>
    <w:p w:rsidR="0023621A" w:rsidRDefault="0023621A" w:rsidP="0023621A">
      <w:pPr>
        <w:keepLines/>
        <w:suppressAutoHyphens/>
        <w:jc w:val="right"/>
        <w:rPr>
          <w:bCs/>
          <w:sz w:val="26"/>
          <w:szCs w:val="26"/>
        </w:rPr>
      </w:pPr>
      <w:r>
        <w:rPr>
          <w:bCs/>
          <w:sz w:val="26"/>
          <w:szCs w:val="26"/>
        </w:rPr>
        <w:t>(форма)</w:t>
      </w:r>
    </w:p>
    <w:p w:rsidR="0023621A" w:rsidRDefault="0023621A" w:rsidP="0023621A">
      <w:pPr>
        <w:keepLines/>
        <w:suppressAutoHyphens/>
        <w:jc w:val="center"/>
        <w:rPr>
          <w:b/>
          <w:bCs/>
          <w:sz w:val="28"/>
          <w:szCs w:val="28"/>
        </w:rPr>
      </w:pPr>
    </w:p>
    <w:p w:rsidR="0023621A" w:rsidRDefault="0023621A" w:rsidP="0023621A">
      <w:pPr>
        <w:keepLines/>
        <w:suppressAutoHyphens/>
        <w:jc w:val="center"/>
        <w:rPr>
          <w:b/>
          <w:bCs/>
          <w:sz w:val="28"/>
          <w:szCs w:val="28"/>
        </w:rPr>
      </w:pPr>
    </w:p>
    <w:p w:rsidR="0023621A" w:rsidRDefault="0023621A" w:rsidP="0023621A">
      <w:pPr>
        <w:keepLines/>
        <w:suppressAutoHyphens/>
        <w:jc w:val="center"/>
        <w:rPr>
          <w:b/>
          <w:bCs/>
          <w:sz w:val="28"/>
          <w:szCs w:val="28"/>
        </w:rPr>
      </w:pPr>
      <w:r>
        <w:rPr>
          <w:b/>
          <w:bCs/>
          <w:sz w:val="28"/>
          <w:szCs w:val="28"/>
        </w:rPr>
        <w:t>АНКЕТА</w:t>
      </w:r>
    </w:p>
    <w:p w:rsidR="0023621A" w:rsidRDefault="0023621A" w:rsidP="0023621A">
      <w:pPr>
        <w:keepLines/>
        <w:suppressAutoHyphens/>
        <w:jc w:val="center"/>
        <w:rPr>
          <w:b/>
          <w:bCs/>
          <w:sz w:val="28"/>
          <w:szCs w:val="28"/>
        </w:rPr>
      </w:pPr>
      <w:r>
        <w:rPr>
          <w:b/>
          <w:bCs/>
          <w:sz w:val="28"/>
          <w:szCs w:val="28"/>
        </w:rPr>
        <w:t>для поступления на государственную службу</w:t>
      </w:r>
      <w:r>
        <w:rPr>
          <w:b/>
          <w:bCs/>
          <w:sz w:val="28"/>
          <w:szCs w:val="28"/>
        </w:rPr>
        <w:br/>
        <w:t>Российской Федерации и муниципальную службу</w:t>
      </w:r>
      <w:r>
        <w:rPr>
          <w:b/>
          <w:bCs/>
          <w:sz w:val="28"/>
          <w:szCs w:val="28"/>
        </w:rPr>
        <w:br/>
        <w:t>в Российской Федерации</w:t>
      </w:r>
    </w:p>
    <w:p w:rsidR="0023621A" w:rsidRDefault="0023621A" w:rsidP="0023621A">
      <w:pPr>
        <w:keepLines/>
        <w:suppressAutoHyphens/>
        <w:jc w:val="center"/>
        <w:rPr>
          <w:bCs/>
          <w:sz w:val="26"/>
          <w:szCs w:val="26"/>
        </w:rPr>
      </w:pPr>
      <w:r>
        <w:rPr>
          <w:bCs/>
          <w:sz w:val="26"/>
          <w:szCs w:val="26"/>
        </w:rPr>
        <w:t>(не заполняется лицами, поступающими на военную службу</w:t>
      </w:r>
      <w:r>
        <w:rPr>
          <w:bCs/>
          <w:sz w:val="26"/>
          <w:szCs w:val="26"/>
        </w:rPr>
        <w:br/>
        <w:t>по контракту в органы федеральной службы безопасности)</w:t>
      </w:r>
    </w:p>
    <w:p w:rsidR="0023621A" w:rsidRDefault="0023621A" w:rsidP="0023621A">
      <w:pPr>
        <w:keepLines/>
        <w:suppressAutoHyphens/>
        <w:jc w:val="center"/>
        <w:rPr>
          <w:bCs/>
          <w:sz w:val="26"/>
          <w:szCs w:val="26"/>
        </w:rPr>
      </w:pPr>
    </w:p>
    <w:tbl>
      <w:tblPr>
        <w:tblW w:w="9405" w:type="dxa"/>
        <w:tblLayout w:type="fixed"/>
        <w:tblCellMar>
          <w:left w:w="28" w:type="dxa"/>
          <w:right w:w="28" w:type="dxa"/>
        </w:tblCellMar>
        <w:tblLook w:val="04A0" w:firstRow="1" w:lastRow="0" w:firstColumn="1" w:lastColumn="0" w:noHBand="0" w:noVBand="1"/>
      </w:tblPr>
      <w:tblGrid>
        <w:gridCol w:w="567"/>
        <w:gridCol w:w="762"/>
        <w:gridCol w:w="1276"/>
        <w:gridCol w:w="3741"/>
        <w:gridCol w:w="793"/>
        <w:gridCol w:w="2266"/>
      </w:tblGrid>
      <w:tr w:rsidR="0023621A" w:rsidTr="0023621A">
        <w:trPr>
          <w:cantSplit/>
          <w:trHeight w:hRule="exact" w:val="1240"/>
        </w:trPr>
        <w:tc>
          <w:tcPr>
            <w:tcW w:w="7144" w:type="dxa"/>
            <w:gridSpan w:val="5"/>
          </w:tcPr>
          <w:p w:rsidR="0023621A" w:rsidRDefault="0023621A">
            <w:pPr>
              <w:keepLines/>
              <w:suppressAutoHyphens/>
              <w:spacing w:line="276" w:lineRule="auto"/>
            </w:pPr>
          </w:p>
        </w:tc>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23621A" w:rsidRDefault="0023621A">
            <w:pPr>
              <w:keepLines/>
              <w:suppressAutoHyphens/>
              <w:spacing w:line="276" w:lineRule="auto"/>
              <w:jc w:val="center"/>
            </w:pPr>
            <w:r>
              <w:t xml:space="preserve">Место </w:t>
            </w:r>
            <w:r>
              <w:br/>
              <w:t>для</w:t>
            </w:r>
            <w:r>
              <w:br/>
              <w:t>фотографии</w:t>
            </w:r>
            <w:r>
              <w:br/>
              <w:t xml:space="preserve">(4 см </w:t>
            </w:r>
            <w:r>
              <w:rPr>
                <w:lang w:val="en-US"/>
              </w:rPr>
              <w:t>x</w:t>
            </w:r>
            <w:r>
              <w:t xml:space="preserve"> 6 см)</w:t>
            </w:r>
          </w:p>
        </w:tc>
      </w:tr>
      <w:tr w:rsidR="0023621A" w:rsidTr="0023621A">
        <w:trPr>
          <w:cantSplit/>
          <w:trHeight w:hRule="exact" w:val="360"/>
        </w:trPr>
        <w:tc>
          <w:tcPr>
            <w:tcW w:w="1329" w:type="dxa"/>
            <w:gridSpan w:val="2"/>
            <w:vAlign w:val="bottom"/>
            <w:hideMark/>
          </w:tcPr>
          <w:p w:rsidR="0023621A" w:rsidRDefault="0023621A">
            <w:pPr>
              <w:keepLines/>
              <w:suppressAutoHyphens/>
              <w:spacing w:line="276" w:lineRule="auto"/>
            </w:pPr>
            <w:r>
              <w:t>1. Фамилия</w:t>
            </w:r>
          </w:p>
        </w:tc>
        <w:tc>
          <w:tcPr>
            <w:tcW w:w="5021" w:type="dxa"/>
            <w:gridSpan w:val="2"/>
            <w:tcBorders>
              <w:top w:val="nil"/>
              <w:left w:val="nil"/>
              <w:bottom w:val="single" w:sz="4" w:space="0" w:color="auto"/>
              <w:right w:val="nil"/>
            </w:tcBorders>
            <w:vAlign w:val="bottom"/>
            <w:hideMark/>
          </w:tcPr>
          <w:p w:rsidR="0023621A" w:rsidRDefault="0023621A">
            <w:pPr>
              <w:keepLines/>
              <w:suppressAutoHyphens/>
              <w:spacing w:line="276" w:lineRule="auto"/>
              <w:jc w:val="center"/>
              <w:rPr>
                <w:b/>
                <w:i/>
                <w:color w:val="FF0000"/>
              </w:rPr>
            </w:pPr>
            <w:r>
              <w:rPr>
                <w:b/>
                <w:i/>
                <w:color w:val="FF0000"/>
              </w:rPr>
              <w:t>Петрова</w:t>
            </w:r>
          </w:p>
        </w:tc>
        <w:tc>
          <w:tcPr>
            <w:tcW w:w="794" w:type="dxa"/>
            <w:vAlign w:val="bottom"/>
          </w:tcPr>
          <w:p w:rsidR="0023621A" w:rsidRDefault="0023621A">
            <w:pPr>
              <w:keepLines/>
              <w:suppressAutoHyphens/>
              <w:spacing w:line="276" w:lineRule="auto"/>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23621A" w:rsidRDefault="0023621A"/>
        </w:tc>
      </w:tr>
      <w:tr w:rsidR="0023621A" w:rsidTr="0023621A">
        <w:trPr>
          <w:cantSplit/>
          <w:trHeight w:hRule="exact" w:val="360"/>
        </w:trPr>
        <w:tc>
          <w:tcPr>
            <w:tcW w:w="566" w:type="dxa"/>
            <w:vAlign w:val="bottom"/>
            <w:hideMark/>
          </w:tcPr>
          <w:p w:rsidR="0023621A" w:rsidRDefault="0023621A">
            <w:pPr>
              <w:keepLines/>
              <w:suppressAutoHyphens/>
              <w:spacing w:line="276" w:lineRule="auto"/>
            </w:pPr>
            <w:r>
              <w:t>Имя</w:t>
            </w:r>
          </w:p>
        </w:tc>
        <w:tc>
          <w:tcPr>
            <w:tcW w:w="5784" w:type="dxa"/>
            <w:gridSpan w:val="3"/>
            <w:tcBorders>
              <w:top w:val="nil"/>
              <w:left w:val="nil"/>
              <w:bottom w:val="single" w:sz="4" w:space="0" w:color="auto"/>
              <w:right w:val="nil"/>
            </w:tcBorders>
            <w:vAlign w:val="bottom"/>
            <w:hideMark/>
          </w:tcPr>
          <w:p w:rsidR="0023621A" w:rsidRDefault="0023621A">
            <w:pPr>
              <w:keepLines/>
              <w:suppressAutoHyphens/>
              <w:spacing w:line="276" w:lineRule="auto"/>
              <w:jc w:val="center"/>
              <w:rPr>
                <w:b/>
                <w:i/>
                <w:color w:val="FF0000"/>
              </w:rPr>
            </w:pPr>
            <w:r>
              <w:rPr>
                <w:b/>
                <w:i/>
                <w:color w:val="FF0000"/>
              </w:rPr>
              <w:t>Светлана</w:t>
            </w:r>
          </w:p>
        </w:tc>
        <w:tc>
          <w:tcPr>
            <w:tcW w:w="794" w:type="dxa"/>
            <w:vAlign w:val="bottom"/>
          </w:tcPr>
          <w:p w:rsidR="0023621A" w:rsidRDefault="0023621A">
            <w:pPr>
              <w:keepLines/>
              <w:suppressAutoHyphens/>
              <w:spacing w:line="276" w:lineRule="auto"/>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23621A" w:rsidRDefault="0023621A"/>
        </w:tc>
      </w:tr>
      <w:tr w:rsidR="0023621A" w:rsidTr="0023621A">
        <w:trPr>
          <w:cantSplit/>
          <w:trHeight w:hRule="exact" w:val="360"/>
        </w:trPr>
        <w:tc>
          <w:tcPr>
            <w:tcW w:w="2606" w:type="dxa"/>
            <w:gridSpan w:val="3"/>
            <w:vAlign w:val="bottom"/>
            <w:hideMark/>
          </w:tcPr>
          <w:p w:rsidR="0023621A" w:rsidRDefault="0023621A">
            <w:pPr>
              <w:keepLines/>
              <w:suppressAutoHyphens/>
              <w:spacing w:line="276" w:lineRule="auto"/>
            </w:pPr>
            <w:r>
              <w:t>Отчество (при наличии)</w:t>
            </w:r>
          </w:p>
        </w:tc>
        <w:tc>
          <w:tcPr>
            <w:tcW w:w="3744" w:type="dxa"/>
            <w:tcBorders>
              <w:top w:val="nil"/>
              <w:left w:val="nil"/>
              <w:bottom w:val="single" w:sz="4" w:space="0" w:color="auto"/>
              <w:right w:val="nil"/>
            </w:tcBorders>
            <w:vAlign w:val="bottom"/>
            <w:hideMark/>
          </w:tcPr>
          <w:p w:rsidR="0023621A" w:rsidRDefault="0023621A">
            <w:pPr>
              <w:keepLines/>
              <w:suppressAutoHyphens/>
              <w:spacing w:line="276" w:lineRule="auto"/>
              <w:jc w:val="center"/>
              <w:rPr>
                <w:b/>
                <w:i/>
                <w:color w:val="FF0000"/>
              </w:rPr>
            </w:pPr>
            <w:r>
              <w:rPr>
                <w:b/>
                <w:i/>
                <w:color w:val="FF0000"/>
              </w:rPr>
              <w:t>Ивановна</w:t>
            </w:r>
          </w:p>
        </w:tc>
        <w:tc>
          <w:tcPr>
            <w:tcW w:w="794" w:type="dxa"/>
            <w:vAlign w:val="bottom"/>
          </w:tcPr>
          <w:p w:rsidR="0023621A" w:rsidRDefault="0023621A">
            <w:pPr>
              <w:keepLines/>
              <w:suppressAutoHyphens/>
              <w:spacing w:line="276" w:lineRule="auto"/>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23621A" w:rsidRDefault="0023621A"/>
        </w:tc>
      </w:tr>
      <w:tr w:rsidR="0023621A" w:rsidTr="0023621A">
        <w:trPr>
          <w:cantSplit/>
          <w:trHeight w:val="1134"/>
        </w:trPr>
        <w:tc>
          <w:tcPr>
            <w:tcW w:w="7144" w:type="dxa"/>
            <w:gridSpan w:val="5"/>
          </w:tcPr>
          <w:p w:rsidR="0023621A" w:rsidRDefault="0023621A">
            <w:pPr>
              <w:keepLines/>
              <w:suppressAutoHyphens/>
              <w:spacing w:line="276" w:lineRule="auto"/>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23621A" w:rsidRDefault="0023621A"/>
        </w:tc>
      </w:tr>
    </w:tbl>
    <w:p w:rsidR="0023621A" w:rsidRDefault="0023621A" w:rsidP="0023621A">
      <w:pPr>
        <w:keepLines/>
        <w:suppressAutoHyphens/>
        <w:rPr>
          <w:sz w:val="4"/>
          <w:szCs w:val="4"/>
        </w:rPr>
      </w:pPr>
    </w:p>
    <w:tbl>
      <w:tblPr>
        <w:tblW w:w="9405" w:type="dxa"/>
        <w:tblBorders>
          <w:top w:val="single" w:sz="4" w:space="0" w:color="auto"/>
          <w:bottom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703"/>
        <w:gridCol w:w="4702"/>
      </w:tblGrid>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2. Если изменяли фамилию, имя, отчество, укажите прежние фамилию, имя, отчество, причину их изменения, вид документа, подтверждающего такое изменение, его серию и номер, наименование органа, выдавшего документ, дату его выдачи</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Фамилию, имя, отчество не изменяла</w:t>
            </w:r>
          </w:p>
          <w:p w:rsidR="0023621A" w:rsidRDefault="0023621A" w:rsidP="00314511">
            <w:pPr>
              <w:keepLines/>
              <w:suppressAutoHyphens/>
              <w:spacing w:line="276" w:lineRule="auto"/>
              <w:ind w:left="57" w:right="57"/>
              <w:contextualSpacing/>
              <w:jc w:val="center"/>
            </w:pPr>
            <w:r>
              <w:t>или</w:t>
            </w:r>
          </w:p>
          <w:p w:rsidR="00314511" w:rsidRDefault="001408C6" w:rsidP="009E657E">
            <w:pPr>
              <w:keepLines/>
              <w:suppressAutoHyphens/>
              <w:spacing w:line="276" w:lineRule="auto"/>
              <w:ind w:left="57" w:right="57"/>
              <w:contextualSpacing/>
              <w:rPr>
                <w:b/>
                <w:i/>
                <w:color w:val="FF0000"/>
              </w:rPr>
            </w:pPr>
            <w:r>
              <w:rPr>
                <w:b/>
                <w:i/>
                <w:color w:val="FF0000"/>
              </w:rPr>
              <w:t xml:space="preserve">Фамилию </w:t>
            </w:r>
            <w:r w:rsidR="0023621A">
              <w:rPr>
                <w:b/>
                <w:i/>
                <w:color w:val="FF0000"/>
              </w:rPr>
              <w:t xml:space="preserve">Сидорова </w:t>
            </w:r>
            <w:r>
              <w:rPr>
                <w:b/>
                <w:i/>
                <w:color w:val="FF0000"/>
              </w:rPr>
              <w:t xml:space="preserve">изменила на Петрова </w:t>
            </w:r>
            <w:r w:rsidR="0023621A">
              <w:rPr>
                <w:b/>
                <w:i/>
                <w:color w:val="FF0000"/>
              </w:rPr>
              <w:t xml:space="preserve">в связи с заключением брака, свидетельство о заключении брака серии I-СП № 777888 выдано Городским отделом ЗАГС </w:t>
            </w:r>
          </w:p>
          <w:p w:rsidR="0023621A" w:rsidRDefault="0023621A" w:rsidP="009E657E">
            <w:pPr>
              <w:keepLines/>
              <w:suppressAutoHyphens/>
              <w:spacing w:line="276" w:lineRule="auto"/>
              <w:ind w:left="57" w:right="57"/>
              <w:contextualSpacing/>
              <w:rPr>
                <w:b/>
                <w:i/>
                <w:color w:val="548DD4" w:themeColor="text2" w:themeTint="99"/>
              </w:rPr>
            </w:pPr>
            <w:r>
              <w:rPr>
                <w:b/>
                <w:i/>
                <w:color w:val="FF0000"/>
              </w:rPr>
              <w:t xml:space="preserve">г. Читы Управления ЗАГС </w:t>
            </w:r>
            <w:r w:rsidR="00CE27E1">
              <w:rPr>
                <w:b/>
                <w:i/>
                <w:color w:val="FF0000"/>
              </w:rPr>
              <w:t>Забайкальского края</w:t>
            </w:r>
            <w:r>
              <w:rPr>
                <w:b/>
                <w:i/>
                <w:color w:val="FF0000"/>
              </w:rPr>
              <w:t xml:space="preserve"> 14.12.2018</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 xml:space="preserve">3. Число, месяц, год рождения. Указываются в соответствии с паспортом. Если информация в паспорте не совпадает </w:t>
            </w:r>
            <w:r>
              <w:br/>
              <w:t xml:space="preserve">с информацией в свидетельстве </w:t>
            </w:r>
            <w:r>
              <w:br/>
              <w:t xml:space="preserve">о рождении, дополнительно указывается информация в соответствии </w:t>
            </w:r>
            <w:r>
              <w:br/>
              <w:t>со свидетельством о рождении</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22 января 2000 г.</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lastRenderedPageBreak/>
              <w:t xml:space="preserve">4. Место рождения (населенный пункт, субъект Российской Федерации, административно-территориальная </w:t>
            </w:r>
            <w:r>
              <w:br/>
              <w:t xml:space="preserve">единица иностранного государства, государство, государственно-территориальное образование, административно-территориальная единица бывшего СССР). </w:t>
            </w:r>
            <w:r>
              <w:rPr>
                <w:highlight w:val="yellow"/>
              </w:rPr>
              <w:t xml:space="preserve">Указывается </w:t>
            </w:r>
            <w:r>
              <w:rPr>
                <w:highlight w:val="yellow"/>
              </w:rPr>
              <w:br/>
              <w:t>в соответствии с паспортом.</w:t>
            </w:r>
            <w:r>
              <w:t xml:space="preserve"> Если информация в паспорте не совпадает </w:t>
            </w:r>
            <w:r>
              <w:br/>
              <w:t xml:space="preserve">с информацией в свидетельстве </w:t>
            </w:r>
            <w:r>
              <w:br/>
              <w:t xml:space="preserve">о рождении, дополнительно указывается информация в соответствии </w:t>
            </w:r>
            <w:r>
              <w:br/>
              <w:t>со свидетельством о рождении</w:t>
            </w:r>
          </w:p>
        </w:tc>
        <w:tc>
          <w:tcPr>
            <w:tcW w:w="4706" w:type="dxa"/>
            <w:tcBorders>
              <w:top w:val="single" w:sz="4" w:space="0" w:color="auto"/>
              <w:left w:val="single" w:sz="4" w:space="0" w:color="auto"/>
              <w:bottom w:val="single" w:sz="4" w:space="0" w:color="auto"/>
              <w:right w:val="nil"/>
            </w:tcBorders>
            <w:hideMark/>
          </w:tcPr>
          <w:p w:rsidR="0023621A" w:rsidRDefault="0023621A">
            <w:pPr>
              <w:keepLines/>
              <w:suppressAutoHyphens/>
              <w:spacing w:line="276" w:lineRule="auto"/>
              <w:ind w:left="57" w:right="57"/>
              <w:contextualSpacing/>
              <w:jc w:val="both"/>
              <w:rPr>
                <w:b/>
                <w:i/>
                <w:color w:val="FF0000"/>
              </w:rPr>
            </w:pPr>
            <w:r>
              <w:rPr>
                <w:b/>
                <w:i/>
                <w:color w:val="FF0000"/>
              </w:rPr>
              <w:t>г. Чита, Читинская обл.</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 xml:space="preserve">5. Паспорт или документ, его </w:t>
            </w:r>
            <w:r>
              <w:br/>
              <w:t xml:space="preserve">заменяющий: вид документа, его серия </w:t>
            </w:r>
            <w:r>
              <w:br/>
              <w:t>и номер, наименование органа, выдавшего документ, дата его выдачи, код подразделения</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Паспорт гражданина Российской Федерации, серия 78 23 № 333333, выдан УМВД России по Забайкальскому краю 29.11.2024, код подразделения 752-007</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6. Гражданство (подданство). Если изменяли, укажите дату и причину изменения, прежнее гражданство (подданство), каким образом оформлен выход из гражданства другого государства (включая союзные республики бывшего СССР), дату и основания выхода (утраты). Если помимо гражданства Российской Федерации имеете гражданство (подданство) иностранного государства, укажите</w:t>
            </w:r>
          </w:p>
        </w:tc>
        <w:tc>
          <w:tcPr>
            <w:tcW w:w="4706" w:type="dxa"/>
            <w:tcBorders>
              <w:top w:val="single" w:sz="4" w:space="0" w:color="auto"/>
              <w:left w:val="single" w:sz="4" w:space="0" w:color="auto"/>
              <w:bottom w:val="single" w:sz="4" w:space="0" w:color="auto"/>
              <w:right w:val="nil"/>
            </w:tcBorders>
            <w:hideMark/>
          </w:tcPr>
          <w:p w:rsidR="0023621A" w:rsidRDefault="0023621A">
            <w:pPr>
              <w:keepLines/>
              <w:suppressAutoHyphens/>
              <w:spacing w:line="276" w:lineRule="auto"/>
              <w:ind w:left="57" w:right="57"/>
              <w:contextualSpacing/>
              <w:jc w:val="both"/>
              <w:rPr>
                <w:b/>
                <w:i/>
                <w:color w:val="FF0000"/>
              </w:rPr>
            </w:pPr>
            <w:r>
              <w:rPr>
                <w:b/>
                <w:i/>
                <w:color w:val="FF0000"/>
              </w:rPr>
              <w:t>Гражданин Российской Федерации.</w:t>
            </w:r>
          </w:p>
          <w:p w:rsidR="0023621A" w:rsidRDefault="0023621A">
            <w:pPr>
              <w:keepLines/>
              <w:suppressAutoHyphens/>
              <w:spacing w:line="276" w:lineRule="auto"/>
              <w:ind w:left="57" w:right="57"/>
              <w:contextualSpacing/>
              <w:jc w:val="both"/>
              <w:rPr>
                <w:b/>
                <w:i/>
                <w:color w:val="FF0000"/>
              </w:rPr>
            </w:pPr>
            <w:r>
              <w:rPr>
                <w:b/>
                <w:i/>
                <w:color w:val="FF0000"/>
              </w:rPr>
              <w:t>Гражданство не изменяла.</w:t>
            </w:r>
          </w:p>
          <w:p w:rsidR="008C6A04" w:rsidRDefault="0023621A" w:rsidP="008C6A04">
            <w:pPr>
              <w:keepLines/>
              <w:suppressAutoHyphens/>
              <w:spacing w:line="276" w:lineRule="auto"/>
              <w:ind w:left="57" w:right="57"/>
              <w:contextualSpacing/>
              <w:rPr>
                <w:b/>
                <w:i/>
                <w:color w:val="FF0000"/>
              </w:rPr>
            </w:pPr>
            <w:r>
              <w:rPr>
                <w:b/>
                <w:i/>
                <w:color w:val="FF0000"/>
              </w:rPr>
              <w:t>Гражданства</w:t>
            </w:r>
            <w:r w:rsidR="008C6A04">
              <w:rPr>
                <w:b/>
                <w:i/>
                <w:color w:val="FF0000"/>
              </w:rPr>
              <w:t xml:space="preserve"> </w:t>
            </w:r>
            <w:r>
              <w:rPr>
                <w:b/>
                <w:i/>
                <w:color w:val="FF0000"/>
              </w:rPr>
              <w:t>(подданства)</w:t>
            </w:r>
          </w:p>
          <w:p w:rsidR="0023621A" w:rsidRDefault="0023621A" w:rsidP="008C6A04">
            <w:pPr>
              <w:keepLines/>
              <w:suppressAutoHyphens/>
              <w:spacing w:line="276" w:lineRule="auto"/>
              <w:ind w:left="57" w:right="57"/>
              <w:contextualSpacing/>
              <w:rPr>
                <w:i/>
              </w:rPr>
            </w:pPr>
            <w:r>
              <w:rPr>
                <w:b/>
                <w:i/>
                <w:color w:val="FF0000"/>
              </w:rPr>
              <w:t>иностранного государства не имею</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 xml:space="preserve">7. Имеете (имели) ли вид на жительство </w:t>
            </w:r>
            <w:r>
              <w:br/>
              <w:t xml:space="preserve">и (или) иной документ, подтверждающий право на постоянное проживание на территории иностранного государства срок его действия), ходатайствовали ли о выезде (въезде) на постоянное место жительства в </w:t>
            </w:r>
            <w:r>
              <w:br/>
              <w:t>другое государство (дата подачи заявления, какое государство)</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Вида на жительство и (или) иного документа, подтверждающего право на постоянное проживание на территории иностранного государства не имею, о выезде (въезде) на постоянное место жительства в другое государство не ходатайствовала</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8. Страховой номер индивидуального лицевого счета (при наличии)</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099-999-000-88</w:t>
            </w:r>
          </w:p>
        </w:tc>
      </w:tr>
      <w:tr w:rsidR="0023621A" w:rsidTr="00C043CA">
        <w:tc>
          <w:tcPr>
            <w:tcW w:w="4706" w:type="dxa"/>
            <w:tcBorders>
              <w:top w:val="single" w:sz="4" w:space="0" w:color="auto"/>
              <w:left w:val="nil"/>
              <w:bottom w:val="single" w:sz="4" w:space="0" w:color="auto"/>
              <w:right w:val="single" w:sz="4" w:space="0" w:color="auto"/>
            </w:tcBorders>
            <w:shd w:val="clear" w:color="auto" w:fill="FFFFFF" w:themeFill="background1"/>
            <w:hideMark/>
          </w:tcPr>
          <w:p w:rsidR="0023621A" w:rsidRDefault="0023621A">
            <w:pPr>
              <w:keepLines/>
              <w:suppressAutoHyphens/>
              <w:spacing w:line="276" w:lineRule="auto"/>
              <w:ind w:left="57" w:right="57"/>
              <w:contextualSpacing/>
              <w:jc w:val="both"/>
            </w:pPr>
            <w:r w:rsidRPr="00C043CA">
              <w:rPr>
                <w:color w:val="000000" w:themeColor="text1"/>
              </w:rPr>
              <w:t>9. Полис обязательного медицинского страхования (при наличии)</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7599920000000098</w:t>
            </w:r>
            <w:r w:rsidR="00C043CA">
              <w:rPr>
                <w:b/>
                <w:i/>
                <w:color w:val="FF0000"/>
              </w:rPr>
              <w:t>, ГК «</w:t>
            </w:r>
            <w:proofErr w:type="spellStart"/>
            <w:r w:rsidR="00C043CA">
              <w:rPr>
                <w:b/>
                <w:i/>
                <w:color w:val="FF0000"/>
              </w:rPr>
              <w:t>Забайкалмедстрах</w:t>
            </w:r>
            <w:proofErr w:type="spellEnd"/>
            <w:r w:rsidR="00C043CA">
              <w:rPr>
                <w:b/>
                <w:i/>
                <w:color w:val="FF0000"/>
              </w:rPr>
              <w:t>»</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10. Идентификационный номер налогоплательщика (при наличии)</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757575777908</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lastRenderedPageBreak/>
              <w:t xml:space="preserve">11. Образование: уровень образования, </w:t>
            </w:r>
            <w:r>
              <w:br/>
              <w:t xml:space="preserve">вид документа об образовании и (или) </w:t>
            </w:r>
            <w:r>
              <w:br/>
              <w:t>о квалификации, его серия и номер, наименование организации, выдавшей документ, дата его выдачи, форма обучения, специальность (направление подготовки), квалификация</w:t>
            </w:r>
          </w:p>
        </w:tc>
        <w:tc>
          <w:tcPr>
            <w:tcW w:w="4706" w:type="dxa"/>
            <w:tcBorders>
              <w:top w:val="single" w:sz="4" w:space="0" w:color="auto"/>
              <w:left w:val="single" w:sz="4" w:space="0" w:color="auto"/>
              <w:bottom w:val="single" w:sz="4" w:space="0" w:color="auto"/>
              <w:right w:val="nil"/>
            </w:tcBorders>
          </w:tcPr>
          <w:p w:rsidR="0023621A" w:rsidRDefault="0023621A" w:rsidP="009E657E">
            <w:pPr>
              <w:keepLines/>
              <w:suppressAutoHyphens/>
              <w:spacing w:line="276" w:lineRule="auto"/>
              <w:ind w:left="57" w:right="57"/>
              <w:contextualSpacing/>
              <w:rPr>
                <w:b/>
                <w:i/>
                <w:color w:val="FF0000"/>
              </w:rPr>
            </w:pPr>
            <w:r>
              <w:rPr>
                <w:b/>
                <w:i/>
                <w:color w:val="FF0000"/>
              </w:rPr>
              <w:t>1) Высшее, диплом ФГБОУ</w:t>
            </w:r>
            <w:r w:rsidR="00FD29D8">
              <w:rPr>
                <w:b/>
                <w:i/>
                <w:color w:val="FF0000"/>
              </w:rPr>
              <w:t xml:space="preserve"> </w:t>
            </w:r>
            <w:r>
              <w:rPr>
                <w:b/>
                <w:i/>
                <w:color w:val="FF0000"/>
              </w:rPr>
              <w:t>ВПО «Забайкальский государственный педагогический университет им. Н.Г. Чернышевского», серия ВВВ № 0112222, выдан в июне 1998, очная форма обучения, специальность «</w:t>
            </w:r>
            <w:r w:rsidR="00FD29D8">
              <w:rPr>
                <w:b/>
                <w:i/>
                <w:color w:val="FF0000"/>
              </w:rPr>
              <w:t>И</w:t>
            </w:r>
            <w:r>
              <w:rPr>
                <w:b/>
                <w:i/>
                <w:color w:val="FF0000"/>
              </w:rPr>
              <w:t>стория», квалификация «</w:t>
            </w:r>
            <w:r w:rsidR="00FD29D8">
              <w:rPr>
                <w:b/>
                <w:i/>
                <w:color w:val="FF0000"/>
              </w:rPr>
              <w:t>У</w:t>
            </w:r>
            <w:r>
              <w:rPr>
                <w:b/>
                <w:i/>
                <w:color w:val="FF0000"/>
              </w:rPr>
              <w:t>читель истории»;</w:t>
            </w:r>
          </w:p>
          <w:p w:rsidR="0023621A" w:rsidRDefault="0023621A" w:rsidP="009E657E">
            <w:pPr>
              <w:keepLines/>
              <w:suppressAutoHyphens/>
              <w:spacing w:line="276" w:lineRule="auto"/>
              <w:ind w:left="57" w:right="57"/>
              <w:contextualSpacing/>
              <w:rPr>
                <w:b/>
                <w:i/>
                <w:color w:val="FF0000"/>
              </w:rPr>
            </w:pPr>
            <w:r>
              <w:rPr>
                <w:b/>
                <w:i/>
                <w:color w:val="FF0000"/>
              </w:rPr>
              <w:t>2) высшее, диплом ФГБОУ</w:t>
            </w:r>
            <w:r w:rsidR="009243C6">
              <w:rPr>
                <w:b/>
                <w:i/>
                <w:color w:val="FF0000"/>
              </w:rPr>
              <w:t xml:space="preserve"> </w:t>
            </w:r>
            <w:r>
              <w:rPr>
                <w:b/>
                <w:i/>
                <w:color w:val="FF0000"/>
              </w:rPr>
              <w:t>ВПО «Забайкальский государственный университет», серия ЕЕ № 88885, дата выдачи 02.11.2012, заочная форма обучения, специальность «</w:t>
            </w:r>
            <w:r w:rsidR="009243C6">
              <w:rPr>
                <w:b/>
                <w:i/>
                <w:color w:val="FF0000"/>
              </w:rPr>
              <w:t>Ю</w:t>
            </w:r>
            <w:r>
              <w:rPr>
                <w:b/>
                <w:i/>
                <w:color w:val="FF0000"/>
              </w:rPr>
              <w:t>риспруденция», квалификация «</w:t>
            </w:r>
            <w:r w:rsidR="009243C6">
              <w:rPr>
                <w:b/>
                <w:i/>
                <w:color w:val="FF0000"/>
              </w:rPr>
              <w:t>Ю</w:t>
            </w:r>
            <w:r>
              <w:rPr>
                <w:b/>
                <w:i/>
                <w:color w:val="FF0000"/>
              </w:rPr>
              <w:t>рист»</w:t>
            </w:r>
          </w:p>
          <w:p w:rsidR="0023621A" w:rsidRDefault="0023621A" w:rsidP="00F81C47">
            <w:pPr>
              <w:keepLines/>
              <w:suppressAutoHyphens/>
              <w:spacing w:line="276" w:lineRule="auto"/>
              <w:ind w:left="57" w:right="57"/>
              <w:contextualSpacing/>
              <w:jc w:val="center"/>
            </w:pPr>
            <w:r>
              <w:t>или</w:t>
            </w:r>
          </w:p>
          <w:p w:rsidR="0023621A" w:rsidRDefault="0023621A" w:rsidP="009E657E">
            <w:pPr>
              <w:keepLines/>
              <w:suppressAutoHyphens/>
              <w:spacing w:line="276" w:lineRule="auto"/>
              <w:ind w:left="57" w:right="57"/>
              <w:contextualSpacing/>
            </w:pPr>
          </w:p>
          <w:p w:rsidR="002679E4" w:rsidRDefault="0023621A" w:rsidP="009E657E">
            <w:pPr>
              <w:keepLines/>
              <w:suppressAutoHyphens/>
              <w:spacing w:line="276" w:lineRule="auto"/>
              <w:ind w:left="57" w:right="57"/>
              <w:contextualSpacing/>
              <w:rPr>
                <w:b/>
                <w:i/>
                <w:color w:val="FF0000"/>
              </w:rPr>
            </w:pPr>
            <w:r>
              <w:rPr>
                <w:b/>
                <w:i/>
                <w:color w:val="FF0000"/>
              </w:rPr>
              <w:t xml:space="preserve">1) Высшее, диплом серии 105678 </w:t>
            </w:r>
          </w:p>
          <w:p w:rsidR="0023621A" w:rsidRDefault="0023621A" w:rsidP="009E657E">
            <w:pPr>
              <w:keepLines/>
              <w:suppressAutoHyphens/>
              <w:spacing w:line="276" w:lineRule="auto"/>
              <w:ind w:left="57" w:right="57"/>
              <w:contextualSpacing/>
              <w:rPr>
                <w:b/>
                <w:i/>
                <w:color w:val="FF0000"/>
              </w:rPr>
            </w:pPr>
            <w:r>
              <w:rPr>
                <w:b/>
                <w:i/>
                <w:color w:val="FF0000"/>
              </w:rPr>
              <w:t>№ 8888888 выдан Читинским институтом (филиалом) ФГБОУВО «Байкальский государственный университет» 25.06.2020, форма обучения очная, направление подготовки «</w:t>
            </w:r>
            <w:r w:rsidR="00C70695">
              <w:rPr>
                <w:b/>
                <w:i/>
                <w:color w:val="FF0000"/>
              </w:rPr>
              <w:t>Ю</w:t>
            </w:r>
            <w:r>
              <w:rPr>
                <w:b/>
                <w:i/>
                <w:color w:val="FF0000"/>
              </w:rPr>
              <w:t>риспруденция», квалификация «</w:t>
            </w:r>
            <w:r w:rsidR="00C70695">
              <w:rPr>
                <w:b/>
                <w:i/>
                <w:color w:val="FF0000"/>
              </w:rPr>
              <w:t>Б</w:t>
            </w:r>
            <w:r>
              <w:rPr>
                <w:b/>
                <w:i/>
                <w:color w:val="FF0000"/>
              </w:rPr>
              <w:t>акалавр»;</w:t>
            </w:r>
          </w:p>
          <w:p w:rsidR="002679E4" w:rsidRDefault="0023621A" w:rsidP="009E657E">
            <w:pPr>
              <w:keepLines/>
              <w:suppressAutoHyphens/>
              <w:spacing w:line="276" w:lineRule="auto"/>
              <w:ind w:left="57" w:right="57"/>
              <w:contextualSpacing/>
              <w:rPr>
                <w:b/>
                <w:i/>
                <w:color w:val="FF0000"/>
              </w:rPr>
            </w:pPr>
            <w:r>
              <w:rPr>
                <w:b/>
                <w:i/>
                <w:color w:val="FF0000"/>
              </w:rPr>
              <w:t>2)</w:t>
            </w:r>
            <w:r w:rsidR="002679E4">
              <w:rPr>
                <w:b/>
                <w:i/>
                <w:color w:val="FF0000"/>
              </w:rPr>
              <w:t xml:space="preserve"> </w:t>
            </w:r>
            <w:r>
              <w:rPr>
                <w:b/>
                <w:i/>
                <w:color w:val="FF0000"/>
              </w:rPr>
              <w:t xml:space="preserve">высшее, диплом серии 105786 </w:t>
            </w:r>
          </w:p>
          <w:p w:rsidR="0023621A" w:rsidRDefault="0023621A" w:rsidP="009E657E">
            <w:pPr>
              <w:keepLines/>
              <w:suppressAutoHyphens/>
              <w:spacing w:line="276" w:lineRule="auto"/>
              <w:ind w:left="57" w:right="57"/>
              <w:contextualSpacing/>
            </w:pPr>
            <w:r>
              <w:rPr>
                <w:b/>
                <w:i/>
                <w:color w:val="FF0000"/>
              </w:rPr>
              <w:t>№ 3333388 выдан ФГБОУВО «Забайкальский государственный университет» 29.12.2023, форма обучения заочная, направление подготовки «</w:t>
            </w:r>
            <w:r w:rsidR="00F81C47">
              <w:rPr>
                <w:b/>
                <w:i/>
                <w:color w:val="FF0000"/>
              </w:rPr>
              <w:t>Ю</w:t>
            </w:r>
            <w:r>
              <w:rPr>
                <w:b/>
                <w:i/>
                <w:color w:val="FF0000"/>
              </w:rPr>
              <w:t>риспруденция», квалификация «</w:t>
            </w:r>
            <w:r w:rsidR="00F81C47">
              <w:rPr>
                <w:b/>
                <w:i/>
                <w:color w:val="FF0000"/>
              </w:rPr>
              <w:t>М</w:t>
            </w:r>
            <w:r>
              <w:rPr>
                <w:b/>
                <w:i/>
                <w:color w:val="FF0000"/>
              </w:rPr>
              <w:t>агистр»</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 xml:space="preserve">12. Дополнительное профессиональное образование (при наличии) </w:t>
            </w:r>
            <w:r>
              <w:br/>
              <w:t xml:space="preserve">и профессиональное обучение (при прохождении): вид документа </w:t>
            </w:r>
            <w:r>
              <w:br/>
              <w:t>о квалификации, его серия и номер, наименование организации, выдавшей документ, дата его выдачи, квалификация</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Повышение квалификации:</w:t>
            </w:r>
          </w:p>
          <w:p w:rsidR="0023621A" w:rsidRDefault="0023621A" w:rsidP="009E657E">
            <w:pPr>
              <w:keepLines/>
              <w:suppressAutoHyphens/>
              <w:spacing w:line="276" w:lineRule="auto"/>
              <w:ind w:left="57" w:right="57"/>
              <w:contextualSpacing/>
              <w:rPr>
                <w:b/>
                <w:i/>
                <w:color w:val="FF0000"/>
              </w:rPr>
            </w:pPr>
            <w:r>
              <w:rPr>
                <w:b/>
                <w:i/>
                <w:color w:val="FF0000"/>
              </w:rPr>
              <w:t>1) удостоверение о повышении квалификации 600000031435 № 005615 УО-РАНХиГС-ВШГУ ФГБОУВО «Российская академия народного хозяйства и государственной службы при Президенте Российской Федерации», дата выдачи 11.09.2015, программа</w:t>
            </w:r>
            <w:r w:rsidR="002679E4">
              <w:rPr>
                <w:b/>
                <w:i/>
                <w:color w:val="FF0000"/>
              </w:rPr>
              <w:t>:</w:t>
            </w:r>
            <w:r>
              <w:rPr>
                <w:b/>
                <w:i/>
                <w:color w:val="FF0000"/>
              </w:rPr>
              <w:t xml:space="preserve"> «______________________»;</w:t>
            </w:r>
          </w:p>
          <w:p w:rsidR="0023621A" w:rsidRDefault="0023621A" w:rsidP="009E657E">
            <w:pPr>
              <w:keepLines/>
              <w:suppressAutoHyphens/>
              <w:spacing w:line="276" w:lineRule="auto"/>
              <w:ind w:left="57" w:right="57"/>
              <w:contextualSpacing/>
              <w:rPr>
                <w:b/>
                <w:i/>
                <w:color w:val="FF0000"/>
              </w:rPr>
            </w:pPr>
            <w:r>
              <w:rPr>
                <w:b/>
                <w:i/>
                <w:color w:val="FF0000"/>
              </w:rPr>
              <w:lastRenderedPageBreak/>
              <w:t>2) удостоверение о повышении квалификации № ОЮ8921у ФГБОУВО «Российский государственный университет правосудия», дата выдачи 27.11.2015, программа</w:t>
            </w:r>
            <w:r w:rsidR="002679E4">
              <w:rPr>
                <w:b/>
                <w:i/>
                <w:color w:val="FF0000"/>
              </w:rPr>
              <w:t>:</w:t>
            </w:r>
            <w:r>
              <w:rPr>
                <w:b/>
                <w:i/>
                <w:color w:val="FF0000"/>
              </w:rPr>
              <w:t xml:space="preserve"> «_______________»;</w:t>
            </w:r>
          </w:p>
          <w:p w:rsidR="0023621A" w:rsidRDefault="0023621A" w:rsidP="009E657E">
            <w:pPr>
              <w:keepLines/>
              <w:suppressAutoHyphens/>
              <w:spacing w:line="276" w:lineRule="auto"/>
              <w:ind w:left="57" w:right="57"/>
              <w:contextualSpacing/>
              <w:rPr>
                <w:b/>
                <w:i/>
                <w:color w:val="FF0000"/>
              </w:rPr>
            </w:pPr>
            <w:r>
              <w:rPr>
                <w:b/>
                <w:i/>
                <w:color w:val="FF0000"/>
              </w:rPr>
              <w:t>3) диплом о профессиональной переподготовке серии 1111 № 333333 ФГБОУВО «Забайкальский государственный университет», дата выдачи 12.12.2009, специальность ________, квалификация</w:t>
            </w:r>
          </w:p>
          <w:p w:rsidR="00A160EE" w:rsidRDefault="00A160EE" w:rsidP="00A160EE">
            <w:pPr>
              <w:keepLines/>
              <w:suppressAutoHyphens/>
              <w:spacing w:line="276" w:lineRule="auto"/>
              <w:ind w:left="57" w:right="57"/>
              <w:contextualSpacing/>
              <w:jc w:val="center"/>
            </w:pPr>
            <w:r>
              <w:t>или</w:t>
            </w:r>
          </w:p>
          <w:p w:rsidR="00A160EE" w:rsidRPr="00A160EE" w:rsidRDefault="00A160EE" w:rsidP="009E657E">
            <w:pPr>
              <w:keepLines/>
              <w:suppressAutoHyphens/>
              <w:spacing w:line="276" w:lineRule="auto"/>
              <w:ind w:left="57" w:right="57"/>
              <w:contextualSpacing/>
              <w:rPr>
                <w:b/>
                <w:bCs/>
                <w:i/>
              </w:rPr>
            </w:pPr>
            <w:r w:rsidRPr="00A160EE">
              <w:rPr>
                <w:b/>
                <w:bCs/>
                <w:i/>
                <w:color w:val="FF0000"/>
              </w:rPr>
              <w:t>Дополнительного профессионального образования не имею, профессиональное обучение не проходил(а)</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lastRenderedPageBreak/>
              <w:t xml:space="preserve">13. Владение иностранными языками </w:t>
            </w:r>
            <w:r>
              <w:br/>
              <w:t xml:space="preserve">и языками народов Российской </w:t>
            </w:r>
            <w:r>
              <w:br/>
              <w:t xml:space="preserve">Федерации. В какой степени (читаете </w:t>
            </w:r>
            <w:r>
              <w:br/>
              <w:t xml:space="preserve">и переводите со словарем, читаете и </w:t>
            </w:r>
            <w:r>
              <w:br/>
              <w:t>можете объясняться, владеете свободно)</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Английский язык, читаю и перевожу со словарем. Языками народов Российской Федерации не владею</w:t>
            </w:r>
          </w:p>
          <w:p w:rsidR="0023621A" w:rsidRDefault="0023621A" w:rsidP="0096105D">
            <w:pPr>
              <w:keepLines/>
              <w:suppressAutoHyphens/>
              <w:spacing w:line="276" w:lineRule="auto"/>
              <w:ind w:left="57" w:right="57"/>
              <w:contextualSpacing/>
              <w:jc w:val="center"/>
            </w:pPr>
            <w:r>
              <w:t>или</w:t>
            </w:r>
          </w:p>
          <w:p w:rsidR="0023621A" w:rsidRDefault="0023621A" w:rsidP="009E657E">
            <w:pPr>
              <w:keepLines/>
              <w:suppressAutoHyphens/>
              <w:spacing w:line="276" w:lineRule="auto"/>
              <w:ind w:left="57" w:right="57"/>
              <w:contextualSpacing/>
              <w:rPr>
                <w:b/>
                <w:i/>
                <w:color w:val="FF0000"/>
              </w:rPr>
            </w:pPr>
            <w:r>
              <w:rPr>
                <w:b/>
                <w:i/>
                <w:color w:val="FF0000"/>
              </w:rPr>
              <w:t>Иностранными языками и языками народов Российской Федерации не владею</w:t>
            </w:r>
          </w:p>
          <w:p w:rsidR="0023621A" w:rsidRDefault="0023621A" w:rsidP="0096105D">
            <w:pPr>
              <w:keepLines/>
              <w:suppressAutoHyphens/>
              <w:spacing w:line="276" w:lineRule="auto"/>
              <w:ind w:left="57" w:right="57"/>
              <w:contextualSpacing/>
              <w:jc w:val="center"/>
            </w:pPr>
            <w:r>
              <w:t>или</w:t>
            </w:r>
          </w:p>
          <w:p w:rsidR="0023621A" w:rsidRDefault="0096105D" w:rsidP="009E657E">
            <w:pPr>
              <w:keepLines/>
              <w:suppressAutoHyphens/>
              <w:spacing w:line="276" w:lineRule="auto"/>
              <w:ind w:left="57" w:right="57"/>
              <w:contextualSpacing/>
              <w:rPr>
                <w:i/>
              </w:rPr>
            </w:pPr>
            <w:r>
              <w:rPr>
                <w:b/>
                <w:i/>
                <w:color w:val="FF0000"/>
              </w:rPr>
              <w:t>А</w:t>
            </w:r>
            <w:r w:rsidR="0023621A">
              <w:rPr>
                <w:b/>
                <w:i/>
                <w:color w:val="FF0000"/>
              </w:rPr>
              <w:t xml:space="preserve">нглийским и чувашским языками </w:t>
            </w:r>
            <w:r>
              <w:rPr>
                <w:b/>
                <w:i/>
                <w:color w:val="FF0000"/>
              </w:rPr>
              <w:t xml:space="preserve">владею </w:t>
            </w:r>
            <w:r w:rsidR="0023621A">
              <w:rPr>
                <w:b/>
                <w:i/>
                <w:color w:val="FF0000"/>
              </w:rPr>
              <w:t>свободно</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 xml:space="preserve">14. Классный чин государственной гражданской службы Российской Федерации, классный чин юстиции, классный чин прокурорского работника, дипломатический ранг, воинское или специальное звание, классный чин государственной гражданской службы субъекта Российской Федерации, квалификационный разряд государственной, муниципальной службы, классный чин муниципального служащего: </w:t>
            </w:r>
            <w:r>
              <w:br/>
              <w:t>наименование документа о присвоении чина, ранга или звания, номер и дата документа</w:t>
            </w:r>
          </w:p>
        </w:tc>
        <w:tc>
          <w:tcPr>
            <w:tcW w:w="4706" w:type="dxa"/>
            <w:tcBorders>
              <w:top w:val="single" w:sz="4" w:space="0" w:color="auto"/>
              <w:left w:val="single" w:sz="4" w:space="0" w:color="auto"/>
              <w:bottom w:val="single" w:sz="4" w:space="0" w:color="auto"/>
              <w:right w:val="nil"/>
            </w:tcBorders>
            <w:hideMark/>
          </w:tcPr>
          <w:p w:rsidR="005341BC" w:rsidRDefault="0023621A" w:rsidP="009E657E">
            <w:pPr>
              <w:keepLines/>
              <w:suppressAutoHyphens/>
              <w:spacing w:line="276" w:lineRule="auto"/>
              <w:ind w:left="57" w:right="57"/>
              <w:contextualSpacing/>
              <w:rPr>
                <w:b/>
                <w:i/>
                <w:color w:val="FF0000"/>
              </w:rPr>
            </w:pPr>
            <w:r>
              <w:rPr>
                <w:b/>
                <w:i/>
                <w:color w:val="FF0000"/>
              </w:rPr>
              <w:t>Классный чин юстиции «</w:t>
            </w:r>
            <w:r w:rsidR="00935D3E">
              <w:rPr>
                <w:b/>
                <w:i/>
                <w:color w:val="FF0000"/>
              </w:rPr>
              <w:t>С</w:t>
            </w:r>
            <w:r>
              <w:rPr>
                <w:b/>
                <w:i/>
                <w:color w:val="FF0000"/>
              </w:rPr>
              <w:t xml:space="preserve">оветник юстиции 3 класса» присвоен приказом </w:t>
            </w:r>
            <w:r w:rsidR="00935D3E">
              <w:rPr>
                <w:b/>
                <w:i/>
                <w:color w:val="FF0000"/>
              </w:rPr>
              <w:t xml:space="preserve">Управления Судебного департамента </w:t>
            </w:r>
          </w:p>
          <w:p w:rsidR="00374E69" w:rsidRDefault="00935D3E" w:rsidP="009E657E">
            <w:pPr>
              <w:keepLines/>
              <w:suppressAutoHyphens/>
              <w:spacing w:line="276" w:lineRule="auto"/>
              <w:ind w:left="57" w:right="57"/>
              <w:contextualSpacing/>
              <w:rPr>
                <w:b/>
                <w:i/>
                <w:color w:val="FF0000"/>
                <w:shd w:val="clear" w:color="auto" w:fill="FFFFFF" w:themeFill="background1"/>
              </w:rPr>
            </w:pPr>
            <w:r>
              <w:rPr>
                <w:b/>
                <w:i/>
                <w:color w:val="FF0000"/>
              </w:rPr>
              <w:t>в Забайкальском крае</w:t>
            </w:r>
            <w:r w:rsidR="0023621A">
              <w:rPr>
                <w:b/>
                <w:i/>
                <w:color w:val="FF0000"/>
              </w:rPr>
              <w:t xml:space="preserve"> </w:t>
            </w:r>
            <w:r w:rsidR="0023621A" w:rsidRPr="00935D3E">
              <w:rPr>
                <w:b/>
                <w:i/>
                <w:color w:val="FF0000"/>
                <w:shd w:val="clear" w:color="auto" w:fill="FFFFFF" w:themeFill="background1"/>
              </w:rPr>
              <w:t xml:space="preserve">от 25.04.2016 </w:t>
            </w:r>
          </w:p>
          <w:p w:rsidR="0023621A" w:rsidRDefault="0023621A" w:rsidP="009E657E">
            <w:pPr>
              <w:keepLines/>
              <w:suppressAutoHyphens/>
              <w:spacing w:line="276" w:lineRule="auto"/>
              <w:ind w:left="57" w:right="57"/>
              <w:contextualSpacing/>
              <w:rPr>
                <w:b/>
                <w:i/>
                <w:color w:val="FF0000"/>
              </w:rPr>
            </w:pPr>
            <w:r w:rsidRPr="00935D3E">
              <w:rPr>
                <w:b/>
                <w:i/>
                <w:color w:val="FF0000"/>
                <w:shd w:val="clear" w:color="auto" w:fill="FFFFFF" w:themeFill="background1"/>
              </w:rPr>
              <w:t>№</w:t>
            </w:r>
            <w:r w:rsidR="00935D3E">
              <w:rPr>
                <w:b/>
                <w:i/>
                <w:color w:val="FF0000"/>
                <w:shd w:val="clear" w:color="auto" w:fill="FFFFFF" w:themeFill="background1"/>
              </w:rPr>
              <w:t xml:space="preserve"> </w:t>
            </w:r>
            <w:r w:rsidRPr="00935D3E">
              <w:rPr>
                <w:b/>
                <w:i/>
                <w:color w:val="FF0000"/>
                <w:shd w:val="clear" w:color="auto" w:fill="FFFFFF" w:themeFill="background1"/>
              </w:rPr>
              <w:t>400л/с</w:t>
            </w:r>
            <w:r>
              <w:rPr>
                <w:b/>
                <w:i/>
                <w:color w:val="FF0000"/>
              </w:rPr>
              <w:t xml:space="preserve"> </w:t>
            </w:r>
          </w:p>
          <w:p w:rsidR="00E678E2" w:rsidRDefault="00E678E2" w:rsidP="00E678E2">
            <w:pPr>
              <w:keepLines/>
              <w:suppressAutoHyphens/>
              <w:spacing w:line="276" w:lineRule="auto"/>
              <w:ind w:left="57" w:right="57"/>
              <w:contextualSpacing/>
              <w:jc w:val="center"/>
            </w:pPr>
            <w:r>
              <w:t>или</w:t>
            </w:r>
          </w:p>
          <w:p w:rsidR="00E678E2" w:rsidRPr="00E678E2" w:rsidRDefault="00E678E2" w:rsidP="009E657E">
            <w:pPr>
              <w:keepLines/>
              <w:suppressAutoHyphens/>
              <w:spacing w:line="276" w:lineRule="auto"/>
              <w:ind w:left="57" w:right="57"/>
              <w:contextualSpacing/>
              <w:rPr>
                <w:b/>
                <w:bCs/>
                <w:i/>
                <w:iCs/>
                <w:color w:val="FF0000"/>
              </w:rPr>
            </w:pPr>
            <w:r w:rsidRPr="008D3239">
              <w:rPr>
                <w:b/>
                <w:bCs/>
                <w:i/>
                <w:iCs/>
                <w:color w:val="FF0000"/>
              </w:rPr>
              <w:t>Классн</w:t>
            </w:r>
            <w:r w:rsidRPr="008D3239">
              <w:rPr>
                <w:b/>
                <w:bCs/>
                <w:i/>
                <w:iCs/>
                <w:color w:val="FF0000"/>
              </w:rPr>
              <w:t>ого</w:t>
            </w:r>
            <w:r w:rsidRPr="008D3239">
              <w:rPr>
                <w:b/>
                <w:bCs/>
                <w:i/>
                <w:iCs/>
                <w:color w:val="FF0000"/>
              </w:rPr>
              <w:t xml:space="preserve"> чин</w:t>
            </w:r>
            <w:r w:rsidRPr="008D3239">
              <w:rPr>
                <w:b/>
                <w:bCs/>
                <w:i/>
                <w:iCs/>
                <w:color w:val="FF0000"/>
              </w:rPr>
              <w:t>а</w:t>
            </w:r>
            <w:r w:rsidRPr="008D3239">
              <w:rPr>
                <w:b/>
                <w:bCs/>
                <w:i/>
                <w:iCs/>
                <w:color w:val="FF0000"/>
              </w:rPr>
              <w:t xml:space="preserve"> государственной гражданской службы Российской Федерации, классн</w:t>
            </w:r>
            <w:r w:rsidRPr="008D3239">
              <w:rPr>
                <w:b/>
                <w:bCs/>
                <w:i/>
                <w:iCs/>
                <w:color w:val="FF0000"/>
              </w:rPr>
              <w:t>ого</w:t>
            </w:r>
            <w:r w:rsidRPr="008D3239">
              <w:rPr>
                <w:b/>
                <w:bCs/>
                <w:i/>
                <w:iCs/>
                <w:color w:val="FF0000"/>
              </w:rPr>
              <w:t xml:space="preserve"> чин</w:t>
            </w:r>
            <w:r w:rsidRPr="008D3239">
              <w:rPr>
                <w:b/>
                <w:bCs/>
                <w:i/>
                <w:iCs/>
                <w:color w:val="FF0000"/>
              </w:rPr>
              <w:t>а</w:t>
            </w:r>
            <w:r w:rsidRPr="008D3239">
              <w:rPr>
                <w:b/>
                <w:bCs/>
                <w:i/>
                <w:iCs/>
                <w:color w:val="FF0000"/>
              </w:rPr>
              <w:t xml:space="preserve"> юстиции, классн</w:t>
            </w:r>
            <w:r w:rsidRPr="008D3239">
              <w:rPr>
                <w:b/>
                <w:bCs/>
                <w:i/>
                <w:iCs/>
                <w:color w:val="FF0000"/>
              </w:rPr>
              <w:t>ого</w:t>
            </w:r>
            <w:r w:rsidRPr="008D3239">
              <w:rPr>
                <w:b/>
                <w:bCs/>
                <w:i/>
                <w:iCs/>
                <w:color w:val="FF0000"/>
              </w:rPr>
              <w:t xml:space="preserve"> чин</w:t>
            </w:r>
            <w:r w:rsidRPr="008D3239">
              <w:rPr>
                <w:b/>
                <w:bCs/>
                <w:i/>
                <w:iCs/>
                <w:color w:val="FF0000"/>
              </w:rPr>
              <w:t>а</w:t>
            </w:r>
            <w:r w:rsidRPr="008D3239">
              <w:rPr>
                <w:b/>
                <w:bCs/>
                <w:i/>
                <w:iCs/>
                <w:color w:val="FF0000"/>
              </w:rPr>
              <w:t xml:space="preserve"> прокурорского работника, дипломатическ</w:t>
            </w:r>
            <w:r w:rsidR="008D3239" w:rsidRPr="008D3239">
              <w:rPr>
                <w:b/>
                <w:bCs/>
                <w:i/>
                <w:iCs/>
                <w:color w:val="FF0000"/>
              </w:rPr>
              <w:t>ого</w:t>
            </w:r>
            <w:r w:rsidRPr="008D3239">
              <w:rPr>
                <w:b/>
                <w:bCs/>
                <w:i/>
                <w:iCs/>
                <w:color w:val="FF0000"/>
              </w:rPr>
              <w:t xml:space="preserve"> ранг</w:t>
            </w:r>
            <w:r w:rsidR="008D3239" w:rsidRPr="008D3239">
              <w:rPr>
                <w:b/>
                <w:bCs/>
                <w:i/>
                <w:iCs/>
                <w:color w:val="FF0000"/>
              </w:rPr>
              <w:t>а</w:t>
            </w:r>
            <w:r w:rsidRPr="008D3239">
              <w:rPr>
                <w:b/>
                <w:bCs/>
                <w:i/>
                <w:iCs/>
                <w:color w:val="FF0000"/>
              </w:rPr>
              <w:t>, воинско</w:t>
            </w:r>
            <w:r w:rsidR="008D3239" w:rsidRPr="008D3239">
              <w:rPr>
                <w:b/>
                <w:bCs/>
                <w:i/>
                <w:iCs/>
                <w:color w:val="FF0000"/>
              </w:rPr>
              <w:t>го</w:t>
            </w:r>
            <w:r w:rsidRPr="008D3239">
              <w:rPr>
                <w:b/>
                <w:bCs/>
                <w:i/>
                <w:iCs/>
                <w:color w:val="FF0000"/>
              </w:rPr>
              <w:t xml:space="preserve"> или специально</w:t>
            </w:r>
            <w:r w:rsidR="008D3239" w:rsidRPr="008D3239">
              <w:rPr>
                <w:b/>
                <w:bCs/>
                <w:i/>
                <w:iCs/>
                <w:color w:val="FF0000"/>
              </w:rPr>
              <w:t>го</w:t>
            </w:r>
            <w:r w:rsidRPr="008D3239">
              <w:rPr>
                <w:b/>
                <w:bCs/>
                <w:i/>
                <w:iCs/>
                <w:color w:val="FF0000"/>
              </w:rPr>
              <w:t xml:space="preserve"> звани</w:t>
            </w:r>
            <w:r w:rsidR="008D3239" w:rsidRPr="008D3239">
              <w:rPr>
                <w:b/>
                <w:bCs/>
                <w:i/>
                <w:iCs/>
                <w:color w:val="FF0000"/>
              </w:rPr>
              <w:t>я</w:t>
            </w:r>
            <w:r w:rsidRPr="008D3239">
              <w:rPr>
                <w:b/>
                <w:bCs/>
                <w:i/>
                <w:iCs/>
                <w:color w:val="FF0000"/>
              </w:rPr>
              <w:t>, классн</w:t>
            </w:r>
            <w:r w:rsidR="008D3239" w:rsidRPr="008D3239">
              <w:rPr>
                <w:b/>
                <w:bCs/>
                <w:i/>
                <w:iCs/>
                <w:color w:val="FF0000"/>
              </w:rPr>
              <w:t>ого</w:t>
            </w:r>
            <w:r w:rsidRPr="008D3239">
              <w:rPr>
                <w:b/>
                <w:bCs/>
                <w:i/>
                <w:iCs/>
                <w:color w:val="FF0000"/>
              </w:rPr>
              <w:t xml:space="preserve"> чин</w:t>
            </w:r>
            <w:r w:rsidR="008D3239" w:rsidRPr="008D3239">
              <w:rPr>
                <w:b/>
                <w:bCs/>
                <w:i/>
                <w:iCs/>
                <w:color w:val="FF0000"/>
              </w:rPr>
              <w:t>а</w:t>
            </w:r>
            <w:r w:rsidRPr="008D3239">
              <w:rPr>
                <w:b/>
                <w:bCs/>
                <w:i/>
                <w:iCs/>
                <w:color w:val="FF0000"/>
              </w:rPr>
              <w:t xml:space="preserve"> государственной гражданской службы субъекта Российской Федерации, квалификационн</w:t>
            </w:r>
            <w:r w:rsidR="008D3239" w:rsidRPr="008D3239">
              <w:rPr>
                <w:b/>
                <w:bCs/>
                <w:i/>
                <w:iCs/>
                <w:color w:val="FF0000"/>
              </w:rPr>
              <w:t>ого</w:t>
            </w:r>
            <w:r w:rsidRPr="008D3239">
              <w:rPr>
                <w:b/>
                <w:bCs/>
                <w:i/>
                <w:iCs/>
                <w:color w:val="FF0000"/>
              </w:rPr>
              <w:t xml:space="preserve"> разряд</w:t>
            </w:r>
            <w:r w:rsidR="008D3239" w:rsidRPr="008D3239">
              <w:rPr>
                <w:b/>
                <w:bCs/>
                <w:i/>
                <w:iCs/>
                <w:color w:val="FF0000"/>
              </w:rPr>
              <w:t>а</w:t>
            </w:r>
            <w:r w:rsidRPr="008D3239">
              <w:rPr>
                <w:b/>
                <w:bCs/>
                <w:i/>
                <w:iCs/>
                <w:color w:val="FF0000"/>
              </w:rPr>
              <w:t xml:space="preserve"> государственной, муниципальной службы, классн</w:t>
            </w:r>
            <w:r w:rsidR="008D3239" w:rsidRPr="008D3239">
              <w:rPr>
                <w:b/>
                <w:bCs/>
                <w:i/>
                <w:iCs/>
                <w:color w:val="FF0000"/>
              </w:rPr>
              <w:t>ого</w:t>
            </w:r>
            <w:r w:rsidRPr="008D3239">
              <w:rPr>
                <w:b/>
                <w:bCs/>
                <w:i/>
                <w:iCs/>
                <w:color w:val="FF0000"/>
              </w:rPr>
              <w:t xml:space="preserve"> чин</w:t>
            </w:r>
            <w:r w:rsidR="008D3239" w:rsidRPr="008D3239">
              <w:rPr>
                <w:b/>
                <w:bCs/>
                <w:i/>
                <w:iCs/>
                <w:color w:val="FF0000"/>
              </w:rPr>
              <w:t>а</w:t>
            </w:r>
            <w:r w:rsidRPr="008D3239">
              <w:rPr>
                <w:b/>
                <w:bCs/>
                <w:i/>
                <w:iCs/>
                <w:color w:val="FF0000"/>
              </w:rPr>
              <w:t xml:space="preserve"> муниципального служащего</w:t>
            </w:r>
            <w:r w:rsidR="008D3239" w:rsidRPr="008D3239">
              <w:rPr>
                <w:b/>
                <w:bCs/>
                <w:i/>
                <w:iCs/>
                <w:color w:val="FF0000"/>
              </w:rPr>
              <w:t xml:space="preserve"> не имею</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lastRenderedPageBreak/>
              <w:t xml:space="preserve">15. Отношение к воинской обязанности, наличие удостоверения гражданина, подлежащего призыву на военную </w:t>
            </w:r>
            <w:r>
              <w:br/>
              <w:t xml:space="preserve">службу, или военного билета (временного удостоверения или справки, выданных взамен военного билета): вид документа, его серия и номер, наименование органа, выдавшего документ, дата его выдачи, наименование военного комиссариата, </w:t>
            </w:r>
            <w:r>
              <w:br/>
              <w:t>в котором состоите на воинском учете</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Невоеннообязанн</w:t>
            </w:r>
            <w:r w:rsidR="00E678E2">
              <w:rPr>
                <w:b/>
                <w:i/>
                <w:color w:val="FF0000"/>
              </w:rPr>
              <w:t>ый(</w:t>
            </w:r>
            <w:proofErr w:type="spellStart"/>
            <w:r w:rsidR="00E678E2">
              <w:rPr>
                <w:b/>
                <w:i/>
                <w:color w:val="FF0000"/>
              </w:rPr>
              <w:t>ая</w:t>
            </w:r>
            <w:proofErr w:type="spellEnd"/>
            <w:r w:rsidR="00E678E2">
              <w:rPr>
                <w:b/>
                <w:i/>
                <w:color w:val="FF0000"/>
              </w:rPr>
              <w:t>)</w:t>
            </w:r>
          </w:p>
          <w:p w:rsidR="0023621A" w:rsidRDefault="0023621A" w:rsidP="00095CA5">
            <w:pPr>
              <w:keepLines/>
              <w:suppressAutoHyphens/>
              <w:spacing w:line="276" w:lineRule="auto"/>
              <w:ind w:left="57" w:right="57"/>
              <w:contextualSpacing/>
              <w:jc w:val="center"/>
            </w:pPr>
            <w:r>
              <w:t>или</w:t>
            </w:r>
          </w:p>
          <w:p w:rsidR="0023621A" w:rsidRDefault="0023621A" w:rsidP="009E657E">
            <w:pPr>
              <w:keepLines/>
              <w:suppressAutoHyphens/>
              <w:spacing w:line="276" w:lineRule="auto"/>
              <w:ind w:left="57" w:right="57"/>
              <w:contextualSpacing/>
              <w:rPr>
                <w:b/>
                <w:i/>
                <w:color w:val="FF0000"/>
              </w:rPr>
            </w:pPr>
            <w:r>
              <w:rPr>
                <w:b/>
                <w:i/>
                <w:color w:val="FF0000"/>
              </w:rPr>
              <w:t xml:space="preserve">Военнообязанный, </w:t>
            </w:r>
          </w:p>
          <w:p w:rsidR="0023621A" w:rsidRDefault="0023621A" w:rsidP="009E657E">
            <w:pPr>
              <w:keepLines/>
              <w:suppressAutoHyphens/>
              <w:spacing w:line="276" w:lineRule="auto"/>
              <w:ind w:left="57" w:right="57"/>
              <w:contextualSpacing/>
              <w:rPr>
                <w:b/>
                <w:i/>
                <w:color w:val="FF0000"/>
              </w:rPr>
            </w:pPr>
            <w:r>
              <w:rPr>
                <w:b/>
                <w:i/>
                <w:color w:val="FF0000"/>
              </w:rPr>
              <w:t>военный билет серии ВСВ № 5679477, выдан Военным комиссариатом г. Чита 08.08.2008</w:t>
            </w:r>
          </w:p>
          <w:p w:rsidR="0023621A" w:rsidRDefault="0023621A" w:rsidP="00095CA5">
            <w:pPr>
              <w:keepLines/>
              <w:suppressAutoHyphens/>
              <w:spacing w:line="276" w:lineRule="auto"/>
              <w:ind w:left="57" w:right="57"/>
              <w:contextualSpacing/>
              <w:jc w:val="center"/>
            </w:pPr>
            <w:r>
              <w:t>или</w:t>
            </w:r>
          </w:p>
          <w:p w:rsidR="0023621A" w:rsidRDefault="0023621A" w:rsidP="009E657E">
            <w:pPr>
              <w:keepLines/>
              <w:suppressAutoHyphens/>
              <w:spacing w:line="276" w:lineRule="auto"/>
              <w:ind w:left="57" w:right="57"/>
              <w:contextualSpacing/>
              <w:rPr>
                <w:b/>
                <w:i/>
                <w:color w:val="FF0000"/>
              </w:rPr>
            </w:pPr>
            <w:r>
              <w:rPr>
                <w:b/>
                <w:i/>
                <w:color w:val="FF0000"/>
              </w:rPr>
              <w:t>Подлежу призыву на военную службу, удостоверение гражданина, подлежащего призыву на военную службу серии РРР № 99999, выдано Военным комиссариатом г. Чита 08.08.2008</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 xml:space="preserve">16. Допуск к государственной тайне, оформленный за период работы, службы, </w:t>
            </w:r>
            <w:r>
              <w:rPr>
                <w:spacing w:val="-4"/>
              </w:rPr>
              <w:t xml:space="preserve">учебы (указывается последний оформленный </w:t>
            </w:r>
            <w:r>
              <w:t xml:space="preserve">допуск к государственной тайне): </w:t>
            </w:r>
            <w:r>
              <w:br/>
              <w:t>наименование органа или организации, оформивших допуск, форма допуска, год оформления</w:t>
            </w:r>
          </w:p>
        </w:tc>
        <w:tc>
          <w:tcPr>
            <w:tcW w:w="4706" w:type="dxa"/>
            <w:tcBorders>
              <w:top w:val="single" w:sz="4" w:space="0" w:color="auto"/>
              <w:left w:val="single" w:sz="4" w:space="0" w:color="auto"/>
              <w:bottom w:val="single" w:sz="4" w:space="0" w:color="auto"/>
              <w:right w:val="nil"/>
            </w:tcBorders>
          </w:tcPr>
          <w:p w:rsidR="0023621A" w:rsidRDefault="0023621A" w:rsidP="009E657E">
            <w:pPr>
              <w:keepLines/>
              <w:suppressAutoHyphens/>
              <w:spacing w:line="276" w:lineRule="auto"/>
              <w:ind w:left="57" w:right="57"/>
              <w:contextualSpacing/>
              <w:rPr>
                <w:b/>
                <w:i/>
                <w:color w:val="FF0000"/>
              </w:rPr>
            </w:pPr>
            <w:r>
              <w:rPr>
                <w:b/>
                <w:i/>
                <w:color w:val="FF0000"/>
              </w:rPr>
              <w:t>Допуск к государственной тайне не оформлялся</w:t>
            </w:r>
          </w:p>
          <w:p w:rsidR="0023621A" w:rsidRDefault="0023621A" w:rsidP="00095CA5">
            <w:pPr>
              <w:keepLines/>
              <w:suppressAutoHyphens/>
              <w:spacing w:line="276" w:lineRule="auto"/>
              <w:ind w:left="57" w:right="57"/>
              <w:contextualSpacing/>
              <w:jc w:val="center"/>
            </w:pPr>
            <w:r>
              <w:t>или</w:t>
            </w:r>
          </w:p>
          <w:p w:rsidR="0023621A" w:rsidRDefault="0023621A" w:rsidP="009E657E">
            <w:pPr>
              <w:keepLines/>
              <w:suppressAutoHyphens/>
              <w:spacing w:line="276" w:lineRule="auto"/>
              <w:ind w:left="57" w:right="57"/>
              <w:contextualSpacing/>
              <w:rPr>
                <w:i/>
              </w:rPr>
            </w:pPr>
          </w:p>
          <w:p w:rsidR="0023621A" w:rsidRDefault="0023621A" w:rsidP="009E657E">
            <w:pPr>
              <w:keepLines/>
              <w:suppressAutoHyphens/>
              <w:spacing w:line="276" w:lineRule="auto"/>
              <w:ind w:left="57" w:right="57"/>
              <w:contextualSpacing/>
              <w:rPr>
                <w:b/>
                <w:i/>
                <w:color w:val="FF0000"/>
              </w:rPr>
            </w:pPr>
            <w:r>
              <w:rPr>
                <w:b/>
                <w:i/>
                <w:color w:val="FF0000"/>
              </w:rPr>
              <w:t>Допуск к государственной тайне оформлялся в Прокуратуре Читинской области по второй форме в 2000 году. В 2009 году допуск прекращен</w:t>
            </w:r>
          </w:p>
          <w:p w:rsidR="0023621A" w:rsidRDefault="0023621A" w:rsidP="00095CA5">
            <w:pPr>
              <w:keepLines/>
              <w:suppressAutoHyphens/>
              <w:spacing w:line="276" w:lineRule="auto"/>
              <w:ind w:left="57" w:right="57"/>
              <w:contextualSpacing/>
              <w:jc w:val="center"/>
            </w:pPr>
            <w:r>
              <w:t>или</w:t>
            </w:r>
          </w:p>
          <w:p w:rsidR="0023621A" w:rsidRDefault="0023621A" w:rsidP="009E657E">
            <w:pPr>
              <w:keepLines/>
              <w:suppressAutoHyphens/>
              <w:spacing w:line="276" w:lineRule="auto"/>
              <w:ind w:left="57" w:right="57"/>
              <w:contextualSpacing/>
              <w:rPr>
                <w:i/>
              </w:rPr>
            </w:pPr>
          </w:p>
          <w:p w:rsidR="0023621A" w:rsidRDefault="0023621A" w:rsidP="009E657E">
            <w:pPr>
              <w:keepLines/>
              <w:suppressAutoHyphens/>
              <w:spacing w:line="276" w:lineRule="auto"/>
              <w:ind w:left="57" w:right="57"/>
              <w:contextualSpacing/>
              <w:rPr>
                <w:b/>
                <w:i/>
                <w:color w:val="FF0000"/>
              </w:rPr>
            </w:pPr>
            <w:r>
              <w:rPr>
                <w:b/>
                <w:i/>
                <w:color w:val="FF0000"/>
              </w:rPr>
              <w:t xml:space="preserve">Допуск к государственной тайне оформлен в </w:t>
            </w:r>
            <w:r w:rsidR="00095CA5">
              <w:rPr>
                <w:b/>
                <w:i/>
                <w:color w:val="FF0000"/>
              </w:rPr>
              <w:t>Забайкальском краевом суде</w:t>
            </w:r>
            <w:r>
              <w:rPr>
                <w:b/>
                <w:i/>
                <w:color w:val="FF0000"/>
              </w:rPr>
              <w:t xml:space="preserve"> по третьей форме в 2011 году</w:t>
            </w:r>
          </w:p>
        </w:tc>
      </w:tr>
      <w:tr w:rsidR="0023621A" w:rsidTr="0023621A">
        <w:tc>
          <w:tcPr>
            <w:tcW w:w="4706" w:type="dxa"/>
            <w:tcBorders>
              <w:top w:val="single" w:sz="4" w:space="0" w:color="auto"/>
              <w:left w:val="nil"/>
              <w:bottom w:val="single" w:sz="4" w:space="0" w:color="auto"/>
              <w:right w:val="single" w:sz="4" w:space="0" w:color="auto"/>
            </w:tcBorders>
            <w:hideMark/>
          </w:tcPr>
          <w:p w:rsidR="0023621A" w:rsidRDefault="0023621A">
            <w:pPr>
              <w:keepLines/>
              <w:suppressAutoHyphens/>
              <w:spacing w:line="276" w:lineRule="auto"/>
              <w:ind w:left="57" w:right="57"/>
              <w:contextualSpacing/>
              <w:jc w:val="both"/>
            </w:pPr>
            <w:r>
              <w:t xml:space="preserve">17. Паспорт, удостоверяющий личность гражданина Российской Федерации </w:t>
            </w:r>
            <w:r>
              <w:br/>
              <w:t>за пределами территории Российской Федерации (указываются реквизиты всех действующих паспортов, включая служебный, дипломатический) (при наличии): серия и номер паспорта, наименование органа, выдавшего паспорт, дата его выдачи, срок действия паспорта</w:t>
            </w:r>
          </w:p>
        </w:tc>
        <w:tc>
          <w:tcPr>
            <w:tcW w:w="4706" w:type="dxa"/>
            <w:tcBorders>
              <w:top w:val="single" w:sz="4" w:space="0" w:color="auto"/>
              <w:left w:val="single" w:sz="4" w:space="0" w:color="auto"/>
              <w:bottom w:val="single" w:sz="4" w:space="0" w:color="auto"/>
              <w:right w:val="nil"/>
            </w:tcBorders>
            <w:hideMark/>
          </w:tcPr>
          <w:p w:rsidR="0023621A" w:rsidRDefault="0023621A" w:rsidP="009E657E">
            <w:pPr>
              <w:keepLines/>
              <w:suppressAutoHyphens/>
              <w:spacing w:line="276" w:lineRule="auto"/>
              <w:ind w:left="57" w:right="57"/>
              <w:contextualSpacing/>
              <w:rPr>
                <w:b/>
                <w:i/>
                <w:color w:val="FF0000"/>
              </w:rPr>
            </w:pPr>
            <w:r>
              <w:rPr>
                <w:b/>
                <w:i/>
                <w:color w:val="FF0000"/>
              </w:rPr>
              <w:t xml:space="preserve">Паспорта, удостоверяющего личность гражданина Российской Федерации </w:t>
            </w:r>
          </w:p>
          <w:p w:rsidR="0023621A" w:rsidRDefault="0023621A" w:rsidP="009E657E">
            <w:pPr>
              <w:keepLines/>
              <w:suppressAutoHyphens/>
              <w:spacing w:line="276" w:lineRule="auto"/>
              <w:ind w:left="57" w:right="57"/>
              <w:contextualSpacing/>
              <w:rPr>
                <w:b/>
                <w:i/>
                <w:color w:val="FF0000"/>
              </w:rPr>
            </w:pPr>
            <w:r>
              <w:rPr>
                <w:b/>
                <w:i/>
                <w:color w:val="FF0000"/>
              </w:rPr>
              <w:t>за пределами территории Российской Федерации</w:t>
            </w:r>
            <w:r w:rsidR="002179E3">
              <w:rPr>
                <w:b/>
                <w:i/>
                <w:color w:val="FF0000"/>
              </w:rPr>
              <w:t>,</w:t>
            </w:r>
            <w:r>
              <w:rPr>
                <w:b/>
                <w:i/>
                <w:color w:val="FF0000"/>
              </w:rPr>
              <w:t xml:space="preserve"> не имею</w:t>
            </w:r>
          </w:p>
          <w:p w:rsidR="0023621A" w:rsidRDefault="0023621A" w:rsidP="009E657E">
            <w:pPr>
              <w:keepLines/>
              <w:suppressAutoHyphens/>
              <w:spacing w:line="276" w:lineRule="auto"/>
              <w:ind w:left="57" w:right="57"/>
              <w:contextualSpacing/>
            </w:pPr>
            <w:r>
              <w:t xml:space="preserve">                            или</w:t>
            </w:r>
          </w:p>
          <w:p w:rsidR="0023621A" w:rsidRDefault="0023621A" w:rsidP="009E657E">
            <w:pPr>
              <w:keepLines/>
              <w:suppressAutoHyphens/>
              <w:spacing w:line="276" w:lineRule="auto"/>
              <w:ind w:left="57" w:right="57"/>
              <w:contextualSpacing/>
              <w:rPr>
                <w:b/>
                <w:i/>
                <w:color w:val="FF0000"/>
              </w:rPr>
            </w:pPr>
            <w:r>
              <w:rPr>
                <w:b/>
                <w:i/>
                <w:color w:val="FF0000"/>
              </w:rPr>
              <w:t xml:space="preserve">Паспорт, удостоверяющий личность гражданина Российской Федерации </w:t>
            </w:r>
            <w:r>
              <w:rPr>
                <w:b/>
                <w:i/>
                <w:color w:val="FF0000"/>
              </w:rPr>
              <w:br/>
              <w:t>за пределами территории Российской Федерации</w:t>
            </w:r>
            <w:r w:rsidR="00C247AE">
              <w:rPr>
                <w:b/>
                <w:i/>
                <w:color w:val="FF0000"/>
              </w:rPr>
              <w:t>,</w:t>
            </w:r>
            <w:r>
              <w:rPr>
                <w:b/>
                <w:i/>
                <w:color w:val="FF0000"/>
              </w:rPr>
              <w:t xml:space="preserve"> сери</w:t>
            </w:r>
            <w:r w:rsidR="001E4329">
              <w:rPr>
                <w:b/>
                <w:i/>
                <w:color w:val="FF0000"/>
              </w:rPr>
              <w:t>я</w:t>
            </w:r>
            <w:r>
              <w:rPr>
                <w:b/>
                <w:i/>
                <w:color w:val="FF0000"/>
              </w:rPr>
              <w:t xml:space="preserve"> 7777 № 88888888</w:t>
            </w:r>
            <w:r w:rsidR="00A312C5">
              <w:rPr>
                <w:b/>
                <w:i/>
                <w:color w:val="FF0000"/>
              </w:rPr>
              <w:t xml:space="preserve">, </w:t>
            </w:r>
            <w:r>
              <w:rPr>
                <w:b/>
                <w:i/>
                <w:color w:val="FF0000"/>
              </w:rPr>
              <w:t>выдан 75УМВД 08.08.2008, срок действия до 08.08.2018</w:t>
            </w:r>
          </w:p>
        </w:tc>
      </w:tr>
    </w:tbl>
    <w:p w:rsidR="0023621A" w:rsidRDefault="0023621A" w:rsidP="0023621A">
      <w:pPr>
        <w:keepLines/>
        <w:suppressAutoHyphens/>
        <w:rPr>
          <w:sz w:val="2"/>
          <w:szCs w:val="2"/>
        </w:rPr>
      </w:pPr>
    </w:p>
    <w:p w:rsidR="0023621A" w:rsidRDefault="0023621A" w:rsidP="0023621A">
      <w:pPr>
        <w:keepLines/>
        <w:suppressAutoHyphens/>
      </w:pPr>
      <w:r>
        <w:t>18. Заполняется при поступлении на службу:</w:t>
      </w:r>
    </w:p>
    <w:p w:rsidR="0023621A" w:rsidRDefault="0023621A" w:rsidP="0023621A">
      <w:pPr>
        <w:keepLines/>
        <w:suppressAutoHyphens/>
        <w:ind w:left="425"/>
        <w:contextualSpacing/>
      </w:pPr>
      <w:r>
        <w:t>в органы внешней разведки Российской Федерации;</w:t>
      </w:r>
    </w:p>
    <w:p w:rsidR="0023621A" w:rsidRDefault="0023621A" w:rsidP="0023621A">
      <w:pPr>
        <w:keepLines/>
        <w:suppressAutoHyphens/>
        <w:ind w:left="425"/>
        <w:contextualSpacing/>
      </w:pPr>
      <w:r>
        <w:t>в органы внутренних дел Российской Федерации;</w:t>
      </w:r>
    </w:p>
    <w:p w:rsidR="0023621A" w:rsidRDefault="0023621A" w:rsidP="0023621A">
      <w:pPr>
        <w:keepLines/>
        <w:suppressAutoHyphens/>
        <w:ind w:left="425"/>
        <w:contextualSpacing/>
      </w:pPr>
      <w:r>
        <w:t>в органы государственной охраны;</w:t>
      </w:r>
    </w:p>
    <w:p w:rsidR="0023621A" w:rsidRDefault="0023621A" w:rsidP="0023621A">
      <w:pPr>
        <w:keepLines/>
        <w:suppressAutoHyphens/>
        <w:ind w:left="425"/>
        <w:contextualSpacing/>
      </w:pPr>
      <w:r>
        <w:t>в органы и организации прокуратуры Российской Федерации;</w:t>
      </w:r>
    </w:p>
    <w:p w:rsidR="0023621A" w:rsidRDefault="0023621A" w:rsidP="0023621A">
      <w:pPr>
        <w:keepLines/>
        <w:suppressAutoHyphens/>
        <w:ind w:left="425"/>
        <w:contextualSpacing/>
      </w:pPr>
      <w:r>
        <w:t>в органы принудительного исполнения Российской Федерации;</w:t>
      </w:r>
    </w:p>
    <w:p w:rsidR="0023621A" w:rsidRDefault="0023621A" w:rsidP="0023621A">
      <w:pPr>
        <w:keepLines/>
        <w:suppressAutoHyphens/>
        <w:ind w:left="425"/>
        <w:contextualSpacing/>
      </w:pPr>
      <w:r>
        <w:t>в Следственный комитет Российской Федерации;</w:t>
      </w:r>
    </w:p>
    <w:p w:rsidR="0023621A" w:rsidRDefault="0023621A" w:rsidP="0023621A">
      <w:pPr>
        <w:keepLines/>
        <w:suppressAutoHyphens/>
        <w:ind w:firstLine="425"/>
        <w:jc w:val="both"/>
      </w:pPr>
      <w:r>
        <w:t>в федеральный орган обеспечения мобилизационной подготовки органов государственной власти Российской Федерации;</w:t>
      </w:r>
    </w:p>
    <w:p w:rsidR="0023621A" w:rsidRDefault="0023621A" w:rsidP="0023621A">
      <w:pPr>
        <w:keepLines/>
        <w:suppressAutoHyphens/>
        <w:ind w:firstLine="425"/>
        <w:jc w:val="both"/>
      </w:pPr>
      <w:r>
        <w:lastRenderedPageBreak/>
        <w:t xml:space="preserve">в учреждения и органы уголовно-исполнительной системы Российской Федерации, </w:t>
      </w:r>
      <w:r>
        <w:br/>
        <w:t>а также на военную службу по контракту в войска национальной гвардии Российской Федерации.</w:t>
      </w:r>
    </w:p>
    <w:p w:rsidR="0023621A" w:rsidRDefault="0023621A" w:rsidP="0023621A">
      <w:pPr>
        <w:keepLines/>
        <w:suppressAutoHyphens/>
        <w:jc w:val="both"/>
        <w:rPr>
          <w:sz w:val="2"/>
          <w:szCs w:val="2"/>
        </w:rPr>
      </w:pPr>
      <w:r>
        <w:t>Участие в деятельности политических партий и иных общественных объединений, преследующих политические цели (в каких, периоды (месяцы и годы) и форма участия)</w:t>
      </w:r>
      <w:r>
        <w:br/>
      </w:r>
    </w:p>
    <w:p w:rsidR="0023621A" w:rsidRDefault="0023621A" w:rsidP="0023621A">
      <w:pPr>
        <w:keepLines/>
        <w:suppressAutoHyphens/>
        <w:jc w:val="both"/>
      </w:pP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pPr>
      <w:r>
        <w:t xml:space="preserve">19. Имеете ли статус иностранного агента (дата решения о включении в реестр </w:t>
      </w:r>
      <w:r>
        <w:br/>
        <w:t xml:space="preserve">иностранных </w:t>
      </w:r>
      <w:proofErr w:type="gramStart"/>
      <w:r>
        <w:t xml:space="preserve">агентов)   </w:t>
      </w:r>
      <w:proofErr w:type="gramEnd"/>
      <w:r>
        <w:t xml:space="preserve">           </w:t>
      </w:r>
      <w:r>
        <w:rPr>
          <w:b/>
          <w:i/>
          <w:color w:val="FF0000"/>
        </w:rPr>
        <w:t>Статуса иностранного агента не имею</w:t>
      </w:r>
    </w:p>
    <w:p w:rsidR="0023621A" w:rsidRDefault="0023621A" w:rsidP="0023621A">
      <w:pPr>
        <w:keepLines/>
        <w:pBdr>
          <w:top w:val="single" w:sz="4" w:space="1" w:color="auto"/>
        </w:pBdr>
        <w:suppressAutoHyphens/>
        <w:ind w:left="2410"/>
        <w:jc w:val="both"/>
        <w:rPr>
          <w:sz w:val="2"/>
          <w:szCs w:val="2"/>
        </w:rPr>
      </w:pPr>
    </w:p>
    <w:p w:rsidR="0023621A" w:rsidRDefault="0023621A" w:rsidP="0023621A">
      <w:pPr>
        <w:keepLines/>
        <w:suppressAutoHyphens/>
        <w:jc w:val="both"/>
        <w:rPr>
          <w:b/>
          <w:i/>
          <w:color w:val="FF0000"/>
        </w:rPr>
      </w:pPr>
      <w:r>
        <w:rPr>
          <w:noProof/>
        </w:rPr>
        <mc:AlternateContent>
          <mc:Choice Requires="wps">
            <w:drawing>
              <wp:anchor distT="0" distB="0" distL="114300" distR="114300" simplePos="0" relativeHeight="251655680" behindDoc="0" locked="0" layoutInCell="1" allowOverlap="1">
                <wp:simplePos x="0" y="0"/>
                <wp:positionH relativeFrom="column">
                  <wp:posOffset>22860</wp:posOffset>
                </wp:positionH>
                <wp:positionV relativeFrom="paragraph">
                  <wp:posOffset>501650</wp:posOffset>
                </wp:positionV>
                <wp:extent cx="5857240" cy="0"/>
                <wp:effectExtent l="13335" t="6350" r="6350" b="1270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572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944FC1D" id="_x0000_t32" coordsize="21600,21600" o:spt="32" o:oned="t" path="m,l21600,21600e" filled="f">
                <v:path arrowok="t" fillok="f" o:connecttype="none"/>
                <o:lock v:ext="edit" shapetype="t"/>
              </v:shapetype>
              <v:shape id="Прямая со стрелкой 5" o:spid="_x0000_s1026" type="#_x0000_t32" style="position:absolute;margin-left:1.8pt;margin-top:39.5pt;width:461.2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"/>
            </w:pict>
          </mc:Fallback>
        </mc:AlternateContent>
      </w:r>
      <w:r>
        <w:t xml:space="preserve">20. Имеется ли вступившее в законную силу решение суда о признании </w:t>
      </w:r>
      <w:r>
        <w:br/>
        <w:t>Вас недееспособным или ограниченно дееспособным (дата и номер решения суда)</w:t>
      </w:r>
      <w:r>
        <w:br/>
      </w:r>
      <w:r>
        <w:rPr>
          <w:b/>
          <w:i/>
          <w:color w:val="FF0000"/>
        </w:rPr>
        <w:t xml:space="preserve">Вступившего в законную силу решения суда о признании </w:t>
      </w:r>
      <w:r>
        <w:rPr>
          <w:b/>
          <w:i/>
          <w:color w:val="FF0000"/>
        </w:rPr>
        <w:br/>
        <w:t>меня недееспособным или ограниченно дееспособным нет</w:t>
      </w: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rPr>
          <w:b/>
          <w:color w:val="FF0000"/>
        </w:rPr>
      </w:pPr>
      <w:r>
        <w:t xml:space="preserve">21. Замещаете ли государственную должность Российской Федерации, </w:t>
      </w:r>
      <w:r>
        <w:br/>
        <w:t xml:space="preserve">государственную должность субъекта Российской Федерации, муниципальную </w:t>
      </w:r>
      <w:r>
        <w:br/>
        <w:t xml:space="preserve">должность (полное наименование </w:t>
      </w:r>
      <w:proofErr w:type="gramStart"/>
      <w:r>
        <w:t xml:space="preserve">должности)   </w:t>
      </w:r>
      <w:proofErr w:type="gramEnd"/>
      <w:r>
        <w:t xml:space="preserve">               </w:t>
      </w:r>
      <w:r>
        <w:rPr>
          <w:b/>
          <w:i/>
          <w:color w:val="FF0000"/>
        </w:rPr>
        <w:t>Не замещаю</w:t>
      </w:r>
    </w:p>
    <w:p w:rsidR="0023621A" w:rsidRDefault="0023621A" w:rsidP="0023621A">
      <w:pPr>
        <w:keepLines/>
        <w:pBdr>
          <w:top w:val="single" w:sz="4" w:space="1" w:color="auto"/>
        </w:pBdr>
        <w:suppressAutoHyphens/>
        <w:ind w:left="4872"/>
        <w:jc w:val="both"/>
        <w:rPr>
          <w:b/>
          <w:color w:val="FF0000"/>
          <w:sz w:val="2"/>
          <w:szCs w:val="2"/>
        </w:rPr>
      </w:pPr>
    </w:p>
    <w:p w:rsidR="0023621A" w:rsidRDefault="0023621A" w:rsidP="0023621A">
      <w:pPr>
        <w:keepLines/>
        <w:pBdr>
          <w:top w:val="single" w:sz="4" w:space="1" w:color="auto"/>
        </w:pBdr>
        <w:suppressAutoHyphens/>
        <w:ind w:left="4872"/>
        <w:jc w:val="both"/>
        <w:rPr>
          <w:b/>
          <w:color w:val="FF0000"/>
          <w:sz w:val="2"/>
          <w:szCs w:val="2"/>
        </w:rPr>
      </w:pPr>
    </w:p>
    <w:p w:rsidR="0023621A" w:rsidRDefault="0023621A" w:rsidP="0023621A">
      <w:pPr>
        <w:keepLines/>
        <w:pBdr>
          <w:top w:val="single" w:sz="4" w:space="1" w:color="auto"/>
        </w:pBdr>
        <w:suppressAutoHyphens/>
        <w:ind w:left="4872"/>
        <w:jc w:val="both"/>
        <w:rPr>
          <w:sz w:val="2"/>
          <w:szCs w:val="2"/>
        </w:rPr>
      </w:pPr>
    </w:p>
    <w:p w:rsidR="0023621A" w:rsidRDefault="0023621A" w:rsidP="0023621A">
      <w:pPr>
        <w:keepLines/>
        <w:pBdr>
          <w:top w:val="single" w:sz="4" w:space="1" w:color="auto"/>
        </w:pBdr>
        <w:suppressAutoHyphens/>
        <w:ind w:left="4872"/>
        <w:jc w:val="both"/>
        <w:rPr>
          <w:sz w:val="2"/>
          <w:szCs w:val="2"/>
        </w:rPr>
      </w:pPr>
    </w:p>
    <w:p w:rsidR="0023621A" w:rsidRDefault="0023621A" w:rsidP="0023621A">
      <w:pPr>
        <w:keepLines/>
        <w:pBdr>
          <w:top w:val="single" w:sz="4" w:space="1" w:color="auto"/>
        </w:pBdr>
        <w:suppressAutoHyphens/>
        <w:ind w:left="4872"/>
        <w:jc w:val="both"/>
        <w:rPr>
          <w:sz w:val="2"/>
          <w:szCs w:val="2"/>
        </w:rPr>
      </w:pPr>
    </w:p>
    <w:p w:rsidR="0023621A" w:rsidRDefault="0023621A" w:rsidP="0023621A">
      <w:pPr>
        <w:keepLines/>
        <w:pBdr>
          <w:top w:val="single" w:sz="4" w:space="1" w:color="auto"/>
        </w:pBdr>
        <w:suppressAutoHyphens/>
        <w:ind w:left="4872"/>
        <w:jc w:val="both"/>
        <w:rPr>
          <w:sz w:val="2"/>
          <w:szCs w:val="2"/>
        </w:rPr>
      </w:pPr>
    </w:p>
    <w:p w:rsidR="0023621A" w:rsidRDefault="0023621A" w:rsidP="0023621A">
      <w:pPr>
        <w:keepLines/>
        <w:pBdr>
          <w:top w:val="single" w:sz="4" w:space="1" w:color="auto"/>
        </w:pBdr>
        <w:suppressAutoHyphens/>
        <w:ind w:left="4872"/>
        <w:jc w:val="both"/>
        <w:rPr>
          <w:sz w:val="2"/>
          <w:szCs w:val="2"/>
        </w:rPr>
      </w:pPr>
    </w:p>
    <w:p w:rsidR="0023621A" w:rsidRDefault="0023621A" w:rsidP="0023621A">
      <w:pPr>
        <w:keepLines/>
        <w:pBdr>
          <w:top w:val="single" w:sz="4" w:space="1" w:color="auto"/>
        </w:pBdr>
        <w:suppressAutoHyphens/>
        <w:ind w:left="4872"/>
        <w:jc w:val="both"/>
        <w:rPr>
          <w:sz w:val="2"/>
          <w:szCs w:val="2"/>
        </w:rPr>
      </w:pPr>
    </w:p>
    <w:p w:rsidR="0023621A" w:rsidRDefault="0023621A" w:rsidP="0023621A">
      <w:pPr>
        <w:keepLines/>
        <w:pBdr>
          <w:top w:val="single" w:sz="4" w:space="1" w:color="auto"/>
        </w:pBdr>
        <w:suppressAutoHyphens/>
        <w:ind w:left="4872"/>
        <w:jc w:val="both"/>
        <w:rPr>
          <w:sz w:val="2"/>
          <w:szCs w:val="2"/>
        </w:rPr>
      </w:pPr>
    </w:p>
    <w:p w:rsidR="0023621A" w:rsidRDefault="0023621A" w:rsidP="0023621A">
      <w:pPr>
        <w:keepLines/>
        <w:pBdr>
          <w:top w:val="single" w:sz="4" w:space="1" w:color="auto"/>
        </w:pBdr>
        <w:suppressAutoHyphens/>
        <w:ind w:left="4872"/>
        <w:jc w:val="both"/>
        <w:rPr>
          <w:sz w:val="2"/>
          <w:szCs w:val="2"/>
        </w:rPr>
      </w:pPr>
    </w:p>
    <w:p w:rsidR="0023621A" w:rsidRDefault="0023621A" w:rsidP="0023621A">
      <w:pPr>
        <w:keepLines/>
        <w:pBdr>
          <w:top w:val="single" w:sz="4" w:space="0" w:color="auto"/>
        </w:pBdr>
        <w:suppressAutoHyphens/>
        <w:jc w:val="both"/>
        <w:rPr>
          <w:sz w:val="2"/>
          <w:szCs w:val="2"/>
        </w:rPr>
      </w:pPr>
    </w:p>
    <w:p w:rsidR="0023621A" w:rsidRDefault="0023621A" w:rsidP="0023621A">
      <w:pPr>
        <w:keepLines/>
        <w:pBdr>
          <w:top w:val="single" w:sz="4" w:space="0" w:color="auto"/>
        </w:pBdr>
        <w:suppressAutoHyphens/>
        <w:jc w:val="both"/>
        <w:rPr>
          <w:sz w:val="2"/>
          <w:szCs w:val="2"/>
        </w:rPr>
      </w:pPr>
    </w:p>
    <w:p w:rsidR="0023621A" w:rsidRDefault="0023621A" w:rsidP="0023621A">
      <w:pPr>
        <w:keepLines/>
        <w:suppressAutoHyphens/>
        <w:jc w:val="both"/>
      </w:pPr>
      <w:r>
        <w:t xml:space="preserve">22. Входите ли в состав органов управления, попечительских или наблюдательных советов, иных органов иностранных некоммерческих неправительственных </w:t>
      </w:r>
      <w:r>
        <w:br/>
        <w:t>организаций и действующих на территории Российской Федерации их структурных подразделений (полное наименование органа, организации и Ваш статус)</w:t>
      </w:r>
      <w:r>
        <w:br/>
      </w:r>
      <w:r>
        <w:rPr>
          <w:i/>
        </w:rPr>
        <w:t xml:space="preserve">                                                                 </w:t>
      </w:r>
      <w:r>
        <w:rPr>
          <w:b/>
          <w:i/>
          <w:color w:val="FF0000"/>
        </w:rPr>
        <w:t>Не вхожу</w:t>
      </w: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pPr>
      <w:r>
        <w:t>23. Трудовая деятельность (включая учебу в образовательных организациях высшего образования и профессиональных образовательных организациях, военную службу, работу по совместительству, предпринимательскую деятельность и другое).</w:t>
      </w:r>
    </w:p>
    <w:p w:rsidR="0023621A" w:rsidRDefault="0023621A" w:rsidP="0023621A">
      <w:pPr>
        <w:keepLines/>
        <w:suppressAutoHyphens/>
        <w:ind w:firstLine="567"/>
        <w:jc w:val="both"/>
      </w:pPr>
      <w:r>
        <w:t xml:space="preserve">Информация о военной службе, включающая в себя наименование воинской должности, номер воинской части и место ее дислокации (республика, край, область, город федерального значения, автономная область, автономный округ, населенный пункт), указывается, если не относится к сведениям, составляющим государственную </w:t>
      </w:r>
      <w:r>
        <w:br/>
        <w:t>и (или) служебную тайну.</w:t>
      </w:r>
    </w:p>
    <w:p w:rsidR="0023621A" w:rsidRDefault="0023621A" w:rsidP="0023621A">
      <w:pPr>
        <w:keepLines/>
        <w:suppressAutoHyphens/>
        <w:ind w:firstLine="567"/>
        <w:jc w:val="both"/>
      </w:pPr>
      <w:r>
        <w:t xml:space="preserve">Наименования организации, органа указываются полностью так, как они </w:t>
      </w:r>
      <w:r>
        <w:br/>
        <w:t>назывались в период работы в них. Указываются ведомственная принадлежность организации, государство регистрации в случае работы в иностранной или совместной организации либо ее представительстве</w:t>
      </w:r>
    </w:p>
    <w:tbl>
      <w:tblPr>
        <w:tblStyle w:val="a3"/>
        <w:tblW w:w="9420" w:type="dxa"/>
        <w:tblLayout w:type="fixed"/>
        <w:tblCellMar>
          <w:left w:w="28" w:type="dxa"/>
          <w:right w:w="28" w:type="dxa"/>
        </w:tblCellMar>
        <w:tblLook w:val="01E0" w:firstRow="1" w:lastRow="1" w:firstColumn="1" w:lastColumn="1" w:noHBand="0" w:noVBand="0"/>
      </w:tblPr>
      <w:tblGrid>
        <w:gridCol w:w="1432"/>
        <w:gridCol w:w="1433"/>
        <w:gridCol w:w="3689"/>
        <w:gridCol w:w="2866"/>
      </w:tblGrid>
      <w:tr w:rsidR="0023621A" w:rsidTr="00844968">
        <w:trPr>
          <w:trHeight w:val="500"/>
        </w:trPr>
        <w:tc>
          <w:tcPr>
            <w:tcW w:w="2865" w:type="dxa"/>
            <w:gridSpan w:val="2"/>
            <w:tcBorders>
              <w:top w:val="single" w:sz="4" w:space="0" w:color="auto"/>
              <w:left w:val="nil"/>
              <w:bottom w:val="single" w:sz="4" w:space="0" w:color="auto"/>
              <w:right w:val="single" w:sz="4" w:space="0" w:color="auto"/>
            </w:tcBorders>
            <w:hideMark/>
          </w:tcPr>
          <w:p w:rsidR="0023621A" w:rsidRDefault="0023621A">
            <w:pPr>
              <w:keepLines/>
              <w:suppressAutoHyphens/>
              <w:jc w:val="center"/>
            </w:pPr>
            <w:r>
              <w:t>Месяц и год</w:t>
            </w:r>
          </w:p>
        </w:tc>
        <w:tc>
          <w:tcPr>
            <w:tcW w:w="3689" w:type="dxa"/>
            <w:vMerge w:val="restart"/>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pPr>
            <w:r>
              <w:t>Должность с указанием наименования организации, органа</w:t>
            </w:r>
          </w:p>
        </w:tc>
        <w:tc>
          <w:tcPr>
            <w:tcW w:w="2866" w:type="dxa"/>
            <w:vMerge w:val="restart"/>
            <w:tcBorders>
              <w:top w:val="single" w:sz="4" w:space="0" w:color="auto"/>
              <w:left w:val="single" w:sz="4" w:space="0" w:color="auto"/>
              <w:bottom w:val="single" w:sz="4" w:space="0" w:color="auto"/>
              <w:right w:val="nil"/>
            </w:tcBorders>
            <w:hideMark/>
          </w:tcPr>
          <w:p w:rsidR="0023621A" w:rsidRDefault="0023621A">
            <w:pPr>
              <w:keepLines/>
              <w:suppressAutoHyphens/>
              <w:jc w:val="center"/>
            </w:pPr>
            <w:r>
              <w:t>Адрес организации, органа</w:t>
            </w:r>
          </w:p>
        </w:tc>
      </w:tr>
      <w:tr w:rsidR="0023621A" w:rsidTr="00844968">
        <w:tc>
          <w:tcPr>
            <w:tcW w:w="1432" w:type="dxa"/>
            <w:tcBorders>
              <w:top w:val="single" w:sz="4" w:space="0" w:color="auto"/>
              <w:left w:val="nil"/>
              <w:bottom w:val="single" w:sz="4" w:space="0" w:color="auto"/>
              <w:right w:val="single" w:sz="4" w:space="0" w:color="auto"/>
            </w:tcBorders>
            <w:vAlign w:val="center"/>
            <w:hideMark/>
          </w:tcPr>
          <w:p w:rsidR="0023621A" w:rsidRDefault="0023621A">
            <w:pPr>
              <w:keepLines/>
              <w:suppressAutoHyphens/>
              <w:jc w:val="center"/>
            </w:pPr>
            <w:r>
              <w:t>приема</w:t>
            </w:r>
          </w:p>
        </w:tc>
        <w:tc>
          <w:tcPr>
            <w:tcW w:w="1433" w:type="dxa"/>
            <w:tcBorders>
              <w:top w:val="single" w:sz="4" w:space="0" w:color="auto"/>
              <w:left w:val="single" w:sz="4" w:space="0" w:color="auto"/>
              <w:bottom w:val="single" w:sz="4" w:space="0" w:color="auto"/>
              <w:right w:val="single" w:sz="4" w:space="0" w:color="auto"/>
            </w:tcBorders>
            <w:vAlign w:val="center"/>
            <w:hideMark/>
          </w:tcPr>
          <w:p w:rsidR="0023621A" w:rsidRDefault="0023621A">
            <w:pPr>
              <w:keepLines/>
              <w:suppressAutoHyphens/>
              <w:jc w:val="center"/>
            </w:pPr>
            <w:r>
              <w:t>увольнения</w:t>
            </w:r>
          </w:p>
        </w:tc>
        <w:tc>
          <w:tcPr>
            <w:tcW w:w="3689" w:type="dxa"/>
            <w:vMerge/>
            <w:tcBorders>
              <w:top w:val="single" w:sz="4" w:space="0" w:color="auto"/>
              <w:left w:val="single" w:sz="4" w:space="0" w:color="auto"/>
              <w:bottom w:val="single" w:sz="4" w:space="0" w:color="auto"/>
              <w:right w:val="single" w:sz="4" w:space="0" w:color="auto"/>
            </w:tcBorders>
            <w:vAlign w:val="center"/>
            <w:hideMark/>
          </w:tcPr>
          <w:p w:rsidR="0023621A" w:rsidRDefault="0023621A"/>
        </w:tc>
        <w:tc>
          <w:tcPr>
            <w:tcW w:w="2866" w:type="dxa"/>
            <w:vMerge/>
            <w:tcBorders>
              <w:top w:val="single" w:sz="4" w:space="0" w:color="auto"/>
              <w:left w:val="single" w:sz="4" w:space="0" w:color="auto"/>
              <w:bottom w:val="single" w:sz="4" w:space="0" w:color="auto"/>
              <w:right w:val="nil"/>
            </w:tcBorders>
            <w:vAlign w:val="center"/>
            <w:hideMark/>
          </w:tcPr>
          <w:p w:rsidR="0023621A" w:rsidRDefault="0023621A"/>
        </w:tc>
      </w:tr>
      <w:tr w:rsidR="0023621A" w:rsidTr="00844968">
        <w:tc>
          <w:tcPr>
            <w:tcW w:w="1432" w:type="dxa"/>
            <w:tcBorders>
              <w:top w:val="single" w:sz="4" w:space="0" w:color="auto"/>
              <w:left w:val="nil"/>
              <w:bottom w:val="single" w:sz="4" w:space="0" w:color="auto"/>
              <w:right w:val="single" w:sz="4" w:space="0" w:color="auto"/>
            </w:tcBorders>
            <w:hideMark/>
          </w:tcPr>
          <w:p w:rsidR="0023621A" w:rsidRDefault="0023621A">
            <w:pPr>
              <w:keepLines/>
              <w:suppressAutoHyphens/>
              <w:jc w:val="center"/>
              <w:rPr>
                <w:b/>
                <w:i/>
                <w:color w:val="FF0000"/>
              </w:rPr>
            </w:pPr>
            <w:r>
              <w:rPr>
                <w:b/>
                <w:i/>
                <w:color w:val="FF0000"/>
              </w:rPr>
              <w:t>09.1993</w:t>
            </w:r>
          </w:p>
        </w:tc>
        <w:tc>
          <w:tcPr>
            <w:tcW w:w="1433"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rPr>
                <w:b/>
                <w:i/>
                <w:color w:val="FF0000"/>
              </w:rPr>
            </w:pPr>
            <w:r>
              <w:rPr>
                <w:b/>
                <w:i/>
                <w:color w:val="FF0000"/>
              </w:rPr>
              <w:t>06.1998</w:t>
            </w:r>
          </w:p>
        </w:tc>
        <w:tc>
          <w:tcPr>
            <w:tcW w:w="3689"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rPr>
            </w:pPr>
            <w:r>
              <w:rPr>
                <w:b/>
                <w:i/>
                <w:color w:val="FF0000"/>
              </w:rPr>
              <w:t>Студент ФГБОУ</w:t>
            </w:r>
            <w:r w:rsidR="00D01A42">
              <w:rPr>
                <w:b/>
                <w:i/>
                <w:color w:val="FF0000"/>
              </w:rPr>
              <w:t xml:space="preserve"> </w:t>
            </w:r>
            <w:r>
              <w:rPr>
                <w:b/>
                <w:i/>
                <w:color w:val="FF0000"/>
              </w:rPr>
              <w:t xml:space="preserve">ВПО «Забайкальский государственный педагогический университет </w:t>
            </w:r>
          </w:p>
          <w:p w:rsidR="0023621A" w:rsidRDefault="0023621A">
            <w:pPr>
              <w:keepLines/>
              <w:suppressAutoHyphens/>
              <w:rPr>
                <w:b/>
                <w:i/>
                <w:color w:val="FF0000"/>
              </w:rPr>
            </w:pPr>
            <w:r>
              <w:rPr>
                <w:b/>
                <w:i/>
                <w:color w:val="FF0000"/>
              </w:rPr>
              <w:t>им. Н.Г. Чернышевского»</w:t>
            </w:r>
          </w:p>
        </w:tc>
        <w:tc>
          <w:tcPr>
            <w:tcW w:w="2866" w:type="dxa"/>
            <w:tcBorders>
              <w:top w:val="single" w:sz="4" w:space="0" w:color="auto"/>
              <w:left w:val="single" w:sz="4" w:space="0" w:color="auto"/>
              <w:bottom w:val="single" w:sz="4" w:space="0" w:color="auto"/>
              <w:right w:val="nil"/>
            </w:tcBorders>
            <w:hideMark/>
          </w:tcPr>
          <w:p w:rsidR="0023621A" w:rsidRDefault="0023621A">
            <w:pPr>
              <w:keepLines/>
              <w:suppressAutoHyphens/>
              <w:rPr>
                <w:b/>
                <w:i/>
                <w:color w:val="FF0000"/>
              </w:rPr>
            </w:pPr>
            <w:r>
              <w:rPr>
                <w:b/>
                <w:i/>
                <w:color w:val="FF0000"/>
              </w:rPr>
              <w:t xml:space="preserve">Читинская область, </w:t>
            </w:r>
          </w:p>
          <w:p w:rsidR="0023621A" w:rsidRDefault="0023621A">
            <w:pPr>
              <w:keepLines/>
              <w:suppressAutoHyphens/>
              <w:rPr>
                <w:b/>
                <w:i/>
                <w:color w:val="FF0000"/>
              </w:rPr>
            </w:pPr>
            <w:r>
              <w:rPr>
                <w:b/>
                <w:i/>
                <w:color w:val="FF0000"/>
              </w:rPr>
              <w:t xml:space="preserve">г. Чита, ул. Бабушкина, </w:t>
            </w:r>
          </w:p>
          <w:p w:rsidR="0023621A" w:rsidRDefault="0023621A">
            <w:pPr>
              <w:keepLines/>
              <w:suppressAutoHyphens/>
              <w:rPr>
                <w:b/>
                <w:i/>
                <w:color w:val="FF0000"/>
              </w:rPr>
            </w:pPr>
            <w:r>
              <w:rPr>
                <w:b/>
                <w:i/>
                <w:color w:val="FF0000"/>
              </w:rPr>
              <w:t>д. 129</w:t>
            </w:r>
          </w:p>
        </w:tc>
      </w:tr>
      <w:tr w:rsidR="0023621A" w:rsidTr="00844968">
        <w:tc>
          <w:tcPr>
            <w:tcW w:w="1432" w:type="dxa"/>
            <w:tcBorders>
              <w:top w:val="single" w:sz="4" w:space="0" w:color="auto"/>
              <w:left w:val="nil"/>
              <w:bottom w:val="single" w:sz="4" w:space="0" w:color="auto"/>
              <w:right w:val="single" w:sz="4" w:space="0" w:color="auto"/>
            </w:tcBorders>
            <w:hideMark/>
          </w:tcPr>
          <w:p w:rsidR="0023621A" w:rsidRDefault="0023621A">
            <w:pPr>
              <w:keepLines/>
              <w:suppressAutoHyphens/>
              <w:jc w:val="center"/>
              <w:rPr>
                <w:b/>
                <w:i/>
                <w:color w:val="FF0000"/>
              </w:rPr>
            </w:pPr>
            <w:r>
              <w:rPr>
                <w:b/>
                <w:i/>
                <w:color w:val="FF0000"/>
              </w:rPr>
              <w:t>09.2009</w:t>
            </w:r>
          </w:p>
        </w:tc>
        <w:tc>
          <w:tcPr>
            <w:tcW w:w="1433"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rPr>
                <w:b/>
                <w:i/>
                <w:color w:val="FF0000"/>
              </w:rPr>
            </w:pPr>
            <w:r>
              <w:rPr>
                <w:b/>
                <w:i/>
                <w:color w:val="FF0000"/>
              </w:rPr>
              <w:t>10.2012</w:t>
            </w:r>
          </w:p>
        </w:tc>
        <w:tc>
          <w:tcPr>
            <w:tcW w:w="3689"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rPr>
            </w:pPr>
            <w:r>
              <w:rPr>
                <w:b/>
                <w:i/>
                <w:color w:val="FF0000"/>
              </w:rPr>
              <w:t>Студент ФГБОУ</w:t>
            </w:r>
            <w:r w:rsidR="00D01A42">
              <w:rPr>
                <w:b/>
                <w:i/>
                <w:color w:val="FF0000"/>
              </w:rPr>
              <w:t xml:space="preserve"> </w:t>
            </w:r>
            <w:r>
              <w:rPr>
                <w:b/>
                <w:i/>
                <w:color w:val="FF0000"/>
              </w:rPr>
              <w:t>ВПО «Забайкальский государственный университет»</w:t>
            </w:r>
          </w:p>
        </w:tc>
        <w:tc>
          <w:tcPr>
            <w:tcW w:w="2866" w:type="dxa"/>
            <w:tcBorders>
              <w:top w:val="single" w:sz="4" w:space="0" w:color="auto"/>
              <w:left w:val="single" w:sz="4" w:space="0" w:color="auto"/>
              <w:bottom w:val="single" w:sz="4" w:space="0" w:color="auto"/>
              <w:right w:val="nil"/>
            </w:tcBorders>
            <w:hideMark/>
          </w:tcPr>
          <w:p w:rsidR="0023621A" w:rsidRDefault="0023621A">
            <w:pPr>
              <w:keepLines/>
              <w:suppressAutoHyphens/>
              <w:rPr>
                <w:b/>
                <w:i/>
                <w:color w:val="FF0000"/>
              </w:rPr>
            </w:pPr>
            <w:r>
              <w:rPr>
                <w:b/>
                <w:i/>
                <w:color w:val="FF0000"/>
              </w:rPr>
              <w:t>Забайкальский край,</w:t>
            </w:r>
          </w:p>
          <w:p w:rsidR="0023621A" w:rsidRDefault="0023621A">
            <w:pPr>
              <w:keepLines/>
              <w:suppressAutoHyphens/>
              <w:rPr>
                <w:b/>
                <w:i/>
                <w:color w:val="FF0000"/>
              </w:rPr>
            </w:pPr>
            <w:r>
              <w:rPr>
                <w:b/>
                <w:i/>
                <w:color w:val="FF0000"/>
              </w:rPr>
              <w:t xml:space="preserve"> г. Чита, ул. Александро-Заводская, д. 30</w:t>
            </w:r>
          </w:p>
        </w:tc>
      </w:tr>
      <w:tr w:rsidR="0023621A" w:rsidTr="00844968">
        <w:tc>
          <w:tcPr>
            <w:tcW w:w="1432" w:type="dxa"/>
            <w:tcBorders>
              <w:top w:val="single" w:sz="4" w:space="0" w:color="auto"/>
              <w:left w:val="nil"/>
              <w:bottom w:val="single" w:sz="4" w:space="0" w:color="auto"/>
              <w:right w:val="single" w:sz="4" w:space="0" w:color="auto"/>
            </w:tcBorders>
            <w:hideMark/>
          </w:tcPr>
          <w:p w:rsidR="0023621A" w:rsidRDefault="0023621A">
            <w:pPr>
              <w:keepLines/>
              <w:suppressAutoHyphens/>
              <w:jc w:val="center"/>
              <w:rPr>
                <w:b/>
                <w:i/>
                <w:color w:val="FF0000"/>
              </w:rPr>
            </w:pPr>
            <w:r>
              <w:rPr>
                <w:b/>
                <w:i/>
                <w:color w:val="FF0000"/>
              </w:rPr>
              <w:lastRenderedPageBreak/>
              <w:t>02.1999</w:t>
            </w:r>
          </w:p>
        </w:tc>
        <w:tc>
          <w:tcPr>
            <w:tcW w:w="1433"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rPr>
                <w:b/>
                <w:i/>
                <w:color w:val="FF0000"/>
              </w:rPr>
            </w:pPr>
            <w:r>
              <w:rPr>
                <w:b/>
                <w:i/>
                <w:color w:val="FF0000"/>
              </w:rPr>
              <w:t>01.2009</w:t>
            </w:r>
          </w:p>
        </w:tc>
        <w:tc>
          <w:tcPr>
            <w:tcW w:w="3689"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rPr>
            </w:pPr>
            <w:r>
              <w:rPr>
                <w:b/>
                <w:i/>
                <w:color w:val="FF0000"/>
              </w:rPr>
              <w:t xml:space="preserve">Секретарь судебных заседаний военного суда – войсковой части </w:t>
            </w:r>
            <w:proofErr w:type="gramStart"/>
            <w:r>
              <w:rPr>
                <w:b/>
                <w:i/>
                <w:color w:val="FF0000"/>
              </w:rPr>
              <w:t>33333  (</w:t>
            </w:r>
            <w:proofErr w:type="gramEnd"/>
            <w:r>
              <w:rPr>
                <w:b/>
                <w:i/>
                <w:color w:val="FF0000"/>
              </w:rPr>
              <w:t>военный суд – войсковая часть 33333 на основании Приказа Председателя Верховного Суда Российской Федерации от 09.12.1999 переименован в 64 гарнизонный военный суд)</w:t>
            </w:r>
          </w:p>
        </w:tc>
        <w:tc>
          <w:tcPr>
            <w:tcW w:w="2866" w:type="dxa"/>
            <w:tcBorders>
              <w:top w:val="single" w:sz="4" w:space="0" w:color="auto"/>
              <w:left w:val="single" w:sz="4" w:space="0" w:color="auto"/>
              <w:bottom w:val="single" w:sz="4" w:space="0" w:color="auto"/>
              <w:right w:val="nil"/>
            </w:tcBorders>
            <w:hideMark/>
          </w:tcPr>
          <w:p w:rsidR="0023621A" w:rsidRDefault="0023621A">
            <w:pPr>
              <w:keepLines/>
              <w:suppressAutoHyphens/>
              <w:rPr>
                <w:b/>
                <w:i/>
                <w:color w:val="FF0000"/>
              </w:rPr>
            </w:pPr>
            <w:r>
              <w:rPr>
                <w:b/>
                <w:i/>
                <w:color w:val="FF0000"/>
              </w:rPr>
              <w:t xml:space="preserve">Читинская область, </w:t>
            </w:r>
          </w:p>
          <w:p w:rsidR="0023621A" w:rsidRDefault="0023621A">
            <w:pPr>
              <w:keepLines/>
              <w:suppressAutoHyphens/>
              <w:rPr>
                <w:b/>
                <w:i/>
                <w:color w:val="FF0000"/>
              </w:rPr>
            </w:pPr>
            <w:r>
              <w:rPr>
                <w:b/>
                <w:i/>
                <w:color w:val="FF0000"/>
              </w:rPr>
              <w:t xml:space="preserve">г. Чита, ул. </w:t>
            </w:r>
            <w:proofErr w:type="spellStart"/>
            <w:r>
              <w:rPr>
                <w:b/>
                <w:i/>
                <w:color w:val="FF0000"/>
              </w:rPr>
              <w:t>Бутина</w:t>
            </w:r>
            <w:proofErr w:type="spellEnd"/>
            <w:r>
              <w:rPr>
                <w:b/>
                <w:i/>
                <w:color w:val="FF0000"/>
              </w:rPr>
              <w:t>, д. 33</w:t>
            </w:r>
          </w:p>
        </w:tc>
      </w:tr>
      <w:tr w:rsidR="0023621A" w:rsidTr="00844968">
        <w:tc>
          <w:tcPr>
            <w:tcW w:w="1432" w:type="dxa"/>
            <w:tcBorders>
              <w:top w:val="single" w:sz="4" w:space="0" w:color="auto"/>
              <w:left w:val="nil"/>
              <w:bottom w:val="single" w:sz="4" w:space="0" w:color="auto"/>
              <w:right w:val="single" w:sz="4" w:space="0" w:color="auto"/>
            </w:tcBorders>
            <w:hideMark/>
          </w:tcPr>
          <w:p w:rsidR="0023621A" w:rsidRDefault="0023621A">
            <w:pPr>
              <w:keepLines/>
              <w:suppressAutoHyphens/>
              <w:jc w:val="center"/>
              <w:rPr>
                <w:b/>
                <w:i/>
                <w:color w:val="FF0000"/>
              </w:rPr>
            </w:pPr>
            <w:r>
              <w:rPr>
                <w:b/>
                <w:i/>
                <w:color w:val="FF0000"/>
              </w:rPr>
              <w:t>04.2009</w:t>
            </w:r>
          </w:p>
        </w:tc>
        <w:tc>
          <w:tcPr>
            <w:tcW w:w="1433" w:type="dxa"/>
            <w:tcBorders>
              <w:top w:val="single" w:sz="4" w:space="0" w:color="auto"/>
              <w:left w:val="single" w:sz="4" w:space="0" w:color="auto"/>
              <w:bottom w:val="single" w:sz="4" w:space="0" w:color="auto"/>
              <w:right w:val="single" w:sz="4" w:space="0" w:color="auto"/>
            </w:tcBorders>
            <w:hideMark/>
          </w:tcPr>
          <w:p w:rsidR="0023621A" w:rsidRDefault="005A022A">
            <w:pPr>
              <w:keepLines/>
              <w:suppressAutoHyphens/>
              <w:jc w:val="center"/>
              <w:rPr>
                <w:b/>
                <w:i/>
                <w:color w:val="FF0000"/>
              </w:rPr>
            </w:pPr>
            <w:r>
              <w:rPr>
                <w:b/>
                <w:i/>
                <w:color w:val="FF0000"/>
              </w:rPr>
              <w:t>10.2013</w:t>
            </w:r>
          </w:p>
        </w:tc>
        <w:tc>
          <w:tcPr>
            <w:tcW w:w="3689" w:type="dxa"/>
            <w:tcBorders>
              <w:top w:val="single" w:sz="4" w:space="0" w:color="auto"/>
              <w:left w:val="single" w:sz="4" w:space="0" w:color="auto"/>
              <w:bottom w:val="single" w:sz="4" w:space="0" w:color="auto"/>
              <w:right w:val="single" w:sz="4" w:space="0" w:color="auto"/>
            </w:tcBorders>
            <w:hideMark/>
          </w:tcPr>
          <w:p w:rsidR="00F25F95" w:rsidRDefault="0023621A">
            <w:pPr>
              <w:keepLines/>
              <w:suppressAutoHyphens/>
              <w:ind w:right="29"/>
              <w:contextualSpacing/>
              <w:rPr>
                <w:b/>
                <w:i/>
                <w:color w:val="FF0000"/>
              </w:rPr>
            </w:pPr>
            <w:r>
              <w:rPr>
                <w:b/>
                <w:i/>
                <w:color w:val="FF0000"/>
              </w:rPr>
              <w:t>Специалист 1 разряда</w:t>
            </w:r>
            <w:r w:rsidR="00F25F95">
              <w:rPr>
                <w:b/>
                <w:i/>
                <w:color w:val="FF0000"/>
              </w:rPr>
              <w:t xml:space="preserve"> Центрального районного суда </w:t>
            </w:r>
          </w:p>
          <w:p w:rsidR="0023621A" w:rsidRDefault="00F25F95">
            <w:pPr>
              <w:keepLines/>
              <w:suppressAutoHyphens/>
              <w:ind w:right="29"/>
              <w:contextualSpacing/>
              <w:rPr>
                <w:b/>
                <w:i/>
                <w:color w:val="FF0000"/>
              </w:rPr>
            </w:pPr>
            <w:r>
              <w:rPr>
                <w:b/>
                <w:i/>
                <w:color w:val="FF0000"/>
              </w:rPr>
              <w:t xml:space="preserve">г. Читы </w:t>
            </w:r>
            <w:r w:rsidR="0023621A">
              <w:rPr>
                <w:b/>
                <w:i/>
                <w:color w:val="FF0000"/>
              </w:rPr>
              <w:t xml:space="preserve"> </w:t>
            </w:r>
          </w:p>
        </w:tc>
        <w:tc>
          <w:tcPr>
            <w:tcW w:w="2866" w:type="dxa"/>
            <w:tcBorders>
              <w:top w:val="single" w:sz="4" w:space="0" w:color="auto"/>
              <w:left w:val="single" w:sz="4" w:space="0" w:color="auto"/>
              <w:bottom w:val="single" w:sz="4" w:space="0" w:color="auto"/>
              <w:right w:val="nil"/>
            </w:tcBorders>
            <w:hideMark/>
          </w:tcPr>
          <w:p w:rsidR="0023621A" w:rsidRDefault="0023621A">
            <w:pPr>
              <w:keepLines/>
              <w:suppressAutoHyphens/>
              <w:rPr>
                <w:b/>
                <w:i/>
                <w:color w:val="FF0000"/>
              </w:rPr>
            </w:pPr>
            <w:r>
              <w:rPr>
                <w:b/>
                <w:i/>
                <w:color w:val="FF0000"/>
              </w:rPr>
              <w:t xml:space="preserve">Забайкальский край, </w:t>
            </w:r>
          </w:p>
          <w:p w:rsidR="0023621A" w:rsidRDefault="0023621A">
            <w:pPr>
              <w:keepLines/>
              <w:suppressAutoHyphens/>
              <w:rPr>
                <w:b/>
                <w:i/>
                <w:color w:val="FF0000"/>
              </w:rPr>
            </w:pPr>
            <w:r>
              <w:rPr>
                <w:b/>
                <w:i/>
                <w:color w:val="FF0000"/>
              </w:rPr>
              <w:t xml:space="preserve">г. Чита, ул. </w:t>
            </w:r>
            <w:proofErr w:type="spellStart"/>
            <w:r w:rsidR="00D01A42">
              <w:rPr>
                <w:b/>
                <w:i/>
                <w:color w:val="FF0000"/>
              </w:rPr>
              <w:t>Бутина</w:t>
            </w:r>
            <w:proofErr w:type="spellEnd"/>
            <w:r>
              <w:rPr>
                <w:b/>
                <w:i/>
                <w:color w:val="FF0000"/>
              </w:rPr>
              <w:t xml:space="preserve">, д. </w:t>
            </w:r>
            <w:r w:rsidR="00D01A42">
              <w:rPr>
                <w:b/>
                <w:i/>
                <w:color w:val="FF0000"/>
              </w:rPr>
              <w:t>41</w:t>
            </w:r>
          </w:p>
          <w:p w:rsidR="0023621A" w:rsidRDefault="0023621A">
            <w:pPr>
              <w:keepLines/>
              <w:suppressAutoHyphens/>
              <w:rPr>
                <w:b/>
                <w:i/>
                <w:color w:val="FF0000"/>
              </w:rPr>
            </w:pPr>
          </w:p>
        </w:tc>
      </w:tr>
      <w:tr w:rsidR="00F25F95" w:rsidTr="00844968">
        <w:tc>
          <w:tcPr>
            <w:tcW w:w="1432" w:type="dxa"/>
            <w:tcBorders>
              <w:top w:val="single" w:sz="4" w:space="0" w:color="auto"/>
              <w:left w:val="nil"/>
              <w:bottom w:val="single" w:sz="4" w:space="0" w:color="auto"/>
              <w:right w:val="single" w:sz="4" w:space="0" w:color="auto"/>
            </w:tcBorders>
          </w:tcPr>
          <w:p w:rsidR="00F25F95" w:rsidRDefault="005A022A">
            <w:pPr>
              <w:keepLines/>
              <w:suppressAutoHyphens/>
              <w:jc w:val="center"/>
              <w:rPr>
                <w:b/>
                <w:i/>
                <w:color w:val="FF0000"/>
              </w:rPr>
            </w:pPr>
            <w:r>
              <w:rPr>
                <w:b/>
                <w:i/>
                <w:color w:val="FF0000"/>
              </w:rPr>
              <w:t>10.2013</w:t>
            </w:r>
          </w:p>
        </w:tc>
        <w:tc>
          <w:tcPr>
            <w:tcW w:w="1433" w:type="dxa"/>
            <w:tcBorders>
              <w:top w:val="single" w:sz="4" w:space="0" w:color="auto"/>
              <w:left w:val="single" w:sz="4" w:space="0" w:color="auto"/>
              <w:bottom w:val="single" w:sz="4" w:space="0" w:color="auto"/>
              <w:right w:val="single" w:sz="4" w:space="0" w:color="auto"/>
            </w:tcBorders>
          </w:tcPr>
          <w:p w:rsidR="00F25F95" w:rsidRDefault="00F25F95">
            <w:pPr>
              <w:keepLines/>
              <w:suppressAutoHyphens/>
              <w:jc w:val="center"/>
              <w:rPr>
                <w:b/>
                <w:i/>
                <w:color w:val="FF0000"/>
              </w:rPr>
            </w:pPr>
            <w:r>
              <w:rPr>
                <w:b/>
                <w:i/>
                <w:color w:val="FF0000"/>
              </w:rPr>
              <w:t>по настоящее время</w:t>
            </w:r>
          </w:p>
        </w:tc>
        <w:tc>
          <w:tcPr>
            <w:tcW w:w="3689" w:type="dxa"/>
            <w:tcBorders>
              <w:top w:val="single" w:sz="4" w:space="0" w:color="auto"/>
              <w:left w:val="single" w:sz="4" w:space="0" w:color="auto"/>
              <w:bottom w:val="single" w:sz="4" w:space="0" w:color="auto"/>
              <w:right w:val="single" w:sz="4" w:space="0" w:color="auto"/>
            </w:tcBorders>
          </w:tcPr>
          <w:p w:rsidR="00F25F95" w:rsidRDefault="00F25F95">
            <w:pPr>
              <w:keepLines/>
              <w:suppressAutoHyphens/>
              <w:ind w:right="29"/>
              <w:contextualSpacing/>
              <w:rPr>
                <w:b/>
                <w:i/>
                <w:color w:val="FF0000"/>
              </w:rPr>
            </w:pPr>
            <w:r>
              <w:rPr>
                <w:b/>
                <w:i/>
                <w:color w:val="FF0000"/>
              </w:rPr>
              <w:t xml:space="preserve">Старший специалист 2 разряда </w:t>
            </w:r>
          </w:p>
          <w:p w:rsidR="00911EE9" w:rsidRDefault="00F25F95">
            <w:pPr>
              <w:keepLines/>
              <w:suppressAutoHyphens/>
              <w:ind w:right="29"/>
              <w:contextualSpacing/>
              <w:rPr>
                <w:b/>
                <w:i/>
                <w:color w:val="FF0000"/>
              </w:rPr>
            </w:pPr>
            <w:r>
              <w:rPr>
                <w:b/>
                <w:i/>
                <w:color w:val="FF0000"/>
              </w:rPr>
              <w:t xml:space="preserve">Центрального районного суда </w:t>
            </w:r>
          </w:p>
          <w:p w:rsidR="00F25F95" w:rsidRDefault="00F25F95">
            <w:pPr>
              <w:keepLines/>
              <w:suppressAutoHyphens/>
              <w:ind w:right="29"/>
              <w:contextualSpacing/>
              <w:rPr>
                <w:b/>
                <w:i/>
                <w:color w:val="FF0000"/>
              </w:rPr>
            </w:pPr>
            <w:r>
              <w:rPr>
                <w:b/>
                <w:i/>
                <w:color w:val="FF0000"/>
              </w:rPr>
              <w:t>г. Читы</w:t>
            </w:r>
          </w:p>
        </w:tc>
        <w:tc>
          <w:tcPr>
            <w:tcW w:w="2866" w:type="dxa"/>
            <w:tcBorders>
              <w:top w:val="single" w:sz="4" w:space="0" w:color="auto"/>
              <w:left w:val="single" w:sz="4" w:space="0" w:color="auto"/>
              <w:bottom w:val="single" w:sz="4" w:space="0" w:color="auto"/>
              <w:right w:val="nil"/>
            </w:tcBorders>
          </w:tcPr>
          <w:p w:rsidR="00D01A42" w:rsidRPr="00D01A42" w:rsidRDefault="00D01A42" w:rsidP="00D01A42">
            <w:pPr>
              <w:keepLines/>
              <w:suppressAutoHyphens/>
              <w:rPr>
                <w:b/>
                <w:i/>
                <w:color w:val="FF0000"/>
              </w:rPr>
            </w:pPr>
            <w:r w:rsidRPr="00D01A42">
              <w:rPr>
                <w:b/>
                <w:i/>
                <w:color w:val="FF0000"/>
              </w:rPr>
              <w:t xml:space="preserve">Забайкальский край, </w:t>
            </w:r>
          </w:p>
          <w:p w:rsidR="00F25F95" w:rsidRDefault="00D01A42" w:rsidP="00D01A42">
            <w:pPr>
              <w:keepLines/>
              <w:suppressAutoHyphens/>
              <w:rPr>
                <w:b/>
                <w:i/>
                <w:color w:val="FF0000"/>
              </w:rPr>
            </w:pPr>
            <w:r w:rsidRPr="00D01A42">
              <w:rPr>
                <w:b/>
                <w:i/>
                <w:color w:val="FF0000"/>
              </w:rPr>
              <w:t xml:space="preserve">г. Чита, ул. </w:t>
            </w:r>
            <w:proofErr w:type="spellStart"/>
            <w:r w:rsidRPr="00D01A42">
              <w:rPr>
                <w:b/>
                <w:i/>
                <w:color w:val="FF0000"/>
              </w:rPr>
              <w:t>Бутина</w:t>
            </w:r>
            <w:proofErr w:type="spellEnd"/>
            <w:r w:rsidRPr="00D01A42">
              <w:rPr>
                <w:b/>
                <w:i/>
                <w:color w:val="FF0000"/>
              </w:rPr>
              <w:t>, д. 41</w:t>
            </w:r>
          </w:p>
        </w:tc>
      </w:tr>
    </w:tbl>
    <w:p w:rsidR="00A312C5" w:rsidRDefault="0023621A" w:rsidP="0023621A">
      <w:pPr>
        <w:keepLines/>
        <w:suppressAutoHyphens/>
        <w:jc w:val="both"/>
      </w:pPr>
      <w:r>
        <w:t xml:space="preserve">24. Семейное положение (если вступали в брак, укажите с кем (фамилия, имя, отчество (при наличии), дату заключения брака, наименование органа, выдавшего соответствующий документ, дату его выдачи, в случае расторжения брака – дату прекращения брака, наименование органа, выдавшего соответствующий документ, дату его выдачи)    </w:t>
      </w:r>
    </w:p>
    <w:p w:rsidR="00A312C5" w:rsidRDefault="00A312C5" w:rsidP="0023621A">
      <w:pPr>
        <w:keepLines/>
        <w:suppressAutoHyphens/>
        <w:jc w:val="both"/>
        <w:rPr>
          <w:b/>
          <w:bCs/>
          <w:i/>
          <w:iCs/>
          <w:color w:val="FF0000"/>
          <w:u w:val="single"/>
        </w:rPr>
      </w:pPr>
      <w:r w:rsidRPr="00A312C5">
        <w:rPr>
          <w:b/>
          <w:bCs/>
          <w:i/>
          <w:iCs/>
          <w:color w:val="FF0000"/>
          <w:u w:val="single"/>
        </w:rPr>
        <w:t>В браке не состою и никогда не состоял(а)</w:t>
      </w:r>
      <w:r w:rsidR="00695DE4">
        <w:rPr>
          <w:b/>
          <w:bCs/>
          <w:i/>
          <w:iCs/>
          <w:color w:val="FF0000"/>
          <w:u w:val="single"/>
        </w:rPr>
        <w:t>________________________________________</w:t>
      </w:r>
    </w:p>
    <w:p w:rsidR="00A312C5" w:rsidRPr="00A312C5" w:rsidRDefault="00A312C5" w:rsidP="00A312C5">
      <w:pPr>
        <w:keepLines/>
        <w:suppressAutoHyphens/>
        <w:jc w:val="center"/>
        <w:rPr>
          <w:color w:val="000000" w:themeColor="text1"/>
        </w:rPr>
      </w:pPr>
      <w:r w:rsidRPr="00A312C5">
        <w:rPr>
          <w:color w:val="000000" w:themeColor="text1"/>
        </w:rPr>
        <w:t>или</w:t>
      </w:r>
    </w:p>
    <w:p w:rsidR="0023621A" w:rsidRPr="00A312C5" w:rsidRDefault="0023621A" w:rsidP="0023621A">
      <w:pPr>
        <w:keepLines/>
        <w:suppressAutoHyphens/>
        <w:jc w:val="both"/>
        <w:rPr>
          <w:b/>
          <w:i/>
          <w:color w:val="FF0000"/>
          <w:u w:val="single"/>
        </w:rPr>
      </w:pPr>
      <w:r w:rsidRPr="00A312C5">
        <w:rPr>
          <w:b/>
          <w:i/>
          <w:color w:val="FF0000"/>
          <w:u w:val="single"/>
        </w:rPr>
        <w:t>Состою в браке с Петровым Василием Никитичем, брак заключен</w:t>
      </w:r>
      <w:r w:rsidR="00695DE4">
        <w:rPr>
          <w:b/>
          <w:i/>
          <w:color w:val="FF0000"/>
          <w:u w:val="single"/>
        </w:rPr>
        <w:t xml:space="preserve"> 14.12.2018, ________</w:t>
      </w:r>
      <w:r w:rsidRPr="00A312C5">
        <w:rPr>
          <w:b/>
          <w:i/>
          <w:color w:val="FF0000"/>
          <w:u w:val="single"/>
        </w:rPr>
        <w:t xml:space="preserve"> </w:t>
      </w:r>
    </w:p>
    <w:p w:rsidR="0023621A" w:rsidRPr="00A312C5" w:rsidRDefault="0023621A" w:rsidP="0023621A">
      <w:pPr>
        <w:keepLines/>
        <w:pBdr>
          <w:top w:val="single" w:sz="4" w:space="2" w:color="auto"/>
        </w:pBdr>
        <w:suppressAutoHyphens/>
        <w:ind w:left="1358"/>
        <w:jc w:val="both"/>
        <w:rPr>
          <w:b/>
          <w:i/>
          <w:color w:val="FF0000"/>
          <w:sz w:val="2"/>
          <w:szCs w:val="2"/>
          <w:u w:val="single"/>
        </w:rPr>
      </w:pPr>
    </w:p>
    <w:p w:rsidR="0023621A" w:rsidRPr="00A312C5" w:rsidRDefault="0023621A" w:rsidP="0023621A">
      <w:pPr>
        <w:keepLines/>
        <w:suppressAutoHyphens/>
        <w:jc w:val="both"/>
        <w:rPr>
          <w:b/>
          <w:i/>
          <w:color w:val="FF0000"/>
          <w:u w:val="single"/>
        </w:rPr>
      </w:pPr>
      <w:r w:rsidRPr="00A312C5">
        <w:rPr>
          <w:b/>
          <w:i/>
          <w:color w:val="FF0000"/>
          <w:u w:val="single"/>
        </w:rPr>
        <w:t>свидетельство о заключении брака серии I-СП № 777888</w:t>
      </w:r>
      <w:r w:rsidR="00835436">
        <w:rPr>
          <w:b/>
          <w:i/>
          <w:color w:val="FF0000"/>
          <w:u w:val="single"/>
        </w:rPr>
        <w:t xml:space="preserve">, </w:t>
      </w:r>
      <w:r w:rsidRPr="00A312C5">
        <w:rPr>
          <w:b/>
          <w:i/>
          <w:color w:val="FF0000"/>
          <w:u w:val="single"/>
        </w:rPr>
        <w:t>выдано Городским</w:t>
      </w:r>
      <w:r w:rsidR="00695DE4">
        <w:rPr>
          <w:b/>
          <w:i/>
          <w:color w:val="FF0000"/>
          <w:u w:val="single"/>
        </w:rPr>
        <w:t>__________</w:t>
      </w:r>
      <w:r w:rsidRPr="00A312C5">
        <w:rPr>
          <w:b/>
          <w:i/>
          <w:color w:val="FF0000"/>
          <w:u w:val="single"/>
        </w:rPr>
        <w:t xml:space="preserve"> </w:t>
      </w:r>
    </w:p>
    <w:p w:rsidR="0023621A" w:rsidRPr="00A312C5" w:rsidRDefault="0023621A" w:rsidP="0023621A">
      <w:pPr>
        <w:keepLines/>
        <w:pBdr>
          <w:top w:val="single" w:sz="4" w:space="1" w:color="auto"/>
        </w:pBdr>
        <w:suppressAutoHyphens/>
        <w:jc w:val="both"/>
        <w:rPr>
          <w:b/>
          <w:i/>
          <w:color w:val="FF0000"/>
          <w:sz w:val="2"/>
          <w:szCs w:val="2"/>
          <w:u w:val="single"/>
        </w:rPr>
      </w:pPr>
    </w:p>
    <w:p w:rsidR="0023621A" w:rsidRDefault="0023621A" w:rsidP="0023621A">
      <w:pPr>
        <w:keepLines/>
        <w:suppressAutoHyphens/>
        <w:jc w:val="both"/>
        <w:rPr>
          <w:b/>
          <w:i/>
          <w:color w:val="FF0000"/>
          <w:u w:val="single"/>
        </w:rPr>
      </w:pPr>
      <w:r w:rsidRPr="00A312C5">
        <w:rPr>
          <w:b/>
          <w:i/>
          <w:color w:val="FF0000"/>
          <w:u w:val="single"/>
        </w:rPr>
        <w:t xml:space="preserve">отделом ЗАГС г. Читы Управления ЗАГС </w:t>
      </w:r>
      <w:r w:rsidR="00D73909" w:rsidRPr="00A312C5">
        <w:rPr>
          <w:b/>
          <w:i/>
          <w:color w:val="FF0000"/>
          <w:u w:val="single"/>
        </w:rPr>
        <w:t>Забайкальского края</w:t>
      </w:r>
      <w:r w:rsidRPr="00A312C5">
        <w:rPr>
          <w:b/>
          <w:i/>
          <w:color w:val="FF0000"/>
          <w:u w:val="single"/>
        </w:rPr>
        <w:t xml:space="preserve"> 14.12.2018</w:t>
      </w:r>
      <w:r w:rsidR="00695DE4">
        <w:rPr>
          <w:b/>
          <w:i/>
          <w:color w:val="FF0000"/>
          <w:u w:val="single"/>
        </w:rPr>
        <w:t>_____________</w:t>
      </w:r>
    </w:p>
    <w:p w:rsidR="00695DE4" w:rsidRPr="00695DE4" w:rsidRDefault="00695DE4" w:rsidP="00695DE4">
      <w:pPr>
        <w:keepLines/>
        <w:suppressAutoHyphens/>
        <w:jc w:val="center"/>
        <w:rPr>
          <w:bCs/>
          <w:iCs/>
          <w:color w:val="000000" w:themeColor="text1"/>
        </w:rPr>
      </w:pPr>
      <w:r w:rsidRPr="00695DE4">
        <w:rPr>
          <w:bCs/>
          <w:iCs/>
          <w:color w:val="000000" w:themeColor="text1"/>
        </w:rPr>
        <w:t>или</w:t>
      </w:r>
    </w:p>
    <w:p w:rsidR="00695DE4" w:rsidRDefault="00695DE4" w:rsidP="00695DE4">
      <w:pPr>
        <w:keepLines/>
        <w:suppressAutoHyphens/>
        <w:jc w:val="both"/>
        <w:rPr>
          <w:b/>
          <w:i/>
          <w:color w:val="FF0000"/>
          <w:u w:val="single"/>
        </w:rPr>
      </w:pPr>
      <w:r>
        <w:rPr>
          <w:b/>
          <w:i/>
          <w:color w:val="FF0000"/>
          <w:u w:val="single"/>
        </w:rPr>
        <w:t xml:space="preserve">Брак прекращен 14.12.2018, </w:t>
      </w:r>
      <w:r w:rsidRPr="00A312C5">
        <w:rPr>
          <w:b/>
          <w:i/>
          <w:color w:val="FF0000"/>
          <w:u w:val="single"/>
        </w:rPr>
        <w:t xml:space="preserve">свидетельство о </w:t>
      </w:r>
      <w:r>
        <w:rPr>
          <w:b/>
          <w:i/>
          <w:color w:val="FF0000"/>
          <w:u w:val="single"/>
        </w:rPr>
        <w:t>расторжении</w:t>
      </w:r>
      <w:r w:rsidRPr="00A312C5">
        <w:rPr>
          <w:b/>
          <w:i/>
          <w:color w:val="FF0000"/>
          <w:u w:val="single"/>
        </w:rPr>
        <w:t xml:space="preserve"> брака серии I-СП № 777888</w:t>
      </w:r>
      <w:r w:rsidR="00835436">
        <w:rPr>
          <w:b/>
          <w:i/>
          <w:color w:val="FF0000"/>
          <w:u w:val="single"/>
        </w:rPr>
        <w:t>,</w:t>
      </w:r>
      <w:r w:rsidRPr="00A312C5">
        <w:rPr>
          <w:b/>
          <w:i/>
          <w:color w:val="FF0000"/>
          <w:u w:val="single"/>
        </w:rPr>
        <w:t xml:space="preserve"> выдано Городским</w:t>
      </w:r>
      <w:r>
        <w:rPr>
          <w:b/>
          <w:i/>
          <w:color w:val="FF0000"/>
          <w:u w:val="single"/>
        </w:rPr>
        <w:t xml:space="preserve"> </w:t>
      </w:r>
      <w:r w:rsidRPr="00A312C5">
        <w:rPr>
          <w:b/>
          <w:i/>
          <w:color w:val="FF0000"/>
          <w:u w:val="single"/>
        </w:rPr>
        <w:t>отделом ЗАГС г. Читы Управления ЗАГС Забайкальского края 14.12.2018</w:t>
      </w:r>
      <w:r>
        <w:rPr>
          <w:b/>
          <w:i/>
          <w:color w:val="FF0000"/>
          <w:u w:val="single"/>
        </w:rPr>
        <w:t>_____________</w:t>
      </w:r>
      <w:r>
        <w:rPr>
          <w:b/>
          <w:i/>
          <w:color w:val="FF0000"/>
          <w:u w:val="single"/>
        </w:rPr>
        <w:t>_______________________________________________________</w:t>
      </w: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pPr>
      <w:r>
        <w:t xml:space="preserve">25. Члены семьи и близкие родственники: </w:t>
      </w:r>
      <w:r>
        <w:rPr>
          <w:highlight w:val="yellow"/>
        </w:rPr>
        <w:t>супруга (супруг), Ваши и Вашей супруги (супруга) отец, мать, дети, братья, сестры, усыновители, усыновленные дети, неполнородные братья и сестры.</w:t>
      </w:r>
    </w:p>
    <w:p w:rsidR="0023621A" w:rsidRDefault="0023621A" w:rsidP="0023621A">
      <w:pPr>
        <w:keepLines/>
        <w:suppressAutoHyphens/>
        <w:ind w:firstLine="567"/>
        <w:jc w:val="both"/>
      </w:pPr>
      <w:r>
        <w:t>При поступлении на службу в федеральный орган обеспечения мобилизационной подготовки органов государственной власти Российской Федерации необходимо также указать сведения о бывших супругах.</w:t>
      </w:r>
    </w:p>
    <w:p w:rsidR="0023621A" w:rsidRDefault="0023621A" w:rsidP="0023621A">
      <w:pPr>
        <w:keepLines/>
        <w:suppressAutoHyphens/>
        <w:ind w:firstLine="567"/>
        <w:jc w:val="both"/>
      </w:pPr>
      <w:r>
        <w:t xml:space="preserve">При поступлении на военную службу по контракту в органы государственной охраны и в войска национальной гвардии Российской Федерации необходимо также указать сведения о лицах, проживающих совместно и (или) зарегистрированных с Вами </w:t>
      </w:r>
      <w:r>
        <w:br/>
        <w:t>в одном жилом помещении, и сведения о бывших супругах.</w:t>
      </w:r>
    </w:p>
    <w:p w:rsidR="0023621A" w:rsidRDefault="0023621A" w:rsidP="0023621A">
      <w:pPr>
        <w:keepLines/>
        <w:suppressAutoHyphens/>
        <w:ind w:firstLine="567"/>
        <w:jc w:val="both"/>
      </w:pPr>
      <w:r>
        <w:t>Если члены семьи и близкие родственники изменяли фамилию, имя, отчество, необходимо также указать их прежние фамилию, имя, отчество</w:t>
      </w:r>
    </w:p>
    <w:tbl>
      <w:tblPr>
        <w:tblStyle w:val="a3"/>
        <w:tblW w:w="9405" w:type="dxa"/>
        <w:tblLayout w:type="fixed"/>
        <w:tblCellMar>
          <w:left w:w="28" w:type="dxa"/>
          <w:right w:w="28" w:type="dxa"/>
        </w:tblCellMar>
        <w:tblLook w:val="01E0" w:firstRow="1" w:lastRow="1" w:firstColumn="1" w:lastColumn="1" w:noHBand="0" w:noVBand="0"/>
      </w:tblPr>
      <w:tblGrid>
        <w:gridCol w:w="1133"/>
        <w:gridCol w:w="1445"/>
        <w:gridCol w:w="1841"/>
        <w:gridCol w:w="1473"/>
        <w:gridCol w:w="1643"/>
        <w:gridCol w:w="1870"/>
      </w:tblGrid>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Lines/>
              <w:suppressAutoHyphens/>
              <w:jc w:val="center"/>
            </w:pPr>
            <w:r>
              <w:t>Степень родства</w:t>
            </w:r>
          </w:p>
        </w:tc>
        <w:tc>
          <w:tcPr>
            <w:tcW w:w="1446"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pPr>
            <w:r>
              <w:t>Фамилия, имя, отчество (при наличии)</w:t>
            </w:r>
          </w:p>
        </w:tc>
        <w:tc>
          <w:tcPr>
            <w:tcW w:w="1842"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pPr>
            <w:r>
              <w:t xml:space="preserve">Дата </w:t>
            </w:r>
            <w:r>
              <w:br/>
              <w:t>и место рождения</w:t>
            </w:r>
          </w:p>
          <w:p w:rsidR="0023621A" w:rsidRDefault="0023621A">
            <w:pPr>
              <w:keepLines/>
              <w:suppressAutoHyphens/>
              <w:jc w:val="center"/>
              <w:rPr>
                <w:sz w:val="20"/>
                <w:szCs w:val="20"/>
              </w:rPr>
            </w:pPr>
            <w:r>
              <w:rPr>
                <w:sz w:val="20"/>
                <w:szCs w:val="20"/>
              </w:rPr>
              <w:lastRenderedPageBreak/>
              <w:t xml:space="preserve">(указываются </w:t>
            </w:r>
            <w:r>
              <w:rPr>
                <w:sz w:val="20"/>
                <w:szCs w:val="20"/>
              </w:rPr>
              <w:br/>
              <w:t xml:space="preserve">в соответствии </w:t>
            </w:r>
            <w:r>
              <w:rPr>
                <w:sz w:val="20"/>
                <w:szCs w:val="20"/>
              </w:rPr>
              <w:br/>
              <w:t xml:space="preserve">с паспортом; </w:t>
            </w:r>
            <w:r>
              <w:rPr>
                <w:sz w:val="20"/>
                <w:szCs w:val="20"/>
              </w:rPr>
              <w:br/>
              <w:t xml:space="preserve">если информация </w:t>
            </w:r>
            <w:r>
              <w:rPr>
                <w:sz w:val="20"/>
                <w:szCs w:val="20"/>
              </w:rPr>
              <w:br/>
              <w:t xml:space="preserve">в паспорте </w:t>
            </w:r>
            <w:r>
              <w:rPr>
                <w:sz w:val="20"/>
                <w:szCs w:val="20"/>
              </w:rPr>
              <w:br/>
              <w:t xml:space="preserve">не совпадает </w:t>
            </w:r>
            <w:r>
              <w:rPr>
                <w:sz w:val="20"/>
                <w:szCs w:val="20"/>
              </w:rPr>
              <w:br/>
              <w:t xml:space="preserve">с информацией </w:t>
            </w:r>
            <w:r>
              <w:rPr>
                <w:sz w:val="20"/>
                <w:szCs w:val="20"/>
              </w:rPr>
              <w:br/>
              <w:t xml:space="preserve">в свидетельстве </w:t>
            </w:r>
            <w:r>
              <w:rPr>
                <w:sz w:val="20"/>
                <w:szCs w:val="20"/>
              </w:rPr>
              <w:br/>
              <w:t xml:space="preserve">о рождении, дополнительно указывается информация в соответствии </w:t>
            </w:r>
            <w:r>
              <w:rPr>
                <w:sz w:val="20"/>
                <w:szCs w:val="20"/>
              </w:rPr>
              <w:br/>
              <w:t xml:space="preserve">со свидетельством </w:t>
            </w:r>
            <w:r>
              <w:rPr>
                <w:sz w:val="20"/>
                <w:szCs w:val="20"/>
              </w:rPr>
              <w:br/>
              <w:t>о рождении)</w:t>
            </w:r>
          </w:p>
        </w:tc>
        <w:tc>
          <w:tcPr>
            <w:tcW w:w="1474"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rPr>
                <w:spacing w:val="-4"/>
              </w:rPr>
            </w:pPr>
            <w:r>
              <w:rPr>
                <w:spacing w:val="-4"/>
              </w:rPr>
              <w:lastRenderedPageBreak/>
              <w:t>Граж</w:t>
            </w:r>
            <w:r>
              <w:rPr>
                <w:spacing w:val="-4"/>
              </w:rPr>
              <w:softHyphen/>
              <w:t>данство (подданство)</w:t>
            </w:r>
          </w:p>
        </w:tc>
        <w:tc>
          <w:tcPr>
            <w:tcW w:w="1644"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pPr>
            <w:r>
              <w:t>Место работы, учебы (наимено</w:t>
            </w:r>
            <w:r>
              <w:softHyphen/>
              <w:t xml:space="preserve">вание </w:t>
            </w:r>
            <w:r>
              <w:br/>
              <w:t>и адрес организации, органа), должность</w:t>
            </w:r>
          </w:p>
        </w:tc>
        <w:tc>
          <w:tcPr>
            <w:tcW w:w="1871" w:type="dxa"/>
            <w:tcBorders>
              <w:top w:val="single" w:sz="4" w:space="0" w:color="auto"/>
              <w:left w:val="single" w:sz="4" w:space="0" w:color="auto"/>
              <w:bottom w:val="single" w:sz="4" w:space="0" w:color="auto"/>
              <w:right w:val="nil"/>
            </w:tcBorders>
            <w:hideMark/>
          </w:tcPr>
          <w:p w:rsidR="0023621A" w:rsidRDefault="0023621A">
            <w:pPr>
              <w:keepLines/>
              <w:suppressAutoHyphens/>
              <w:jc w:val="center"/>
            </w:pPr>
            <w:r>
              <w:t xml:space="preserve">Место </w:t>
            </w:r>
            <w:r>
              <w:br/>
              <w:t>жительства</w:t>
            </w:r>
          </w:p>
          <w:p w:rsidR="0023621A" w:rsidRDefault="0023621A">
            <w:pPr>
              <w:keepLines/>
              <w:suppressAutoHyphens/>
              <w:jc w:val="center"/>
              <w:rPr>
                <w:sz w:val="20"/>
                <w:szCs w:val="20"/>
              </w:rPr>
            </w:pPr>
            <w:r>
              <w:rPr>
                <w:sz w:val="20"/>
                <w:szCs w:val="20"/>
              </w:rPr>
              <w:t xml:space="preserve">(адрес регистрации, фактического проживания; </w:t>
            </w:r>
            <w:r>
              <w:rPr>
                <w:sz w:val="20"/>
                <w:szCs w:val="20"/>
              </w:rPr>
              <w:br/>
              <w:t xml:space="preserve">в случае смерти родственника указываются дата </w:t>
            </w:r>
            <w:r>
              <w:rPr>
                <w:sz w:val="20"/>
                <w:szCs w:val="20"/>
              </w:rPr>
              <w:br/>
              <w:t>его смерти и место захоронения)</w:t>
            </w: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супруг</w:t>
            </w:r>
          </w:p>
        </w:tc>
        <w:tc>
          <w:tcPr>
            <w:tcW w:w="1446"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Петров Василий Никитич</w:t>
            </w:r>
          </w:p>
        </w:tc>
        <w:tc>
          <w:tcPr>
            <w:tcW w:w="1842"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23.12.1999</w:t>
            </w:r>
          </w:p>
          <w:p w:rsidR="0023621A" w:rsidRDefault="0023621A">
            <w:pPr>
              <w:keepLines/>
              <w:suppressAutoHyphens/>
              <w:rPr>
                <w:b/>
                <w:i/>
                <w:color w:val="FF0000"/>
                <w:sz w:val="20"/>
                <w:szCs w:val="20"/>
              </w:rPr>
            </w:pPr>
            <w:r>
              <w:rPr>
                <w:b/>
                <w:i/>
                <w:color w:val="FF0000"/>
                <w:sz w:val="20"/>
                <w:szCs w:val="20"/>
              </w:rPr>
              <w:t xml:space="preserve">п. </w:t>
            </w:r>
            <w:proofErr w:type="spellStart"/>
            <w:r>
              <w:rPr>
                <w:b/>
                <w:i/>
                <w:color w:val="FF0000"/>
                <w:sz w:val="20"/>
                <w:szCs w:val="20"/>
              </w:rPr>
              <w:t>Карымское</w:t>
            </w:r>
            <w:proofErr w:type="spellEnd"/>
            <w:r w:rsidR="00D73909">
              <w:rPr>
                <w:b/>
                <w:i/>
                <w:color w:val="FF0000"/>
                <w:sz w:val="20"/>
                <w:szCs w:val="20"/>
              </w:rPr>
              <w:t xml:space="preserve"> </w:t>
            </w:r>
            <w:proofErr w:type="spellStart"/>
            <w:r w:rsidR="00D73909">
              <w:rPr>
                <w:b/>
                <w:i/>
                <w:color w:val="FF0000"/>
                <w:sz w:val="20"/>
                <w:szCs w:val="20"/>
              </w:rPr>
              <w:t>Карымского</w:t>
            </w:r>
            <w:proofErr w:type="spellEnd"/>
            <w:r w:rsidR="00D73909">
              <w:rPr>
                <w:b/>
                <w:i/>
                <w:color w:val="FF0000"/>
                <w:sz w:val="20"/>
                <w:szCs w:val="20"/>
              </w:rPr>
              <w:t xml:space="preserve"> </w:t>
            </w:r>
            <w:proofErr w:type="gramStart"/>
            <w:r w:rsidR="00D73909">
              <w:rPr>
                <w:b/>
                <w:i/>
                <w:color w:val="FF0000"/>
                <w:sz w:val="20"/>
                <w:szCs w:val="20"/>
              </w:rPr>
              <w:t xml:space="preserve">района </w:t>
            </w:r>
            <w:r>
              <w:rPr>
                <w:b/>
                <w:i/>
                <w:color w:val="FF0000"/>
                <w:sz w:val="20"/>
                <w:szCs w:val="20"/>
              </w:rPr>
              <w:t xml:space="preserve"> Читинской</w:t>
            </w:r>
            <w:proofErr w:type="gramEnd"/>
            <w:r>
              <w:rPr>
                <w:b/>
                <w:i/>
                <w:color w:val="FF0000"/>
                <w:sz w:val="20"/>
                <w:szCs w:val="20"/>
              </w:rPr>
              <w:t xml:space="preserve"> области</w:t>
            </w:r>
          </w:p>
        </w:tc>
        <w:tc>
          <w:tcPr>
            <w:tcW w:w="1474"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гражданин Российской Федерации</w:t>
            </w:r>
          </w:p>
        </w:tc>
        <w:tc>
          <w:tcPr>
            <w:tcW w:w="1644"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пенсионер по линии МО РФ</w:t>
            </w:r>
          </w:p>
        </w:tc>
        <w:tc>
          <w:tcPr>
            <w:tcW w:w="1871" w:type="dxa"/>
            <w:tcBorders>
              <w:top w:val="single" w:sz="4" w:space="0" w:color="auto"/>
              <w:left w:val="single" w:sz="4" w:space="0" w:color="auto"/>
              <w:bottom w:val="single" w:sz="4" w:space="0" w:color="auto"/>
              <w:right w:val="nil"/>
            </w:tcBorders>
            <w:hideMark/>
          </w:tcPr>
          <w:p w:rsidR="0023621A" w:rsidRDefault="00826A30">
            <w:pPr>
              <w:keepLines/>
              <w:suppressAutoHyphens/>
              <w:rPr>
                <w:b/>
                <w:i/>
                <w:color w:val="FF0000"/>
                <w:sz w:val="20"/>
                <w:szCs w:val="20"/>
              </w:rPr>
            </w:pPr>
            <w:r>
              <w:rPr>
                <w:b/>
                <w:i/>
                <w:color w:val="FF0000"/>
                <w:sz w:val="20"/>
                <w:szCs w:val="20"/>
              </w:rPr>
              <w:t xml:space="preserve">адрес регистрации и фактического проживания: </w:t>
            </w:r>
            <w:r w:rsidR="0023621A">
              <w:rPr>
                <w:b/>
                <w:i/>
                <w:color w:val="FF0000"/>
                <w:sz w:val="20"/>
                <w:szCs w:val="20"/>
              </w:rPr>
              <w:t xml:space="preserve">672010, Забайкальский край, г. Чита, ул. </w:t>
            </w:r>
            <w:proofErr w:type="spellStart"/>
            <w:r w:rsidR="0023621A">
              <w:rPr>
                <w:b/>
                <w:i/>
                <w:color w:val="FF0000"/>
                <w:sz w:val="20"/>
                <w:szCs w:val="20"/>
              </w:rPr>
              <w:t>Бутина</w:t>
            </w:r>
            <w:proofErr w:type="spellEnd"/>
            <w:r w:rsidR="0023621A">
              <w:rPr>
                <w:b/>
                <w:i/>
                <w:color w:val="FF0000"/>
                <w:sz w:val="20"/>
                <w:szCs w:val="20"/>
              </w:rPr>
              <w:t xml:space="preserve">, д. 20, кв. 20 </w:t>
            </w: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отец</w:t>
            </w:r>
          </w:p>
        </w:tc>
        <w:tc>
          <w:tcPr>
            <w:tcW w:w="1446"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 xml:space="preserve">Сидоров </w:t>
            </w:r>
          </w:p>
          <w:p w:rsidR="0023621A" w:rsidRDefault="0023621A">
            <w:pPr>
              <w:keepLines/>
              <w:suppressAutoHyphens/>
              <w:rPr>
                <w:b/>
                <w:i/>
                <w:color w:val="FF0000"/>
                <w:sz w:val="20"/>
                <w:szCs w:val="20"/>
              </w:rPr>
            </w:pPr>
            <w:r>
              <w:rPr>
                <w:b/>
                <w:i/>
                <w:color w:val="FF0000"/>
                <w:sz w:val="20"/>
                <w:szCs w:val="20"/>
              </w:rPr>
              <w:t xml:space="preserve">Иван </w:t>
            </w:r>
          </w:p>
          <w:p w:rsidR="0023621A" w:rsidRDefault="0023621A">
            <w:pPr>
              <w:keepLines/>
              <w:suppressAutoHyphens/>
              <w:rPr>
                <w:b/>
                <w:i/>
                <w:color w:val="FF0000"/>
                <w:sz w:val="20"/>
                <w:szCs w:val="20"/>
              </w:rPr>
            </w:pPr>
            <w:r>
              <w:rPr>
                <w:b/>
                <w:i/>
                <w:color w:val="FF0000"/>
                <w:sz w:val="20"/>
                <w:szCs w:val="20"/>
              </w:rPr>
              <w:t>Петрович</w:t>
            </w:r>
          </w:p>
        </w:tc>
        <w:tc>
          <w:tcPr>
            <w:tcW w:w="1842"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27.11.1960</w:t>
            </w:r>
          </w:p>
          <w:p w:rsidR="0023621A" w:rsidRDefault="0023621A">
            <w:pPr>
              <w:keepLines/>
              <w:suppressAutoHyphens/>
              <w:rPr>
                <w:b/>
                <w:i/>
                <w:color w:val="FF0000"/>
                <w:sz w:val="20"/>
                <w:szCs w:val="20"/>
              </w:rPr>
            </w:pPr>
            <w:r>
              <w:rPr>
                <w:b/>
                <w:i/>
                <w:color w:val="FF0000"/>
                <w:sz w:val="20"/>
                <w:szCs w:val="20"/>
              </w:rPr>
              <w:t>г. Краснодар</w:t>
            </w:r>
          </w:p>
        </w:tc>
        <w:tc>
          <w:tcPr>
            <w:tcW w:w="1474"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гражданин Российской Федерации</w:t>
            </w:r>
          </w:p>
        </w:tc>
        <w:tc>
          <w:tcPr>
            <w:tcW w:w="1644"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пенсионер</w:t>
            </w:r>
          </w:p>
        </w:tc>
        <w:tc>
          <w:tcPr>
            <w:tcW w:w="1871" w:type="dxa"/>
            <w:tcBorders>
              <w:top w:val="single" w:sz="4" w:space="0" w:color="auto"/>
              <w:left w:val="single" w:sz="4" w:space="0" w:color="auto"/>
              <w:bottom w:val="single" w:sz="4" w:space="0" w:color="auto"/>
              <w:right w:val="nil"/>
            </w:tcBorders>
            <w:hideMark/>
          </w:tcPr>
          <w:p w:rsidR="0023621A" w:rsidRDefault="00826A30">
            <w:pPr>
              <w:keepLines/>
              <w:suppressAutoHyphens/>
              <w:rPr>
                <w:b/>
                <w:i/>
                <w:color w:val="FF0000"/>
                <w:sz w:val="20"/>
                <w:szCs w:val="20"/>
              </w:rPr>
            </w:pPr>
            <w:r>
              <w:rPr>
                <w:b/>
                <w:i/>
                <w:color w:val="FF0000"/>
                <w:sz w:val="20"/>
                <w:szCs w:val="20"/>
              </w:rPr>
              <w:t xml:space="preserve">адрес регистрации и фактического проживания: </w:t>
            </w:r>
            <w:r w:rsidR="0023621A">
              <w:rPr>
                <w:b/>
                <w:i/>
                <w:color w:val="FF0000"/>
                <w:sz w:val="20"/>
                <w:szCs w:val="20"/>
              </w:rPr>
              <w:t xml:space="preserve">672039, Забайкальский край, г. Чита, ул. Столярова, д. 28, </w:t>
            </w:r>
          </w:p>
          <w:p w:rsidR="0023621A" w:rsidRDefault="0023621A">
            <w:pPr>
              <w:keepLines/>
              <w:suppressAutoHyphens/>
              <w:rPr>
                <w:b/>
                <w:i/>
                <w:color w:val="FF0000"/>
                <w:sz w:val="20"/>
                <w:szCs w:val="20"/>
              </w:rPr>
            </w:pPr>
            <w:r>
              <w:rPr>
                <w:b/>
                <w:i/>
                <w:color w:val="FF0000"/>
                <w:sz w:val="20"/>
                <w:szCs w:val="20"/>
              </w:rPr>
              <w:t>кв. 2</w:t>
            </w: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мать</w:t>
            </w:r>
          </w:p>
        </w:tc>
        <w:tc>
          <w:tcPr>
            <w:tcW w:w="1446"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Сидорова</w:t>
            </w:r>
          </w:p>
          <w:p w:rsidR="0023621A" w:rsidRDefault="0023621A">
            <w:pPr>
              <w:keepLines/>
              <w:suppressAutoHyphens/>
              <w:rPr>
                <w:b/>
                <w:i/>
                <w:color w:val="FF0000"/>
                <w:sz w:val="20"/>
                <w:szCs w:val="20"/>
              </w:rPr>
            </w:pPr>
            <w:r>
              <w:rPr>
                <w:b/>
                <w:i/>
                <w:color w:val="FF0000"/>
                <w:sz w:val="20"/>
                <w:szCs w:val="20"/>
              </w:rPr>
              <w:t xml:space="preserve">(Потапова) Елена </w:t>
            </w:r>
          </w:p>
          <w:p w:rsidR="0023621A" w:rsidRDefault="0023621A">
            <w:pPr>
              <w:keepLines/>
              <w:suppressAutoHyphens/>
              <w:rPr>
                <w:b/>
                <w:i/>
                <w:color w:val="FF0000"/>
                <w:sz w:val="20"/>
                <w:szCs w:val="20"/>
              </w:rPr>
            </w:pPr>
            <w:r>
              <w:rPr>
                <w:b/>
                <w:i/>
                <w:color w:val="FF0000"/>
                <w:sz w:val="20"/>
                <w:szCs w:val="20"/>
              </w:rPr>
              <w:t>Ивановна</w:t>
            </w:r>
          </w:p>
        </w:tc>
        <w:tc>
          <w:tcPr>
            <w:tcW w:w="1842"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 xml:space="preserve">26.09.1960 </w:t>
            </w:r>
          </w:p>
          <w:p w:rsidR="0023621A" w:rsidRDefault="0023621A">
            <w:pPr>
              <w:keepLines/>
              <w:suppressAutoHyphens/>
              <w:rPr>
                <w:b/>
                <w:i/>
                <w:color w:val="FF0000"/>
                <w:sz w:val="20"/>
                <w:szCs w:val="20"/>
              </w:rPr>
            </w:pPr>
            <w:r>
              <w:rPr>
                <w:b/>
                <w:i/>
                <w:color w:val="FF0000"/>
                <w:sz w:val="20"/>
                <w:szCs w:val="20"/>
              </w:rPr>
              <w:t xml:space="preserve">г. Чита </w:t>
            </w:r>
          </w:p>
          <w:p w:rsidR="0023621A" w:rsidRDefault="0023621A">
            <w:pPr>
              <w:keepLines/>
              <w:suppressAutoHyphens/>
              <w:rPr>
                <w:b/>
                <w:i/>
                <w:color w:val="FF0000"/>
                <w:sz w:val="20"/>
                <w:szCs w:val="20"/>
              </w:rPr>
            </w:pPr>
            <w:r>
              <w:rPr>
                <w:b/>
                <w:i/>
                <w:color w:val="FF0000"/>
                <w:sz w:val="20"/>
                <w:szCs w:val="20"/>
              </w:rPr>
              <w:t xml:space="preserve">Читинской области </w:t>
            </w:r>
          </w:p>
        </w:tc>
        <w:tc>
          <w:tcPr>
            <w:tcW w:w="1474"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гражданин Российской Федерации</w:t>
            </w:r>
          </w:p>
        </w:tc>
        <w:tc>
          <w:tcPr>
            <w:tcW w:w="1644"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rPr>
                <w:b/>
                <w:i/>
                <w:color w:val="FF0000"/>
                <w:sz w:val="20"/>
                <w:szCs w:val="20"/>
              </w:rPr>
            </w:pPr>
            <w:r>
              <w:rPr>
                <w:b/>
                <w:i/>
                <w:color w:val="FF0000"/>
                <w:sz w:val="20"/>
                <w:szCs w:val="20"/>
              </w:rPr>
              <w:t>ООО «Зимушка», 672000, Забайкальский край, г. Чита, ул. Ленина, д. 155, товаровед</w:t>
            </w:r>
          </w:p>
        </w:tc>
        <w:tc>
          <w:tcPr>
            <w:tcW w:w="1871" w:type="dxa"/>
            <w:tcBorders>
              <w:top w:val="single" w:sz="4" w:space="0" w:color="auto"/>
              <w:left w:val="single" w:sz="4" w:space="0" w:color="auto"/>
              <w:bottom w:val="single" w:sz="4" w:space="0" w:color="auto"/>
              <w:right w:val="nil"/>
            </w:tcBorders>
            <w:hideMark/>
          </w:tcPr>
          <w:p w:rsidR="0023621A" w:rsidRDefault="00826A30">
            <w:pPr>
              <w:keepLines/>
              <w:suppressAutoHyphens/>
              <w:rPr>
                <w:b/>
                <w:i/>
                <w:color w:val="FF0000"/>
                <w:sz w:val="20"/>
                <w:szCs w:val="20"/>
              </w:rPr>
            </w:pPr>
            <w:r>
              <w:rPr>
                <w:b/>
                <w:i/>
                <w:color w:val="FF0000"/>
                <w:sz w:val="20"/>
                <w:szCs w:val="20"/>
              </w:rPr>
              <w:t xml:space="preserve">адрес регистрации и фактического проживания: </w:t>
            </w:r>
            <w:r w:rsidR="0023621A">
              <w:rPr>
                <w:b/>
                <w:i/>
                <w:color w:val="FF0000"/>
                <w:sz w:val="20"/>
                <w:szCs w:val="20"/>
              </w:rPr>
              <w:t xml:space="preserve">672039, Забайкальский край, г. Чита, ул. Столярова, д. 28, </w:t>
            </w:r>
          </w:p>
          <w:p w:rsidR="0023621A" w:rsidRDefault="0023621A" w:rsidP="00826A30">
            <w:pPr>
              <w:keepLines/>
              <w:suppressAutoHyphens/>
              <w:rPr>
                <w:i/>
                <w:sz w:val="20"/>
                <w:szCs w:val="20"/>
              </w:rPr>
            </w:pPr>
            <w:r>
              <w:rPr>
                <w:b/>
                <w:i/>
                <w:color w:val="FF0000"/>
                <w:sz w:val="20"/>
                <w:szCs w:val="20"/>
              </w:rPr>
              <w:t>кв. 2</w:t>
            </w: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lastRenderedPageBreak/>
              <w:t>сын</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b/>
                <w:i/>
                <w:color w:val="FF0000"/>
                <w:sz w:val="20"/>
                <w:szCs w:val="20"/>
              </w:rPr>
            </w:pP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дочь</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b/>
                <w:i/>
                <w:color w:val="FF0000"/>
                <w:sz w:val="20"/>
                <w:szCs w:val="20"/>
              </w:rPr>
            </w:pP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сестра</w:t>
            </w:r>
          </w:p>
        </w:tc>
        <w:tc>
          <w:tcPr>
            <w:tcW w:w="1446"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Сидорова Татьяна Ивановна</w:t>
            </w:r>
          </w:p>
        </w:tc>
        <w:tc>
          <w:tcPr>
            <w:tcW w:w="1842"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12.09.1995</w:t>
            </w:r>
          </w:p>
          <w:p w:rsidR="0023621A" w:rsidRDefault="0023621A">
            <w:pPr>
              <w:keepNext/>
              <w:widowControl w:val="0"/>
              <w:rPr>
                <w:b/>
                <w:i/>
                <w:color w:val="FF0000"/>
                <w:sz w:val="20"/>
                <w:szCs w:val="20"/>
              </w:rPr>
            </w:pPr>
            <w:r>
              <w:rPr>
                <w:b/>
                <w:i/>
                <w:color w:val="FF0000"/>
                <w:sz w:val="20"/>
                <w:szCs w:val="20"/>
              </w:rPr>
              <w:t>г. Чита</w:t>
            </w:r>
          </w:p>
        </w:tc>
        <w:tc>
          <w:tcPr>
            <w:tcW w:w="1474"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гражданин Российской Федерации</w:t>
            </w:r>
          </w:p>
        </w:tc>
        <w:tc>
          <w:tcPr>
            <w:tcW w:w="1644"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военнослужащий по контракту</w:t>
            </w:r>
          </w:p>
          <w:p w:rsidR="0023621A" w:rsidRDefault="0023621A">
            <w:pPr>
              <w:keepNext/>
              <w:widowControl w:val="0"/>
              <w:rPr>
                <w:b/>
                <w:i/>
                <w:color w:val="FF0000"/>
                <w:sz w:val="20"/>
                <w:szCs w:val="20"/>
              </w:rPr>
            </w:pPr>
            <w:r>
              <w:rPr>
                <w:b/>
                <w:i/>
                <w:color w:val="FF0000"/>
                <w:sz w:val="20"/>
                <w:szCs w:val="20"/>
              </w:rPr>
              <w:t>(г. Улан-Удэ)</w:t>
            </w:r>
          </w:p>
        </w:tc>
        <w:tc>
          <w:tcPr>
            <w:tcW w:w="1871" w:type="dxa"/>
            <w:tcBorders>
              <w:top w:val="single" w:sz="4" w:space="0" w:color="auto"/>
              <w:left w:val="single" w:sz="4" w:space="0" w:color="auto"/>
              <w:bottom w:val="single" w:sz="4" w:space="0" w:color="auto"/>
              <w:right w:val="nil"/>
            </w:tcBorders>
            <w:hideMark/>
          </w:tcPr>
          <w:p w:rsidR="0023621A" w:rsidRDefault="0023621A">
            <w:pPr>
              <w:keepNext/>
              <w:widowControl w:val="0"/>
              <w:rPr>
                <w:b/>
                <w:i/>
                <w:color w:val="FF0000"/>
                <w:sz w:val="20"/>
                <w:szCs w:val="20"/>
              </w:rPr>
            </w:pPr>
            <w:r>
              <w:rPr>
                <w:b/>
                <w:i/>
                <w:color w:val="FF0000"/>
                <w:sz w:val="20"/>
                <w:szCs w:val="20"/>
              </w:rPr>
              <w:t xml:space="preserve">адрес регистрации: 672039, Забайкальский край, г. Чита, ул. Столярова, д. 28, </w:t>
            </w:r>
          </w:p>
          <w:p w:rsidR="0023621A" w:rsidRDefault="0023621A">
            <w:pPr>
              <w:keepNext/>
              <w:widowControl w:val="0"/>
              <w:rPr>
                <w:b/>
                <w:i/>
                <w:color w:val="FF0000"/>
                <w:sz w:val="20"/>
                <w:szCs w:val="20"/>
              </w:rPr>
            </w:pPr>
            <w:r>
              <w:rPr>
                <w:b/>
                <w:i/>
                <w:color w:val="FF0000"/>
                <w:sz w:val="20"/>
                <w:szCs w:val="20"/>
              </w:rPr>
              <w:t>кв. 2;</w:t>
            </w:r>
          </w:p>
          <w:p w:rsidR="0023621A" w:rsidRDefault="0023621A">
            <w:pPr>
              <w:keepNext/>
              <w:widowControl w:val="0"/>
              <w:rPr>
                <w:b/>
                <w:i/>
                <w:color w:val="FF0000"/>
                <w:sz w:val="20"/>
                <w:szCs w:val="20"/>
              </w:rPr>
            </w:pPr>
            <w:r>
              <w:rPr>
                <w:b/>
                <w:i/>
                <w:color w:val="FF0000"/>
                <w:sz w:val="20"/>
                <w:szCs w:val="20"/>
              </w:rPr>
              <w:t>адрес фактического проживания: 664000, Республика Бурятия, г. Улан-Удэ, ул. Ленина</w:t>
            </w:r>
            <w:r w:rsidR="0035517A">
              <w:rPr>
                <w:b/>
                <w:i/>
                <w:color w:val="FF0000"/>
                <w:sz w:val="20"/>
                <w:szCs w:val="20"/>
              </w:rPr>
              <w:t>,</w:t>
            </w:r>
          </w:p>
          <w:p w:rsidR="0023621A" w:rsidRDefault="0023621A">
            <w:pPr>
              <w:keepNext/>
              <w:widowControl w:val="0"/>
              <w:rPr>
                <w:b/>
                <w:i/>
                <w:color w:val="FF0000"/>
                <w:sz w:val="20"/>
                <w:szCs w:val="20"/>
              </w:rPr>
            </w:pPr>
            <w:r>
              <w:rPr>
                <w:b/>
                <w:i/>
                <w:color w:val="FF0000"/>
                <w:sz w:val="20"/>
                <w:szCs w:val="20"/>
              </w:rPr>
              <w:t>д. 112, кв. 323</w:t>
            </w: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брат</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i/>
                <w:sz w:val="20"/>
                <w:szCs w:val="20"/>
              </w:rPr>
            </w:pP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неполно-родная сестра</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i/>
                <w:sz w:val="20"/>
                <w:szCs w:val="20"/>
              </w:rPr>
            </w:pP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неполно-родный брат</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i/>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i/>
                <w:sz w:val="20"/>
                <w:szCs w:val="20"/>
              </w:rPr>
            </w:pP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отец супруга</w:t>
            </w:r>
          </w:p>
        </w:tc>
        <w:tc>
          <w:tcPr>
            <w:tcW w:w="1446"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 xml:space="preserve">Петров Никита </w:t>
            </w:r>
          </w:p>
          <w:p w:rsidR="0023621A" w:rsidRDefault="0023621A">
            <w:pPr>
              <w:keepNext/>
              <w:widowControl w:val="0"/>
              <w:rPr>
                <w:b/>
                <w:i/>
                <w:color w:val="FF0000"/>
                <w:sz w:val="20"/>
                <w:szCs w:val="20"/>
              </w:rPr>
            </w:pPr>
            <w:r>
              <w:rPr>
                <w:b/>
                <w:i/>
                <w:color w:val="FF0000"/>
                <w:sz w:val="20"/>
                <w:szCs w:val="20"/>
              </w:rPr>
              <w:t>Ильич</w:t>
            </w:r>
          </w:p>
        </w:tc>
        <w:tc>
          <w:tcPr>
            <w:tcW w:w="1842"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12.11.1959</w:t>
            </w:r>
          </w:p>
          <w:p w:rsidR="0023621A" w:rsidRDefault="0023621A">
            <w:pPr>
              <w:keepNext/>
              <w:widowControl w:val="0"/>
              <w:rPr>
                <w:b/>
                <w:i/>
                <w:color w:val="FF0000"/>
                <w:sz w:val="20"/>
                <w:szCs w:val="20"/>
              </w:rPr>
            </w:pPr>
            <w:r>
              <w:rPr>
                <w:b/>
                <w:i/>
                <w:color w:val="FF0000"/>
                <w:sz w:val="20"/>
                <w:szCs w:val="20"/>
              </w:rPr>
              <w:t>г. Киров</w:t>
            </w:r>
          </w:p>
        </w:tc>
        <w:tc>
          <w:tcPr>
            <w:tcW w:w="1474"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гражданин Российской Федерации</w:t>
            </w:r>
          </w:p>
        </w:tc>
        <w:tc>
          <w:tcPr>
            <w:tcW w:w="1644" w:type="dxa"/>
            <w:tcBorders>
              <w:top w:val="single" w:sz="4" w:space="0" w:color="auto"/>
              <w:left w:val="single" w:sz="4" w:space="0" w:color="auto"/>
              <w:bottom w:val="single" w:sz="4" w:space="0" w:color="auto"/>
              <w:right w:val="single" w:sz="4" w:space="0" w:color="auto"/>
            </w:tcBorders>
            <w:hideMark/>
          </w:tcPr>
          <w:p w:rsidR="0023621A" w:rsidRPr="00A765D1" w:rsidRDefault="0023621A">
            <w:pPr>
              <w:keepNext/>
              <w:widowControl w:val="0"/>
              <w:jc w:val="center"/>
              <w:rPr>
                <w:b/>
                <w:iCs/>
                <w:color w:val="FF0000"/>
                <w:sz w:val="20"/>
                <w:szCs w:val="20"/>
              </w:rPr>
            </w:pPr>
            <w:r w:rsidRPr="00A765D1">
              <w:rPr>
                <w:b/>
                <w:iCs/>
                <w:color w:val="FF0000"/>
                <w:sz w:val="20"/>
                <w:szCs w:val="20"/>
              </w:rPr>
              <w:t>-</w:t>
            </w:r>
          </w:p>
        </w:tc>
        <w:tc>
          <w:tcPr>
            <w:tcW w:w="1871" w:type="dxa"/>
            <w:tcBorders>
              <w:top w:val="single" w:sz="4" w:space="0" w:color="auto"/>
              <w:left w:val="single" w:sz="4" w:space="0" w:color="auto"/>
              <w:bottom w:val="single" w:sz="4" w:space="0" w:color="auto"/>
              <w:right w:val="nil"/>
            </w:tcBorders>
            <w:hideMark/>
          </w:tcPr>
          <w:p w:rsidR="0023621A" w:rsidRDefault="0023621A">
            <w:pPr>
              <w:keepNext/>
              <w:widowControl w:val="0"/>
              <w:rPr>
                <w:b/>
                <w:i/>
                <w:color w:val="FF0000"/>
                <w:sz w:val="20"/>
                <w:szCs w:val="20"/>
              </w:rPr>
            </w:pPr>
            <w:r>
              <w:rPr>
                <w:b/>
                <w:i/>
                <w:color w:val="FF0000"/>
                <w:sz w:val="20"/>
                <w:szCs w:val="20"/>
              </w:rPr>
              <w:t>умер 17.12.2010,</w:t>
            </w:r>
          </w:p>
          <w:p w:rsidR="0023621A" w:rsidRDefault="00A765D1">
            <w:pPr>
              <w:keepNext/>
              <w:widowControl w:val="0"/>
              <w:rPr>
                <w:b/>
                <w:i/>
                <w:color w:val="FF0000"/>
                <w:sz w:val="20"/>
                <w:szCs w:val="20"/>
              </w:rPr>
            </w:pPr>
            <w:r>
              <w:rPr>
                <w:b/>
                <w:i/>
                <w:color w:val="FF0000"/>
                <w:sz w:val="20"/>
                <w:szCs w:val="20"/>
              </w:rPr>
              <w:t>похоронен</w:t>
            </w:r>
            <w:r w:rsidR="0023621A">
              <w:rPr>
                <w:b/>
                <w:i/>
                <w:color w:val="FF0000"/>
                <w:sz w:val="20"/>
                <w:szCs w:val="20"/>
              </w:rPr>
              <w:t xml:space="preserve"> на Центральном кладбище </w:t>
            </w:r>
          </w:p>
          <w:p w:rsidR="0023621A" w:rsidRDefault="0023621A">
            <w:pPr>
              <w:keepNext/>
              <w:widowControl w:val="0"/>
              <w:rPr>
                <w:b/>
                <w:i/>
                <w:color w:val="FF0000"/>
                <w:sz w:val="20"/>
                <w:szCs w:val="20"/>
              </w:rPr>
            </w:pPr>
            <w:r>
              <w:rPr>
                <w:b/>
                <w:i/>
                <w:color w:val="FF0000"/>
                <w:sz w:val="20"/>
                <w:szCs w:val="20"/>
              </w:rPr>
              <w:t xml:space="preserve">г. </w:t>
            </w:r>
            <w:r w:rsidR="00A765D1">
              <w:rPr>
                <w:b/>
                <w:i/>
                <w:color w:val="FF0000"/>
                <w:sz w:val="20"/>
                <w:szCs w:val="20"/>
              </w:rPr>
              <w:t>Читы Забайкальского края</w:t>
            </w: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мать супруга</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b/>
                <w:i/>
                <w:color w:val="FF0000"/>
                <w:sz w:val="20"/>
                <w:szCs w:val="20"/>
              </w:rPr>
            </w:pP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брат супруга</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b/>
                <w:i/>
                <w:color w:val="FF0000"/>
                <w:sz w:val="20"/>
                <w:szCs w:val="20"/>
              </w:rPr>
            </w:pP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сестра супруга</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b/>
                <w:i/>
                <w:color w:val="FF0000"/>
                <w:sz w:val="20"/>
                <w:szCs w:val="20"/>
              </w:rPr>
            </w:pPr>
          </w:p>
        </w:tc>
      </w:tr>
      <w:tr w:rsidR="0023621A" w:rsidTr="0023621A">
        <w:tc>
          <w:tcPr>
            <w:tcW w:w="1134" w:type="dxa"/>
            <w:tcBorders>
              <w:top w:val="single" w:sz="4" w:space="0" w:color="auto"/>
              <w:left w:val="nil"/>
              <w:bottom w:val="single" w:sz="4" w:space="0" w:color="auto"/>
              <w:right w:val="single" w:sz="4" w:space="0" w:color="auto"/>
            </w:tcBorders>
            <w:hideMark/>
          </w:tcPr>
          <w:p w:rsidR="0023621A" w:rsidRDefault="0023621A">
            <w:pPr>
              <w:keepNext/>
              <w:widowControl w:val="0"/>
              <w:rPr>
                <w:b/>
                <w:i/>
                <w:color w:val="FF0000"/>
                <w:sz w:val="20"/>
                <w:szCs w:val="20"/>
              </w:rPr>
            </w:pPr>
            <w:r>
              <w:rPr>
                <w:b/>
                <w:i/>
                <w:color w:val="FF0000"/>
                <w:sz w:val="20"/>
                <w:szCs w:val="20"/>
              </w:rPr>
              <w:t>сын супруга</w:t>
            </w:r>
          </w:p>
        </w:tc>
        <w:tc>
          <w:tcPr>
            <w:tcW w:w="1446"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42"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47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644" w:type="dxa"/>
            <w:tcBorders>
              <w:top w:val="single" w:sz="4" w:space="0" w:color="auto"/>
              <w:left w:val="single" w:sz="4" w:space="0" w:color="auto"/>
              <w:bottom w:val="single" w:sz="4" w:space="0" w:color="auto"/>
              <w:right w:val="single" w:sz="4" w:space="0" w:color="auto"/>
            </w:tcBorders>
          </w:tcPr>
          <w:p w:rsidR="0023621A" w:rsidRDefault="0023621A">
            <w:pPr>
              <w:keepNext/>
              <w:widowControl w:val="0"/>
              <w:rPr>
                <w:b/>
                <w:i/>
                <w:color w:val="FF0000"/>
                <w:sz w:val="20"/>
                <w:szCs w:val="20"/>
              </w:rPr>
            </w:pPr>
          </w:p>
        </w:tc>
        <w:tc>
          <w:tcPr>
            <w:tcW w:w="1871" w:type="dxa"/>
            <w:tcBorders>
              <w:top w:val="single" w:sz="4" w:space="0" w:color="auto"/>
              <w:left w:val="single" w:sz="4" w:space="0" w:color="auto"/>
              <w:bottom w:val="single" w:sz="4" w:space="0" w:color="auto"/>
              <w:right w:val="nil"/>
            </w:tcBorders>
          </w:tcPr>
          <w:p w:rsidR="0023621A" w:rsidRDefault="0023621A">
            <w:pPr>
              <w:keepNext/>
              <w:widowControl w:val="0"/>
              <w:rPr>
                <w:b/>
                <w:i/>
                <w:color w:val="FF0000"/>
                <w:sz w:val="20"/>
                <w:szCs w:val="20"/>
              </w:rPr>
            </w:pPr>
          </w:p>
        </w:tc>
      </w:tr>
    </w:tbl>
    <w:p w:rsidR="0023621A" w:rsidRDefault="0023621A" w:rsidP="0023621A">
      <w:pPr>
        <w:keepNext/>
        <w:widowControl w:val="0"/>
        <w:jc w:val="both"/>
      </w:pPr>
      <w:r>
        <w:t xml:space="preserve">26. Ваши отец, мать, супруга (супруг), дети, братья, сестры, постоянно проживающие </w:t>
      </w:r>
      <w:r>
        <w:br/>
        <w:t xml:space="preserve">за границей (проживающие (находящиеся) за пределами Российской Федерации более шести месяцев в течение года по причинам, не связанным с исполнением обязанностей государственной службы Российской Федерации или муниципальной службы либо командированием организациями, наделенными полномочиями по распоряжению сведениями, отнесенными к государственной тайне) и (или) имеющие вид на жительство или иной документ, подтверждающий право на постоянное проживание гражданина </w:t>
      </w:r>
      <w:r>
        <w:br/>
        <w:t>на территории иностранного государства</w:t>
      </w:r>
    </w:p>
    <w:tbl>
      <w:tblPr>
        <w:tblStyle w:val="a3"/>
        <w:tblW w:w="9420" w:type="dxa"/>
        <w:tblLayout w:type="fixed"/>
        <w:tblCellMar>
          <w:left w:w="28" w:type="dxa"/>
          <w:right w:w="28" w:type="dxa"/>
        </w:tblCellMar>
        <w:tblLook w:val="01E0" w:firstRow="1" w:lastRow="1" w:firstColumn="1" w:lastColumn="1" w:noHBand="0" w:noVBand="0"/>
      </w:tblPr>
      <w:tblGrid>
        <w:gridCol w:w="2156"/>
        <w:gridCol w:w="1589"/>
        <w:gridCol w:w="1532"/>
        <w:gridCol w:w="2043"/>
        <w:gridCol w:w="2100"/>
      </w:tblGrid>
      <w:tr w:rsidR="0023621A" w:rsidTr="0023621A">
        <w:tc>
          <w:tcPr>
            <w:tcW w:w="2155" w:type="dxa"/>
            <w:tcBorders>
              <w:top w:val="single" w:sz="4" w:space="0" w:color="auto"/>
              <w:left w:val="nil"/>
              <w:bottom w:val="single" w:sz="4" w:space="0" w:color="auto"/>
              <w:right w:val="single" w:sz="4" w:space="0" w:color="auto"/>
            </w:tcBorders>
            <w:hideMark/>
          </w:tcPr>
          <w:p w:rsidR="0023621A" w:rsidRDefault="0023621A">
            <w:pPr>
              <w:keepNext/>
              <w:widowControl w:val="0"/>
              <w:jc w:val="center"/>
            </w:pPr>
            <w:r>
              <w:t>Степень родства</w:t>
            </w:r>
          </w:p>
        </w:tc>
        <w:tc>
          <w:tcPr>
            <w:tcW w:w="1588"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jc w:val="center"/>
            </w:pPr>
            <w:r>
              <w:t xml:space="preserve">Фамилия, </w:t>
            </w:r>
            <w:r>
              <w:br/>
              <w:t xml:space="preserve">имя, </w:t>
            </w:r>
            <w:r>
              <w:br/>
              <w:t xml:space="preserve">отчество </w:t>
            </w:r>
            <w:r>
              <w:br/>
              <w:t>(при</w:t>
            </w:r>
            <w:r>
              <w:br/>
              <w:t>наличии)</w:t>
            </w:r>
          </w:p>
        </w:tc>
        <w:tc>
          <w:tcPr>
            <w:tcW w:w="1531"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jc w:val="center"/>
            </w:pPr>
            <w:r>
              <w:t xml:space="preserve">Период (месяц </w:t>
            </w:r>
            <w:r>
              <w:br/>
              <w:t>и год) пребывания за границей</w:t>
            </w:r>
          </w:p>
          <w:p w:rsidR="0023621A" w:rsidRDefault="0023621A">
            <w:pPr>
              <w:keepNext/>
              <w:widowControl w:val="0"/>
              <w:jc w:val="center"/>
              <w:rPr>
                <w:sz w:val="16"/>
                <w:szCs w:val="16"/>
              </w:rPr>
            </w:pPr>
            <w:r>
              <w:rPr>
                <w:sz w:val="16"/>
                <w:szCs w:val="16"/>
              </w:rPr>
              <w:t xml:space="preserve">(указывается </w:t>
            </w:r>
            <w:r>
              <w:rPr>
                <w:sz w:val="16"/>
                <w:szCs w:val="16"/>
              </w:rPr>
              <w:br/>
            </w:r>
            <w:r>
              <w:rPr>
                <w:spacing w:val="-2"/>
                <w:sz w:val="16"/>
                <w:szCs w:val="16"/>
              </w:rPr>
              <w:t xml:space="preserve">в отношении лиц, </w:t>
            </w:r>
            <w:r>
              <w:rPr>
                <w:sz w:val="16"/>
                <w:szCs w:val="16"/>
              </w:rPr>
              <w:t xml:space="preserve">постоянно проживающих </w:t>
            </w:r>
            <w:r>
              <w:rPr>
                <w:sz w:val="16"/>
                <w:szCs w:val="16"/>
              </w:rPr>
              <w:br/>
              <w:t>за границей)</w:t>
            </w:r>
          </w:p>
        </w:tc>
        <w:tc>
          <w:tcPr>
            <w:tcW w:w="2041" w:type="dxa"/>
            <w:tcBorders>
              <w:top w:val="single" w:sz="4" w:space="0" w:color="auto"/>
              <w:left w:val="single" w:sz="4" w:space="0" w:color="auto"/>
              <w:bottom w:val="single" w:sz="4" w:space="0" w:color="auto"/>
              <w:right w:val="single" w:sz="4" w:space="0" w:color="auto"/>
            </w:tcBorders>
            <w:hideMark/>
          </w:tcPr>
          <w:p w:rsidR="0023621A" w:rsidRDefault="0023621A">
            <w:pPr>
              <w:keepNext/>
              <w:widowControl w:val="0"/>
              <w:jc w:val="center"/>
            </w:pPr>
            <w:r>
              <w:t>Государство пребывания</w:t>
            </w:r>
          </w:p>
        </w:tc>
        <w:tc>
          <w:tcPr>
            <w:tcW w:w="2098" w:type="dxa"/>
            <w:tcBorders>
              <w:top w:val="single" w:sz="4" w:space="0" w:color="auto"/>
              <w:left w:val="single" w:sz="4" w:space="0" w:color="auto"/>
              <w:bottom w:val="single" w:sz="4" w:space="0" w:color="auto"/>
              <w:right w:val="nil"/>
            </w:tcBorders>
            <w:hideMark/>
          </w:tcPr>
          <w:p w:rsidR="0023621A" w:rsidRDefault="0023621A">
            <w:pPr>
              <w:keepNext/>
              <w:widowControl w:val="0"/>
              <w:jc w:val="center"/>
            </w:pPr>
            <w:r>
              <w:t>Цель пребывания</w:t>
            </w:r>
          </w:p>
        </w:tc>
      </w:tr>
      <w:tr w:rsidR="0023621A" w:rsidTr="0023621A">
        <w:trPr>
          <w:trHeight w:val="848"/>
        </w:trPr>
        <w:tc>
          <w:tcPr>
            <w:tcW w:w="9413" w:type="dxa"/>
            <w:gridSpan w:val="5"/>
            <w:tcBorders>
              <w:top w:val="single" w:sz="4" w:space="0" w:color="auto"/>
              <w:left w:val="nil"/>
              <w:bottom w:val="single" w:sz="4" w:space="0" w:color="auto"/>
              <w:right w:val="single" w:sz="4" w:space="0" w:color="auto"/>
            </w:tcBorders>
            <w:hideMark/>
          </w:tcPr>
          <w:p w:rsidR="0023621A" w:rsidRDefault="0023621A">
            <w:pPr>
              <w:keepNext/>
              <w:widowControl w:val="0"/>
              <w:jc w:val="both"/>
              <w:rPr>
                <w:b/>
                <w:i/>
                <w:color w:val="FF0000"/>
              </w:rPr>
            </w:pPr>
            <w:r>
              <w:rPr>
                <w:b/>
                <w:i/>
                <w:color w:val="FF0000"/>
              </w:rPr>
              <w:t>Близких родственников,</w:t>
            </w:r>
            <w:r w:rsidR="00AD68D9">
              <w:rPr>
                <w:b/>
                <w:i/>
                <w:color w:val="FF0000"/>
              </w:rPr>
              <w:t xml:space="preserve"> </w:t>
            </w:r>
            <w:r>
              <w:rPr>
                <w:b/>
                <w:i/>
                <w:color w:val="FF0000"/>
              </w:rPr>
              <w:t>постоянно проживающих за границей за пределами Российской Федерации и имеющих вид на жительство или иной документ, подтверждающий право на постоянное проживание гражданина на территории иностранного государства, не имею</w:t>
            </w:r>
          </w:p>
        </w:tc>
      </w:tr>
    </w:tbl>
    <w:p w:rsidR="0023621A" w:rsidRDefault="0023621A" w:rsidP="0023621A">
      <w:pPr>
        <w:keepLines/>
        <w:suppressAutoHyphens/>
        <w:jc w:val="both"/>
        <w:rPr>
          <w:sz w:val="20"/>
          <w:szCs w:val="20"/>
        </w:rPr>
      </w:pPr>
    </w:p>
    <w:p w:rsidR="0023621A" w:rsidRDefault="0023621A" w:rsidP="0023621A">
      <w:pPr>
        <w:keepLines/>
        <w:suppressAutoHyphens/>
        <w:jc w:val="both"/>
      </w:pPr>
      <w:r>
        <w:lastRenderedPageBreak/>
        <w:t xml:space="preserve">27. Привлекались ли к уголовной ответственности (указываются в том числе сведения </w:t>
      </w:r>
      <w:r>
        <w:br/>
        <w:t>о снятой или погашенной судимости)</w:t>
      </w:r>
    </w:p>
    <w:tbl>
      <w:tblPr>
        <w:tblStyle w:val="a3"/>
        <w:tblW w:w="9405" w:type="dxa"/>
        <w:tblLayout w:type="fixed"/>
        <w:tblCellMar>
          <w:left w:w="28" w:type="dxa"/>
          <w:right w:w="28" w:type="dxa"/>
        </w:tblCellMar>
        <w:tblLook w:val="01E0" w:firstRow="1" w:lastRow="1" w:firstColumn="1" w:lastColumn="1" w:noHBand="0" w:noVBand="0"/>
      </w:tblPr>
      <w:tblGrid>
        <w:gridCol w:w="2607"/>
        <w:gridCol w:w="3399"/>
        <w:gridCol w:w="3399"/>
      </w:tblGrid>
      <w:tr w:rsidR="0023621A" w:rsidTr="0023621A">
        <w:tc>
          <w:tcPr>
            <w:tcW w:w="2608" w:type="dxa"/>
            <w:tcBorders>
              <w:top w:val="single" w:sz="4" w:space="0" w:color="auto"/>
              <w:left w:val="nil"/>
              <w:bottom w:val="single" w:sz="4" w:space="0" w:color="auto"/>
              <w:right w:val="single" w:sz="4" w:space="0" w:color="auto"/>
            </w:tcBorders>
            <w:hideMark/>
          </w:tcPr>
          <w:p w:rsidR="0023621A" w:rsidRDefault="0023621A">
            <w:pPr>
              <w:keepLines/>
              <w:suppressAutoHyphens/>
              <w:jc w:val="center"/>
            </w:pPr>
            <w:r>
              <w:t xml:space="preserve">Пункт, часть, статья Уголовного кодекса Российской </w:t>
            </w:r>
            <w:r>
              <w:br/>
              <w:t>Федерации</w:t>
            </w:r>
          </w:p>
          <w:p w:rsidR="0023621A" w:rsidRDefault="0023621A">
            <w:pPr>
              <w:keepLines/>
              <w:suppressAutoHyphens/>
              <w:jc w:val="center"/>
            </w:pPr>
            <w:r>
              <w:t>(иного закона)</w:t>
            </w:r>
          </w:p>
        </w:tc>
        <w:tc>
          <w:tcPr>
            <w:tcW w:w="3402"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pPr>
            <w:r>
              <w:t xml:space="preserve">Дата </w:t>
            </w:r>
            <w:r>
              <w:br/>
              <w:t>назначения наказания</w:t>
            </w:r>
          </w:p>
        </w:tc>
        <w:tc>
          <w:tcPr>
            <w:tcW w:w="3402" w:type="dxa"/>
            <w:tcBorders>
              <w:top w:val="single" w:sz="4" w:space="0" w:color="auto"/>
              <w:left w:val="single" w:sz="4" w:space="0" w:color="auto"/>
              <w:bottom w:val="single" w:sz="4" w:space="0" w:color="auto"/>
              <w:right w:val="nil"/>
            </w:tcBorders>
            <w:hideMark/>
          </w:tcPr>
          <w:p w:rsidR="0023621A" w:rsidRDefault="0023621A">
            <w:pPr>
              <w:keepLines/>
              <w:suppressAutoHyphens/>
              <w:jc w:val="center"/>
            </w:pPr>
            <w:r>
              <w:t>Вид, срок и (или) размер наказания</w:t>
            </w:r>
          </w:p>
        </w:tc>
      </w:tr>
      <w:tr w:rsidR="0023621A" w:rsidTr="0023621A">
        <w:trPr>
          <w:trHeight w:val="385"/>
        </w:trPr>
        <w:tc>
          <w:tcPr>
            <w:tcW w:w="9412" w:type="dxa"/>
            <w:gridSpan w:val="3"/>
            <w:tcBorders>
              <w:top w:val="single" w:sz="4" w:space="0" w:color="auto"/>
              <w:left w:val="nil"/>
              <w:bottom w:val="single" w:sz="4" w:space="0" w:color="auto"/>
              <w:right w:val="single" w:sz="4" w:space="0" w:color="auto"/>
            </w:tcBorders>
            <w:hideMark/>
          </w:tcPr>
          <w:p w:rsidR="0023621A" w:rsidRDefault="0023621A">
            <w:pPr>
              <w:keepLines/>
              <w:suppressAutoHyphens/>
              <w:rPr>
                <w:b/>
                <w:i/>
                <w:color w:val="FF0000"/>
              </w:rPr>
            </w:pPr>
            <w:r>
              <w:rPr>
                <w:b/>
                <w:i/>
                <w:color w:val="FF0000"/>
              </w:rPr>
              <w:t>К уголовной ответственности не привлекалась</w:t>
            </w:r>
          </w:p>
        </w:tc>
      </w:tr>
    </w:tbl>
    <w:p w:rsidR="0023621A" w:rsidRDefault="0023621A" w:rsidP="0023621A">
      <w:pPr>
        <w:keepLines/>
        <w:suppressAutoHyphens/>
        <w:rPr>
          <w:i/>
          <w:sz w:val="20"/>
          <w:szCs w:val="20"/>
        </w:rPr>
      </w:pPr>
    </w:p>
    <w:p w:rsidR="0023621A" w:rsidRDefault="0023621A" w:rsidP="0023621A">
      <w:pPr>
        <w:keepLines/>
        <w:suppressAutoHyphens/>
      </w:pPr>
      <w:r>
        <w:t>28. Заполняется при поступлении на службу:</w:t>
      </w:r>
    </w:p>
    <w:p w:rsidR="0023621A" w:rsidRDefault="0023621A" w:rsidP="0023621A">
      <w:pPr>
        <w:keepLines/>
        <w:suppressAutoHyphens/>
        <w:ind w:left="425"/>
        <w:contextualSpacing/>
      </w:pPr>
      <w:r>
        <w:t>в органы внутренних дел Российской Федерации;</w:t>
      </w:r>
    </w:p>
    <w:p w:rsidR="0023621A" w:rsidRDefault="0023621A" w:rsidP="0023621A">
      <w:pPr>
        <w:keepLines/>
        <w:suppressAutoHyphens/>
        <w:ind w:left="425"/>
        <w:contextualSpacing/>
      </w:pPr>
      <w:r>
        <w:t>в органы государственной охраны;</w:t>
      </w:r>
    </w:p>
    <w:p w:rsidR="0023621A" w:rsidRDefault="0023621A" w:rsidP="0023621A">
      <w:pPr>
        <w:keepLines/>
        <w:suppressAutoHyphens/>
        <w:ind w:firstLine="425"/>
        <w:jc w:val="both"/>
      </w:pPr>
      <w:r>
        <w:t>в федеральную противопожарную службу Государственной противопожарной службы;</w:t>
      </w:r>
    </w:p>
    <w:p w:rsidR="0023621A" w:rsidRDefault="0023621A" w:rsidP="0023621A">
      <w:pPr>
        <w:keepLines/>
        <w:suppressAutoHyphens/>
        <w:ind w:left="425"/>
        <w:contextualSpacing/>
      </w:pPr>
      <w:r>
        <w:t>в органы и организации прокуратуры Российской Федерации;</w:t>
      </w:r>
    </w:p>
    <w:p w:rsidR="0023621A" w:rsidRDefault="0023621A" w:rsidP="0023621A">
      <w:pPr>
        <w:keepLines/>
        <w:suppressAutoHyphens/>
        <w:ind w:left="425"/>
        <w:contextualSpacing/>
      </w:pPr>
      <w:r>
        <w:t>в органы принудительного исполнения Российской Федерации;</w:t>
      </w:r>
    </w:p>
    <w:p w:rsidR="0023621A" w:rsidRDefault="0023621A" w:rsidP="0023621A">
      <w:pPr>
        <w:keepLines/>
        <w:suppressAutoHyphens/>
        <w:ind w:left="425"/>
        <w:contextualSpacing/>
      </w:pPr>
      <w:r>
        <w:t>в Следственный комитет Российской Федерации;</w:t>
      </w:r>
    </w:p>
    <w:p w:rsidR="0023621A" w:rsidRDefault="0023621A" w:rsidP="0023621A">
      <w:pPr>
        <w:keepLines/>
        <w:suppressAutoHyphens/>
        <w:ind w:firstLine="425"/>
        <w:jc w:val="both"/>
      </w:pPr>
      <w:r>
        <w:t>в федеральный орган обеспечения мобилизационной подготовки органов государственной власти Российской Федерации;</w:t>
      </w:r>
    </w:p>
    <w:p w:rsidR="0023621A" w:rsidRDefault="0023621A" w:rsidP="0023621A">
      <w:pPr>
        <w:keepLines/>
        <w:suppressAutoHyphens/>
        <w:ind w:left="425"/>
        <w:contextualSpacing/>
      </w:pPr>
      <w:r>
        <w:t>в учреждения и органы уголовно-исполнительной системы Российской Федерации.</w:t>
      </w:r>
    </w:p>
    <w:p w:rsidR="0023621A" w:rsidRDefault="0023621A" w:rsidP="0023621A">
      <w:pPr>
        <w:keepLines/>
        <w:suppressAutoHyphens/>
        <w:jc w:val="both"/>
      </w:pPr>
      <w:r>
        <w:t xml:space="preserve">Освобождались ли от уголовной ответственности в связи с деятельным раскаянием, примирением с потерпевшим, истечением сроков давности, возмещением ущерба, назначением судебного штрафа, вследствие акта об амнистии или акта помилования </w:t>
      </w:r>
      <w:r>
        <w:br/>
        <w:t>либо по иному основанию</w:t>
      </w:r>
    </w:p>
    <w:tbl>
      <w:tblPr>
        <w:tblStyle w:val="a3"/>
        <w:tblW w:w="9405" w:type="dxa"/>
        <w:tblLayout w:type="fixed"/>
        <w:tblCellMar>
          <w:left w:w="28" w:type="dxa"/>
          <w:right w:w="28" w:type="dxa"/>
        </w:tblCellMar>
        <w:tblLook w:val="01E0" w:firstRow="1" w:lastRow="1" w:firstColumn="1" w:lastColumn="1" w:noHBand="0" w:noVBand="0"/>
      </w:tblPr>
      <w:tblGrid>
        <w:gridCol w:w="2607"/>
        <w:gridCol w:w="3399"/>
        <w:gridCol w:w="3399"/>
      </w:tblGrid>
      <w:tr w:rsidR="0023621A" w:rsidTr="0023621A">
        <w:tc>
          <w:tcPr>
            <w:tcW w:w="2608" w:type="dxa"/>
            <w:tcBorders>
              <w:top w:val="single" w:sz="4" w:space="0" w:color="auto"/>
              <w:left w:val="nil"/>
              <w:bottom w:val="single" w:sz="4" w:space="0" w:color="auto"/>
              <w:right w:val="single" w:sz="4" w:space="0" w:color="auto"/>
            </w:tcBorders>
            <w:hideMark/>
          </w:tcPr>
          <w:p w:rsidR="0023621A" w:rsidRDefault="0023621A">
            <w:pPr>
              <w:keepLines/>
              <w:suppressAutoHyphens/>
              <w:jc w:val="center"/>
            </w:pPr>
            <w:r>
              <w:t xml:space="preserve">Пункт, часть, статья Уголовного кодекса Российской </w:t>
            </w:r>
            <w:r>
              <w:br/>
              <w:t>Федерации</w:t>
            </w:r>
          </w:p>
          <w:p w:rsidR="0023621A" w:rsidRDefault="0023621A">
            <w:pPr>
              <w:keepLines/>
              <w:suppressAutoHyphens/>
              <w:jc w:val="center"/>
            </w:pPr>
            <w:r>
              <w:t>(иного закона)</w:t>
            </w:r>
          </w:p>
        </w:tc>
        <w:tc>
          <w:tcPr>
            <w:tcW w:w="3402" w:type="dxa"/>
            <w:tcBorders>
              <w:top w:val="single" w:sz="4" w:space="0" w:color="auto"/>
              <w:left w:val="single" w:sz="4" w:space="0" w:color="auto"/>
              <w:bottom w:val="single" w:sz="4" w:space="0" w:color="auto"/>
              <w:right w:val="single" w:sz="4" w:space="0" w:color="auto"/>
            </w:tcBorders>
            <w:hideMark/>
          </w:tcPr>
          <w:p w:rsidR="0023621A" w:rsidRDefault="0023621A">
            <w:pPr>
              <w:keepLines/>
              <w:suppressAutoHyphens/>
              <w:jc w:val="center"/>
            </w:pPr>
            <w:r>
              <w:t xml:space="preserve">Дата освобождения </w:t>
            </w:r>
            <w:r>
              <w:br/>
              <w:t>от уголовной ответственности</w:t>
            </w:r>
          </w:p>
        </w:tc>
        <w:tc>
          <w:tcPr>
            <w:tcW w:w="3402" w:type="dxa"/>
            <w:tcBorders>
              <w:top w:val="single" w:sz="4" w:space="0" w:color="auto"/>
              <w:left w:val="single" w:sz="4" w:space="0" w:color="auto"/>
              <w:bottom w:val="single" w:sz="4" w:space="0" w:color="auto"/>
              <w:right w:val="nil"/>
            </w:tcBorders>
            <w:hideMark/>
          </w:tcPr>
          <w:p w:rsidR="0023621A" w:rsidRDefault="0023621A">
            <w:pPr>
              <w:keepLines/>
              <w:suppressAutoHyphens/>
              <w:jc w:val="center"/>
            </w:pPr>
            <w:r>
              <w:t xml:space="preserve">Основание освобождения </w:t>
            </w:r>
            <w:r>
              <w:br/>
              <w:t>от уголовной ответственности</w:t>
            </w:r>
          </w:p>
        </w:tc>
      </w:tr>
      <w:tr w:rsidR="0023621A" w:rsidTr="0023621A">
        <w:tc>
          <w:tcPr>
            <w:tcW w:w="2608" w:type="dxa"/>
            <w:tcBorders>
              <w:top w:val="single" w:sz="4" w:space="0" w:color="auto"/>
              <w:left w:val="nil"/>
              <w:bottom w:val="single" w:sz="4" w:space="0" w:color="auto"/>
              <w:right w:val="single" w:sz="4" w:space="0" w:color="auto"/>
            </w:tcBorders>
          </w:tcPr>
          <w:p w:rsidR="0023621A" w:rsidRDefault="0023621A">
            <w:pPr>
              <w:keepLines/>
              <w:suppressAutoHyphens/>
              <w:jc w:val="center"/>
            </w:pPr>
          </w:p>
        </w:tc>
        <w:tc>
          <w:tcPr>
            <w:tcW w:w="3402" w:type="dxa"/>
            <w:tcBorders>
              <w:top w:val="single" w:sz="4" w:space="0" w:color="auto"/>
              <w:left w:val="single" w:sz="4" w:space="0" w:color="auto"/>
              <w:bottom w:val="single" w:sz="4" w:space="0" w:color="auto"/>
              <w:right w:val="single" w:sz="4" w:space="0" w:color="auto"/>
            </w:tcBorders>
          </w:tcPr>
          <w:p w:rsidR="0023621A" w:rsidRDefault="0023621A">
            <w:pPr>
              <w:keepLines/>
              <w:suppressAutoHyphens/>
              <w:jc w:val="center"/>
            </w:pPr>
          </w:p>
        </w:tc>
        <w:tc>
          <w:tcPr>
            <w:tcW w:w="3402" w:type="dxa"/>
            <w:tcBorders>
              <w:top w:val="single" w:sz="4" w:space="0" w:color="auto"/>
              <w:left w:val="single" w:sz="4" w:space="0" w:color="auto"/>
              <w:bottom w:val="single" w:sz="4" w:space="0" w:color="auto"/>
              <w:right w:val="nil"/>
            </w:tcBorders>
          </w:tcPr>
          <w:p w:rsidR="0023621A" w:rsidRDefault="0023621A">
            <w:pPr>
              <w:keepLines/>
              <w:suppressAutoHyphens/>
            </w:pPr>
          </w:p>
        </w:tc>
      </w:tr>
      <w:tr w:rsidR="0023621A" w:rsidTr="0023621A">
        <w:tc>
          <w:tcPr>
            <w:tcW w:w="2608" w:type="dxa"/>
            <w:tcBorders>
              <w:top w:val="single" w:sz="4" w:space="0" w:color="auto"/>
              <w:left w:val="nil"/>
              <w:bottom w:val="single" w:sz="4" w:space="0" w:color="auto"/>
              <w:right w:val="single" w:sz="4" w:space="0" w:color="auto"/>
            </w:tcBorders>
          </w:tcPr>
          <w:p w:rsidR="0023621A" w:rsidRDefault="0023621A">
            <w:pPr>
              <w:keepLines/>
              <w:suppressAutoHyphens/>
              <w:jc w:val="center"/>
            </w:pPr>
          </w:p>
        </w:tc>
        <w:tc>
          <w:tcPr>
            <w:tcW w:w="3402" w:type="dxa"/>
            <w:tcBorders>
              <w:top w:val="single" w:sz="4" w:space="0" w:color="auto"/>
              <w:left w:val="single" w:sz="4" w:space="0" w:color="auto"/>
              <w:bottom w:val="single" w:sz="4" w:space="0" w:color="auto"/>
              <w:right w:val="single" w:sz="4" w:space="0" w:color="auto"/>
            </w:tcBorders>
          </w:tcPr>
          <w:p w:rsidR="0023621A" w:rsidRDefault="0023621A">
            <w:pPr>
              <w:keepLines/>
              <w:suppressAutoHyphens/>
              <w:jc w:val="center"/>
            </w:pPr>
          </w:p>
        </w:tc>
        <w:tc>
          <w:tcPr>
            <w:tcW w:w="3402" w:type="dxa"/>
            <w:tcBorders>
              <w:top w:val="single" w:sz="4" w:space="0" w:color="auto"/>
              <w:left w:val="single" w:sz="4" w:space="0" w:color="auto"/>
              <w:bottom w:val="single" w:sz="4" w:space="0" w:color="auto"/>
              <w:right w:val="nil"/>
            </w:tcBorders>
          </w:tcPr>
          <w:p w:rsidR="0023621A" w:rsidRDefault="0023621A">
            <w:pPr>
              <w:keepLines/>
              <w:suppressAutoHyphens/>
            </w:pPr>
          </w:p>
        </w:tc>
      </w:tr>
    </w:tbl>
    <w:p w:rsidR="0023621A" w:rsidRDefault="0023621A" w:rsidP="0023621A">
      <w:pPr>
        <w:keepLines/>
        <w:suppressAutoHyphens/>
        <w:rPr>
          <w:sz w:val="20"/>
          <w:szCs w:val="20"/>
        </w:rPr>
      </w:pPr>
    </w:p>
    <w:p w:rsidR="0023621A" w:rsidRDefault="0023621A" w:rsidP="0023621A">
      <w:pPr>
        <w:keepLines/>
        <w:suppressAutoHyphens/>
      </w:pPr>
      <w:r>
        <w:t>29. Заполняется при поступлении на службу:</w:t>
      </w:r>
    </w:p>
    <w:p w:rsidR="0023621A" w:rsidRDefault="0023621A" w:rsidP="0023621A">
      <w:pPr>
        <w:keepLines/>
        <w:suppressAutoHyphens/>
        <w:ind w:left="425"/>
        <w:contextualSpacing/>
      </w:pPr>
      <w:r>
        <w:t>в органы внутренних дел Российской Федерации;</w:t>
      </w:r>
    </w:p>
    <w:p w:rsidR="0023621A" w:rsidRDefault="0023621A" w:rsidP="0023621A">
      <w:pPr>
        <w:keepLines/>
        <w:suppressAutoHyphens/>
        <w:ind w:left="425"/>
        <w:contextualSpacing/>
      </w:pPr>
      <w:r>
        <w:t>в органы государственной охраны;</w:t>
      </w:r>
    </w:p>
    <w:p w:rsidR="0023621A" w:rsidRDefault="0023621A" w:rsidP="0023621A">
      <w:pPr>
        <w:keepLines/>
        <w:suppressAutoHyphens/>
        <w:ind w:firstLine="425"/>
        <w:jc w:val="both"/>
      </w:pPr>
      <w:r>
        <w:t>в федеральную противопожарную службу Государственной противопожарной службы;</w:t>
      </w:r>
    </w:p>
    <w:p w:rsidR="0023621A" w:rsidRDefault="0023621A" w:rsidP="0023621A">
      <w:pPr>
        <w:keepLines/>
        <w:suppressAutoHyphens/>
        <w:ind w:left="425"/>
        <w:contextualSpacing/>
      </w:pPr>
      <w:r>
        <w:t>в органы и организации прокуратуры Российской Федерации;</w:t>
      </w:r>
    </w:p>
    <w:p w:rsidR="0023621A" w:rsidRDefault="0023621A" w:rsidP="0023621A">
      <w:pPr>
        <w:keepLines/>
        <w:suppressAutoHyphens/>
        <w:ind w:left="425"/>
        <w:contextualSpacing/>
      </w:pPr>
      <w:r>
        <w:t>в органы принудительного исполнения Российской Федерации;</w:t>
      </w:r>
    </w:p>
    <w:p w:rsidR="0023621A" w:rsidRDefault="0023621A" w:rsidP="0023621A">
      <w:pPr>
        <w:keepLines/>
        <w:suppressAutoHyphens/>
        <w:ind w:left="425"/>
        <w:contextualSpacing/>
      </w:pPr>
      <w:r>
        <w:t>в Следственный комитет Российской Федерации;</w:t>
      </w:r>
    </w:p>
    <w:p w:rsidR="0023621A" w:rsidRDefault="0023621A" w:rsidP="0023621A">
      <w:pPr>
        <w:keepLines/>
        <w:suppressAutoHyphens/>
        <w:ind w:firstLine="425"/>
        <w:jc w:val="both"/>
      </w:pPr>
      <w:r>
        <w:t>в федеральный орган обеспечения мобилизационной подготовки органов государственной власти Российской Федерации;</w:t>
      </w:r>
    </w:p>
    <w:p w:rsidR="0023621A" w:rsidRDefault="0023621A" w:rsidP="0023621A">
      <w:pPr>
        <w:keepLines/>
        <w:suppressAutoHyphens/>
        <w:ind w:left="425"/>
        <w:contextualSpacing/>
      </w:pPr>
      <w:r>
        <w:t>в учреждения и органы уголовно-исполнительной системы Российской Федерации.</w:t>
      </w:r>
    </w:p>
    <w:p w:rsidR="0023621A" w:rsidRDefault="0023621A" w:rsidP="0023621A">
      <w:pPr>
        <w:keepLines/>
        <w:suppressAutoHyphens/>
        <w:jc w:val="both"/>
      </w:pPr>
      <w:r>
        <w:t xml:space="preserve">Являетесь ли подозреваемым или обвиняемым по уголовному делу  </w:t>
      </w:r>
    </w:p>
    <w:p w:rsidR="0023621A" w:rsidRDefault="0023621A" w:rsidP="0023621A">
      <w:pPr>
        <w:keepLines/>
        <w:pBdr>
          <w:top w:val="single" w:sz="4" w:space="1" w:color="auto"/>
        </w:pBdr>
        <w:suppressAutoHyphens/>
        <w:ind w:left="7041"/>
        <w:jc w:val="both"/>
        <w:rPr>
          <w:sz w:val="2"/>
          <w:szCs w:val="2"/>
        </w:rPr>
      </w:pPr>
    </w:p>
    <w:p w:rsidR="0023621A" w:rsidRDefault="0023621A" w:rsidP="0023621A">
      <w:pPr>
        <w:keepLines/>
        <w:suppressAutoHyphens/>
        <w:jc w:val="both"/>
      </w:pP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pPr>
      <w:r>
        <w:t>30. Заполняется при поступлении на службу:</w:t>
      </w:r>
    </w:p>
    <w:p w:rsidR="0023621A" w:rsidRDefault="0023621A" w:rsidP="0023621A">
      <w:pPr>
        <w:keepLines/>
        <w:suppressAutoHyphens/>
        <w:ind w:left="425"/>
        <w:contextualSpacing/>
      </w:pPr>
      <w:r>
        <w:t>в органы внутренних дел Российской Федерации;</w:t>
      </w:r>
    </w:p>
    <w:p w:rsidR="0023621A" w:rsidRDefault="0023621A" w:rsidP="0023621A">
      <w:pPr>
        <w:keepLines/>
        <w:suppressAutoHyphens/>
        <w:ind w:left="425"/>
        <w:contextualSpacing/>
      </w:pPr>
      <w:r>
        <w:t>в органы государственной охраны;</w:t>
      </w:r>
    </w:p>
    <w:p w:rsidR="0023621A" w:rsidRDefault="0023621A" w:rsidP="0023621A">
      <w:pPr>
        <w:keepLines/>
        <w:suppressAutoHyphens/>
        <w:ind w:firstLine="425"/>
        <w:jc w:val="both"/>
      </w:pPr>
      <w:r>
        <w:t>в федеральную противопожарную службу Государственной противопожарной службы;</w:t>
      </w:r>
    </w:p>
    <w:p w:rsidR="0023621A" w:rsidRDefault="0023621A" w:rsidP="0023621A">
      <w:pPr>
        <w:keepLines/>
        <w:suppressAutoHyphens/>
        <w:ind w:left="425"/>
        <w:contextualSpacing/>
      </w:pPr>
      <w:r>
        <w:t>в органы и организации прокуратуры Российской Федерации;</w:t>
      </w:r>
    </w:p>
    <w:p w:rsidR="0023621A" w:rsidRDefault="0023621A" w:rsidP="0023621A">
      <w:pPr>
        <w:keepLines/>
        <w:suppressAutoHyphens/>
        <w:ind w:left="425"/>
        <w:contextualSpacing/>
      </w:pPr>
      <w:r>
        <w:t>в органы принудительного исполнения Российской Федерации;</w:t>
      </w:r>
    </w:p>
    <w:p w:rsidR="0023621A" w:rsidRDefault="0023621A" w:rsidP="0023621A">
      <w:pPr>
        <w:keepLines/>
        <w:suppressAutoHyphens/>
        <w:ind w:left="425"/>
        <w:contextualSpacing/>
      </w:pPr>
      <w:r>
        <w:t>в Следственный комитет Российской Федерации;</w:t>
      </w:r>
    </w:p>
    <w:p w:rsidR="0023621A" w:rsidRDefault="0023621A" w:rsidP="0023621A">
      <w:pPr>
        <w:keepLines/>
        <w:suppressAutoHyphens/>
        <w:ind w:firstLine="425"/>
        <w:jc w:val="both"/>
      </w:pPr>
      <w:r>
        <w:t>в федеральный орган обеспечения мобилизационной подготовки органов государственной власти Российской Федерации;</w:t>
      </w:r>
    </w:p>
    <w:p w:rsidR="0023621A" w:rsidRDefault="0023621A" w:rsidP="0023621A">
      <w:pPr>
        <w:keepLines/>
        <w:suppressAutoHyphens/>
        <w:ind w:firstLine="425"/>
        <w:jc w:val="both"/>
      </w:pPr>
      <w:r>
        <w:lastRenderedPageBreak/>
        <w:t xml:space="preserve">в учреждения и органы уголовно-исполнительной системы Российской Федерации, </w:t>
      </w:r>
      <w:r>
        <w:br/>
        <w:t>а также на военную службу по контракту в войска национальной гвардии Российской Федерации.</w:t>
      </w:r>
    </w:p>
    <w:p w:rsidR="0023621A" w:rsidRDefault="0023621A" w:rsidP="0023621A">
      <w:pPr>
        <w:keepLines/>
        <w:suppressAutoHyphens/>
        <w:jc w:val="both"/>
      </w:pPr>
      <w:r>
        <w:t xml:space="preserve">Подвергались ли в судебном порядке в течение года, предшествовавшего дню </w:t>
      </w:r>
      <w:r>
        <w:br/>
        <w:t xml:space="preserve">заполнения анкеты, административному наказанию за совершенное умышленно административное правонарушение (дата привлечения, какое административное правонарушение)  </w:t>
      </w:r>
    </w:p>
    <w:p w:rsidR="0023621A" w:rsidRDefault="0023621A" w:rsidP="0023621A">
      <w:pPr>
        <w:keepLines/>
        <w:pBdr>
          <w:top w:val="single" w:sz="4" w:space="1" w:color="auto"/>
        </w:pBdr>
        <w:suppressAutoHyphens/>
        <w:ind w:left="1932"/>
        <w:jc w:val="both"/>
        <w:rPr>
          <w:sz w:val="2"/>
          <w:szCs w:val="2"/>
        </w:rPr>
      </w:pPr>
    </w:p>
    <w:p w:rsidR="0023621A" w:rsidRDefault="0023621A" w:rsidP="0023621A">
      <w:pPr>
        <w:keepLines/>
        <w:suppressAutoHyphens/>
        <w:jc w:val="both"/>
      </w:pP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pPr>
      <w:r>
        <w:t xml:space="preserve">31. Заполняется при поступлении на государственную гражданскую службу </w:t>
      </w:r>
      <w:r>
        <w:br/>
        <w:t>Российской Федерации или муниципальную службу.</w:t>
      </w:r>
    </w:p>
    <w:p w:rsidR="0023621A" w:rsidRDefault="0023621A" w:rsidP="0023621A">
      <w:pPr>
        <w:keepLines/>
        <w:suppressAutoHyphens/>
        <w:jc w:val="both"/>
        <w:rPr>
          <w:b/>
          <w:i/>
          <w:color w:val="FF0000"/>
        </w:rPr>
      </w:pPr>
      <w:r>
        <w:t xml:space="preserve">Применялось ли в отношении Вас административное наказание в виде </w:t>
      </w:r>
      <w:r>
        <w:br/>
        <w:t xml:space="preserve">дисквалификации (дата применения, за </w:t>
      </w:r>
      <w:proofErr w:type="gramStart"/>
      <w:r>
        <w:t xml:space="preserve">что)   </w:t>
      </w:r>
      <w:proofErr w:type="gramEnd"/>
      <w:r>
        <w:t xml:space="preserve"> </w:t>
      </w:r>
      <w:r>
        <w:rPr>
          <w:b/>
          <w:i/>
          <w:color w:val="FF0000"/>
        </w:rPr>
        <w:t xml:space="preserve">В отношении меня административное </w:t>
      </w:r>
    </w:p>
    <w:p w:rsidR="0023621A" w:rsidRDefault="0023621A" w:rsidP="0023621A">
      <w:pPr>
        <w:keepLines/>
        <w:pBdr>
          <w:top w:val="single" w:sz="4" w:space="1" w:color="auto"/>
        </w:pBdr>
        <w:suppressAutoHyphens/>
        <w:ind w:left="4648"/>
        <w:jc w:val="both"/>
        <w:rPr>
          <w:b/>
          <w:i/>
          <w:color w:val="FF0000"/>
          <w:sz w:val="2"/>
          <w:szCs w:val="2"/>
        </w:rPr>
      </w:pPr>
    </w:p>
    <w:p w:rsidR="0023621A" w:rsidRDefault="0023621A" w:rsidP="0023621A">
      <w:pPr>
        <w:keepLines/>
        <w:suppressAutoHyphens/>
        <w:jc w:val="both"/>
        <w:rPr>
          <w:b/>
          <w:i/>
          <w:color w:val="FF0000"/>
        </w:rPr>
      </w:pPr>
      <w:r>
        <w:rPr>
          <w:b/>
          <w:i/>
          <w:color w:val="FF0000"/>
        </w:rPr>
        <w:t>наказание в виде дисквалификации не применялось</w:t>
      </w: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pPr>
      <w:r>
        <w:t xml:space="preserve">32. Заполняется при поступлении на службу в органы государственной охраны, </w:t>
      </w:r>
      <w:r>
        <w:br/>
        <w:t xml:space="preserve">в федеральный орган обеспечения мобилизационной подготовки органов </w:t>
      </w:r>
      <w:r>
        <w:br/>
        <w:t>государственной власти Российской Федерации.</w:t>
      </w:r>
    </w:p>
    <w:p w:rsidR="0023621A" w:rsidRDefault="0023621A" w:rsidP="0023621A">
      <w:pPr>
        <w:keepLines/>
        <w:suppressAutoHyphens/>
        <w:jc w:val="both"/>
      </w:pPr>
      <w:r>
        <w:t xml:space="preserve">Имеете ли зарегистрированное за пределами Российской Федерации право </w:t>
      </w:r>
      <w:r>
        <w:br/>
        <w:t>собственности на имущество (укажите наименование административно-</w:t>
      </w:r>
      <w:r>
        <w:br/>
        <w:t xml:space="preserve">территориальной единицы иностранного государства)  </w:t>
      </w:r>
    </w:p>
    <w:p w:rsidR="0023621A" w:rsidRDefault="0023621A" w:rsidP="0023621A">
      <w:pPr>
        <w:keepLines/>
        <w:pBdr>
          <w:top w:val="single" w:sz="4" w:space="1" w:color="auto"/>
        </w:pBdr>
        <w:suppressAutoHyphens/>
        <w:ind w:left="5697"/>
        <w:jc w:val="both"/>
        <w:rPr>
          <w:sz w:val="2"/>
          <w:szCs w:val="2"/>
        </w:rPr>
      </w:pPr>
    </w:p>
    <w:p w:rsidR="0023621A" w:rsidRDefault="0023621A" w:rsidP="0023621A">
      <w:pPr>
        <w:keepLines/>
        <w:suppressAutoHyphens/>
        <w:jc w:val="both"/>
      </w:pP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pP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pPr>
      <w:r>
        <w:t>33. Заполняется при поступлении на службу:</w:t>
      </w:r>
    </w:p>
    <w:p w:rsidR="0023621A" w:rsidRDefault="0023621A" w:rsidP="0023621A">
      <w:pPr>
        <w:keepLines/>
        <w:suppressAutoHyphens/>
        <w:ind w:left="425"/>
        <w:contextualSpacing/>
      </w:pPr>
      <w:r>
        <w:t>в органы внутренних дел Российской Федерации;</w:t>
      </w:r>
    </w:p>
    <w:p w:rsidR="0023621A" w:rsidRDefault="0023621A" w:rsidP="0023621A">
      <w:pPr>
        <w:keepLines/>
        <w:suppressAutoHyphens/>
        <w:ind w:left="425"/>
        <w:contextualSpacing/>
      </w:pPr>
      <w:r>
        <w:t>в органы государственной охраны;</w:t>
      </w:r>
    </w:p>
    <w:p w:rsidR="0023621A" w:rsidRDefault="0023621A" w:rsidP="0023621A">
      <w:pPr>
        <w:keepLines/>
        <w:suppressAutoHyphens/>
        <w:ind w:firstLine="425"/>
        <w:jc w:val="both"/>
      </w:pPr>
      <w:r>
        <w:t>в федеральную противопожарную службу Государственной противопожарной службы;</w:t>
      </w:r>
    </w:p>
    <w:p w:rsidR="0023621A" w:rsidRDefault="0023621A" w:rsidP="0023621A">
      <w:pPr>
        <w:keepLines/>
        <w:suppressAutoHyphens/>
        <w:ind w:left="425"/>
        <w:contextualSpacing/>
      </w:pPr>
      <w:r>
        <w:t>в органы и организации прокуратуры Российской Федерации;</w:t>
      </w:r>
    </w:p>
    <w:p w:rsidR="0023621A" w:rsidRDefault="0023621A" w:rsidP="0023621A">
      <w:pPr>
        <w:keepLines/>
        <w:suppressAutoHyphens/>
        <w:ind w:left="425"/>
        <w:contextualSpacing/>
      </w:pPr>
      <w:r>
        <w:t>в органы принудительного исполнения Российской Федерации;</w:t>
      </w:r>
    </w:p>
    <w:p w:rsidR="0023621A" w:rsidRDefault="0023621A" w:rsidP="0023621A">
      <w:pPr>
        <w:keepLines/>
        <w:suppressAutoHyphens/>
        <w:ind w:left="425"/>
        <w:contextualSpacing/>
      </w:pPr>
      <w:r>
        <w:t>в Следственный комитет Российской Федерации;</w:t>
      </w:r>
    </w:p>
    <w:p w:rsidR="0023621A" w:rsidRDefault="0023621A" w:rsidP="0023621A">
      <w:pPr>
        <w:keepLines/>
        <w:suppressAutoHyphens/>
        <w:ind w:firstLine="425"/>
        <w:jc w:val="both"/>
      </w:pPr>
      <w:r>
        <w:t>в федеральный орган обеспечения мобилизационной подготовки органов государственной власти Российской Федерации;</w:t>
      </w:r>
    </w:p>
    <w:p w:rsidR="0023621A" w:rsidRDefault="0023621A" w:rsidP="0023621A">
      <w:pPr>
        <w:keepLines/>
        <w:suppressAutoHyphens/>
        <w:ind w:firstLine="425"/>
        <w:jc w:val="both"/>
      </w:pPr>
      <w:r>
        <w:t xml:space="preserve">в учреждения и органы уголовно-исполнительной системы Российской Федерации, </w:t>
      </w:r>
      <w:r>
        <w:br/>
        <w:t>а также на военную службу по контракту в войска национальной гвардии Российской Федерации.</w:t>
      </w:r>
    </w:p>
    <w:p w:rsidR="0023621A" w:rsidRDefault="0023621A" w:rsidP="0023621A">
      <w:pPr>
        <w:keepLines/>
        <w:suppressAutoHyphens/>
        <w:jc w:val="both"/>
      </w:pPr>
      <w:r>
        <w:t xml:space="preserve">Спортивный разряд, спортивное звание (вид спорта)  </w:t>
      </w:r>
    </w:p>
    <w:p w:rsidR="0023621A" w:rsidRDefault="0023621A" w:rsidP="0023621A">
      <w:pPr>
        <w:keepLines/>
        <w:pBdr>
          <w:top w:val="single" w:sz="4" w:space="1" w:color="auto"/>
        </w:pBdr>
        <w:suppressAutoHyphens/>
        <w:ind w:left="5506"/>
        <w:jc w:val="both"/>
        <w:rPr>
          <w:sz w:val="2"/>
          <w:szCs w:val="2"/>
        </w:rPr>
      </w:pPr>
    </w:p>
    <w:p w:rsidR="0023621A" w:rsidRDefault="0023621A" w:rsidP="0023621A">
      <w:pPr>
        <w:keepLines/>
        <w:suppressAutoHyphens/>
        <w:jc w:val="both"/>
        <w:rPr>
          <w:b/>
          <w:i/>
          <w:color w:val="FF0000"/>
        </w:rPr>
      </w:pPr>
      <w:r>
        <w:t xml:space="preserve">34. Участие в боевых действиях, контртеррористических и специальных операциях, ликвидации аварий, катастроф и стихийных бедствий, выполнение задач в условиях чрезвычайного положения и при вооруженных конфликтах (местность, в том числе </w:t>
      </w:r>
      <w:r>
        <w:br/>
        <w:t>за пределами Российской Федерации, периоды (месяцы и годы), серия и номер удостоверения, наименование органа, выдавшего удостоверение, дата его выдачи)</w:t>
      </w:r>
      <w:r>
        <w:br/>
        <w:t xml:space="preserve">        </w:t>
      </w:r>
      <w:r>
        <w:rPr>
          <w:b/>
          <w:i/>
          <w:color w:val="FF0000"/>
        </w:rPr>
        <w:t xml:space="preserve">Участия в боевых действиях, контртеррористических и специальных операциях, </w:t>
      </w:r>
    </w:p>
    <w:p w:rsidR="0023621A" w:rsidRDefault="0023621A" w:rsidP="0023621A">
      <w:pPr>
        <w:keepLines/>
        <w:pBdr>
          <w:top w:val="single" w:sz="4" w:space="1" w:color="auto"/>
        </w:pBdr>
        <w:suppressAutoHyphens/>
        <w:jc w:val="both"/>
        <w:rPr>
          <w:b/>
          <w:i/>
          <w:color w:val="FF0000"/>
          <w:sz w:val="2"/>
          <w:szCs w:val="2"/>
        </w:rPr>
      </w:pPr>
    </w:p>
    <w:p w:rsidR="0023621A" w:rsidRDefault="0023621A" w:rsidP="0023621A">
      <w:pPr>
        <w:keepLines/>
        <w:suppressAutoHyphens/>
        <w:jc w:val="both"/>
        <w:rPr>
          <w:b/>
          <w:i/>
          <w:color w:val="FF0000"/>
        </w:rPr>
      </w:pPr>
      <w:r>
        <w:rPr>
          <w:b/>
          <w:i/>
          <w:color w:val="FF0000"/>
        </w:rPr>
        <w:t>ликвидации аварий, катастроф и стихийных бедствий не принимал</w:t>
      </w:r>
      <w:r w:rsidR="003760B8">
        <w:rPr>
          <w:b/>
          <w:i/>
          <w:color w:val="FF0000"/>
        </w:rPr>
        <w:t>(</w:t>
      </w:r>
      <w:r>
        <w:rPr>
          <w:b/>
          <w:i/>
          <w:color w:val="FF0000"/>
        </w:rPr>
        <w:t>а</w:t>
      </w:r>
      <w:r w:rsidR="003760B8">
        <w:rPr>
          <w:b/>
          <w:i/>
          <w:color w:val="FF0000"/>
        </w:rPr>
        <w:t>)</w:t>
      </w:r>
      <w:r>
        <w:rPr>
          <w:b/>
          <w:i/>
          <w:color w:val="FF0000"/>
        </w:rPr>
        <w:t>, задачи в</w:t>
      </w:r>
      <w:r>
        <w:rPr>
          <w:b/>
          <w:i/>
          <w:color w:val="FF0000"/>
          <w:u w:val="single"/>
        </w:rPr>
        <w:t xml:space="preserve"> </w:t>
      </w:r>
      <w:r>
        <w:rPr>
          <w:b/>
          <w:i/>
          <w:color w:val="FF0000"/>
        </w:rPr>
        <w:t>условиях чрезвычайного положения и при вооруженных конфликтах не выполнял</w:t>
      </w:r>
      <w:r w:rsidR="003760B8">
        <w:rPr>
          <w:b/>
          <w:i/>
          <w:color w:val="FF0000"/>
        </w:rPr>
        <w:t>(</w:t>
      </w:r>
      <w:r>
        <w:rPr>
          <w:b/>
          <w:i/>
          <w:color w:val="FF0000"/>
        </w:rPr>
        <w:t>а</w:t>
      </w:r>
      <w:r w:rsidR="003760B8">
        <w:rPr>
          <w:b/>
          <w:i/>
          <w:color w:val="FF0000"/>
        </w:rPr>
        <w:t>)</w:t>
      </w: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rPr>
          <w:b/>
          <w:i/>
          <w:color w:val="FF0000"/>
        </w:rPr>
      </w:pPr>
      <w:r>
        <w:t xml:space="preserve">35. Государственные награды, иные награды и знаки отличия         </w:t>
      </w:r>
      <w:r>
        <w:rPr>
          <w:b/>
          <w:i/>
          <w:color w:val="FF0000"/>
        </w:rPr>
        <w:t>Награжден</w:t>
      </w:r>
      <w:r w:rsidR="003760B8">
        <w:rPr>
          <w:b/>
          <w:i/>
          <w:color w:val="FF0000"/>
        </w:rPr>
        <w:t>(</w:t>
      </w:r>
      <w:r>
        <w:rPr>
          <w:b/>
          <w:i/>
          <w:color w:val="FF0000"/>
        </w:rPr>
        <w:t>а</w:t>
      </w:r>
      <w:r w:rsidR="003760B8">
        <w:rPr>
          <w:b/>
          <w:i/>
          <w:color w:val="FF0000"/>
        </w:rPr>
        <w:t>)</w:t>
      </w:r>
      <w:r>
        <w:rPr>
          <w:b/>
          <w:i/>
          <w:color w:val="FF0000"/>
        </w:rPr>
        <w:t xml:space="preserve"> ………</w:t>
      </w:r>
    </w:p>
    <w:p w:rsidR="0023621A" w:rsidRDefault="0023621A" w:rsidP="0023621A">
      <w:pPr>
        <w:keepLines/>
        <w:pBdr>
          <w:top w:val="single" w:sz="4" w:space="1" w:color="auto"/>
        </w:pBdr>
        <w:suppressAutoHyphens/>
        <w:ind w:left="6439"/>
        <w:jc w:val="both"/>
        <w:rPr>
          <w:b/>
          <w:i/>
          <w:color w:val="FF0000"/>
          <w:sz w:val="2"/>
          <w:szCs w:val="2"/>
        </w:rPr>
      </w:pPr>
    </w:p>
    <w:p w:rsidR="00643A14" w:rsidRPr="00643A14" w:rsidRDefault="0023621A" w:rsidP="00643A14">
      <w:pPr>
        <w:keepLines/>
        <w:tabs>
          <w:tab w:val="right" w:pos="9355"/>
        </w:tabs>
        <w:suppressAutoHyphens/>
        <w:jc w:val="both"/>
        <w:rPr>
          <w:b/>
          <w:i/>
          <w:color w:val="FF0000"/>
        </w:rPr>
      </w:pPr>
      <w:r>
        <w:rPr>
          <w:b/>
          <w:i/>
          <w:color w:val="FF0000"/>
        </w:rPr>
        <w:t>присвоено звание Ветеран труда в 2020 г.</w:t>
      </w:r>
      <w:r w:rsidR="00643A14">
        <w:rPr>
          <w:b/>
          <w:i/>
          <w:color w:val="FF0000"/>
        </w:rPr>
        <w:tab/>
      </w:r>
    </w:p>
    <w:p w:rsidR="0023621A" w:rsidRDefault="0023621A" w:rsidP="0023621A">
      <w:pPr>
        <w:keepLines/>
        <w:pBdr>
          <w:top w:val="single" w:sz="4" w:space="1" w:color="auto"/>
        </w:pBdr>
        <w:suppressAutoHyphens/>
        <w:jc w:val="both"/>
        <w:rPr>
          <w:sz w:val="2"/>
          <w:szCs w:val="2"/>
        </w:rPr>
      </w:pPr>
    </w:p>
    <w:p w:rsidR="00643A14" w:rsidRDefault="00643A14" w:rsidP="00643A14">
      <w:pPr>
        <w:keepLines/>
        <w:suppressAutoHyphens/>
        <w:jc w:val="center"/>
      </w:pPr>
      <w:r>
        <w:t>или</w:t>
      </w:r>
    </w:p>
    <w:p w:rsidR="00643A14" w:rsidRPr="00643A14" w:rsidRDefault="00643A14" w:rsidP="00643A14">
      <w:pPr>
        <w:keepLines/>
        <w:suppressAutoHyphens/>
        <w:rPr>
          <w:b/>
          <w:bCs/>
          <w:i/>
          <w:iCs/>
          <w:color w:val="FF0000"/>
          <w:u w:val="single"/>
        </w:rPr>
      </w:pPr>
      <w:r w:rsidRPr="00643A14">
        <w:rPr>
          <w:b/>
          <w:bCs/>
          <w:i/>
          <w:iCs/>
          <w:color w:val="FF0000"/>
          <w:u w:val="single"/>
        </w:rPr>
        <w:t>Государственных наград, иных наград и знаков отличия не имею</w:t>
      </w:r>
      <w:r>
        <w:rPr>
          <w:b/>
          <w:bCs/>
          <w:i/>
          <w:iCs/>
          <w:color w:val="FF0000"/>
          <w:u w:val="single"/>
        </w:rPr>
        <w:t>___________________</w:t>
      </w:r>
    </w:p>
    <w:p w:rsidR="0023621A" w:rsidRDefault="0023621A" w:rsidP="0023621A">
      <w:pPr>
        <w:keepLines/>
        <w:suppressAutoHyphens/>
        <w:jc w:val="both"/>
        <w:rPr>
          <w:b/>
          <w:i/>
          <w:color w:val="FF0000"/>
        </w:rPr>
      </w:pPr>
      <w:r>
        <w:rPr>
          <w:noProof/>
        </w:rPr>
        <mc:AlternateContent>
          <mc:Choice Requires="wps">
            <w:drawing>
              <wp:anchor distT="0" distB="0" distL="114300" distR="114300" simplePos="0" relativeHeight="251656704" behindDoc="0" locked="0" layoutInCell="1" allowOverlap="1">
                <wp:simplePos x="0" y="0"/>
                <wp:positionH relativeFrom="column">
                  <wp:posOffset>4784090</wp:posOffset>
                </wp:positionH>
                <wp:positionV relativeFrom="paragraph">
                  <wp:posOffset>165100</wp:posOffset>
                </wp:positionV>
                <wp:extent cx="1156335" cy="635"/>
                <wp:effectExtent l="12065" t="12700" r="12700" b="5715"/>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563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5B995B" id="Прямая со стрелкой 4" o:spid="_x0000_s1026" type="#_x0000_t32" style="position:absolute;margin-left:376.7pt;margin-top:13pt;width:91.05pt;height:.0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"/>
            </w:pict>
          </mc:Fallback>
        </mc:AlternateContent>
      </w:r>
      <w:r>
        <w:t xml:space="preserve">36. Место жительства (адрес регистрации, фактического </w:t>
      </w:r>
      <w:proofErr w:type="gramStart"/>
      <w:r>
        <w:t>проживания)</w:t>
      </w:r>
      <w:r>
        <w:rPr>
          <w:b/>
          <w:i/>
          <w:color w:val="FF0000"/>
        </w:rPr>
        <w:t xml:space="preserve">   </w:t>
      </w:r>
      <w:proofErr w:type="gramEnd"/>
      <w:r>
        <w:rPr>
          <w:b/>
          <w:i/>
          <w:color w:val="FF0000"/>
        </w:rPr>
        <w:t xml:space="preserve"> адрес </w:t>
      </w:r>
    </w:p>
    <w:p w:rsidR="0023621A" w:rsidRDefault="0023621A" w:rsidP="0023621A">
      <w:pPr>
        <w:keepLines/>
        <w:suppressAutoHyphens/>
        <w:jc w:val="both"/>
        <w:rPr>
          <w:b/>
          <w:i/>
          <w:color w:val="FF0000"/>
        </w:rPr>
      </w:pPr>
      <w:r>
        <w:rPr>
          <w:b/>
          <w:i/>
          <w:color w:val="FF0000"/>
        </w:rPr>
        <w:t xml:space="preserve"> регистрации и фактического проживания:</w:t>
      </w:r>
      <w:r w:rsidR="0062516A">
        <w:rPr>
          <w:b/>
          <w:i/>
          <w:color w:val="FF0000"/>
        </w:rPr>
        <w:t xml:space="preserve"> </w:t>
      </w:r>
      <w:r>
        <w:rPr>
          <w:b/>
          <w:i/>
          <w:color w:val="FF0000"/>
        </w:rPr>
        <w:t xml:space="preserve">672010, Забайкальский край, г. Чита, </w:t>
      </w:r>
    </w:p>
    <w:p w:rsidR="0023621A" w:rsidRDefault="0023621A" w:rsidP="0023621A">
      <w:pPr>
        <w:keepLines/>
        <w:suppressAutoHyphens/>
        <w:jc w:val="both"/>
        <w:rPr>
          <w:b/>
          <w:i/>
          <w:color w:val="FF0000"/>
        </w:rPr>
      </w:pPr>
      <w:r>
        <w:rPr>
          <w:noProof/>
        </w:rPr>
        <mc:AlternateContent>
          <mc:Choice Requires="wps">
            <w:drawing>
              <wp:anchor distT="0" distB="0" distL="114300" distR="114300" simplePos="0" relativeHeight="251657728" behindDoc="0" locked="0" layoutInCell="1" allowOverlap="1">
                <wp:simplePos x="0" y="0"/>
                <wp:positionH relativeFrom="column">
                  <wp:posOffset>22860</wp:posOffset>
                </wp:positionH>
                <wp:positionV relativeFrom="paragraph">
                  <wp:posOffset>185420</wp:posOffset>
                </wp:positionV>
                <wp:extent cx="5917565" cy="0"/>
                <wp:effectExtent l="13335" t="13970" r="12700" b="508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75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46B765" id="Прямая со стрелкой 3" o:spid="_x0000_s1026" type="#_x0000_t32" style="position:absolute;margin-left:1.8pt;margin-top:14.6pt;width:465.9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"/>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22860</wp:posOffset>
                </wp:positionH>
                <wp:positionV relativeFrom="paragraph">
                  <wp:posOffset>-970280</wp:posOffset>
                </wp:positionV>
                <wp:extent cx="5917565" cy="0"/>
                <wp:effectExtent l="13335" t="10795" r="12700" b="8255"/>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75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E19955B" id="Прямая со стрелкой 2" o:spid="_x0000_s1026" type="#_x0000_t32" style="position:absolute;margin-left:1.8pt;margin-top:-76.4pt;width:465.9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"/>
            </w:pict>
          </mc:Fallback>
        </mc:AlternateContent>
      </w:r>
      <w:r>
        <w:rPr>
          <w:noProof/>
        </w:rPr>
        <mc:AlternateContent>
          <mc:Choice Requires="wps">
            <w:drawing>
              <wp:anchor distT="0" distB="0" distL="114300" distR="114300" simplePos="0" relativeHeight="251659776" behindDoc="0" locked="0" layoutInCell="1" allowOverlap="1">
                <wp:simplePos x="0" y="0"/>
                <wp:positionH relativeFrom="column">
                  <wp:posOffset>22860</wp:posOffset>
                </wp:positionH>
                <wp:positionV relativeFrom="paragraph">
                  <wp:posOffset>-4445</wp:posOffset>
                </wp:positionV>
                <wp:extent cx="5917565" cy="0"/>
                <wp:effectExtent l="13335" t="5080" r="12700" b="13970"/>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75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F4D3C9" id="Прямая со стрелкой 1" o:spid="_x0000_s1026" type="#_x0000_t32" style="position:absolute;margin-left:1.8pt;margin-top:-.35pt;width:465.95pt;height:0;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"/>
            </w:pict>
          </mc:Fallback>
        </mc:AlternateContent>
      </w:r>
      <w:r>
        <w:rPr>
          <w:b/>
          <w:i/>
          <w:color w:val="FF0000"/>
        </w:rPr>
        <w:t xml:space="preserve">ул. </w:t>
      </w:r>
      <w:proofErr w:type="spellStart"/>
      <w:r>
        <w:rPr>
          <w:b/>
          <w:i/>
          <w:color w:val="FF0000"/>
        </w:rPr>
        <w:t>Бутина</w:t>
      </w:r>
      <w:proofErr w:type="spellEnd"/>
      <w:r>
        <w:rPr>
          <w:b/>
          <w:i/>
          <w:color w:val="FF0000"/>
        </w:rPr>
        <w:t xml:space="preserve">, д. 20, кв. 20 </w:t>
      </w:r>
      <w:r>
        <w:t>или</w:t>
      </w:r>
      <w:r>
        <w:rPr>
          <w:b/>
          <w:i/>
          <w:color w:val="FF0000"/>
        </w:rPr>
        <w:t xml:space="preserve"> адрес </w:t>
      </w:r>
      <w:proofErr w:type="gramStart"/>
      <w:r>
        <w:rPr>
          <w:b/>
          <w:i/>
          <w:color w:val="FF0000"/>
        </w:rPr>
        <w:t>регистрации:…</w:t>
      </w:r>
      <w:proofErr w:type="gramEnd"/>
      <w:r>
        <w:rPr>
          <w:b/>
          <w:i/>
          <w:color w:val="FF0000"/>
        </w:rPr>
        <w:t>……., адрес фактического проживания:………………………..</w:t>
      </w: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pPr>
      <w:r>
        <w:lastRenderedPageBreak/>
        <w:t xml:space="preserve">37. Контактные номера телефонов, адреса электронной почты (при наличии)  </w:t>
      </w:r>
    </w:p>
    <w:p w:rsidR="0023621A" w:rsidRDefault="0023621A" w:rsidP="0023621A">
      <w:pPr>
        <w:keepLines/>
        <w:pBdr>
          <w:top w:val="single" w:sz="4" w:space="1" w:color="auto"/>
        </w:pBdr>
        <w:suppressAutoHyphens/>
        <w:ind w:left="8021"/>
        <w:jc w:val="both"/>
        <w:rPr>
          <w:sz w:val="2"/>
          <w:szCs w:val="2"/>
        </w:rPr>
      </w:pPr>
    </w:p>
    <w:p w:rsidR="0023621A" w:rsidRDefault="0023621A" w:rsidP="0023621A">
      <w:pPr>
        <w:keepLines/>
        <w:suppressAutoHyphens/>
        <w:jc w:val="center"/>
        <w:rPr>
          <w:b/>
          <w:i/>
          <w:color w:val="FF0000"/>
        </w:rPr>
      </w:pPr>
      <w:r>
        <w:rPr>
          <w:b/>
          <w:i/>
          <w:color w:val="FF0000"/>
        </w:rPr>
        <w:t xml:space="preserve">8-914-999-99-99, </w:t>
      </w:r>
      <w:r w:rsidR="00D73909">
        <w:rPr>
          <w:b/>
          <w:i/>
          <w:color w:val="FF0000"/>
        </w:rPr>
        <w:t>рек</w:t>
      </w:r>
      <w:proofErr w:type="spellStart"/>
      <w:r>
        <w:rPr>
          <w:b/>
          <w:i/>
          <w:color w:val="FF0000"/>
          <w:lang w:val="en-US"/>
        </w:rPr>
        <w:t>abir</w:t>
      </w:r>
      <w:proofErr w:type="spellEnd"/>
      <w:r>
        <w:rPr>
          <w:b/>
          <w:i/>
          <w:color w:val="FF0000"/>
        </w:rPr>
        <w:t>@</w:t>
      </w:r>
      <w:r>
        <w:rPr>
          <w:b/>
          <w:i/>
          <w:color w:val="FF0000"/>
          <w:lang w:val="en-US"/>
        </w:rPr>
        <w:t>mail</w:t>
      </w:r>
      <w:r>
        <w:rPr>
          <w:b/>
          <w:i/>
          <w:color w:val="FF0000"/>
        </w:rPr>
        <w:t>.</w:t>
      </w:r>
      <w:proofErr w:type="spellStart"/>
      <w:r>
        <w:rPr>
          <w:b/>
          <w:i/>
          <w:color w:val="FF0000"/>
          <w:lang w:val="en-US"/>
        </w:rPr>
        <w:t>ru</w:t>
      </w:r>
      <w:proofErr w:type="spellEnd"/>
    </w:p>
    <w:p w:rsidR="0023621A" w:rsidRDefault="0023621A" w:rsidP="0023621A">
      <w:pPr>
        <w:keepLines/>
        <w:pBdr>
          <w:top w:val="single" w:sz="4" w:space="1" w:color="auto"/>
        </w:pBdr>
        <w:suppressAutoHyphens/>
        <w:jc w:val="center"/>
        <w:rPr>
          <w:i/>
          <w:sz w:val="2"/>
          <w:szCs w:val="2"/>
        </w:rPr>
      </w:pPr>
    </w:p>
    <w:p w:rsidR="0023621A" w:rsidRDefault="0023621A" w:rsidP="0023621A">
      <w:pPr>
        <w:keepLines/>
        <w:suppressAutoHyphens/>
        <w:jc w:val="both"/>
      </w:pPr>
    </w:p>
    <w:p w:rsidR="0023621A" w:rsidRDefault="0023621A" w:rsidP="0023621A">
      <w:pPr>
        <w:keepLines/>
        <w:suppressAutoHyphens/>
        <w:jc w:val="both"/>
        <w:rPr>
          <w:b/>
          <w:i/>
          <w:color w:val="FF0000"/>
        </w:rPr>
      </w:pPr>
      <w:r>
        <w:t>38. Дополнительные сведения: наличие ученой степени (серия и номер диплома, наименование органа или организации, выдавших его, дата и место выдачи), ученого звания (серия и номер аттестата, наименование органа или организации, выдавших его, дата и место выдачи), а также другая информация, которую желаете сообщить о себе</w:t>
      </w:r>
      <w:r>
        <w:br/>
      </w:r>
      <w:r>
        <w:rPr>
          <w:i/>
        </w:rPr>
        <w:t xml:space="preserve">                                        </w:t>
      </w:r>
      <w:r>
        <w:rPr>
          <w:b/>
          <w:i/>
          <w:color w:val="FF0000"/>
        </w:rPr>
        <w:t>Дополнительных сведений не имею</w:t>
      </w:r>
    </w:p>
    <w:p w:rsidR="0023621A" w:rsidRDefault="0023621A" w:rsidP="0023621A">
      <w:pPr>
        <w:keepLines/>
        <w:pBdr>
          <w:top w:val="single" w:sz="4" w:space="1" w:color="auto"/>
        </w:pBdr>
        <w:suppressAutoHyphens/>
        <w:jc w:val="both"/>
        <w:rPr>
          <w:i/>
          <w:sz w:val="2"/>
          <w:szCs w:val="2"/>
        </w:rPr>
      </w:pPr>
    </w:p>
    <w:p w:rsidR="0023621A" w:rsidRDefault="0023621A" w:rsidP="0023621A">
      <w:pPr>
        <w:keepLines/>
        <w:pBdr>
          <w:top w:val="single" w:sz="4" w:space="1" w:color="auto"/>
        </w:pBdr>
        <w:suppressAutoHyphens/>
        <w:jc w:val="both"/>
        <w:rPr>
          <w:sz w:val="2"/>
          <w:szCs w:val="2"/>
        </w:rPr>
      </w:pPr>
    </w:p>
    <w:p w:rsidR="0023621A" w:rsidRDefault="0023621A" w:rsidP="0023621A">
      <w:pPr>
        <w:keepLines/>
        <w:suppressAutoHyphens/>
        <w:jc w:val="both"/>
      </w:pPr>
      <w:r>
        <w:t xml:space="preserve">39. Ограничения, запреты и требования, связанные с замещением должности государственной службы Российской Федерации или муниципальной службы, </w:t>
      </w:r>
      <w:r>
        <w:br/>
        <w:t>обязуюсь соблюдать.</w:t>
      </w:r>
    </w:p>
    <w:p w:rsidR="0023621A" w:rsidRDefault="0023621A" w:rsidP="0023621A">
      <w:pPr>
        <w:keepLines/>
        <w:suppressAutoHyphens/>
        <w:ind w:firstLine="567"/>
        <w:jc w:val="both"/>
      </w:pPr>
      <w:r>
        <w:t xml:space="preserve">Мне известно, что указание в анкете заведомо ложных сведений </w:t>
      </w:r>
      <w:r>
        <w:br/>
        <w:t xml:space="preserve">и мое несоответствие квалификационным требованиям могут повлечь за собой отказ </w:t>
      </w:r>
      <w:r>
        <w:br/>
        <w:t>в приеме на государственную службу Российской Федерации или на муниципальную службу.</w:t>
      </w:r>
    </w:p>
    <w:p w:rsidR="0023621A" w:rsidRDefault="0023621A" w:rsidP="0023621A">
      <w:pPr>
        <w:keepLines/>
        <w:suppressAutoHyphens/>
        <w:ind w:firstLine="567"/>
        <w:jc w:val="both"/>
      </w:pPr>
      <w:r>
        <w:t xml:space="preserve">Даю согласие на проведение в отношении меня проверочных мероприятий, обработку моих персональных данных (в том числе их автоматизированную </w:t>
      </w:r>
      <w:r>
        <w:br/>
        <w:t xml:space="preserve">обработку), а также на получение моих персональных данных у третьей стороны </w:t>
      </w:r>
      <w:r>
        <w:br/>
        <w:t>и передачу их третьей стороне в целях проведения проверочных мероприятий.</w:t>
      </w:r>
    </w:p>
    <w:p w:rsidR="0023621A" w:rsidRDefault="0023621A" w:rsidP="0023621A">
      <w:pPr>
        <w:keepLines/>
        <w:suppressAutoHyphens/>
        <w:ind w:firstLine="567"/>
        <w:jc w:val="both"/>
      </w:pPr>
    </w:p>
    <w:p w:rsidR="007C34BC" w:rsidRDefault="007C34BC" w:rsidP="0023621A">
      <w:pPr>
        <w:keepLines/>
        <w:suppressAutoHyphens/>
        <w:ind w:firstLine="567"/>
        <w:jc w:val="both"/>
      </w:pPr>
    </w:p>
    <w:p w:rsidR="007C34BC" w:rsidRDefault="007C34BC" w:rsidP="0023621A">
      <w:pPr>
        <w:keepLines/>
        <w:suppressAutoHyphens/>
        <w:ind w:firstLine="567"/>
        <w:jc w:val="both"/>
      </w:pPr>
    </w:p>
    <w:tbl>
      <w:tblPr>
        <w:tblW w:w="9420" w:type="dxa"/>
        <w:tblLayout w:type="fixed"/>
        <w:tblCellMar>
          <w:left w:w="28" w:type="dxa"/>
          <w:right w:w="28" w:type="dxa"/>
        </w:tblCellMar>
        <w:tblLook w:val="04A0" w:firstRow="1" w:lastRow="0" w:firstColumn="1" w:lastColumn="0" w:noHBand="0" w:noVBand="1"/>
      </w:tblPr>
      <w:tblGrid>
        <w:gridCol w:w="171"/>
        <w:gridCol w:w="398"/>
        <w:gridCol w:w="227"/>
        <w:gridCol w:w="1475"/>
        <w:gridCol w:w="397"/>
        <w:gridCol w:w="397"/>
        <w:gridCol w:w="454"/>
        <w:gridCol w:w="3886"/>
        <w:gridCol w:w="2015"/>
      </w:tblGrid>
      <w:tr w:rsidR="0023621A" w:rsidTr="0023621A">
        <w:tc>
          <w:tcPr>
            <w:tcW w:w="170" w:type="dxa"/>
            <w:vAlign w:val="bottom"/>
            <w:hideMark/>
          </w:tcPr>
          <w:p w:rsidR="0023621A" w:rsidRDefault="0023621A">
            <w:pPr>
              <w:keepLines/>
              <w:suppressAutoHyphens/>
              <w:spacing w:line="276" w:lineRule="auto"/>
              <w:jc w:val="right"/>
            </w:pPr>
            <w:r>
              <w:t>"</w:t>
            </w:r>
          </w:p>
        </w:tc>
        <w:tc>
          <w:tcPr>
            <w:tcW w:w="397" w:type="dxa"/>
            <w:tcBorders>
              <w:top w:val="nil"/>
              <w:left w:val="nil"/>
              <w:bottom w:val="single" w:sz="4" w:space="0" w:color="auto"/>
              <w:right w:val="nil"/>
            </w:tcBorders>
            <w:vAlign w:val="bottom"/>
          </w:tcPr>
          <w:p w:rsidR="0023621A" w:rsidRDefault="0023621A">
            <w:pPr>
              <w:keepLines/>
              <w:suppressAutoHyphens/>
              <w:spacing w:line="276" w:lineRule="auto"/>
              <w:jc w:val="center"/>
              <w:rPr>
                <w:i/>
              </w:rPr>
            </w:pPr>
          </w:p>
        </w:tc>
        <w:tc>
          <w:tcPr>
            <w:tcW w:w="227" w:type="dxa"/>
            <w:vAlign w:val="bottom"/>
            <w:hideMark/>
          </w:tcPr>
          <w:p w:rsidR="0023621A" w:rsidRDefault="0023621A">
            <w:pPr>
              <w:keepLines/>
              <w:suppressAutoHyphens/>
              <w:spacing w:line="276" w:lineRule="auto"/>
            </w:pPr>
            <w:r>
              <w:t>"</w:t>
            </w:r>
          </w:p>
        </w:tc>
        <w:tc>
          <w:tcPr>
            <w:tcW w:w="1474" w:type="dxa"/>
            <w:tcBorders>
              <w:top w:val="nil"/>
              <w:left w:val="nil"/>
              <w:bottom w:val="single" w:sz="4" w:space="0" w:color="auto"/>
              <w:right w:val="nil"/>
            </w:tcBorders>
            <w:vAlign w:val="bottom"/>
          </w:tcPr>
          <w:p w:rsidR="0023621A" w:rsidRDefault="0023621A">
            <w:pPr>
              <w:keepLines/>
              <w:suppressAutoHyphens/>
              <w:spacing w:line="276" w:lineRule="auto"/>
              <w:jc w:val="center"/>
              <w:rPr>
                <w:i/>
              </w:rPr>
            </w:pPr>
          </w:p>
        </w:tc>
        <w:tc>
          <w:tcPr>
            <w:tcW w:w="397" w:type="dxa"/>
            <w:vAlign w:val="bottom"/>
            <w:hideMark/>
          </w:tcPr>
          <w:p w:rsidR="0023621A" w:rsidRDefault="0023621A">
            <w:pPr>
              <w:keepLines/>
              <w:suppressAutoHyphens/>
              <w:spacing w:line="276" w:lineRule="auto"/>
              <w:jc w:val="right"/>
            </w:pPr>
            <w:r>
              <w:t>20</w:t>
            </w:r>
          </w:p>
        </w:tc>
        <w:tc>
          <w:tcPr>
            <w:tcW w:w="397" w:type="dxa"/>
            <w:tcBorders>
              <w:top w:val="nil"/>
              <w:left w:val="nil"/>
              <w:bottom w:val="single" w:sz="4" w:space="0" w:color="auto"/>
              <w:right w:val="nil"/>
            </w:tcBorders>
            <w:vAlign w:val="bottom"/>
            <w:hideMark/>
          </w:tcPr>
          <w:p w:rsidR="0023621A" w:rsidRDefault="0023621A">
            <w:pPr>
              <w:keepLines/>
              <w:suppressAutoHyphens/>
              <w:spacing w:line="276" w:lineRule="auto"/>
              <w:rPr>
                <w:i/>
              </w:rPr>
            </w:pPr>
            <w:r>
              <w:rPr>
                <w:i/>
              </w:rPr>
              <w:t>24</w:t>
            </w:r>
          </w:p>
        </w:tc>
        <w:tc>
          <w:tcPr>
            <w:tcW w:w="454" w:type="dxa"/>
            <w:vAlign w:val="bottom"/>
            <w:hideMark/>
          </w:tcPr>
          <w:p w:rsidR="0023621A" w:rsidRDefault="0023621A">
            <w:pPr>
              <w:keepLines/>
              <w:suppressAutoHyphens/>
              <w:spacing w:line="276" w:lineRule="auto"/>
              <w:ind w:left="57"/>
              <w:contextualSpacing/>
            </w:pPr>
            <w:r>
              <w:t>г.</w:t>
            </w:r>
          </w:p>
        </w:tc>
        <w:tc>
          <w:tcPr>
            <w:tcW w:w="3883" w:type="dxa"/>
            <w:vAlign w:val="bottom"/>
            <w:hideMark/>
          </w:tcPr>
          <w:p w:rsidR="0023621A" w:rsidRDefault="0023621A">
            <w:pPr>
              <w:keepLines/>
              <w:suppressAutoHyphens/>
              <w:spacing w:line="276" w:lineRule="auto"/>
              <w:ind w:right="57"/>
              <w:contextualSpacing/>
              <w:jc w:val="right"/>
            </w:pPr>
            <w:proofErr w:type="spellStart"/>
            <w:r>
              <w:rPr>
                <w:lang w:val="en-US"/>
              </w:rPr>
              <w:t>Подпись</w:t>
            </w:r>
            <w:proofErr w:type="spellEnd"/>
          </w:p>
        </w:tc>
        <w:tc>
          <w:tcPr>
            <w:tcW w:w="2014" w:type="dxa"/>
            <w:tcBorders>
              <w:top w:val="nil"/>
              <w:left w:val="nil"/>
              <w:bottom w:val="single" w:sz="4" w:space="0" w:color="auto"/>
              <w:right w:val="nil"/>
            </w:tcBorders>
            <w:vAlign w:val="bottom"/>
          </w:tcPr>
          <w:p w:rsidR="0023621A" w:rsidRDefault="0023621A">
            <w:pPr>
              <w:keepLines/>
              <w:suppressAutoHyphens/>
              <w:spacing w:line="276" w:lineRule="auto"/>
              <w:jc w:val="center"/>
            </w:pPr>
          </w:p>
        </w:tc>
      </w:tr>
    </w:tbl>
    <w:p w:rsidR="0023621A" w:rsidRDefault="0023621A" w:rsidP="0023621A">
      <w:pPr>
        <w:keepLines/>
        <w:suppressAutoHyphens/>
        <w:jc w:val="both"/>
        <w:rPr>
          <w:sz w:val="2"/>
          <w:szCs w:val="2"/>
        </w:rPr>
      </w:pPr>
    </w:p>
    <w:tbl>
      <w:tblPr>
        <w:tblStyle w:val="a3"/>
        <w:tblW w:w="94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 w:type="dxa"/>
          <w:right w:w="28" w:type="dxa"/>
        </w:tblCellMar>
        <w:tblLook w:val="01E0" w:firstRow="1" w:lastRow="1" w:firstColumn="1" w:lastColumn="1" w:noHBand="0" w:noVBand="0"/>
      </w:tblPr>
      <w:tblGrid>
        <w:gridCol w:w="1647"/>
        <w:gridCol w:w="7758"/>
      </w:tblGrid>
      <w:tr w:rsidR="0023621A" w:rsidTr="0023621A">
        <w:tc>
          <w:tcPr>
            <w:tcW w:w="1648" w:type="dxa"/>
            <w:vAlign w:val="center"/>
            <w:hideMark/>
          </w:tcPr>
          <w:p w:rsidR="0023621A" w:rsidRDefault="0023621A">
            <w:pPr>
              <w:keepLines/>
              <w:suppressAutoHyphens/>
              <w:ind w:firstLine="567"/>
            </w:pPr>
            <w:r>
              <w:t>М.П.</w:t>
            </w:r>
            <w:bookmarkStart w:id="0" w:name="_GoBack"/>
            <w:bookmarkEnd w:id="0"/>
          </w:p>
        </w:tc>
        <w:tc>
          <w:tcPr>
            <w:tcW w:w="7764" w:type="dxa"/>
            <w:hideMark/>
          </w:tcPr>
          <w:p w:rsidR="0023621A" w:rsidRDefault="0023621A">
            <w:pPr>
              <w:keepLines/>
              <w:suppressAutoHyphens/>
              <w:jc w:val="both"/>
            </w:pPr>
            <w:r>
              <w:t>Фотография и сведения, изложенные в анкете, соответствуют представленным документам.</w:t>
            </w:r>
          </w:p>
        </w:tc>
      </w:tr>
    </w:tbl>
    <w:p w:rsidR="0023621A" w:rsidRDefault="0023621A" w:rsidP="0023621A">
      <w:pPr>
        <w:keepLines/>
        <w:suppressAutoHyphens/>
        <w:jc w:val="both"/>
        <w:rPr>
          <w:sz w:val="2"/>
          <w:szCs w:val="2"/>
        </w:rPr>
      </w:pPr>
    </w:p>
    <w:tbl>
      <w:tblPr>
        <w:tblW w:w="9420" w:type="dxa"/>
        <w:tblLayout w:type="fixed"/>
        <w:tblCellMar>
          <w:left w:w="28" w:type="dxa"/>
          <w:right w:w="28" w:type="dxa"/>
        </w:tblCellMar>
        <w:tblLook w:val="04A0" w:firstRow="1" w:lastRow="0" w:firstColumn="1" w:lastColumn="0" w:noHBand="0" w:noVBand="1"/>
      </w:tblPr>
      <w:tblGrid>
        <w:gridCol w:w="171"/>
        <w:gridCol w:w="397"/>
        <w:gridCol w:w="227"/>
        <w:gridCol w:w="1475"/>
        <w:gridCol w:w="397"/>
        <w:gridCol w:w="397"/>
        <w:gridCol w:w="1532"/>
        <w:gridCol w:w="4824"/>
      </w:tblGrid>
      <w:tr w:rsidR="0023621A" w:rsidTr="0023621A">
        <w:tc>
          <w:tcPr>
            <w:tcW w:w="170" w:type="dxa"/>
            <w:vAlign w:val="bottom"/>
            <w:hideMark/>
          </w:tcPr>
          <w:p w:rsidR="0023621A" w:rsidRDefault="0023621A">
            <w:pPr>
              <w:keepLines/>
              <w:suppressAutoHyphens/>
              <w:spacing w:line="276" w:lineRule="auto"/>
              <w:jc w:val="right"/>
            </w:pPr>
            <w:r>
              <w:t>"</w:t>
            </w:r>
          </w:p>
        </w:tc>
        <w:tc>
          <w:tcPr>
            <w:tcW w:w="397" w:type="dxa"/>
            <w:tcBorders>
              <w:top w:val="nil"/>
              <w:left w:val="nil"/>
              <w:bottom w:val="single" w:sz="4" w:space="0" w:color="auto"/>
              <w:right w:val="nil"/>
            </w:tcBorders>
            <w:vAlign w:val="bottom"/>
          </w:tcPr>
          <w:p w:rsidR="0023621A" w:rsidRDefault="0023621A">
            <w:pPr>
              <w:keepLines/>
              <w:suppressAutoHyphens/>
              <w:spacing w:line="276" w:lineRule="auto"/>
              <w:jc w:val="center"/>
            </w:pPr>
          </w:p>
        </w:tc>
        <w:tc>
          <w:tcPr>
            <w:tcW w:w="227" w:type="dxa"/>
            <w:vAlign w:val="bottom"/>
            <w:hideMark/>
          </w:tcPr>
          <w:p w:rsidR="0023621A" w:rsidRDefault="0023621A">
            <w:pPr>
              <w:keepLines/>
              <w:suppressAutoHyphens/>
              <w:spacing w:line="276" w:lineRule="auto"/>
            </w:pPr>
            <w:r>
              <w:t>"</w:t>
            </w:r>
          </w:p>
        </w:tc>
        <w:tc>
          <w:tcPr>
            <w:tcW w:w="1474" w:type="dxa"/>
            <w:tcBorders>
              <w:top w:val="nil"/>
              <w:left w:val="nil"/>
              <w:bottom w:val="single" w:sz="4" w:space="0" w:color="auto"/>
              <w:right w:val="nil"/>
            </w:tcBorders>
            <w:vAlign w:val="bottom"/>
          </w:tcPr>
          <w:p w:rsidR="0023621A" w:rsidRDefault="0023621A">
            <w:pPr>
              <w:keepLines/>
              <w:suppressAutoHyphens/>
              <w:spacing w:line="276" w:lineRule="auto"/>
              <w:jc w:val="center"/>
            </w:pPr>
          </w:p>
        </w:tc>
        <w:tc>
          <w:tcPr>
            <w:tcW w:w="397" w:type="dxa"/>
            <w:vAlign w:val="bottom"/>
            <w:hideMark/>
          </w:tcPr>
          <w:p w:rsidR="0023621A" w:rsidRDefault="0023621A">
            <w:pPr>
              <w:keepLines/>
              <w:suppressAutoHyphens/>
              <w:spacing w:line="276" w:lineRule="auto"/>
              <w:jc w:val="right"/>
            </w:pPr>
            <w:r>
              <w:t>20</w:t>
            </w:r>
          </w:p>
        </w:tc>
        <w:tc>
          <w:tcPr>
            <w:tcW w:w="397" w:type="dxa"/>
            <w:tcBorders>
              <w:top w:val="nil"/>
              <w:left w:val="nil"/>
              <w:bottom w:val="single" w:sz="4" w:space="0" w:color="auto"/>
              <w:right w:val="nil"/>
            </w:tcBorders>
            <w:vAlign w:val="bottom"/>
          </w:tcPr>
          <w:p w:rsidR="0023621A" w:rsidRDefault="0023621A">
            <w:pPr>
              <w:keepLines/>
              <w:suppressAutoHyphens/>
              <w:spacing w:line="276" w:lineRule="auto"/>
            </w:pPr>
          </w:p>
        </w:tc>
        <w:tc>
          <w:tcPr>
            <w:tcW w:w="1531" w:type="dxa"/>
            <w:vAlign w:val="bottom"/>
            <w:hideMark/>
          </w:tcPr>
          <w:p w:rsidR="0023621A" w:rsidRDefault="0023621A">
            <w:pPr>
              <w:keepLines/>
              <w:suppressAutoHyphens/>
              <w:spacing w:line="276" w:lineRule="auto"/>
              <w:ind w:left="57"/>
              <w:contextualSpacing/>
            </w:pPr>
            <w:r>
              <w:t>г.</w:t>
            </w:r>
          </w:p>
        </w:tc>
        <w:tc>
          <w:tcPr>
            <w:tcW w:w="4820" w:type="dxa"/>
            <w:tcBorders>
              <w:top w:val="nil"/>
              <w:left w:val="nil"/>
              <w:bottom w:val="single" w:sz="4" w:space="0" w:color="auto"/>
              <w:right w:val="nil"/>
            </w:tcBorders>
            <w:vAlign w:val="bottom"/>
          </w:tcPr>
          <w:p w:rsidR="0023621A" w:rsidRDefault="0023621A">
            <w:pPr>
              <w:keepLines/>
              <w:suppressAutoHyphens/>
              <w:spacing w:line="276" w:lineRule="auto"/>
              <w:ind w:left="57" w:firstLine="1290"/>
              <w:contextualSpacing/>
            </w:pPr>
          </w:p>
        </w:tc>
      </w:tr>
      <w:tr w:rsidR="0023621A" w:rsidTr="0023621A">
        <w:tc>
          <w:tcPr>
            <w:tcW w:w="170" w:type="dxa"/>
          </w:tcPr>
          <w:p w:rsidR="0023621A" w:rsidRDefault="0023621A">
            <w:pPr>
              <w:keepLines/>
              <w:suppressAutoHyphens/>
              <w:spacing w:line="276" w:lineRule="auto"/>
              <w:jc w:val="right"/>
              <w:rPr>
                <w:sz w:val="20"/>
                <w:szCs w:val="20"/>
              </w:rPr>
            </w:pPr>
          </w:p>
        </w:tc>
        <w:tc>
          <w:tcPr>
            <w:tcW w:w="397" w:type="dxa"/>
            <w:tcBorders>
              <w:top w:val="single" w:sz="4" w:space="0" w:color="auto"/>
              <w:left w:val="nil"/>
              <w:bottom w:val="nil"/>
              <w:right w:val="nil"/>
            </w:tcBorders>
          </w:tcPr>
          <w:p w:rsidR="0023621A" w:rsidRDefault="0023621A">
            <w:pPr>
              <w:keepLines/>
              <w:suppressAutoHyphens/>
              <w:spacing w:line="276" w:lineRule="auto"/>
              <w:jc w:val="center"/>
              <w:rPr>
                <w:sz w:val="20"/>
                <w:szCs w:val="20"/>
              </w:rPr>
            </w:pPr>
          </w:p>
        </w:tc>
        <w:tc>
          <w:tcPr>
            <w:tcW w:w="227" w:type="dxa"/>
          </w:tcPr>
          <w:p w:rsidR="0023621A" w:rsidRDefault="0023621A">
            <w:pPr>
              <w:keepLines/>
              <w:suppressAutoHyphens/>
              <w:spacing w:line="276" w:lineRule="auto"/>
              <w:rPr>
                <w:sz w:val="20"/>
                <w:szCs w:val="20"/>
              </w:rPr>
            </w:pPr>
          </w:p>
        </w:tc>
        <w:tc>
          <w:tcPr>
            <w:tcW w:w="1474" w:type="dxa"/>
            <w:tcBorders>
              <w:top w:val="single" w:sz="4" w:space="0" w:color="auto"/>
              <w:left w:val="nil"/>
              <w:bottom w:val="nil"/>
              <w:right w:val="nil"/>
            </w:tcBorders>
          </w:tcPr>
          <w:p w:rsidR="0023621A" w:rsidRDefault="0023621A">
            <w:pPr>
              <w:keepLines/>
              <w:suppressAutoHyphens/>
              <w:spacing w:line="276" w:lineRule="auto"/>
              <w:jc w:val="center"/>
              <w:rPr>
                <w:sz w:val="20"/>
                <w:szCs w:val="20"/>
              </w:rPr>
            </w:pPr>
          </w:p>
        </w:tc>
        <w:tc>
          <w:tcPr>
            <w:tcW w:w="397" w:type="dxa"/>
          </w:tcPr>
          <w:p w:rsidR="0023621A" w:rsidRDefault="0023621A">
            <w:pPr>
              <w:keepLines/>
              <w:suppressAutoHyphens/>
              <w:spacing w:line="276" w:lineRule="auto"/>
              <w:jc w:val="right"/>
              <w:rPr>
                <w:sz w:val="20"/>
                <w:szCs w:val="20"/>
              </w:rPr>
            </w:pPr>
          </w:p>
        </w:tc>
        <w:tc>
          <w:tcPr>
            <w:tcW w:w="397" w:type="dxa"/>
            <w:tcBorders>
              <w:top w:val="single" w:sz="4" w:space="0" w:color="auto"/>
              <w:left w:val="nil"/>
              <w:bottom w:val="nil"/>
              <w:right w:val="nil"/>
            </w:tcBorders>
          </w:tcPr>
          <w:p w:rsidR="0023621A" w:rsidRDefault="0023621A">
            <w:pPr>
              <w:keepLines/>
              <w:suppressAutoHyphens/>
              <w:spacing w:line="276" w:lineRule="auto"/>
              <w:rPr>
                <w:sz w:val="20"/>
                <w:szCs w:val="20"/>
              </w:rPr>
            </w:pPr>
          </w:p>
        </w:tc>
        <w:tc>
          <w:tcPr>
            <w:tcW w:w="1531" w:type="dxa"/>
          </w:tcPr>
          <w:p w:rsidR="0023621A" w:rsidRDefault="0023621A">
            <w:pPr>
              <w:keepLines/>
              <w:suppressAutoHyphens/>
              <w:spacing w:line="276" w:lineRule="auto"/>
              <w:ind w:left="57"/>
              <w:contextualSpacing/>
              <w:rPr>
                <w:sz w:val="20"/>
                <w:szCs w:val="20"/>
              </w:rPr>
            </w:pPr>
          </w:p>
        </w:tc>
        <w:tc>
          <w:tcPr>
            <w:tcW w:w="4820" w:type="dxa"/>
            <w:tcBorders>
              <w:top w:val="single" w:sz="4" w:space="0" w:color="auto"/>
              <w:left w:val="nil"/>
              <w:bottom w:val="nil"/>
              <w:right w:val="nil"/>
            </w:tcBorders>
            <w:hideMark/>
          </w:tcPr>
          <w:p w:rsidR="0023621A" w:rsidRDefault="0023621A">
            <w:pPr>
              <w:keepLines/>
              <w:suppressAutoHyphens/>
              <w:spacing w:line="276" w:lineRule="auto"/>
              <w:ind w:left="57"/>
              <w:contextualSpacing/>
              <w:jc w:val="center"/>
              <w:rPr>
                <w:sz w:val="20"/>
                <w:szCs w:val="20"/>
              </w:rPr>
            </w:pPr>
            <w:r>
              <w:rPr>
                <w:sz w:val="20"/>
                <w:szCs w:val="20"/>
              </w:rPr>
              <w:t>(подпись, инициалы имени и отчества (при наличии), фамилия работника (сотрудника) кадровой службы (кадрового подразделения)</w:t>
            </w:r>
          </w:p>
        </w:tc>
      </w:tr>
    </w:tbl>
    <w:p w:rsidR="0023621A" w:rsidRDefault="0023621A" w:rsidP="0023621A">
      <w:pPr>
        <w:keepLines/>
        <w:suppressAutoHyphens/>
        <w:jc w:val="both"/>
      </w:pPr>
    </w:p>
    <w:p w:rsidR="000101BE" w:rsidRDefault="000101BE"/>
    <w:sectPr w:rsidR="000101BE">
      <w:headerReference w:type="even" r:id="rId6"/>
      <w:headerReference w:type="default" r:id="rId7"/>
      <w:footerReference w:type="even" r:id="rId8"/>
      <w:footerReference w:type="default" r:id="rId9"/>
      <w:headerReference w:type="first" r:id="rId10"/>
      <w:footerReference w:type="first" r:id="rId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353D3" w:rsidRDefault="008353D3" w:rsidP="0023621A">
      <w:r>
        <w:separator/>
      </w:r>
    </w:p>
  </w:endnote>
  <w:endnote w:type="continuationSeparator" w:id="0">
    <w:p w:rsidR="008353D3" w:rsidRDefault="008353D3" w:rsidP="002362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10002FF" w:usb1="4000ACFF" w:usb2="00000009"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621A" w:rsidRDefault="0023621A">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621A" w:rsidRDefault="0023621A">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621A" w:rsidRDefault="0023621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353D3" w:rsidRDefault="008353D3" w:rsidP="0023621A">
      <w:r>
        <w:separator/>
      </w:r>
    </w:p>
  </w:footnote>
  <w:footnote w:type="continuationSeparator" w:id="0">
    <w:p w:rsidR="008353D3" w:rsidRDefault="008353D3" w:rsidP="002362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621A" w:rsidRDefault="0023621A">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621A" w:rsidRDefault="0023621A">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621A" w:rsidRDefault="0023621A">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403A"/>
    <w:rsid w:val="000101BE"/>
    <w:rsid w:val="00073EA0"/>
    <w:rsid w:val="00095CA5"/>
    <w:rsid w:val="000A403A"/>
    <w:rsid w:val="000D0BD4"/>
    <w:rsid w:val="001408C6"/>
    <w:rsid w:val="001E4329"/>
    <w:rsid w:val="002179E3"/>
    <w:rsid w:val="0023621A"/>
    <w:rsid w:val="00246BDC"/>
    <w:rsid w:val="002679E4"/>
    <w:rsid w:val="00314511"/>
    <w:rsid w:val="0035517A"/>
    <w:rsid w:val="00374E69"/>
    <w:rsid w:val="003760B8"/>
    <w:rsid w:val="0039511A"/>
    <w:rsid w:val="005341BC"/>
    <w:rsid w:val="005A022A"/>
    <w:rsid w:val="0062516A"/>
    <w:rsid w:val="00643A14"/>
    <w:rsid w:val="006922EA"/>
    <w:rsid w:val="00695DE4"/>
    <w:rsid w:val="00746C2D"/>
    <w:rsid w:val="007C34BC"/>
    <w:rsid w:val="00826A30"/>
    <w:rsid w:val="008278F1"/>
    <w:rsid w:val="008353D3"/>
    <w:rsid w:val="00835436"/>
    <w:rsid w:val="00844968"/>
    <w:rsid w:val="008C6A04"/>
    <w:rsid w:val="008D3239"/>
    <w:rsid w:val="00911EE9"/>
    <w:rsid w:val="009243C6"/>
    <w:rsid w:val="00935D3E"/>
    <w:rsid w:val="0096105D"/>
    <w:rsid w:val="009E657E"/>
    <w:rsid w:val="00A160EE"/>
    <w:rsid w:val="00A312C5"/>
    <w:rsid w:val="00A765D1"/>
    <w:rsid w:val="00AB37DC"/>
    <w:rsid w:val="00AD68D9"/>
    <w:rsid w:val="00BE184D"/>
    <w:rsid w:val="00C043CA"/>
    <w:rsid w:val="00C247AE"/>
    <w:rsid w:val="00C70695"/>
    <w:rsid w:val="00CE27E1"/>
    <w:rsid w:val="00D01A42"/>
    <w:rsid w:val="00D73909"/>
    <w:rsid w:val="00E678E2"/>
    <w:rsid w:val="00F25F95"/>
    <w:rsid w:val="00F81C47"/>
    <w:rsid w:val="00FD29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1D267"/>
  <w15:docId w15:val="{6F259140-01C0-4AF7-8A20-DAB092DDA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3621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23621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3621A"/>
    <w:pPr>
      <w:tabs>
        <w:tab w:val="center" w:pos="4677"/>
        <w:tab w:val="right" w:pos="9355"/>
      </w:tabs>
    </w:pPr>
  </w:style>
  <w:style w:type="character" w:customStyle="1" w:styleId="a5">
    <w:name w:val="Верхний колонтитул Знак"/>
    <w:basedOn w:val="a0"/>
    <w:link w:val="a4"/>
    <w:uiPriority w:val="99"/>
    <w:rsid w:val="0023621A"/>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23621A"/>
    <w:pPr>
      <w:tabs>
        <w:tab w:val="center" w:pos="4677"/>
        <w:tab w:val="right" w:pos="9355"/>
      </w:tabs>
    </w:pPr>
  </w:style>
  <w:style w:type="character" w:customStyle="1" w:styleId="a7">
    <w:name w:val="Нижний колонтитул Знак"/>
    <w:basedOn w:val="a0"/>
    <w:link w:val="a6"/>
    <w:uiPriority w:val="99"/>
    <w:rsid w:val="0023621A"/>
    <w:rPr>
      <w:rFonts w:ascii="Times New Roman" w:eastAsia="Times New Roman" w:hAnsi="Times New Roman" w:cs="Times New Roman"/>
      <w:sz w:val="24"/>
      <w:szCs w:val="24"/>
      <w:lang w:eastAsia="ru-RU"/>
    </w:rPr>
  </w:style>
  <w:style w:type="paragraph" w:styleId="a8">
    <w:name w:val="Balloon Text"/>
    <w:basedOn w:val="a"/>
    <w:link w:val="a9"/>
    <w:uiPriority w:val="99"/>
    <w:semiHidden/>
    <w:unhideWhenUsed/>
    <w:rsid w:val="00CE27E1"/>
    <w:rPr>
      <w:rFonts w:ascii="Segoe UI" w:hAnsi="Segoe UI" w:cs="Segoe UI"/>
      <w:sz w:val="18"/>
      <w:szCs w:val="18"/>
    </w:rPr>
  </w:style>
  <w:style w:type="character" w:customStyle="1" w:styleId="a9">
    <w:name w:val="Текст выноски Знак"/>
    <w:basedOn w:val="a0"/>
    <w:link w:val="a8"/>
    <w:uiPriority w:val="99"/>
    <w:semiHidden/>
    <w:rsid w:val="00CE27E1"/>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5679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263</TotalTime>
  <Pages>12</Pages>
  <Words>3507</Words>
  <Characters>19991</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Ерохина Александра Валерьевна</dc:creator>
  <cp:keywords/>
  <dc:description/>
  <cp:lastModifiedBy>Ангелина Владимировна Савченко</cp:lastModifiedBy>
  <cp:revision>58</cp:revision>
  <cp:lastPrinted>2024-12-18T04:49:00Z</cp:lastPrinted>
  <dcterms:created xsi:type="dcterms:W3CDTF">2024-12-18T04:47:00Z</dcterms:created>
  <dcterms:modified xsi:type="dcterms:W3CDTF">2024-12-24T08:32:00Z</dcterms:modified>
</cp:coreProperties>
</file>