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60" w:rsidRDefault="00B45660">
      <w:pPr>
        <w:pStyle w:val="ConsPlusNormal"/>
        <w:jc w:val="both"/>
        <w:outlineLvl w:val="0"/>
      </w:pPr>
    </w:p>
    <w:p w:rsidR="00B45660" w:rsidRDefault="00CD4B60">
      <w:pPr>
        <w:pStyle w:val="ConsPlusNormal"/>
        <w:spacing w:before="300"/>
        <w:jc w:val="right"/>
      </w:pPr>
      <w:r>
        <w:t xml:space="preserve">В _____________________________________________ районный суд 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jc w:val="right"/>
      </w:pPr>
      <w:r>
        <w:t>Заявитель: ___________________________________________ (Ф.И.О.),</w:t>
      </w:r>
    </w:p>
    <w:p w:rsidR="00B45660" w:rsidRDefault="00CD4B60">
      <w:pPr>
        <w:pStyle w:val="ConsPlusNormal"/>
        <w:jc w:val="right"/>
      </w:pPr>
      <w:r>
        <w:t>адрес: ________________________________________________________,</w:t>
      </w:r>
    </w:p>
    <w:p w:rsidR="00B45660" w:rsidRDefault="00CD4B60">
      <w:pPr>
        <w:pStyle w:val="ConsPlusNormal"/>
        <w:jc w:val="right"/>
      </w:pPr>
      <w:r>
        <w:t>телефон: ______________________, факс: ________________________,</w:t>
      </w:r>
    </w:p>
    <w:p w:rsidR="00B45660" w:rsidRDefault="00CD4B60">
      <w:pPr>
        <w:pStyle w:val="ConsPlusNormal"/>
        <w:jc w:val="right"/>
      </w:pPr>
      <w:r>
        <w:t>адрес электронной почты: _______________________________________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jc w:val="right"/>
      </w:pPr>
      <w:r>
        <w:t>Представитель заявителя: __________________________________,</w:t>
      </w:r>
    </w:p>
    <w:p w:rsidR="00B45660" w:rsidRDefault="00CD4B60">
      <w:pPr>
        <w:pStyle w:val="ConsPlusNormal"/>
        <w:jc w:val="right"/>
      </w:pPr>
      <w:r>
        <w:t>адрес: ________________________________________________________,</w:t>
      </w:r>
    </w:p>
    <w:p w:rsidR="00B45660" w:rsidRDefault="00CD4B60">
      <w:pPr>
        <w:pStyle w:val="ConsPlusNormal"/>
        <w:jc w:val="right"/>
      </w:pPr>
      <w:r>
        <w:t>телефон: ______________________, факс: ________________________,</w:t>
      </w:r>
    </w:p>
    <w:p w:rsidR="00B45660" w:rsidRDefault="00CD4B60">
      <w:pPr>
        <w:pStyle w:val="ConsPlusNormal"/>
        <w:jc w:val="right"/>
      </w:pPr>
      <w:r>
        <w:t>адрес электронной почты: _______________________________________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jc w:val="right"/>
      </w:pPr>
      <w:proofErr w:type="gramStart"/>
      <w:r>
        <w:t>Заинтересованное лицо: ____________________ (наименование органа</w:t>
      </w:r>
      <w:proofErr w:type="gramEnd"/>
    </w:p>
    <w:p w:rsidR="00B45660" w:rsidRDefault="00CD4B60">
      <w:pPr>
        <w:pStyle w:val="ConsPlusNormal"/>
        <w:jc w:val="right"/>
      </w:pPr>
      <w:r>
        <w:t xml:space="preserve">или организации, </w:t>
      </w:r>
      <w:proofErr w:type="gramStart"/>
      <w:r>
        <w:t>выдавших</w:t>
      </w:r>
      <w:proofErr w:type="gramEnd"/>
      <w:r>
        <w:t xml:space="preserve"> документ),</w:t>
      </w:r>
    </w:p>
    <w:p w:rsidR="00B45660" w:rsidRDefault="00CD4B60">
      <w:pPr>
        <w:pStyle w:val="ConsPlusNormal"/>
        <w:jc w:val="right"/>
      </w:pPr>
      <w:r>
        <w:t>адрес: ________________________________________________________,</w:t>
      </w:r>
    </w:p>
    <w:p w:rsidR="00B45660" w:rsidRDefault="00CD4B60">
      <w:pPr>
        <w:pStyle w:val="ConsPlusNormal"/>
        <w:jc w:val="right"/>
      </w:pPr>
      <w:r>
        <w:t>телефон: ______________________, факс: ________________________,</w:t>
      </w:r>
    </w:p>
    <w:p w:rsidR="00B45660" w:rsidRDefault="00CD4B60">
      <w:pPr>
        <w:pStyle w:val="ConsPlusNormal"/>
        <w:jc w:val="right"/>
      </w:pPr>
      <w:r>
        <w:t>адрес электронной почты: ______________________________________,</w:t>
      </w:r>
    </w:p>
    <w:p w:rsidR="00B45660" w:rsidRDefault="00CD4B60">
      <w:pPr>
        <w:pStyle w:val="ConsPlusNormal"/>
        <w:jc w:val="right"/>
      </w:pPr>
      <w:r>
        <w:t>ИНН: __________________, ОГРН: _________________ (если известны)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jc w:val="center"/>
      </w:pPr>
      <w:r>
        <w:t xml:space="preserve">Заявление </w:t>
      </w:r>
    </w:p>
    <w:p w:rsidR="00B45660" w:rsidRDefault="00CD4B60">
      <w:pPr>
        <w:pStyle w:val="ConsPlusNormal"/>
        <w:jc w:val="center"/>
      </w:pPr>
      <w:r>
        <w:t>об установлении факта принадлежности</w:t>
      </w:r>
    </w:p>
    <w:p w:rsidR="00B45660" w:rsidRDefault="00CD4B60">
      <w:pPr>
        <w:pStyle w:val="ConsPlusNormal"/>
        <w:jc w:val="center"/>
      </w:pPr>
      <w:r>
        <w:t xml:space="preserve">трудовой книжки заявителю и </w:t>
      </w:r>
      <w:proofErr w:type="gramStart"/>
      <w:r>
        <w:t>исправлении</w:t>
      </w:r>
      <w:proofErr w:type="gramEnd"/>
      <w:r>
        <w:t xml:space="preserve"> ошибки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ind w:firstLine="540"/>
        <w:jc w:val="both"/>
      </w:pPr>
      <w:r>
        <w:t xml:space="preserve">"___"________ ____ г. заявителю __________________________________ (наименование органа или организации, </w:t>
      </w:r>
      <w:proofErr w:type="gramStart"/>
      <w:r>
        <w:t>выдавших</w:t>
      </w:r>
      <w:proofErr w:type="gramEnd"/>
      <w:r>
        <w:t xml:space="preserve"> документ) была выдана трудовая книжка N _________.</w:t>
      </w:r>
    </w:p>
    <w:p w:rsidR="00B45660" w:rsidRDefault="00CD4B60">
      <w:pPr>
        <w:pStyle w:val="ConsPlusNormal"/>
        <w:spacing w:before="240"/>
        <w:ind w:firstLine="540"/>
        <w:jc w:val="both"/>
      </w:pPr>
      <w:proofErr w:type="gramStart"/>
      <w:r>
        <w:t>Вместе с тем имя и (или) отчество (фамилия) лица, указанного в трудовой книжке, не совпадают с именем и (или) отчеством (фамилией) заявителя, указанными в паспорте (ином документе, удостоверяющем личность) N ______, выданном "___"_______ ____ г. __________________ (наименование органа, выдавшего документ), а именно: _____________________________ (перечень несовпадений).</w:t>
      </w:r>
      <w:proofErr w:type="gramEnd"/>
    </w:p>
    <w:p w:rsidR="00B45660" w:rsidRDefault="00CD4B60">
      <w:pPr>
        <w:pStyle w:val="ConsPlusNormal"/>
        <w:spacing w:before="240"/>
        <w:ind w:firstLine="540"/>
        <w:jc w:val="both"/>
      </w:pPr>
      <w:r>
        <w:t xml:space="preserve">Требование заявителя от "___"________ ____ г. об исправлении ошибки в трудовой книжке заинтересованное лицо не удовлетворило, сославшись на ____________________________________________ (или: оставило без ответа), что подтверждается ___________________________ </w:t>
      </w:r>
      <w:hyperlink w:anchor="P59" w:tooltip="&lt;4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">
        <w:r>
          <w:rPr>
            <w:color w:val="0000FF"/>
          </w:rPr>
          <w:t>&lt;4&gt;</w:t>
        </w:r>
      </w:hyperlink>
      <w:r>
        <w:t>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В ином порядке получить надлежащие документы, удостоверяющие факт принадлежности трудовой книжки N ________ заявителю, невозможно.</w:t>
      </w:r>
    </w:p>
    <w:p w:rsidR="00CE7D3B" w:rsidRDefault="00CE7D3B">
      <w:pPr>
        <w:pStyle w:val="ConsPlusNormal"/>
        <w:spacing w:before="240"/>
        <w:ind w:firstLine="540"/>
        <w:jc w:val="both"/>
      </w:pPr>
    </w:p>
    <w:p w:rsidR="00B45660" w:rsidRDefault="00CD4B60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 xml:space="preserve">На основании вышеизложенного и руководствуясь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262</w:t>
        </w:r>
      </w:hyperlink>
      <w:r>
        <w:t xml:space="preserve">,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264</w:t>
        </w:r>
      </w:hyperlink>
      <w:r>
        <w:t xml:space="preserve">, </w:t>
      </w:r>
      <w:hyperlink r:id="rId9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265</w:t>
        </w:r>
      </w:hyperlink>
      <w:r>
        <w:t xml:space="preserve"> Гражданского процессуального кодекса Российской Федерации, прошу: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ind w:firstLine="540"/>
        <w:jc w:val="both"/>
      </w:pPr>
      <w:r>
        <w:t>1. Установить факт принадлежности трудовой книжки N _____, выданной на имя _____________________ (указать Ф.И.О. с искажениями), заявителю.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2. Обязать заинтересованное лицо выдать заявителю трудовую книжку с исправленным именем и (или) отчеством (фамилией), а именно: _______________________ (правильные данные).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ind w:firstLine="540"/>
        <w:jc w:val="both"/>
      </w:pPr>
      <w:r>
        <w:t>Приложение: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1. Копия трудовой книжки (вариант: и сведения о трудовой деятельности).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2. Копия паспорта (иного документа, удостоверяющего личность).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3. Копия требования заявителя от "___"__________ ____ г. N __.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 xml:space="preserve">4. Доказательства отказа заинтересованного лица от удовлетворения требования заявителя 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5. Документы, подтверждающие совершение действий, направленных на примирение (если такие документы имеются).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6.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7.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8. Иные документы, подтверждающие обстоятельства, на которых заявитель основывает свои требования.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B45660" w:rsidRDefault="00B45660">
      <w:pPr>
        <w:pStyle w:val="ConsPlusNormal"/>
        <w:jc w:val="both"/>
      </w:pPr>
    </w:p>
    <w:p w:rsidR="00B45660" w:rsidRDefault="00CD4B60">
      <w:pPr>
        <w:pStyle w:val="ConsPlusNormal"/>
        <w:ind w:firstLine="540"/>
        <w:jc w:val="both"/>
      </w:pPr>
      <w:r>
        <w:t>Заявитель (представитель):</w:t>
      </w:r>
    </w:p>
    <w:p w:rsidR="00B45660" w:rsidRDefault="00CD4B60">
      <w:pPr>
        <w:pStyle w:val="ConsPlusNormal"/>
        <w:spacing w:before="240"/>
        <w:ind w:firstLine="540"/>
        <w:jc w:val="both"/>
      </w:pPr>
      <w:r>
        <w:t>_____________ (подпись) / ____________________________ (Ф.И.О.)</w:t>
      </w:r>
    </w:p>
    <w:p w:rsidR="00B45660" w:rsidRDefault="00B45660">
      <w:pPr>
        <w:pStyle w:val="ConsPlusNormal"/>
        <w:jc w:val="both"/>
      </w:pPr>
    </w:p>
    <w:sectPr w:rsidR="00B4566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9A" w:rsidRDefault="00CC099A">
      <w:r>
        <w:separator/>
      </w:r>
    </w:p>
  </w:endnote>
  <w:endnote w:type="continuationSeparator" w:id="0">
    <w:p w:rsidR="00CC099A" w:rsidRDefault="00CC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60" w:rsidRDefault="00B4566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5660">
      <w:trPr>
        <w:trHeight w:hRule="exact" w:val="1663"/>
      </w:trPr>
      <w:tc>
        <w:tcPr>
          <w:tcW w:w="1650" w:type="pct"/>
          <w:vAlign w:val="center"/>
        </w:tcPr>
        <w:p w:rsidR="00B45660" w:rsidRDefault="00B45660">
          <w:pPr>
            <w:pStyle w:val="ConsPlusNormal"/>
          </w:pPr>
        </w:p>
      </w:tc>
      <w:tc>
        <w:tcPr>
          <w:tcW w:w="1700" w:type="pct"/>
          <w:vAlign w:val="center"/>
        </w:tcPr>
        <w:p w:rsidR="00B45660" w:rsidRDefault="00B4566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B45660" w:rsidRDefault="00B45660">
          <w:pPr>
            <w:pStyle w:val="ConsPlusNormal"/>
            <w:jc w:val="right"/>
          </w:pPr>
        </w:p>
      </w:tc>
    </w:tr>
  </w:tbl>
  <w:p w:rsidR="00B45660" w:rsidRDefault="00CD4B6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60" w:rsidRDefault="00B4566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5660">
      <w:trPr>
        <w:trHeight w:hRule="exact" w:val="1663"/>
      </w:trPr>
      <w:tc>
        <w:tcPr>
          <w:tcW w:w="1650" w:type="pct"/>
          <w:vAlign w:val="center"/>
        </w:tcPr>
        <w:p w:rsidR="00B45660" w:rsidRDefault="00B45660">
          <w:pPr>
            <w:pStyle w:val="ConsPlusNormal"/>
          </w:pPr>
        </w:p>
      </w:tc>
      <w:tc>
        <w:tcPr>
          <w:tcW w:w="1700" w:type="pct"/>
          <w:vAlign w:val="center"/>
        </w:tcPr>
        <w:p w:rsidR="00B45660" w:rsidRDefault="00B4566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B45660" w:rsidRDefault="00B45660">
          <w:pPr>
            <w:pStyle w:val="ConsPlusNormal"/>
            <w:jc w:val="right"/>
          </w:pPr>
        </w:p>
      </w:tc>
    </w:tr>
  </w:tbl>
  <w:p w:rsidR="00B45660" w:rsidRDefault="00CD4B6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9A" w:rsidRDefault="00CC099A">
      <w:r>
        <w:separator/>
      </w:r>
    </w:p>
  </w:footnote>
  <w:footnote w:type="continuationSeparator" w:id="0">
    <w:p w:rsidR="00CC099A" w:rsidRDefault="00CC0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45660">
      <w:trPr>
        <w:trHeight w:hRule="exact" w:val="1683"/>
      </w:trPr>
      <w:tc>
        <w:tcPr>
          <w:tcW w:w="2700" w:type="pct"/>
          <w:vAlign w:val="center"/>
        </w:tcPr>
        <w:p w:rsidR="00B45660" w:rsidRDefault="00B45660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45660" w:rsidRDefault="00B45660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B45660" w:rsidRDefault="00B4566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45660" w:rsidRDefault="00B4566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BF" w:rsidRDefault="005643BF"/>
  <w:tbl>
    <w:tblPr>
      <w:tblW w:w="728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0245"/>
      <w:gridCol w:w="4733"/>
    </w:tblGrid>
    <w:tr w:rsidR="00B45660" w:rsidTr="005643BF">
      <w:trPr>
        <w:trHeight w:hRule="exact" w:val="1683"/>
      </w:trPr>
      <w:tc>
        <w:tcPr>
          <w:tcW w:w="3420" w:type="pct"/>
          <w:vAlign w:val="center"/>
        </w:tcPr>
        <w:p w:rsidR="005643BF" w:rsidRPr="005643BF" w:rsidRDefault="005643BF" w:rsidP="005643BF">
          <w:pPr>
            <w:pStyle w:val="ConsPlusNormal"/>
            <w:jc w:val="both"/>
            <w:rPr>
              <w:b/>
            </w:rPr>
          </w:pPr>
          <w:r>
            <w:rPr>
              <w:b/>
            </w:rPr>
            <w:t>Образец заявления</w:t>
          </w:r>
          <w:r w:rsidRPr="005643BF">
            <w:rPr>
              <w:b/>
            </w:rPr>
            <w:t xml:space="preserve">  об установлении факта принадлежности трудовой книжки заявителю и исправлении ошибки</w:t>
          </w:r>
        </w:p>
        <w:p w:rsidR="00B45660" w:rsidRPr="005643BF" w:rsidRDefault="00B45660" w:rsidP="005643BF">
          <w:pPr>
            <w:pStyle w:val="ConsPlusNormal"/>
            <w:jc w:val="both"/>
            <w:rPr>
              <w:rFonts w:ascii="Tahoma" w:hAnsi="Tahoma" w:cs="Tahoma"/>
              <w:b/>
            </w:rPr>
          </w:pPr>
        </w:p>
      </w:tc>
      <w:tc>
        <w:tcPr>
          <w:tcW w:w="1580" w:type="pct"/>
          <w:vAlign w:val="center"/>
        </w:tcPr>
        <w:p w:rsidR="00B45660" w:rsidRDefault="00B45660" w:rsidP="005643BF">
          <w:pPr>
            <w:pStyle w:val="ConsPlusNormal"/>
            <w:jc w:val="both"/>
            <w:rPr>
              <w:rFonts w:ascii="Tahoma" w:hAnsi="Tahoma" w:cs="Tahoma"/>
            </w:rPr>
          </w:pPr>
        </w:p>
      </w:tc>
    </w:tr>
  </w:tbl>
  <w:p w:rsidR="00B45660" w:rsidRDefault="00B4566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45660" w:rsidRDefault="00B4566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60"/>
    <w:rsid w:val="005643BF"/>
    <w:rsid w:val="00B45660"/>
    <w:rsid w:val="00CC099A"/>
    <w:rsid w:val="00CD4B60"/>
    <w:rsid w:val="00C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643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3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43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3BF"/>
  </w:style>
  <w:style w:type="paragraph" w:styleId="a7">
    <w:name w:val="footer"/>
    <w:basedOn w:val="a"/>
    <w:link w:val="a8"/>
    <w:uiPriority w:val="99"/>
    <w:unhideWhenUsed/>
    <w:rsid w:val="005643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643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3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43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3BF"/>
  </w:style>
  <w:style w:type="paragraph" w:styleId="a7">
    <w:name w:val="footer"/>
    <w:basedOn w:val="a"/>
    <w:link w:val="a8"/>
    <w:uiPriority w:val="99"/>
    <w:unhideWhenUsed/>
    <w:rsid w:val="005643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4.04.2026&amp;dst=101236&amp;field=1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4.04.2026&amp;dst=101217&amp;field=134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ate=14.04.2026&amp;dst=101249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об установлении факта принадлежности трудовой книжки заявителю и исправлении ошибки
(Подготовлен для системы КонсультантПлюс, 2026)</vt:lpstr>
    </vt:vector>
  </TitlesOfParts>
  <Company>КонсультантПлюс Версия 4025.00.50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принадлежности трудовой книжки заявителю и исправлении ошибки
(Подготовлен для системы КонсультантПлюс, 2026)</dc:title>
  <dc:creator>Ulana</dc:creator>
  <cp:lastModifiedBy>Ulana</cp:lastModifiedBy>
  <cp:revision>3</cp:revision>
  <dcterms:created xsi:type="dcterms:W3CDTF">2026-04-14T14:03:00Z</dcterms:created>
  <dcterms:modified xsi:type="dcterms:W3CDTF">2026-04-15T06:19:00Z</dcterms:modified>
</cp:coreProperties>
</file>