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FED" w:rsidRPr="004A3CCB" w:rsidRDefault="004A2FED" w:rsidP="00BE72F7">
      <w:pPr>
        <w:pStyle w:val="af8"/>
        <w:jc w:val="center"/>
        <w:rPr>
          <w:rFonts w:ascii="Times New Roman" w:hAnsi="Times New Roman" w:cs="Times New Roman"/>
          <w:b/>
          <w:i w:val="0"/>
          <w:color w:val="auto"/>
          <w:spacing w:val="0"/>
          <w:sz w:val="26"/>
          <w:szCs w:val="2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4A3CCB">
        <w:rPr>
          <w:rFonts w:ascii="Times New Roman" w:hAnsi="Times New Roman" w:cs="Times New Roman"/>
          <w:b/>
          <w:i w:val="0"/>
          <w:color w:val="auto"/>
          <w:spacing w:val="0"/>
          <w:sz w:val="26"/>
          <w:szCs w:val="26"/>
          <w14:textOutline w14:w="5270" w14:cap="flat" w14:cmpd="sng" w14:algn="ctr">
            <w14:solidFill>
              <w14:srgbClr w14:val="7D7D7D">
                <w14:tint w14:val="100000"/>
                <w14:shade w14:val="100000"/>
                <w14:satMod w14:val="110000"/>
              </w14:srgbClr>
            </w14:solidFill>
            <w14:prstDash w14:val="solid"/>
            <w14:round/>
          </w14:textOutline>
        </w:rPr>
        <w:t>ОБОБЩЕНИЕ</w:t>
      </w:r>
    </w:p>
    <w:p w:rsidR="00FB090C" w:rsidRPr="004A3CCB" w:rsidRDefault="004A2FED" w:rsidP="00AA4441">
      <w:pPr>
        <w:autoSpaceDE w:val="0"/>
        <w:autoSpaceDN w:val="0"/>
        <w:adjustRightInd w:val="0"/>
        <w:jc w:val="center"/>
        <w:rPr>
          <w:rFonts w:ascii="Times New Roman" w:hAnsi="Times New Roman" w:cs="Times New Roman"/>
          <w:b/>
          <w:sz w:val="26"/>
          <w:szCs w:val="26"/>
        </w:rPr>
      </w:pPr>
      <w:r w:rsidRPr="004A3CCB">
        <w:rPr>
          <w:rFonts w:ascii="Times New Roman" w:hAnsi="Times New Roman" w:cs="Times New Roman"/>
          <w:b/>
          <w:sz w:val="26"/>
          <w:szCs w:val="26"/>
        </w:rPr>
        <w:t>судебной практики Целинного районного суда Рес</w:t>
      </w:r>
      <w:r w:rsidR="00635E3C" w:rsidRPr="004A3CCB">
        <w:rPr>
          <w:rFonts w:ascii="Times New Roman" w:hAnsi="Times New Roman" w:cs="Times New Roman"/>
          <w:b/>
          <w:sz w:val="26"/>
          <w:szCs w:val="26"/>
        </w:rPr>
        <w:t xml:space="preserve">публики Калмыкия </w:t>
      </w:r>
    </w:p>
    <w:p w:rsidR="004A2FED" w:rsidRPr="004A3CCB" w:rsidRDefault="00635E3C" w:rsidP="00AA4441">
      <w:pPr>
        <w:autoSpaceDE w:val="0"/>
        <w:autoSpaceDN w:val="0"/>
        <w:adjustRightInd w:val="0"/>
        <w:jc w:val="center"/>
        <w:rPr>
          <w:rFonts w:ascii="Times New Roman" w:hAnsi="Times New Roman" w:cs="Times New Roman"/>
          <w:b/>
          <w:sz w:val="26"/>
          <w:szCs w:val="26"/>
        </w:rPr>
      </w:pPr>
      <w:r w:rsidRPr="004A3CCB">
        <w:rPr>
          <w:rFonts w:ascii="Times New Roman" w:hAnsi="Times New Roman" w:cs="Times New Roman"/>
          <w:b/>
          <w:sz w:val="26"/>
          <w:szCs w:val="26"/>
        </w:rPr>
        <w:t>по рассмотрению</w:t>
      </w:r>
      <w:r w:rsidR="004A2FED" w:rsidRPr="004A3CCB">
        <w:rPr>
          <w:rFonts w:ascii="Times New Roman" w:hAnsi="Times New Roman" w:cs="Times New Roman"/>
          <w:b/>
          <w:sz w:val="26"/>
          <w:szCs w:val="26"/>
        </w:rPr>
        <w:t xml:space="preserve"> уголовных дел</w:t>
      </w:r>
      <w:r w:rsidR="000D0D35" w:rsidRPr="004A3CCB">
        <w:rPr>
          <w:rFonts w:ascii="Times New Roman" w:hAnsi="Times New Roman" w:cs="Times New Roman"/>
          <w:b/>
          <w:sz w:val="26"/>
          <w:szCs w:val="26"/>
        </w:rPr>
        <w:t xml:space="preserve"> </w:t>
      </w:r>
      <w:r w:rsidR="004A2FED" w:rsidRPr="004A3CCB">
        <w:rPr>
          <w:rFonts w:ascii="Times New Roman" w:hAnsi="Times New Roman" w:cs="Times New Roman"/>
          <w:b/>
          <w:sz w:val="26"/>
          <w:szCs w:val="26"/>
        </w:rPr>
        <w:t xml:space="preserve">за </w:t>
      </w:r>
      <w:r w:rsidR="00B64CD8" w:rsidRPr="004A3CCB">
        <w:rPr>
          <w:rFonts w:ascii="Times New Roman" w:hAnsi="Times New Roman" w:cs="Times New Roman"/>
          <w:b/>
          <w:sz w:val="26"/>
          <w:szCs w:val="26"/>
        </w:rPr>
        <w:t>12</w:t>
      </w:r>
      <w:r w:rsidR="00E62826" w:rsidRPr="004A3CCB">
        <w:rPr>
          <w:rFonts w:ascii="Times New Roman" w:hAnsi="Times New Roman" w:cs="Times New Roman"/>
          <w:b/>
          <w:sz w:val="26"/>
          <w:szCs w:val="26"/>
        </w:rPr>
        <w:t xml:space="preserve"> месяцев</w:t>
      </w:r>
      <w:r w:rsidR="00D46DA0" w:rsidRPr="004A3CCB">
        <w:rPr>
          <w:rFonts w:ascii="Times New Roman" w:hAnsi="Times New Roman" w:cs="Times New Roman"/>
          <w:b/>
          <w:sz w:val="26"/>
          <w:szCs w:val="26"/>
        </w:rPr>
        <w:t xml:space="preserve"> </w:t>
      </w:r>
      <w:r w:rsidR="00057921" w:rsidRPr="004A3CCB">
        <w:rPr>
          <w:rFonts w:ascii="Times New Roman" w:hAnsi="Times New Roman" w:cs="Times New Roman"/>
          <w:b/>
          <w:sz w:val="26"/>
          <w:szCs w:val="26"/>
        </w:rPr>
        <w:t>202</w:t>
      </w:r>
      <w:r w:rsidR="00D46D96" w:rsidRPr="004A3CCB">
        <w:rPr>
          <w:rFonts w:ascii="Times New Roman" w:hAnsi="Times New Roman" w:cs="Times New Roman"/>
          <w:b/>
          <w:sz w:val="26"/>
          <w:szCs w:val="26"/>
        </w:rPr>
        <w:t>4</w:t>
      </w:r>
      <w:r w:rsidR="004A2FED" w:rsidRPr="004A3CCB">
        <w:rPr>
          <w:rFonts w:ascii="Times New Roman" w:hAnsi="Times New Roman" w:cs="Times New Roman"/>
          <w:b/>
          <w:sz w:val="26"/>
          <w:szCs w:val="26"/>
        </w:rPr>
        <w:t xml:space="preserve"> год</w:t>
      </w:r>
      <w:r w:rsidR="00D46DA0" w:rsidRPr="004A3CCB">
        <w:rPr>
          <w:rFonts w:ascii="Times New Roman" w:hAnsi="Times New Roman" w:cs="Times New Roman"/>
          <w:b/>
          <w:sz w:val="26"/>
          <w:szCs w:val="26"/>
        </w:rPr>
        <w:t>а</w:t>
      </w:r>
    </w:p>
    <w:p w:rsidR="00A01A1D" w:rsidRPr="004A3CCB" w:rsidRDefault="00A01A1D" w:rsidP="00AA4441">
      <w:pPr>
        <w:tabs>
          <w:tab w:val="left" w:pos="9180"/>
        </w:tabs>
        <w:suppressAutoHyphens/>
        <w:ind w:firstLine="709"/>
        <w:mirrorIndents/>
        <w:jc w:val="both"/>
        <w:rPr>
          <w:rFonts w:ascii="Times New Roman" w:hAnsi="Times New Roman" w:cs="Times New Roman"/>
          <w:sz w:val="26"/>
          <w:szCs w:val="26"/>
        </w:rPr>
      </w:pPr>
    </w:p>
    <w:p w:rsidR="00CE3F58" w:rsidRPr="004A3CCB" w:rsidRDefault="00CE3F58" w:rsidP="00AA4441">
      <w:pPr>
        <w:tabs>
          <w:tab w:val="left" w:pos="9180"/>
        </w:tabs>
        <w:suppressAutoHyphens/>
        <w:ind w:firstLine="709"/>
        <w:mirrorIndents/>
        <w:jc w:val="both"/>
        <w:rPr>
          <w:rFonts w:ascii="Times New Roman" w:hAnsi="Times New Roman" w:cs="Times New Roman"/>
          <w:sz w:val="26"/>
          <w:szCs w:val="26"/>
        </w:rPr>
      </w:pPr>
      <w:r w:rsidRPr="004A3CCB">
        <w:rPr>
          <w:rFonts w:ascii="Times New Roman" w:hAnsi="Times New Roman" w:cs="Times New Roman"/>
          <w:sz w:val="26"/>
          <w:szCs w:val="26"/>
        </w:rPr>
        <w:t>Целинным районным судом Республики Калмыкия с целью выявления допущенных судебных ошибок и обсуждения их при проведении семинарских занятий в суде изучена практика рассмотрения уголовных дел.</w:t>
      </w:r>
    </w:p>
    <w:p w:rsidR="00735FB2" w:rsidRPr="004A3CCB" w:rsidRDefault="00735FB2" w:rsidP="00AA4441">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Обобщение подготовлено на основании материалов </w:t>
      </w:r>
      <w:r w:rsidR="0015584D" w:rsidRPr="004A3CCB">
        <w:rPr>
          <w:rFonts w:ascii="Times New Roman" w:hAnsi="Times New Roman" w:cs="Times New Roman"/>
          <w:sz w:val="26"/>
          <w:szCs w:val="26"/>
        </w:rPr>
        <w:t xml:space="preserve">уголовных </w:t>
      </w:r>
      <w:r w:rsidRPr="004A3CCB">
        <w:rPr>
          <w:rFonts w:ascii="Times New Roman" w:hAnsi="Times New Roman" w:cs="Times New Roman"/>
          <w:sz w:val="26"/>
          <w:szCs w:val="26"/>
        </w:rPr>
        <w:t xml:space="preserve">дел, рассмотренных Целинным районным судом Республики Калмыкия за </w:t>
      </w:r>
      <w:r w:rsidR="00444E9B" w:rsidRPr="004A3CCB">
        <w:rPr>
          <w:rFonts w:ascii="Times New Roman" w:hAnsi="Times New Roman" w:cs="Times New Roman"/>
          <w:sz w:val="26"/>
          <w:szCs w:val="26"/>
        </w:rPr>
        <w:t>12</w:t>
      </w:r>
      <w:r w:rsidR="00FF0A29" w:rsidRPr="004A3CCB">
        <w:rPr>
          <w:rFonts w:ascii="Times New Roman" w:hAnsi="Times New Roman" w:cs="Times New Roman"/>
          <w:sz w:val="26"/>
          <w:szCs w:val="26"/>
        </w:rPr>
        <w:t xml:space="preserve"> месяцев</w:t>
      </w:r>
      <w:r w:rsidR="00057921" w:rsidRPr="004A3CCB">
        <w:rPr>
          <w:rFonts w:ascii="Times New Roman" w:hAnsi="Times New Roman" w:cs="Times New Roman"/>
          <w:sz w:val="26"/>
          <w:szCs w:val="26"/>
        </w:rPr>
        <w:t xml:space="preserve"> 202</w:t>
      </w:r>
      <w:r w:rsidR="004E2954" w:rsidRPr="004A3CCB">
        <w:rPr>
          <w:rFonts w:ascii="Times New Roman" w:hAnsi="Times New Roman" w:cs="Times New Roman"/>
          <w:sz w:val="26"/>
          <w:szCs w:val="26"/>
        </w:rPr>
        <w:t>4</w:t>
      </w:r>
      <w:r w:rsidRPr="004A3CCB">
        <w:rPr>
          <w:rFonts w:ascii="Times New Roman" w:hAnsi="Times New Roman" w:cs="Times New Roman"/>
          <w:sz w:val="26"/>
          <w:szCs w:val="26"/>
        </w:rPr>
        <w:t xml:space="preserve"> год</w:t>
      </w:r>
      <w:r w:rsidR="00D46DA0" w:rsidRPr="004A3CCB">
        <w:rPr>
          <w:rFonts w:ascii="Times New Roman" w:hAnsi="Times New Roman" w:cs="Times New Roman"/>
          <w:sz w:val="26"/>
          <w:szCs w:val="26"/>
        </w:rPr>
        <w:t>а</w:t>
      </w:r>
      <w:r w:rsidRPr="004A3CCB">
        <w:rPr>
          <w:rFonts w:ascii="Times New Roman" w:hAnsi="Times New Roman" w:cs="Times New Roman"/>
          <w:sz w:val="26"/>
          <w:szCs w:val="26"/>
        </w:rPr>
        <w:t>, по данным статистической отчётности за указанный период, а также на основе судебных решений, данных подсистем ГАС «Правосудие»: ПИ «Судебное делопроизводство и статистика» и ПИ «Банка судебных решений».</w:t>
      </w:r>
    </w:p>
    <w:p w:rsidR="00CA3D01" w:rsidRPr="004A3CCB" w:rsidRDefault="00CA3D01" w:rsidP="00AA4441">
      <w:pPr>
        <w:pStyle w:val="2"/>
        <w:spacing w:after="0" w:line="240" w:lineRule="auto"/>
        <w:ind w:left="0" w:firstLine="709"/>
        <w:jc w:val="both"/>
        <w:rPr>
          <w:sz w:val="26"/>
          <w:szCs w:val="26"/>
        </w:rPr>
      </w:pPr>
      <w:bookmarkStart w:id="0" w:name="OLE_LINK2"/>
      <w:bookmarkStart w:id="1" w:name="OLE_LINK1"/>
      <w:r w:rsidRPr="004A3CCB">
        <w:rPr>
          <w:sz w:val="26"/>
          <w:szCs w:val="26"/>
        </w:rPr>
        <w:t xml:space="preserve">За </w:t>
      </w:r>
      <w:r w:rsidR="00444E9B" w:rsidRPr="004A3CCB">
        <w:rPr>
          <w:sz w:val="26"/>
          <w:szCs w:val="26"/>
        </w:rPr>
        <w:t>12</w:t>
      </w:r>
      <w:r w:rsidR="003C39D3" w:rsidRPr="004A3CCB">
        <w:rPr>
          <w:sz w:val="26"/>
          <w:szCs w:val="26"/>
        </w:rPr>
        <w:t xml:space="preserve"> месяцев</w:t>
      </w:r>
      <w:r w:rsidRPr="004A3CCB">
        <w:rPr>
          <w:sz w:val="26"/>
          <w:szCs w:val="26"/>
        </w:rPr>
        <w:t xml:space="preserve"> 202</w:t>
      </w:r>
      <w:r w:rsidR="004E2954" w:rsidRPr="004A3CCB">
        <w:rPr>
          <w:sz w:val="26"/>
          <w:szCs w:val="26"/>
        </w:rPr>
        <w:t>4</w:t>
      </w:r>
      <w:r w:rsidRPr="004A3CCB">
        <w:rPr>
          <w:sz w:val="26"/>
          <w:szCs w:val="26"/>
        </w:rPr>
        <w:t xml:space="preserve"> года в производство Целинного районного суда Республики Калмыкия поступило  </w:t>
      </w:r>
      <w:r w:rsidR="00ED1307" w:rsidRPr="00ED1307">
        <w:rPr>
          <w:b/>
          <w:sz w:val="26"/>
          <w:szCs w:val="26"/>
        </w:rPr>
        <w:t xml:space="preserve">71 </w:t>
      </w:r>
      <w:r w:rsidRPr="00ED1307">
        <w:rPr>
          <w:b/>
          <w:sz w:val="26"/>
          <w:szCs w:val="26"/>
        </w:rPr>
        <w:t>уголовн</w:t>
      </w:r>
      <w:r w:rsidR="00ED1307">
        <w:rPr>
          <w:b/>
          <w:sz w:val="26"/>
          <w:szCs w:val="26"/>
        </w:rPr>
        <w:t>ое</w:t>
      </w:r>
      <w:r w:rsidRPr="00ED1307">
        <w:rPr>
          <w:b/>
          <w:sz w:val="26"/>
          <w:szCs w:val="26"/>
        </w:rPr>
        <w:t xml:space="preserve"> дел</w:t>
      </w:r>
      <w:r w:rsidR="00ED1307">
        <w:rPr>
          <w:b/>
          <w:sz w:val="26"/>
          <w:szCs w:val="26"/>
        </w:rPr>
        <w:t>о</w:t>
      </w:r>
      <w:r w:rsidR="00ED1307">
        <w:rPr>
          <w:sz w:val="26"/>
          <w:szCs w:val="26"/>
        </w:rPr>
        <w:t xml:space="preserve"> </w:t>
      </w:r>
      <w:r w:rsidR="00ED1307" w:rsidRPr="004A3CCB">
        <w:rPr>
          <w:sz w:val="26"/>
          <w:szCs w:val="26"/>
        </w:rPr>
        <w:t xml:space="preserve"> </w:t>
      </w:r>
      <w:r w:rsidRPr="004A3CCB">
        <w:rPr>
          <w:sz w:val="26"/>
          <w:szCs w:val="26"/>
        </w:rPr>
        <w:t xml:space="preserve">(на начало анализируемого периода – </w:t>
      </w:r>
      <w:r w:rsidR="004E2954" w:rsidRPr="004A3CCB">
        <w:rPr>
          <w:sz w:val="26"/>
          <w:szCs w:val="26"/>
        </w:rPr>
        <w:t>3</w:t>
      </w:r>
      <w:r w:rsidRPr="004A3CCB">
        <w:rPr>
          <w:sz w:val="26"/>
          <w:szCs w:val="26"/>
        </w:rPr>
        <w:t xml:space="preserve"> дела).</w:t>
      </w:r>
    </w:p>
    <w:p w:rsidR="005A70EC" w:rsidRPr="004A3CCB" w:rsidRDefault="00CA3D01" w:rsidP="00AA4441">
      <w:pPr>
        <w:pStyle w:val="2"/>
        <w:spacing w:after="0" w:line="240" w:lineRule="auto"/>
        <w:ind w:left="0" w:firstLine="709"/>
        <w:jc w:val="both"/>
        <w:rPr>
          <w:sz w:val="26"/>
          <w:szCs w:val="26"/>
        </w:rPr>
      </w:pPr>
      <w:r w:rsidRPr="004A3CCB">
        <w:rPr>
          <w:i/>
          <w:sz w:val="26"/>
          <w:szCs w:val="26"/>
        </w:rPr>
        <w:t xml:space="preserve"> </w:t>
      </w:r>
      <w:r w:rsidR="00523574" w:rsidRPr="004A3CCB">
        <w:rPr>
          <w:sz w:val="26"/>
          <w:szCs w:val="26"/>
        </w:rPr>
        <w:t xml:space="preserve">За </w:t>
      </w:r>
      <w:r w:rsidR="00444E9B" w:rsidRPr="004A3CCB">
        <w:rPr>
          <w:sz w:val="26"/>
          <w:szCs w:val="26"/>
        </w:rPr>
        <w:t>12</w:t>
      </w:r>
      <w:r w:rsidR="003C39D3" w:rsidRPr="004A3CCB">
        <w:rPr>
          <w:sz w:val="26"/>
          <w:szCs w:val="26"/>
        </w:rPr>
        <w:t xml:space="preserve"> месяцев</w:t>
      </w:r>
      <w:r w:rsidR="00AB5EFE" w:rsidRPr="004A3CCB">
        <w:rPr>
          <w:sz w:val="26"/>
          <w:szCs w:val="26"/>
        </w:rPr>
        <w:t xml:space="preserve"> </w:t>
      </w:r>
      <w:r w:rsidR="00057921" w:rsidRPr="004A3CCB">
        <w:rPr>
          <w:sz w:val="26"/>
          <w:szCs w:val="26"/>
        </w:rPr>
        <w:t>202</w:t>
      </w:r>
      <w:r w:rsidR="00E7469E" w:rsidRPr="004A3CCB">
        <w:rPr>
          <w:sz w:val="26"/>
          <w:szCs w:val="26"/>
        </w:rPr>
        <w:t>4</w:t>
      </w:r>
      <w:r w:rsidR="00D46DA0" w:rsidRPr="004A3CCB">
        <w:rPr>
          <w:sz w:val="26"/>
          <w:szCs w:val="26"/>
        </w:rPr>
        <w:t xml:space="preserve"> года</w:t>
      </w:r>
      <w:r w:rsidR="00697127" w:rsidRPr="004A3CCB">
        <w:rPr>
          <w:sz w:val="26"/>
          <w:szCs w:val="26"/>
        </w:rPr>
        <w:t xml:space="preserve"> судом в порядке уголовного судопроизводства </w:t>
      </w:r>
      <w:r w:rsidR="00C0162E" w:rsidRPr="004A3CCB">
        <w:rPr>
          <w:sz w:val="26"/>
          <w:szCs w:val="26"/>
        </w:rPr>
        <w:t xml:space="preserve">рассмотрено </w:t>
      </w:r>
      <w:r w:rsidR="00444E9B" w:rsidRPr="004A3CCB">
        <w:rPr>
          <w:b/>
          <w:sz w:val="26"/>
          <w:szCs w:val="26"/>
        </w:rPr>
        <w:t>70</w:t>
      </w:r>
      <w:r w:rsidR="0032265F" w:rsidRPr="004A3CCB">
        <w:rPr>
          <w:b/>
          <w:sz w:val="26"/>
          <w:szCs w:val="26"/>
        </w:rPr>
        <w:t xml:space="preserve"> дел</w:t>
      </w:r>
      <w:r w:rsidR="00697127" w:rsidRPr="004A3CCB">
        <w:rPr>
          <w:sz w:val="26"/>
          <w:szCs w:val="26"/>
        </w:rPr>
        <w:t xml:space="preserve">, </w:t>
      </w:r>
      <w:r w:rsidR="004E2954" w:rsidRPr="004A3CCB">
        <w:rPr>
          <w:sz w:val="26"/>
          <w:szCs w:val="26"/>
        </w:rPr>
        <w:t xml:space="preserve">в отношении </w:t>
      </w:r>
      <w:r w:rsidR="00BD754B" w:rsidRPr="004A3CCB">
        <w:rPr>
          <w:b/>
          <w:sz w:val="26"/>
          <w:szCs w:val="26"/>
        </w:rPr>
        <w:t>7</w:t>
      </w:r>
      <w:r w:rsidR="00705AE5">
        <w:rPr>
          <w:b/>
          <w:sz w:val="26"/>
          <w:szCs w:val="26"/>
        </w:rPr>
        <w:t>2</w:t>
      </w:r>
      <w:r w:rsidR="00EB4D92" w:rsidRPr="004A3CCB">
        <w:rPr>
          <w:b/>
          <w:sz w:val="26"/>
          <w:szCs w:val="26"/>
        </w:rPr>
        <w:t xml:space="preserve"> лиц</w:t>
      </w:r>
      <w:r w:rsidR="00E7469E" w:rsidRPr="004A3CCB">
        <w:rPr>
          <w:i/>
          <w:sz w:val="26"/>
          <w:szCs w:val="26"/>
        </w:rPr>
        <w:t xml:space="preserve"> </w:t>
      </w:r>
      <w:r w:rsidR="00E7469E" w:rsidRPr="004A3CCB">
        <w:rPr>
          <w:sz w:val="26"/>
          <w:szCs w:val="26"/>
        </w:rPr>
        <w:t xml:space="preserve">(за </w:t>
      </w:r>
      <w:r w:rsidR="00444E9B" w:rsidRPr="004A3CCB">
        <w:rPr>
          <w:sz w:val="26"/>
          <w:szCs w:val="26"/>
        </w:rPr>
        <w:t>12</w:t>
      </w:r>
      <w:r w:rsidR="00E7469E" w:rsidRPr="004A3CCB">
        <w:rPr>
          <w:sz w:val="26"/>
          <w:szCs w:val="26"/>
        </w:rPr>
        <w:t xml:space="preserve"> </w:t>
      </w:r>
      <w:r w:rsidR="00BB26AB" w:rsidRPr="004A3CCB">
        <w:rPr>
          <w:sz w:val="26"/>
          <w:szCs w:val="26"/>
        </w:rPr>
        <w:t>месяцев</w:t>
      </w:r>
      <w:r w:rsidR="00E7469E" w:rsidRPr="004A3CCB">
        <w:rPr>
          <w:sz w:val="26"/>
          <w:szCs w:val="26"/>
        </w:rPr>
        <w:t xml:space="preserve"> 2023 года </w:t>
      </w:r>
      <w:r w:rsidR="00444E9B" w:rsidRPr="004A3CCB">
        <w:rPr>
          <w:sz w:val="26"/>
          <w:szCs w:val="26"/>
        </w:rPr>
        <w:t>79 дел</w:t>
      </w:r>
      <w:r w:rsidR="00282849" w:rsidRPr="004A3CCB">
        <w:rPr>
          <w:sz w:val="26"/>
          <w:szCs w:val="26"/>
        </w:rPr>
        <w:t xml:space="preserve"> </w:t>
      </w:r>
      <w:r w:rsidR="00282849" w:rsidRPr="00CA5EF3">
        <w:rPr>
          <w:sz w:val="26"/>
          <w:szCs w:val="26"/>
        </w:rPr>
        <w:t xml:space="preserve">в отношении </w:t>
      </w:r>
      <w:r w:rsidR="00BD754B" w:rsidRPr="00CA5EF3">
        <w:rPr>
          <w:sz w:val="26"/>
          <w:szCs w:val="26"/>
        </w:rPr>
        <w:t>80</w:t>
      </w:r>
      <w:r w:rsidR="00282849" w:rsidRPr="00CA5EF3">
        <w:rPr>
          <w:sz w:val="26"/>
          <w:szCs w:val="26"/>
        </w:rPr>
        <w:t xml:space="preserve"> лиц</w:t>
      </w:r>
      <w:r w:rsidR="00E7469E" w:rsidRPr="00CA5EF3">
        <w:rPr>
          <w:sz w:val="26"/>
          <w:szCs w:val="26"/>
        </w:rPr>
        <w:t>)</w:t>
      </w:r>
      <w:r w:rsidR="00EB4D92" w:rsidRPr="00CA5EF3">
        <w:rPr>
          <w:sz w:val="26"/>
          <w:szCs w:val="26"/>
        </w:rPr>
        <w:t>,</w:t>
      </w:r>
      <w:r w:rsidR="00EB4D92" w:rsidRPr="004A3CCB">
        <w:rPr>
          <w:i/>
          <w:sz w:val="26"/>
          <w:szCs w:val="26"/>
        </w:rPr>
        <w:t xml:space="preserve"> </w:t>
      </w:r>
      <w:r w:rsidR="00697127" w:rsidRPr="004A3CCB">
        <w:rPr>
          <w:sz w:val="26"/>
          <w:szCs w:val="26"/>
        </w:rPr>
        <w:t xml:space="preserve">иных материалов из уголовных </w:t>
      </w:r>
      <w:r w:rsidR="00750EA3" w:rsidRPr="004A3CCB">
        <w:rPr>
          <w:sz w:val="26"/>
          <w:szCs w:val="26"/>
        </w:rPr>
        <w:t xml:space="preserve"> </w:t>
      </w:r>
      <w:r w:rsidR="00444E9B" w:rsidRPr="004A3CCB">
        <w:rPr>
          <w:sz w:val="26"/>
          <w:szCs w:val="26"/>
        </w:rPr>
        <w:t xml:space="preserve">дел рассмотрено </w:t>
      </w:r>
      <w:r w:rsidR="00444E9B" w:rsidRPr="004A3CCB">
        <w:rPr>
          <w:b/>
          <w:sz w:val="26"/>
          <w:szCs w:val="26"/>
        </w:rPr>
        <w:t>24</w:t>
      </w:r>
      <w:r w:rsidR="00BB26AB" w:rsidRPr="004A3CCB">
        <w:rPr>
          <w:b/>
          <w:sz w:val="26"/>
          <w:szCs w:val="26"/>
        </w:rPr>
        <w:t>9</w:t>
      </w:r>
      <w:r w:rsidR="00E7469E" w:rsidRPr="004A3CCB">
        <w:rPr>
          <w:b/>
          <w:sz w:val="26"/>
          <w:szCs w:val="26"/>
        </w:rPr>
        <w:t xml:space="preserve"> (</w:t>
      </w:r>
      <w:r w:rsidR="00444E9B" w:rsidRPr="004A3CCB">
        <w:rPr>
          <w:sz w:val="26"/>
          <w:szCs w:val="26"/>
        </w:rPr>
        <w:t>за 2023 г</w:t>
      </w:r>
      <w:r w:rsidR="00E7469E" w:rsidRPr="004A3CCB">
        <w:rPr>
          <w:sz w:val="26"/>
          <w:szCs w:val="26"/>
        </w:rPr>
        <w:t xml:space="preserve"> </w:t>
      </w:r>
      <w:r w:rsidR="00444E9B" w:rsidRPr="004A3CCB">
        <w:rPr>
          <w:sz w:val="26"/>
          <w:szCs w:val="26"/>
        </w:rPr>
        <w:t>2</w:t>
      </w:r>
      <w:r w:rsidR="00BB26AB" w:rsidRPr="004A3CCB">
        <w:rPr>
          <w:sz w:val="26"/>
          <w:szCs w:val="26"/>
        </w:rPr>
        <w:t>7</w:t>
      </w:r>
      <w:r w:rsidR="00444E9B" w:rsidRPr="004A3CCB">
        <w:rPr>
          <w:sz w:val="26"/>
          <w:szCs w:val="26"/>
        </w:rPr>
        <w:t>1</w:t>
      </w:r>
      <w:r w:rsidR="00E7469E" w:rsidRPr="004A3CCB">
        <w:rPr>
          <w:sz w:val="26"/>
          <w:szCs w:val="26"/>
        </w:rPr>
        <w:t>)</w:t>
      </w:r>
      <w:r w:rsidR="00697127" w:rsidRPr="004A3CCB">
        <w:rPr>
          <w:sz w:val="26"/>
          <w:szCs w:val="26"/>
        </w:rPr>
        <w:t xml:space="preserve">. </w:t>
      </w:r>
      <w:r w:rsidR="0032265F" w:rsidRPr="004A3CCB">
        <w:rPr>
          <w:sz w:val="26"/>
          <w:szCs w:val="26"/>
        </w:rPr>
        <w:t xml:space="preserve"> </w:t>
      </w:r>
    </w:p>
    <w:p w:rsidR="00444E9B" w:rsidRPr="004A3CCB" w:rsidRDefault="00444E9B" w:rsidP="00444E9B">
      <w:pPr>
        <w:ind w:firstLine="709"/>
        <w:jc w:val="both"/>
        <w:rPr>
          <w:rFonts w:ascii="Times New Roman" w:hAnsi="Times New Roman" w:cs="Times New Roman"/>
          <w:sz w:val="26"/>
          <w:szCs w:val="26"/>
        </w:rPr>
      </w:pPr>
      <w:r w:rsidRPr="004A3CCB">
        <w:rPr>
          <w:rFonts w:ascii="Times New Roman" w:hAnsi="Times New Roman" w:cs="Times New Roman"/>
          <w:sz w:val="26"/>
          <w:szCs w:val="26"/>
        </w:rPr>
        <w:t>Среднемесячная нагрузка на судью составила 1,7 дела (в 2023 г. – 1,9 дела).</w:t>
      </w:r>
    </w:p>
    <w:p w:rsidR="00444E9B" w:rsidRPr="004A3CCB" w:rsidRDefault="00444E9B" w:rsidP="00444E9B">
      <w:pPr>
        <w:ind w:firstLine="709"/>
        <w:jc w:val="both"/>
        <w:rPr>
          <w:rFonts w:ascii="Times New Roman" w:hAnsi="Times New Roman" w:cs="Times New Roman"/>
          <w:b/>
          <w:i/>
          <w:sz w:val="26"/>
          <w:szCs w:val="26"/>
        </w:rPr>
      </w:pPr>
    </w:p>
    <w:p w:rsidR="00444E9B" w:rsidRPr="004A3CCB" w:rsidRDefault="00444E9B" w:rsidP="00444E9B">
      <w:pPr>
        <w:ind w:firstLine="709"/>
        <w:jc w:val="center"/>
        <w:rPr>
          <w:rFonts w:ascii="Times New Roman" w:hAnsi="Times New Roman" w:cs="Times New Roman"/>
          <w:b/>
          <w:sz w:val="26"/>
          <w:szCs w:val="26"/>
        </w:rPr>
      </w:pPr>
      <w:r w:rsidRPr="004A3CCB">
        <w:rPr>
          <w:rFonts w:ascii="Times New Roman" w:hAnsi="Times New Roman" w:cs="Times New Roman"/>
          <w:b/>
          <w:sz w:val="26"/>
          <w:szCs w:val="26"/>
        </w:rPr>
        <w:t>Сравнительные данные</w:t>
      </w:r>
    </w:p>
    <w:p w:rsidR="00444E9B" w:rsidRPr="004A3CCB" w:rsidRDefault="00444E9B" w:rsidP="00444E9B">
      <w:pPr>
        <w:ind w:firstLine="709"/>
        <w:jc w:val="center"/>
        <w:rPr>
          <w:rFonts w:ascii="Times New Roman" w:hAnsi="Times New Roman" w:cs="Times New Roman"/>
          <w:b/>
          <w:sz w:val="26"/>
          <w:szCs w:val="26"/>
        </w:rPr>
      </w:pPr>
      <w:r w:rsidRPr="004A3CCB">
        <w:rPr>
          <w:rFonts w:ascii="Times New Roman" w:hAnsi="Times New Roman" w:cs="Times New Roman"/>
          <w:b/>
          <w:sz w:val="26"/>
          <w:szCs w:val="26"/>
        </w:rPr>
        <w:t xml:space="preserve">по рассмотрению уголовных дел </w:t>
      </w:r>
      <w:proofErr w:type="gramStart"/>
      <w:r w:rsidRPr="004A3CCB">
        <w:rPr>
          <w:rFonts w:ascii="Times New Roman" w:hAnsi="Times New Roman" w:cs="Times New Roman"/>
          <w:b/>
          <w:sz w:val="26"/>
          <w:szCs w:val="26"/>
        </w:rPr>
        <w:t>за</w:t>
      </w:r>
      <w:proofErr w:type="gramEnd"/>
    </w:p>
    <w:p w:rsidR="00444E9B" w:rsidRPr="004A3CCB" w:rsidRDefault="00444E9B" w:rsidP="00444E9B">
      <w:pPr>
        <w:ind w:firstLine="709"/>
        <w:jc w:val="center"/>
        <w:rPr>
          <w:rFonts w:ascii="Times New Roman" w:hAnsi="Times New Roman" w:cs="Times New Roman"/>
          <w:b/>
          <w:sz w:val="26"/>
          <w:szCs w:val="26"/>
        </w:rPr>
      </w:pPr>
      <w:r w:rsidRPr="004A3CCB">
        <w:rPr>
          <w:rFonts w:ascii="Times New Roman" w:hAnsi="Times New Roman" w:cs="Times New Roman"/>
          <w:b/>
          <w:sz w:val="26"/>
          <w:szCs w:val="26"/>
        </w:rPr>
        <w:t>12 месяцев 202</w:t>
      </w:r>
      <w:r w:rsidR="004230D4" w:rsidRPr="004A3CCB">
        <w:rPr>
          <w:rFonts w:ascii="Times New Roman" w:hAnsi="Times New Roman" w:cs="Times New Roman"/>
          <w:b/>
          <w:sz w:val="26"/>
          <w:szCs w:val="26"/>
        </w:rPr>
        <w:t>3</w:t>
      </w:r>
      <w:r w:rsidRPr="004A3CCB">
        <w:rPr>
          <w:rFonts w:ascii="Times New Roman" w:hAnsi="Times New Roman" w:cs="Times New Roman"/>
          <w:b/>
          <w:sz w:val="26"/>
          <w:szCs w:val="26"/>
        </w:rPr>
        <w:t xml:space="preserve"> года и 12 месяцев 202</w:t>
      </w:r>
      <w:r w:rsidR="004230D4" w:rsidRPr="004A3CCB">
        <w:rPr>
          <w:rFonts w:ascii="Times New Roman" w:hAnsi="Times New Roman" w:cs="Times New Roman"/>
          <w:b/>
          <w:sz w:val="26"/>
          <w:szCs w:val="26"/>
        </w:rPr>
        <w:t>4</w:t>
      </w:r>
      <w:r w:rsidRPr="004A3CCB">
        <w:rPr>
          <w:rFonts w:ascii="Times New Roman" w:hAnsi="Times New Roman" w:cs="Times New Roman"/>
          <w:b/>
          <w:sz w:val="26"/>
          <w:szCs w:val="26"/>
        </w:rPr>
        <w:t xml:space="preserve"> года.</w:t>
      </w:r>
    </w:p>
    <w:p w:rsidR="00444E9B" w:rsidRPr="004A3CCB" w:rsidRDefault="00444E9B" w:rsidP="00444E9B">
      <w:pPr>
        <w:ind w:firstLine="709"/>
        <w:jc w:val="center"/>
        <w:rPr>
          <w:rFonts w:ascii="Times New Roman" w:hAnsi="Times New Roman" w:cs="Times New Roman"/>
          <w:b/>
          <w:sz w:val="26"/>
          <w:szCs w:val="26"/>
        </w:rPr>
      </w:pPr>
    </w:p>
    <w:tbl>
      <w:tblPr>
        <w:tblStyle w:val="afb"/>
        <w:tblW w:w="9464" w:type="dxa"/>
        <w:tblLook w:val="04A0" w:firstRow="1" w:lastRow="0" w:firstColumn="1" w:lastColumn="0" w:noHBand="0" w:noVBand="1"/>
      </w:tblPr>
      <w:tblGrid>
        <w:gridCol w:w="4503"/>
        <w:gridCol w:w="2551"/>
        <w:gridCol w:w="2410"/>
      </w:tblGrid>
      <w:tr w:rsidR="00444E9B" w:rsidRPr="004A3CCB" w:rsidTr="00444E9B">
        <w:tc>
          <w:tcPr>
            <w:tcW w:w="4503" w:type="dxa"/>
          </w:tcPr>
          <w:p w:rsidR="00444E9B" w:rsidRPr="004A3CCB" w:rsidRDefault="00444E9B" w:rsidP="00444E9B">
            <w:pPr>
              <w:jc w:val="center"/>
              <w:rPr>
                <w:rFonts w:ascii="Times New Roman" w:hAnsi="Times New Roman" w:cs="Times New Roman"/>
                <w:b/>
                <w:sz w:val="26"/>
                <w:szCs w:val="26"/>
              </w:rPr>
            </w:pPr>
            <w:r w:rsidRPr="004A3CCB">
              <w:rPr>
                <w:rFonts w:ascii="Times New Roman" w:hAnsi="Times New Roman" w:cs="Times New Roman"/>
                <w:b/>
                <w:sz w:val="26"/>
                <w:szCs w:val="26"/>
              </w:rPr>
              <w:t>Рассмотрено</w:t>
            </w:r>
          </w:p>
          <w:p w:rsidR="00444E9B" w:rsidRPr="004A3CCB" w:rsidRDefault="00444E9B" w:rsidP="00444E9B">
            <w:pPr>
              <w:jc w:val="center"/>
              <w:rPr>
                <w:rFonts w:ascii="Times New Roman" w:hAnsi="Times New Roman" w:cs="Times New Roman"/>
                <w:b/>
                <w:sz w:val="26"/>
                <w:szCs w:val="26"/>
              </w:rPr>
            </w:pPr>
          </w:p>
        </w:tc>
        <w:tc>
          <w:tcPr>
            <w:tcW w:w="2551" w:type="dxa"/>
          </w:tcPr>
          <w:p w:rsidR="00444E9B" w:rsidRPr="004A3CCB" w:rsidRDefault="00444E9B" w:rsidP="00444E9B">
            <w:pPr>
              <w:jc w:val="center"/>
              <w:rPr>
                <w:rFonts w:ascii="Times New Roman" w:hAnsi="Times New Roman" w:cs="Times New Roman"/>
                <w:b/>
                <w:sz w:val="26"/>
                <w:szCs w:val="26"/>
              </w:rPr>
            </w:pPr>
            <w:r w:rsidRPr="004A3CCB">
              <w:rPr>
                <w:rFonts w:ascii="Times New Roman" w:hAnsi="Times New Roman" w:cs="Times New Roman"/>
                <w:b/>
                <w:sz w:val="26"/>
                <w:szCs w:val="26"/>
              </w:rPr>
              <w:t>2023 год</w:t>
            </w:r>
          </w:p>
        </w:tc>
        <w:tc>
          <w:tcPr>
            <w:tcW w:w="2410" w:type="dxa"/>
          </w:tcPr>
          <w:p w:rsidR="00444E9B" w:rsidRPr="004A3CCB" w:rsidRDefault="00444E9B" w:rsidP="004230D4">
            <w:pPr>
              <w:jc w:val="center"/>
              <w:rPr>
                <w:rFonts w:ascii="Times New Roman" w:hAnsi="Times New Roman" w:cs="Times New Roman"/>
                <w:b/>
                <w:sz w:val="26"/>
                <w:szCs w:val="26"/>
              </w:rPr>
            </w:pPr>
            <w:r w:rsidRPr="004A3CCB">
              <w:rPr>
                <w:rFonts w:ascii="Times New Roman" w:hAnsi="Times New Roman" w:cs="Times New Roman"/>
                <w:b/>
                <w:sz w:val="26"/>
                <w:szCs w:val="26"/>
              </w:rPr>
              <w:t>202</w:t>
            </w:r>
            <w:r w:rsidR="004230D4" w:rsidRPr="004A3CCB">
              <w:rPr>
                <w:rFonts w:ascii="Times New Roman" w:hAnsi="Times New Roman" w:cs="Times New Roman"/>
                <w:b/>
                <w:sz w:val="26"/>
                <w:szCs w:val="26"/>
              </w:rPr>
              <w:t>4</w:t>
            </w:r>
            <w:r w:rsidRPr="004A3CCB">
              <w:rPr>
                <w:rFonts w:ascii="Times New Roman" w:hAnsi="Times New Roman" w:cs="Times New Roman"/>
                <w:b/>
                <w:sz w:val="26"/>
                <w:szCs w:val="26"/>
              </w:rPr>
              <w:t xml:space="preserve"> год</w:t>
            </w:r>
          </w:p>
        </w:tc>
      </w:tr>
      <w:tr w:rsidR="00444E9B" w:rsidRPr="004A3CCB" w:rsidTr="00444E9B">
        <w:tc>
          <w:tcPr>
            <w:tcW w:w="4503" w:type="dxa"/>
          </w:tcPr>
          <w:p w:rsidR="00444E9B" w:rsidRPr="004A3CCB" w:rsidRDefault="00444E9B" w:rsidP="00444E9B">
            <w:pPr>
              <w:jc w:val="center"/>
              <w:rPr>
                <w:rFonts w:ascii="Times New Roman" w:hAnsi="Times New Roman" w:cs="Times New Roman"/>
                <w:b/>
                <w:sz w:val="26"/>
                <w:szCs w:val="26"/>
              </w:rPr>
            </w:pPr>
            <w:r w:rsidRPr="004A3CCB">
              <w:rPr>
                <w:rFonts w:ascii="Times New Roman" w:hAnsi="Times New Roman" w:cs="Times New Roman"/>
                <w:b/>
                <w:sz w:val="26"/>
                <w:szCs w:val="26"/>
              </w:rPr>
              <w:t>Уголовных дел</w:t>
            </w:r>
          </w:p>
          <w:p w:rsidR="00444E9B" w:rsidRPr="004A3CCB" w:rsidRDefault="00444E9B" w:rsidP="00444E9B">
            <w:pPr>
              <w:jc w:val="center"/>
              <w:rPr>
                <w:rFonts w:ascii="Times New Roman" w:hAnsi="Times New Roman" w:cs="Times New Roman"/>
                <w:b/>
                <w:sz w:val="26"/>
                <w:szCs w:val="26"/>
              </w:rPr>
            </w:pPr>
          </w:p>
        </w:tc>
        <w:tc>
          <w:tcPr>
            <w:tcW w:w="2551" w:type="dxa"/>
          </w:tcPr>
          <w:p w:rsidR="00444E9B" w:rsidRPr="004A3CCB" w:rsidRDefault="00444E9B" w:rsidP="00444E9B">
            <w:pPr>
              <w:pStyle w:val="2"/>
              <w:tabs>
                <w:tab w:val="left" w:pos="939"/>
                <w:tab w:val="center" w:pos="1273"/>
              </w:tabs>
              <w:spacing w:after="0" w:line="240" w:lineRule="auto"/>
              <w:ind w:left="0"/>
              <w:jc w:val="center"/>
              <w:rPr>
                <w:b/>
                <w:sz w:val="26"/>
                <w:szCs w:val="26"/>
              </w:rPr>
            </w:pPr>
            <w:r w:rsidRPr="004A3CCB">
              <w:rPr>
                <w:b/>
                <w:sz w:val="26"/>
                <w:szCs w:val="26"/>
              </w:rPr>
              <w:t>79</w:t>
            </w:r>
          </w:p>
        </w:tc>
        <w:tc>
          <w:tcPr>
            <w:tcW w:w="2410" w:type="dxa"/>
          </w:tcPr>
          <w:p w:rsidR="00444E9B" w:rsidRPr="004A3CCB" w:rsidRDefault="00444E9B" w:rsidP="00444E9B">
            <w:pPr>
              <w:pStyle w:val="2"/>
              <w:tabs>
                <w:tab w:val="left" w:pos="939"/>
                <w:tab w:val="center" w:pos="1273"/>
              </w:tabs>
              <w:spacing w:after="0" w:line="240" w:lineRule="auto"/>
              <w:ind w:left="0"/>
              <w:jc w:val="center"/>
              <w:rPr>
                <w:b/>
                <w:sz w:val="26"/>
                <w:szCs w:val="26"/>
              </w:rPr>
            </w:pPr>
            <w:r w:rsidRPr="004A3CCB">
              <w:rPr>
                <w:b/>
                <w:sz w:val="26"/>
                <w:szCs w:val="26"/>
              </w:rPr>
              <w:t>70</w:t>
            </w:r>
          </w:p>
        </w:tc>
      </w:tr>
      <w:tr w:rsidR="00444E9B" w:rsidRPr="004A3CCB" w:rsidTr="00444E9B">
        <w:tc>
          <w:tcPr>
            <w:tcW w:w="4503" w:type="dxa"/>
          </w:tcPr>
          <w:p w:rsidR="00444E9B" w:rsidRPr="004A3CCB" w:rsidRDefault="00444E9B" w:rsidP="00444E9B">
            <w:pPr>
              <w:jc w:val="center"/>
              <w:rPr>
                <w:rFonts w:ascii="Times New Roman" w:hAnsi="Times New Roman" w:cs="Times New Roman"/>
                <w:b/>
                <w:sz w:val="26"/>
                <w:szCs w:val="26"/>
              </w:rPr>
            </w:pPr>
            <w:proofErr w:type="gramStart"/>
            <w:r w:rsidRPr="004A3CCB">
              <w:rPr>
                <w:rFonts w:ascii="Times New Roman" w:hAnsi="Times New Roman" w:cs="Times New Roman"/>
                <w:b/>
                <w:sz w:val="26"/>
                <w:szCs w:val="26"/>
              </w:rPr>
              <w:t>Общий</w:t>
            </w:r>
            <w:proofErr w:type="gramEnd"/>
            <w:r w:rsidRPr="004A3CCB">
              <w:rPr>
                <w:rFonts w:ascii="Times New Roman" w:hAnsi="Times New Roman" w:cs="Times New Roman"/>
                <w:b/>
                <w:sz w:val="26"/>
                <w:szCs w:val="26"/>
              </w:rPr>
              <w:t xml:space="preserve"> % качества</w:t>
            </w:r>
          </w:p>
          <w:p w:rsidR="00444E9B" w:rsidRPr="004A3CCB" w:rsidRDefault="00444E9B" w:rsidP="00444E9B">
            <w:pPr>
              <w:jc w:val="center"/>
              <w:rPr>
                <w:rFonts w:ascii="Times New Roman" w:hAnsi="Times New Roman" w:cs="Times New Roman"/>
                <w:b/>
                <w:sz w:val="26"/>
                <w:szCs w:val="26"/>
              </w:rPr>
            </w:pPr>
          </w:p>
        </w:tc>
        <w:tc>
          <w:tcPr>
            <w:tcW w:w="2551" w:type="dxa"/>
          </w:tcPr>
          <w:p w:rsidR="00444E9B" w:rsidRPr="004A3CCB" w:rsidRDefault="00444E9B" w:rsidP="00444E9B">
            <w:pPr>
              <w:pStyle w:val="2"/>
              <w:spacing w:after="0" w:line="240" w:lineRule="auto"/>
              <w:ind w:left="0"/>
              <w:jc w:val="center"/>
              <w:rPr>
                <w:b/>
                <w:sz w:val="26"/>
                <w:szCs w:val="26"/>
              </w:rPr>
            </w:pPr>
            <w:r w:rsidRPr="004A3CCB">
              <w:rPr>
                <w:b/>
                <w:sz w:val="26"/>
                <w:szCs w:val="26"/>
              </w:rPr>
              <w:t>84,5</w:t>
            </w:r>
          </w:p>
        </w:tc>
        <w:tc>
          <w:tcPr>
            <w:tcW w:w="2410" w:type="dxa"/>
          </w:tcPr>
          <w:p w:rsidR="00444E9B" w:rsidRPr="004A3CCB" w:rsidRDefault="004230D4" w:rsidP="00444E9B">
            <w:pPr>
              <w:pStyle w:val="2"/>
              <w:spacing w:after="0" w:line="240" w:lineRule="auto"/>
              <w:ind w:left="0"/>
              <w:jc w:val="center"/>
              <w:rPr>
                <w:b/>
                <w:sz w:val="26"/>
                <w:szCs w:val="26"/>
              </w:rPr>
            </w:pPr>
            <w:r w:rsidRPr="004A3CCB">
              <w:rPr>
                <w:b/>
                <w:sz w:val="26"/>
                <w:szCs w:val="26"/>
              </w:rPr>
              <w:t>85,2</w:t>
            </w:r>
          </w:p>
        </w:tc>
      </w:tr>
    </w:tbl>
    <w:p w:rsidR="00444E9B" w:rsidRPr="004A3CCB" w:rsidRDefault="00444E9B" w:rsidP="00AA4441">
      <w:pPr>
        <w:pStyle w:val="2"/>
        <w:spacing w:after="0" w:line="240" w:lineRule="auto"/>
        <w:ind w:left="0" w:firstLine="709"/>
        <w:jc w:val="both"/>
        <w:rPr>
          <w:sz w:val="26"/>
          <w:szCs w:val="26"/>
        </w:rPr>
      </w:pP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2024 году рассмотрено  </w:t>
      </w:r>
      <w:r w:rsidRPr="004A3CCB">
        <w:rPr>
          <w:rFonts w:ascii="Times New Roman" w:hAnsi="Times New Roman" w:cs="Times New Roman"/>
          <w:b/>
          <w:sz w:val="26"/>
          <w:szCs w:val="26"/>
        </w:rPr>
        <w:t xml:space="preserve">70 </w:t>
      </w:r>
      <w:r w:rsidRPr="004A3CCB">
        <w:rPr>
          <w:rFonts w:ascii="Times New Roman" w:hAnsi="Times New Roman" w:cs="Times New Roman"/>
          <w:sz w:val="26"/>
          <w:szCs w:val="26"/>
        </w:rPr>
        <w:t xml:space="preserve">уголовных дел, что на 9 дел или в 1,1 раза меньше, чем  за аналогичный период 2023 года – </w:t>
      </w:r>
      <w:r w:rsidRPr="004A3CCB">
        <w:rPr>
          <w:rFonts w:ascii="Times New Roman" w:hAnsi="Times New Roman" w:cs="Times New Roman"/>
          <w:b/>
          <w:sz w:val="26"/>
          <w:szCs w:val="26"/>
        </w:rPr>
        <w:t>79</w:t>
      </w:r>
      <w:r w:rsidRPr="004A3CCB">
        <w:rPr>
          <w:rFonts w:ascii="Times New Roman" w:hAnsi="Times New Roman" w:cs="Times New Roman"/>
          <w:sz w:val="26"/>
          <w:szCs w:val="26"/>
        </w:rPr>
        <w:t xml:space="preserve">   дел. Из них:</w:t>
      </w:r>
    </w:p>
    <w:p w:rsidR="00CF2CF4" w:rsidRPr="004A3CCB" w:rsidRDefault="00875273"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w:t>
      </w:r>
      <w:r w:rsidR="00CF2CF4" w:rsidRPr="004A3CCB">
        <w:rPr>
          <w:rFonts w:ascii="Times New Roman" w:hAnsi="Times New Roman" w:cs="Times New Roman"/>
          <w:sz w:val="26"/>
          <w:szCs w:val="26"/>
        </w:rPr>
        <w:t xml:space="preserve"> категории особо тяжких </w:t>
      </w:r>
      <w:r w:rsidRPr="004A3CCB">
        <w:rPr>
          <w:rFonts w:ascii="Times New Roman" w:hAnsi="Times New Roman" w:cs="Times New Roman"/>
          <w:sz w:val="26"/>
          <w:szCs w:val="26"/>
        </w:rPr>
        <w:t xml:space="preserve">2 дела </w:t>
      </w:r>
      <w:r w:rsidR="00CF2CF4" w:rsidRPr="004A3CCB">
        <w:rPr>
          <w:rFonts w:ascii="Times New Roman" w:hAnsi="Times New Roman" w:cs="Times New Roman"/>
          <w:sz w:val="26"/>
          <w:szCs w:val="26"/>
        </w:rPr>
        <w:t>–</w:t>
      </w:r>
      <w:r w:rsidRPr="004A3CCB">
        <w:rPr>
          <w:rFonts w:ascii="Times New Roman" w:hAnsi="Times New Roman" w:cs="Times New Roman"/>
          <w:sz w:val="26"/>
          <w:szCs w:val="26"/>
        </w:rPr>
        <w:t xml:space="preserve"> 2,9%</w:t>
      </w:r>
      <w:r w:rsidR="00CF2CF4" w:rsidRPr="004A3CCB">
        <w:rPr>
          <w:rFonts w:ascii="Times New Roman" w:hAnsi="Times New Roman" w:cs="Times New Roman"/>
          <w:sz w:val="26"/>
          <w:szCs w:val="26"/>
        </w:rPr>
        <w:t xml:space="preserve"> (202</w:t>
      </w:r>
      <w:r w:rsidRPr="004A3CCB">
        <w:rPr>
          <w:rFonts w:ascii="Times New Roman" w:hAnsi="Times New Roman" w:cs="Times New Roman"/>
          <w:sz w:val="26"/>
          <w:szCs w:val="26"/>
        </w:rPr>
        <w:t>3</w:t>
      </w:r>
      <w:r w:rsidR="00CF2CF4" w:rsidRPr="004A3CCB">
        <w:rPr>
          <w:rFonts w:ascii="Times New Roman" w:hAnsi="Times New Roman" w:cs="Times New Roman"/>
          <w:sz w:val="26"/>
          <w:szCs w:val="26"/>
        </w:rPr>
        <w:t xml:space="preserve"> г. - </w:t>
      </w:r>
      <w:r w:rsidRPr="004A3CCB">
        <w:rPr>
          <w:rFonts w:ascii="Times New Roman" w:hAnsi="Times New Roman" w:cs="Times New Roman"/>
          <w:sz w:val="26"/>
          <w:szCs w:val="26"/>
        </w:rPr>
        <w:t>3</w:t>
      </w:r>
      <w:r w:rsidR="00CF2CF4" w:rsidRPr="004A3CCB">
        <w:rPr>
          <w:rFonts w:ascii="Times New Roman" w:hAnsi="Times New Roman" w:cs="Times New Roman"/>
          <w:sz w:val="26"/>
          <w:szCs w:val="26"/>
        </w:rPr>
        <w:t xml:space="preserve"> дел</w:t>
      </w:r>
      <w:r w:rsidRPr="004A3CCB">
        <w:rPr>
          <w:rFonts w:ascii="Times New Roman" w:hAnsi="Times New Roman" w:cs="Times New Roman"/>
          <w:sz w:val="26"/>
          <w:szCs w:val="26"/>
        </w:rPr>
        <w:t>а – 3,8%</w:t>
      </w:r>
      <w:r w:rsidR="00CF2CF4" w:rsidRPr="004A3CCB">
        <w:rPr>
          <w:rFonts w:ascii="Times New Roman" w:hAnsi="Times New Roman" w:cs="Times New Roman"/>
          <w:sz w:val="26"/>
          <w:szCs w:val="26"/>
        </w:rPr>
        <w:t>);</w:t>
      </w:r>
    </w:p>
    <w:p w:rsidR="00CF2CF4" w:rsidRPr="004A3CCB" w:rsidRDefault="00875273"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w:t>
      </w:r>
      <w:r w:rsidR="00CF2CF4" w:rsidRPr="004A3CCB">
        <w:rPr>
          <w:rFonts w:ascii="Times New Roman" w:hAnsi="Times New Roman" w:cs="Times New Roman"/>
          <w:sz w:val="26"/>
          <w:szCs w:val="26"/>
        </w:rPr>
        <w:t xml:space="preserve">тяжкой категории </w:t>
      </w:r>
      <w:r w:rsidRPr="004A3CCB">
        <w:rPr>
          <w:rFonts w:ascii="Times New Roman" w:hAnsi="Times New Roman" w:cs="Times New Roman"/>
          <w:sz w:val="26"/>
          <w:szCs w:val="26"/>
        </w:rPr>
        <w:t xml:space="preserve">19 дел </w:t>
      </w:r>
      <w:r w:rsidR="00CF2CF4"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27,1 % </w:t>
      </w:r>
      <w:r w:rsidR="00CF2CF4" w:rsidRPr="004A3CCB">
        <w:rPr>
          <w:rFonts w:ascii="Times New Roman" w:hAnsi="Times New Roman" w:cs="Times New Roman"/>
          <w:sz w:val="26"/>
          <w:szCs w:val="26"/>
        </w:rPr>
        <w:t>(202</w:t>
      </w:r>
      <w:r w:rsidRPr="004A3CCB">
        <w:rPr>
          <w:rFonts w:ascii="Times New Roman" w:hAnsi="Times New Roman" w:cs="Times New Roman"/>
          <w:sz w:val="26"/>
          <w:szCs w:val="26"/>
        </w:rPr>
        <w:t>3</w:t>
      </w:r>
      <w:r w:rsidR="00CF2CF4" w:rsidRPr="004A3CCB">
        <w:rPr>
          <w:rFonts w:ascii="Times New Roman" w:hAnsi="Times New Roman" w:cs="Times New Roman"/>
          <w:sz w:val="26"/>
          <w:szCs w:val="26"/>
        </w:rPr>
        <w:t xml:space="preserve"> г. - 2</w:t>
      </w:r>
      <w:r w:rsidRPr="004A3CCB">
        <w:rPr>
          <w:rFonts w:ascii="Times New Roman" w:hAnsi="Times New Roman" w:cs="Times New Roman"/>
          <w:sz w:val="26"/>
          <w:szCs w:val="26"/>
        </w:rPr>
        <w:t>3</w:t>
      </w:r>
      <w:r w:rsidR="00CF2CF4" w:rsidRPr="004A3CCB">
        <w:rPr>
          <w:rFonts w:ascii="Times New Roman" w:hAnsi="Times New Roman" w:cs="Times New Roman"/>
          <w:sz w:val="26"/>
          <w:szCs w:val="26"/>
        </w:rPr>
        <w:t xml:space="preserve"> дел</w:t>
      </w:r>
      <w:r w:rsidRPr="004A3CCB">
        <w:rPr>
          <w:rFonts w:ascii="Times New Roman" w:hAnsi="Times New Roman" w:cs="Times New Roman"/>
          <w:sz w:val="26"/>
          <w:szCs w:val="26"/>
        </w:rPr>
        <w:t>а – 29,1%</w:t>
      </w:r>
      <w:r w:rsidR="00CF2CF4" w:rsidRPr="004A3CCB">
        <w:rPr>
          <w:rFonts w:ascii="Times New Roman" w:hAnsi="Times New Roman" w:cs="Times New Roman"/>
          <w:sz w:val="26"/>
          <w:szCs w:val="26"/>
        </w:rPr>
        <w:t xml:space="preserve">); </w:t>
      </w:r>
    </w:p>
    <w:p w:rsidR="00CF2CF4" w:rsidRPr="004A3CCB" w:rsidRDefault="00875273"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w:t>
      </w:r>
      <w:r w:rsidR="00CF2CF4" w:rsidRPr="004A3CCB">
        <w:rPr>
          <w:rFonts w:ascii="Times New Roman" w:hAnsi="Times New Roman" w:cs="Times New Roman"/>
          <w:sz w:val="26"/>
          <w:szCs w:val="26"/>
        </w:rPr>
        <w:t xml:space="preserve">средней тяжести </w:t>
      </w:r>
      <w:r w:rsidRPr="004A3CCB">
        <w:rPr>
          <w:rFonts w:ascii="Times New Roman" w:hAnsi="Times New Roman" w:cs="Times New Roman"/>
          <w:sz w:val="26"/>
          <w:szCs w:val="26"/>
        </w:rPr>
        <w:t xml:space="preserve">16 дел </w:t>
      </w:r>
      <w:r w:rsidR="00CF2CF4" w:rsidRPr="004A3CCB">
        <w:rPr>
          <w:rFonts w:ascii="Times New Roman" w:hAnsi="Times New Roman" w:cs="Times New Roman"/>
          <w:sz w:val="26"/>
          <w:szCs w:val="26"/>
        </w:rPr>
        <w:t xml:space="preserve">– </w:t>
      </w:r>
      <w:r w:rsidRPr="004A3CCB">
        <w:rPr>
          <w:rFonts w:ascii="Times New Roman" w:hAnsi="Times New Roman" w:cs="Times New Roman"/>
          <w:sz w:val="26"/>
          <w:szCs w:val="26"/>
        </w:rPr>
        <w:t>22,9 %</w:t>
      </w:r>
      <w:r w:rsidR="00CF2CF4" w:rsidRPr="004A3CCB">
        <w:rPr>
          <w:rFonts w:ascii="Times New Roman" w:hAnsi="Times New Roman" w:cs="Times New Roman"/>
          <w:sz w:val="26"/>
          <w:szCs w:val="26"/>
        </w:rPr>
        <w:t xml:space="preserve"> (202</w:t>
      </w:r>
      <w:r w:rsidRPr="004A3CCB">
        <w:rPr>
          <w:rFonts w:ascii="Times New Roman" w:hAnsi="Times New Roman" w:cs="Times New Roman"/>
          <w:sz w:val="26"/>
          <w:szCs w:val="26"/>
        </w:rPr>
        <w:t>3</w:t>
      </w:r>
      <w:r w:rsidR="00CF2CF4" w:rsidRPr="004A3CCB">
        <w:rPr>
          <w:rFonts w:ascii="Times New Roman" w:hAnsi="Times New Roman" w:cs="Times New Roman"/>
          <w:sz w:val="26"/>
          <w:szCs w:val="26"/>
        </w:rPr>
        <w:t xml:space="preserve"> г. - </w:t>
      </w:r>
      <w:r w:rsidRPr="004A3CCB">
        <w:rPr>
          <w:rFonts w:ascii="Times New Roman" w:hAnsi="Times New Roman" w:cs="Times New Roman"/>
          <w:sz w:val="26"/>
          <w:szCs w:val="26"/>
        </w:rPr>
        <w:t>20</w:t>
      </w:r>
      <w:r w:rsidR="00CF2CF4" w:rsidRPr="004A3CCB">
        <w:rPr>
          <w:rFonts w:ascii="Times New Roman" w:hAnsi="Times New Roman" w:cs="Times New Roman"/>
          <w:sz w:val="26"/>
          <w:szCs w:val="26"/>
        </w:rPr>
        <w:t xml:space="preserve"> дел</w:t>
      </w:r>
      <w:r w:rsidRPr="004A3CCB">
        <w:rPr>
          <w:rFonts w:ascii="Times New Roman" w:hAnsi="Times New Roman" w:cs="Times New Roman"/>
          <w:sz w:val="26"/>
          <w:szCs w:val="26"/>
        </w:rPr>
        <w:t xml:space="preserve"> – 25,3%</w:t>
      </w:r>
      <w:r w:rsidR="00CF2CF4" w:rsidRPr="004A3CCB">
        <w:rPr>
          <w:rFonts w:ascii="Times New Roman" w:hAnsi="Times New Roman" w:cs="Times New Roman"/>
          <w:sz w:val="26"/>
          <w:szCs w:val="26"/>
        </w:rPr>
        <w:t>);</w:t>
      </w:r>
    </w:p>
    <w:p w:rsidR="00CF2CF4" w:rsidRPr="004A3CCB" w:rsidRDefault="00875273"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w:t>
      </w:r>
      <w:r w:rsidR="00CF2CF4" w:rsidRPr="004A3CCB">
        <w:rPr>
          <w:rFonts w:ascii="Times New Roman" w:hAnsi="Times New Roman" w:cs="Times New Roman"/>
          <w:sz w:val="26"/>
          <w:szCs w:val="26"/>
        </w:rPr>
        <w:t xml:space="preserve">небольшой тяжести </w:t>
      </w:r>
      <w:r w:rsidRPr="004A3CCB">
        <w:rPr>
          <w:rFonts w:ascii="Times New Roman" w:hAnsi="Times New Roman" w:cs="Times New Roman"/>
          <w:sz w:val="26"/>
          <w:szCs w:val="26"/>
        </w:rPr>
        <w:t>33 дела – 47,1%</w:t>
      </w:r>
      <w:r w:rsidR="00CF2CF4" w:rsidRPr="004A3CCB">
        <w:rPr>
          <w:rFonts w:ascii="Times New Roman" w:hAnsi="Times New Roman" w:cs="Times New Roman"/>
          <w:sz w:val="26"/>
          <w:szCs w:val="26"/>
        </w:rPr>
        <w:t xml:space="preserve"> (202</w:t>
      </w:r>
      <w:r w:rsidRPr="004A3CCB">
        <w:rPr>
          <w:rFonts w:ascii="Times New Roman" w:hAnsi="Times New Roman" w:cs="Times New Roman"/>
          <w:sz w:val="26"/>
          <w:szCs w:val="26"/>
        </w:rPr>
        <w:t>3</w:t>
      </w:r>
      <w:r w:rsidR="00CF2CF4" w:rsidRPr="004A3CCB">
        <w:rPr>
          <w:rFonts w:ascii="Times New Roman" w:hAnsi="Times New Roman" w:cs="Times New Roman"/>
          <w:sz w:val="26"/>
          <w:szCs w:val="26"/>
        </w:rPr>
        <w:t xml:space="preserve"> г.- 3</w:t>
      </w:r>
      <w:r w:rsidRPr="004A3CCB">
        <w:rPr>
          <w:rFonts w:ascii="Times New Roman" w:hAnsi="Times New Roman" w:cs="Times New Roman"/>
          <w:sz w:val="26"/>
          <w:szCs w:val="26"/>
        </w:rPr>
        <w:t>3</w:t>
      </w:r>
      <w:r w:rsidR="00CF2CF4" w:rsidRPr="004A3CCB">
        <w:rPr>
          <w:rFonts w:ascii="Times New Roman" w:hAnsi="Times New Roman" w:cs="Times New Roman"/>
          <w:sz w:val="26"/>
          <w:szCs w:val="26"/>
        </w:rPr>
        <w:t xml:space="preserve"> дел</w:t>
      </w:r>
      <w:r w:rsidRPr="004A3CCB">
        <w:rPr>
          <w:rFonts w:ascii="Times New Roman" w:hAnsi="Times New Roman" w:cs="Times New Roman"/>
          <w:sz w:val="26"/>
          <w:szCs w:val="26"/>
        </w:rPr>
        <w:t>а – 41,8%</w:t>
      </w:r>
      <w:r w:rsidR="00CF2CF4" w:rsidRPr="004A3CCB">
        <w:rPr>
          <w:rFonts w:ascii="Times New Roman" w:hAnsi="Times New Roman" w:cs="Times New Roman"/>
          <w:sz w:val="26"/>
          <w:szCs w:val="26"/>
        </w:rPr>
        <w:t>).</w:t>
      </w:r>
    </w:p>
    <w:p w:rsidR="00CF2CF4" w:rsidRPr="004A3CCB" w:rsidRDefault="00CF2CF4" w:rsidP="00CF2CF4">
      <w:pPr>
        <w:tabs>
          <w:tab w:val="left" w:pos="2320"/>
        </w:tabs>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 вынесением приговора рассмотрено </w:t>
      </w:r>
      <w:r w:rsidR="00BD754B" w:rsidRPr="00705AE5">
        <w:rPr>
          <w:rFonts w:ascii="Times New Roman" w:hAnsi="Times New Roman" w:cs="Times New Roman"/>
          <w:b/>
          <w:sz w:val="26"/>
          <w:szCs w:val="26"/>
        </w:rPr>
        <w:t>51</w:t>
      </w:r>
      <w:r w:rsidRPr="00705AE5">
        <w:rPr>
          <w:rFonts w:ascii="Times New Roman" w:hAnsi="Times New Roman" w:cs="Times New Roman"/>
          <w:b/>
          <w:sz w:val="26"/>
          <w:szCs w:val="26"/>
        </w:rPr>
        <w:t xml:space="preserve"> дел</w:t>
      </w:r>
      <w:r w:rsidR="00065515" w:rsidRPr="00705AE5">
        <w:rPr>
          <w:rFonts w:ascii="Times New Roman" w:hAnsi="Times New Roman" w:cs="Times New Roman"/>
          <w:b/>
          <w:sz w:val="26"/>
          <w:szCs w:val="26"/>
        </w:rPr>
        <w:t>о</w:t>
      </w:r>
      <w:r w:rsidRPr="004A3CCB">
        <w:rPr>
          <w:rFonts w:ascii="Times New Roman" w:hAnsi="Times New Roman" w:cs="Times New Roman"/>
          <w:sz w:val="26"/>
          <w:szCs w:val="26"/>
        </w:rPr>
        <w:t xml:space="preserve"> или </w:t>
      </w:r>
      <w:r w:rsidR="00BD754B" w:rsidRPr="004A3CCB">
        <w:rPr>
          <w:rFonts w:ascii="Times New Roman" w:hAnsi="Times New Roman" w:cs="Times New Roman"/>
          <w:b/>
          <w:sz w:val="26"/>
          <w:szCs w:val="26"/>
        </w:rPr>
        <w:t>72</w:t>
      </w:r>
      <w:r w:rsidRPr="004A3CCB">
        <w:rPr>
          <w:rFonts w:ascii="Times New Roman" w:hAnsi="Times New Roman" w:cs="Times New Roman"/>
          <w:b/>
          <w:sz w:val="26"/>
          <w:szCs w:val="26"/>
        </w:rPr>
        <w:t>,</w:t>
      </w:r>
      <w:r w:rsidR="00BD754B" w:rsidRPr="004A3CCB">
        <w:rPr>
          <w:rFonts w:ascii="Times New Roman" w:hAnsi="Times New Roman" w:cs="Times New Roman"/>
          <w:b/>
          <w:sz w:val="26"/>
          <w:szCs w:val="26"/>
        </w:rPr>
        <w:t>9</w:t>
      </w:r>
      <w:r w:rsidRPr="004A3CCB">
        <w:rPr>
          <w:rFonts w:ascii="Times New Roman" w:hAnsi="Times New Roman" w:cs="Times New Roman"/>
          <w:b/>
          <w:sz w:val="26"/>
          <w:szCs w:val="26"/>
        </w:rPr>
        <w:t xml:space="preserve"> %</w:t>
      </w:r>
      <w:r w:rsidRPr="004A3CCB">
        <w:rPr>
          <w:rFonts w:ascii="Times New Roman" w:hAnsi="Times New Roman" w:cs="Times New Roman"/>
          <w:sz w:val="26"/>
          <w:szCs w:val="26"/>
        </w:rPr>
        <w:t xml:space="preserve"> от общего числа оконченных дел в отношении </w:t>
      </w:r>
      <w:r w:rsidR="00BD754B" w:rsidRPr="004A3CCB">
        <w:rPr>
          <w:rFonts w:ascii="Times New Roman" w:hAnsi="Times New Roman" w:cs="Times New Roman"/>
          <w:b/>
          <w:sz w:val="26"/>
          <w:szCs w:val="26"/>
        </w:rPr>
        <w:t>53</w:t>
      </w:r>
      <w:r w:rsidRPr="004A3CCB">
        <w:rPr>
          <w:rFonts w:ascii="Times New Roman" w:hAnsi="Times New Roman" w:cs="Times New Roman"/>
          <w:b/>
          <w:sz w:val="26"/>
          <w:szCs w:val="26"/>
        </w:rPr>
        <w:t xml:space="preserve"> лиц</w:t>
      </w:r>
      <w:r w:rsidRPr="004A3CCB">
        <w:rPr>
          <w:rFonts w:ascii="Times New Roman" w:hAnsi="Times New Roman" w:cs="Times New Roman"/>
          <w:sz w:val="26"/>
          <w:szCs w:val="26"/>
        </w:rPr>
        <w:t xml:space="preserve"> из них осуждено </w:t>
      </w:r>
      <w:r w:rsidR="00BD754B" w:rsidRPr="004A3CCB">
        <w:rPr>
          <w:rFonts w:ascii="Times New Roman" w:hAnsi="Times New Roman" w:cs="Times New Roman"/>
          <w:b/>
          <w:sz w:val="26"/>
          <w:szCs w:val="26"/>
        </w:rPr>
        <w:t>52</w:t>
      </w:r>
      <w:r w:rsidRPr="004A3CCB">
        <w:rPr>
          <w:rFonts w:ascii="Times New Roman" w:hAnsi="Times New Roman" w:cs="Times New Roman"/>
          <w:b/>
          <w:sz w:val="26"/>
          <w:szCs w:val="26"/>
        </w:rPr>
        <w:t xml:space="preserve"> лиц</w:t>
      </w:r>
      <w:r w:rsidR="00BD754B" w:rsidRPr="004A3CCB">
        <w:rPr>
          <w:rFonts w:ascii="Times New Roman" w:hAnsi="Times New Roman" w:cs="Times New Roman"/>
          <w:b/>
          <w:sz w:val="26"/>
          <w:szCs w:val="26"/>
        </w:rPr>
        <w:t>а</w:t>
      </w:r>
      <w:r w:rsidRPr="004A3CCB">
        <w:rPr>
          <w:rFonts w:ascii="Times New Roman" w:hAnsi="Times New Roman" w:cs="Times New Roman"/>
          <w:sz w:val="26"/>
          <w:szCs w:val="26"/>
        </w:rPr>
        <w:t xml:space="preserve">, оправдано </w:t>
      </w:r>
      <w:r w:rsidR="00BD754B" w:rsidRPr="004A3CCB">
        <w:rPr>
          <w:rFonts w:ascii="Times New Roman" w:hAnsi="Times New Roman" w:cs="Times New Roman"/>
          <w:b/>
          <w:sz w:val="26"/>
          <w:szCs w:val="26"/>
        </w:rPr>
        <w:t>1</w:t>
      </w:r>
      <w:r w:rsidRPr="004A3CCB">
        <w:rPr>
          <w:rFonts w:ascii="Times New Roman" w:hAnsi="Times New Roman" w:cs="Times New Roman"/>
          <w:b/>
          <w:sz w:val="26"/>
          <w:szCs w:val="26"/>
        </w:rPr>
        <w:t xml:space="preserve"> лиц</w:t>
      </w:r>
      <w:r w:rsidR="00BD754B" w:rsidRPr="004A3CCB">
        <w:rPr>
          <w:rFonts w:ascii="Times New Roman" w:hAnsi="Times New Roman" w:cs="Times New Roman"/>
          <w:b/>
          <w:sz w:val="26"/>
          <w:szCs w:val="26"/>
        </w:rPr>
        <w:t>о</w:t>
      </w:r>
      <w:r w:rsidRPr="004A3CCB">
        <w:rPr>
          <w:rFonts w:ascii="Times New Roman" w:hAnsi="Times New Roman" w:cs="Times New Roman"/>
          <w:sz w:val="26"/>
          <w:szCs w:val="26"/>
        </w:rPr>
        <w:t xml:space="preserve"> (в 202</w:t>
      </w:r>
      <w:r w:rsidR="00BD754B" w:rsidRPr="004A3CCB">
        <w:rPr>
          <w:rFonts w:ascii="Times New Roman" w:hAnsi="Times New Roman" w:cs="Times New Roman"/>
          <w:sz w:val="26"/>
          <w:szCs w:val="26"/>
        </w:rPr>
        <w:t>3</w:t>
      </w:r>
      <w:r w:rsidRPr="004A3CCB">
        <w:rPr>
          <w:rFonts w:ascii="Times New Roman" w:hAnsi="Times New Roman" w:cs="Times New Roman"/>
          <w:sz w:val="26"/>
          <w:szCs w:val="26"/>
        </w:rPr>
        <w:t xml:space="preserve"> году с вынесением приговора рассмотрено 6</w:t>
      </w:r>
      <w:r w:rsidR="00BD754B" w:rsidRPr="004A3CCB">
        <w:rPr>
          <w:rFonts w:ascii="Times New Roman" w:hAnsi="Times New Roman" w:cs="Times New Roman"/>
          <w:sz w:val="26"/>
          <w:szCs w:val="26"/>
        </w:rPr>
        <w:t>8</w:t>
      </w:r>
      <w:r w:rsidRPr="004A3CCB">
        <w:rPr>
          <w:rFonts w:ascii="Times New Roman" w:hAnsi="Times New Roman" w:cs="Times New Roman"/>
          <w:sz w:val="26"/>
          <w:szCs w:val="26"/>
        </w:rPr>
        <w:t xml:space="preserve"> дел </w:t>
      </w:r>
      <w:r w:rsidR="00BD754B" w:rsidRPr="004A3CCB">
        <w:rPr>
          <w:rFonts w:ascii="Times New Roman" w:hAnsi="Times New Roman" w:cs="Times New Roman"/>
          <w:sz w:val="26"/>
          <w:szCs w:val="26"/>
        </w:rPr>
        <w:t xml:space="preserve">или 86,1% </w:t>
      </w:r>
      <w:r w:rsidRPr="004A3CCB">
        <w:rPr>
          <w:rFonts w:ascii="Times New Roman" w:hAnsi="Times New Roman" w:cs="Times New Roman"/>
          <w:sz w:val="26"/>
          <w:szCs w:val="26"/>
        </w:rPr>
        <w:t xml:space="preserve">в отношении </w:t>
      </w:r>
      <w:r w:rsidR="00BD754B" w:rsidRPr="004A3CCB">
        <w:rPr>
          <w:rFonts w:ascii="Times New Roman" w:hAnsi="Times New Roman" w:cs="Times New Roman"/>
          <w:sz w:val="26"/>
          <w:szCs w:val="26"/>
        </w:rPr>
        <w:t>71</w:t>
      </w:r>
      <w:r w:rsidRPr="004A3CCB">
        <w:rPr>
          <w:rFonts w:ascii="Times New Roman" w:hAnsi="Times New Roman" w:cs="Times New Roman"/>
          <w:sz w:val="26"/>
          <w:szCs w:val="26"/>
        </w:rPr>
        <w:t xml:space="preserve"> лиц</w:t>
      </w:r>
      <w:r w:rsidR="00BD754B" w:rsidRPr="004A3CCB">
        <w:rPr>
          <w:rFonts w:ascii="Times New Roman" w:hAnsi="Times New Roman" w:cs="Times New Roman"/>
          <w:sz w:val="26"/>
          <w:szCs w:val="26"/>
        </w:rPr>
        <w:t>а</w:t>
      </w:r>
      <w:r w:rsidRPr="004A3CCB">
        <w:rPr>
          <w:rFonts w:ascii="Times New Roman" w:hAnsi="Times New Roman" w:cs="Times New Roman"/>
          <w:sz w:val="26"/>
          <w:szCs w:val="26"/>
        </w:rPr>
        <w:t>, из них  осуждено 6</w:t>
      </w:r>
      <w:r w:rsidR="00BD754B" w:rsidRPr="004A3CCB">
        <w:rPr>
          <w:rFonts w:ascii="Times New Roman" w:hAnsi="Times New Roman" w:cs="Times New Roman"/>
          <w:sz w:val="26"/>
          <w:szCs w:val="26"/>
        </w:rPr>
        <w:t>7</w:t>
      </w:r>
      <w:r w:rsidRPr="004A3CCB">
        <w:rPr>
          <w:rFonts w:ascii="Times New Roman" w:hAnsi="Times New Roman" w:cs="Times New Roman"/>
          <w:sz w:val="26"/>
          <w:szCs w:val="26"/>
        </w:rPr>
        <w:t xml:space="preserve"> лиц, оправдано 4 лица).</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За 202</w:t>
      </w:r>
      <w:r w:rsidR="00705AE5">
        <w:rPr>
          <w:rFonts w:ascii="Times New Roman" w:hAnsi="Times New Roman" w:cs="Times New Roman"/>
          <w:sz w:val="26"/>
          <w:szCs w:val="26"/>
        </w:rPr>
        <w:t>4</w:t>
      </w:r>
      <w:r w:rsidRPr="004A3CCB">
        <w:rPr>
          <w:rFonts w:ascii="Times New Roman" w:hAnsi="Times New Roman" w:cs="Times New Roman"/>
          <w:sz w:val="26"/>
          <w:szCs w:val="26"/>
        </w:rPr>
        <w:t xml:space="preserve"> год прекращено производством </w:t>
      </w:r>
      <w:r w:rsidR="00BD754B" w:rsidRPr="004A3CCB">
        <w:rPr>
          <w:rFonts w:ascii="Times New Roman" w:hAnsi="Times New Roman" w:cs="Times New Roman"/>
          <w:b/>
          <w:sz w:val="26"/>
          <w:szCs w:val="26"/>
        </w:rPr>
        <w:t>1</w:t>
      </w:r>
      <w:r w:rsidR="00705AE5">
        <w:rPr>
          <w:rFonts w:ascii="Times New Roman" w:hAnsi="Times New Roman" w:cs="Times New Roman"/>
          <w:b/>
          <w:sz w:val="26"/>
          <w:szCs w:val="26"/>
        </w:rPr>
        <w:t>6</w:t>
      </w:r>
      <w:r w:rsidRPr="004A3CCB">
        <w:rPr>
          <w:rFonts w:ascii="Times New Roman" w:hAnsi="Times New Roman" w:cs="Times New Roman"/>
          <w:b/>
          <w:sz w:val="26"/>
          <w:szCs w:val="26"/>
        </w:rPr>
        <w:t xml:space="preserve"> дел</w:t>
      </w:r>
      <w:r w:rsidRPr="004A3CCB">
        <w:rPr>
          <w:rFonts w:ascii="Times New Roman" w:hAnsi="Times New Roman" w:cs="Times New Roman"/>
          <w:sz w:val="26"/>
          <w:szCs w:val="26"/>
        </w:rPr>
        <w:t xml:space="preserve"> в отношении </w:t>
      </w:r>
      <w:r w:rsidR="00BD754B" w:rsidRPr="004A3CCB">
        <w:rPr>
          <w:rFonts w:ascii="Times New Roman" w:hAnsi="Times New Roman" w:cs="Times New Roman"/>
          <w:b/>
          <w:sz w:val="26"/>
          <w:szCs w:val="26"/>
        </w:rPr>
        <w:t>17</w:t>
      </w:r>
      <w:r w:rsidRPr="004A3CCB">
        <w:rPr>
          <w:rFonts w:ascii="Times New Roman" w:hAnsi="Times New Roman" w:cs="Times New Roman"/>
          <w:b/>
          <w:sz w:val="26"/>
          <w:szCs w:val="26"/>
        </w:rPr>
        <w:t xml:space="preserve"> лиц</w:t>
      </w:r>
      <w:r w:rsidRPr="004A3CCB">
        <w:rPr>
          <w:rFonts w:ascii="Times New Roman" w:hAnsi="Times New Roman" w:cs="Times New Roman"/>
          <w:sz w:val="26"/>
          <w:szCs w:val="26"/>
        </w:rPr>
        <w:t xml:space="preserve"> (в 202</w:t>
      </w:r>
      <w:r w:rsidR="00BD754B" w:rsidRPr="004A3CCB">
        <w:rPr>
          <w:rFonts w:ascii="Times New Roman" w:hAnsi="Times New Roman" w:cs="Times New Roman"/>
          <w:sz w:val="26"/>
          <w:szCs w:val="26"/>
        </w:rPr>
        <w:t>3</w:t>
      </w:r>
      <w:r w:rsidRPr="004A3CCB">
        <w:rPr>
          <w:rFonts w:ascii="Times New Roman" w:hAnsi="Times New Roman" w:cs="Times New Roman"/>
          <w:sz w:val="26"/>
          <w:szCs w:val="26"/>
        </w:rPr>
        <w:t xml:space="preserve"> году  прекращено  </w:t>
      </w:r>
      <w:r w:rsidR="00BD754B" w:rsidRPr="004A3CCB">
        <w:rPr>
          <w:rFonts w:ascii="Times New Roman" w:hAnsi="Times New Roman" w:cs="Times New Roman"/>
          <w:sz w:val="26"/>
          <w:szCs w:val="26"/>
        </w:rPr>
        <w:t>9</w:t>
      </w:r>
      <w:r w:rsidRPr="004A3CCB">
        <w:rPr>
          <w:rFonts w:ascii="Times New Roman" w:hAnsi="Times New Roman" w:cs="Times New Roman"/>
          <w:sz w:val="26"/>
          <w:szCs w:val="26"/>
        </w:rPr>
        <w:t xml:space="preserve"> дел в отношении </w:t>
      </w:r>
      <w:r w:rsidR="00BD754B" w:rsidRPr="004A3CCB">
        <w:rPr>
          <w:rFonts w:ascii="Times New Roman" w:hAnsi="Times New Roman" w:cs="Times New Roman"/>
          <w:sz w:val="26"/>
          <w:szCs w:val="26"/>
        </w:rPr>
        <w:t>9</w:t>
      </w:r>
      <w:r w:rsidRPr="004A3CCB">
        <w:rPr>
          <w:rFonts w:ascii="Times New Roman" w:hAnsi="Times New Roman" w:cs="Times New Roman"/>
          <w:sz w:val="26"/>
          <w:szCs w:val="26"/>
        </w:rPr>
        <w:t xml:space="preserve"> лиц):</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М</w:t>
      </w:r>
      <w:r w:rsidR="00385498" w:rsidRPr="004A3CCB">
        <w:rPr>
          <w:rFonts w:ascii="Times New Roman" w:hAnsi="Times New Roman" w:cs="Times New Roman"/>
          <w:sz w:val="26"/>
          <w:szCs w:val="26"/>
        </w:rPr>
        <w:t xml:space="preserve">еры медицинского характера, как и в 2023 году </w:t>
      </w:r>
      <w:r w:rsidRPr="004A3CCB">
        <w:rPr>
          <w:rFonts w:ascii="Times New Roman" w:hAnsi="Times New Roman" w:cs="Times New Roman"/>
          <w:sz w:val="26"/>
          <w:szCs w:val="26"/>
        </w:rPr>
        <w:t xml:space="preserve">не применялись. </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порядке ст.237 УПК РФ </w:t>
      </w:r>
      <w:r w:rsidR="00385498" w:rsidRPr="004A3CCB">
        <w:rPr>
          <w:rFonts w:ascii="Times New Roman" w:hAnsi="Times New Roman" w:cs="Times New Roman"/>
          <w:sz w:val="26"/>
          <w:szCs w:val="26"/>
        </w:rPr>
        <w:t xml:space="preserve">возвращено </w:t>
      </w:r>
      <w:r w:rsidRPr="004A3CCB">
        <w:rPr>
          <w:rFonts w:ascii="Times New Roman" w:hAnsi="Times New Roman" w:cs="Times New Roman"/>
          <w:sz w:val="26"/>
          <w:szCs w:val="26"/>
        </w:rPr>
        <w:t xml:space="preserve">прокурору </w:t>
      </w:r>
      <w:r w:rsidR="00385498" w:rsidRPr="004A3CCB">
        <w:rPr>
          <w:rFonts w:ascii="Times New Roman" w:hAnsi="Times New Roman" w:cs="Times New Roman"/>
          <w:sz w:val="26"/>
          <w:szCs w:val="26"/>
        </w:rPr>
        <w:t>1 дело</w:t>
      </w:r>
      <w:r w:rsidRPr="004A3CCB">
        <w:rPr>
          <w:rFonts w:ascii="Times New Roman" w:hAnsi="Times New Roman" w:cs="Times New Roman"/>
          <w:sz w:val="26"/>
          <w:szCs w:val="26"/>
        </w:rPr>
        <w:t xml:space="preserve"> (в 202</w:t>
      </w:r>
      <w:r w:rsidR="00385498" w:rsidRPr="004A3CCB">
        <w:rPr>
          <w:rFonts w:ascii="Times New Roman" w:hAnsi="Times New Roman" w:cs="Times New Roman"/>
          <w:sz w:val="26"/>
          <w:szCs w:val="26"/>
        </w:rPr>
        <w:t>3</w:t>
      </w:r>
      <w:r w:rsidRPr="004A3CCB">
        <w:rPr>
          <w:rFonts w:ascii="Times New Roman" w:hAnsi="Times New Roman" w:cs="Times New Roman"/>
          <w:sz w:val="26"/>
          <w:szCs w:val="26"/>
        </w:rPr>
        <w:t xml:space="preserve"> году </w:t>
      </w:r>
      <w:r w:rsidRPr="004A3CCB">
        <w:rPr>
          <w:rFonts w:ascii="Times New Roman" w:hAnsi="Times New Roman" w:cs="Times New Roman"/>
          <w:b/>
          <w:sz w:val="26"/>
          <w:szCs w:val="26"/>
        </w:rPr>
        <w:t xml:space="preserve"> </w:t>
      </w:r>
      <w:r w:rsidRPr="004A3CCB">
        <w:rPr>
          <w:rFonts w:ascii="Times New Roman" w:hAnsi="Times New Roman" w:cs="Times New Roman"/>
          <w:sz w:val="26"/>
          <w:szCs w:val="26"/>
        </w:rPr>
        <w:t>дела</w:t>
      </w:r>
      <w:r w:rsidR="00385498" w:rsidRPr="004A3CCB">
        <w:rPr>
          <w:rFonts w:ascii="Times New Roman" w:hAnsi="Times New Roman" w:cs="Times New Roman"/>
          <w:sz w:val="26"/>
          <w:szCs w:val="26"/>
        </w:rPr>
        <w:t xml:space="preserve"> не возвращались</w:t>
      </w:r>
      <w:r w:rsidRPr="004A3CCB">
        <w:rPr>
          <w:rFonts w:ascii="Times New Roman" w:hAnsi="Times New Roman" w:cs="Times New Roman"/>
          <w:sz w:val="26"/>
          <w:szCs w:val="26"/>
        </w:rPr>
        <w:t>).</w:t>
      </w:r>
    </w:p>
    <w:p w:rsidR="00CF2CF4" w:rsidRDefault="00385498"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Передано по подсудности, как и в 202</w:t>
      </w:r>
      <w:r w:rsidR="00705AE5">
        <w:rPr>
          <w:rFonts w:ascii="Times New Roman" w:hAnsi="Times New Roman" w:cs="Times New Roman"/>
          <w:sz w:val="26"/>
          <w:szCs w:val="26"/>
        </w:rPr>
        <w:t>3</w:t>
      </w:r>
      <w:r w:rsidRPr="004A3CCB">
        <w:rPr>
          <w:rFonts w:ascii="Times New Roman" w:hAnsi="Times New Roman" w:cs="Times New Roman"/>
          <w:sz w:val="26"/>
          <w:szCs w:val="26"/>
        </w:rPr>
        <w:t xml:space="preserve"> году </w:t>
      </w:r>
      <w:r w:rsidR="00CF2CF4" w:rsidRPr="004A3CCB">
        <w:rPr>
          <w:rFonts w:ascii="Times New Roman" w:hAnsi="Times New Roman" w:cs="Times New Roman"/>
          <w:b/>
          <w:sz w:val="26"/>
          <w:szCs w:val="26"/>
        </w:rPr>
        <w:t>2 дела</w:t>
      </w:r>
      <w:r w:rsidR="00CF2CF4" w:rsidRPr="004A3CCB">
        <w:rPr>
          <w:rFonts w:ascii="Times New Roman" w:hAnsi="Times New Roman" w:cs="Times New Roman"/>
          <w:sz w:val="26"/>
          <w:szCs w:val="26"/>
        </w:rPr>
        <w:t>.</w:t>
      </w:r>
    </w:p>
    <w:p w:rsidR="00ED1307" w:rsidRPr="004A3CCB" w:rsidRDefault="00ED1307" w:rsidP="00CF2CF4">
      <w:pPr>
        <w:ind w:firstLine="709"/>
        <w:jc w:val="both"/>
        <w:rPr>
          <w:rFonts w:ascii="Times New Roman" w:hAnsi="Times New Roman" w:cs="Times New Roman"/>
          <w:sz w:val="26"/>
          <w:szCs w:val="26"/>
        </w:rPr>
      </w:pP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 xml:space="preserve">С применением  особого порядка судебного разбирательства рассмотрено </w:t>
      </w:r>
      <w:r w:rsidR="00385498" w:rsidRPr="004A3CCB">
        <w:rPr>
          <w:rFonts w:ascii="Times New Roman" w:hAnsi="Times New Roman" w:cs="Times New Roman"/>
          <w:sz w:val="26"/>
          <w:szCs w:val="26"/>
        </w:rPr>
        <w:t>17</w:t>
      </w:r>
      <w:r w:rsidRPr="004A3CCB">
        <w:rPr>
          <w:rFonts w:ascii="Times New Roman" w:hAnsi="Times New Roman" w:cs="Times New Roman"/>
          <w:b/>
          <w:sz w:val="26"/>
          <w:szCs w:val="26"/>
        </w:rPr>
        <w:t xml:space="preserve"> дел</w:t>
      </w:r>
      <w:r w:rsidRPr="004A3CCB">
        <w:rPr>
          <w:rFonts w:ascii="Times New Roman" w:hAnsi="Times New Roman" w:cs="Times New Roman"/>
          <w:sz w:val="26"/>
          <w:szCs w:val="26"/>
        </w:rPr>
        <w:t>, за аналогичный период прошлого года 2</w:t>
      </w:r>
      <w:r w:rsidR="00385498" w:rsidRPr="004A3CCB">
        <w:rPr>
          <w:rFonts w:ascii="Times New Roman" w:hAnsi="Times New Roman" w:cs="Times New Roman"/>
          <w:sz w:val="26"/>
          <w:szCs w:val="26"/>
        </w:rPr>
        <w:t>3</w:t>
      </w:r>
      <w:r w:rsidRPr="004A3CCB">
        <w:rPr>
          <w:rFonts w:ascii="Times New Roman" w:hAnsi="Times New Roman" w:cs="Times New Roman"/>
          <w:sz w:val="26"/>
          <w:szCs w:val="26"/>
        </w:rPr>
        <w:t xml:space="preserve"> дела.</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С участием присяжных заседателей</w:t>
      </w:r>
      <w:r w:rsidR="00385498" w:rsidRPr="004A3CCB">
        <w:rPr>
          <w:rFonts w:ascii="Times New Roman" w:hAnsi="Times New Roman" w:cs="Times New Roman"/>
          <w:sz w:val="26"/>
          <w:szCs w:val="26"/>
        </w:rPr>
        <w:t>,</w:t>
      </w:r>
      <w:r w:rsidRPr="004A3CCB">
        <w:rPr>
          <w:rFonts w:ascii="Times New Roman" w:hAnsi="Times New Roman" w:cs="Times New Roman"/>
          <w:sz w:val="26"/>
          <w:szCs w:val="26"/>
        </w:rPr>
        <w:t xml:space="preserve"> </w:t>
      </w:r>
      <w:r w:rsidR="00385498" w:rsidRPr="004A3CCB">
        <w:rPr>
          <w:rFonts w:ascii="Times New Roman" w:hAnsi="Times New Roman" w:cs="Times New Roman"/>
          <w:sz w:val="26"/>
          <w:szCs w:val="26"/>
        </w:rPr>
        <w:t xml:space="preserve">как  и в 2023 году </w:t>
      </w:r>
      <w:r w:rsidRPr="004A3CCB">
        <w:rPr>
          <w:rFonts w:ascii="Times New Roman" w:hAnsi="Times New Roman" w:cs="Times New Roman"/>
          <w:sz w:val="26"/>
          <w:szCs w:val="26"/>
        </w:rPr>
        <w:t xml:space="preserve">рассмотрено </w:t>
      </w:r>
      <w:r w:rsidRPr="004A3CCB">
        <w:rPr>
          <w:rFonts w:ascii="Times New Roman" w:hAnsi="Times New Roman" w:cs="Times New Roman"/>
          <w:b/>
          <w:sz w:val="26"/>
          <w:szCs w:val="26"/>
        </w:rPr>
        <w:t>1 уголовное дело</w:t>
      </w:r>
      <w:r w:rsidRPr="004A3CCB">
        <w:rPr>
          <w:rFonts w:ascii="Times New Roman" w:hAnsi="Times New Roman" w:cs="Times New Roman"/>
          <w:sz w:val="26"/>
          <w:szCs w:val="26"/>
        </w:rPr>
        <w:t xml:space="preserve">.  </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С назначением судебного штрафа</w:t>
      </w:r>
      <w:r w:rsidR="00065515" w:rsidRPr="004A3CCB">
        <w:rPr>
          <w:rFonts w:ascii="Times New Roman" w:hAnsi="Times New Roman" w:cs="Times New Roman"/>
          <w:sz w:val="26"/>
          <w:szCs w:val="26"/>
        </w:rPr>
        <w:t xml:space="preserve"> рассмотрено </w:t>
      </w:r>
      <w:r w:rsidR="00065515" w:rsidRPr="00ED1307">
        <w:rPr>
          <w:rFonts w:ascii="Times New Roman" w:hAnsi="Times New Roman" w:cs="Times New Roman"/>
          <w:b/>
          <w:sz w:val="26"/>
          <w:szCs w:val="26"/>
        </w:rPr>
        <w:t>2 дела</w:t>
      </w:r>
      <w:r w:rsidRPr="004A3CCB">
        <w:rPr>
          <w:rFonts w:ascii="Times New Roman" w:hAnsi="Times New Roman" w:cs="Times New Roman"/>
          <w:sz w:val="26"/>
          <w:szCs w:val="26"/>
        </w:rPr>
        <w:t>, за аналогичный период прошлого года дела не рассматривались.</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Нарушени</w:t>
      </w:r>
      <w:r w:rsidR="00A37516" w:rsidRPr="004A3CCB">
        <w:rPr>
          <w:rFonts w:ascii="Times New Roman" w:hAnsi="Times New Roman" w:cs="Times New Roman"/>
          <w:sz w:val="26"/>
          <w:szCs w:val="26"/>
        </w:rPr>
        <w:t xml:space="preserve">е </w:t>
      </w:r>
      <w:r w:rsidRPr="004A3CCB">
        <w:rPr>
          <w:rFonts w:ascii="Times New Roman" w:hAnsi="Times New Roman" w:cs="Times New Roman"/>
          <w:sz w:val="26"/>
          <w:szCs w:val="26"/>
        </w:rPr>
        <w:t>сроков, установленных</w:t>
      </w:r>
      <w:r w:rsidR="00A37516" w:rsidRPr="004A3CCB">
        <w:rPr>
          <w:rFonts w:ascii="Times New Roman" w:hAnsi="Times New Roman" w:cs="Times New Roman"/>
          <w:sz w:val="26"/>
          <w:szCs w:val="26"/>
        </w:rPr>
        <w:t xml:space="preserve"> </w:t>
      </w:r>
      <w:r w:rsidRPr="004A3CCB">
        <w:rPr>
          <w:rFonts w:ascii="Times New Roman" w:hAnsi="Times New Roman" w:cs="Times New Roman"/>
          <w:sz w:val="26"/>
          <w:szCs w:val="26"/>
        </w:rPr>
        <w:t>уголовно-процессуальным законодательством, допущено не было.</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В порядке апелляционного производства дела не рассматривались.</w:t>
      </w:r>
    </w:p>
    <w:p w:rsidR="00CF2CF4" w:rsidRPr="004A3CCB" w:rsidRDefault="00CF2CF4" w:rsidP="00CF2CF4">
      <w:pPr>
        <w:ind w:firstLine="709"/>
        <w:jc w:val="both"/>
        <w:rPr>
          <w:rFonts w:ascii="Times New Roman" w:hAnsi="Times New Roman" w:cs="Times New Roman"/>
          <w:sz w:val="26"/>
          <w:szCs w:val="26"/>
        </w:rPr>
      </w:pPr>
    </w:p>
    <w:p w:rsidR="00CF2CF4" w:rsidRPr="004A3CCB" w:rsidRDefault="00CF2CF4" w:rsidP="00CF2CF4">
      <w:pPr>
        <w:ind w:firstLine="709"/>
        <w:jc w:val="both"/>
        <w:rPr>
          <w:rFonts w:ascii="Times New Roman" w:hAnsi="Times New Roman" w:cs="Times New Roman"/>
          <w:b/>
          <w:sz w:val="26"/>
          <w:szCs w:val="26"/>
        </w:rPr>
      </w:pPr>
      <w:r w:rsidRPr="004A3CCB">
        <w:rPr>
          <w:rFonts w:ascii="Times New Roman" w:hAnsi="Times New Roman" w:cs="Times New Roman"/>
          <w:b/>
          <w:sz w:val="26"/>
          <w:szCs w:val="26"/>
        </w:rPr>
        <w:t>Уголовные дела были рассмотрены по следующим преступлениям:</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убийство (ст. 105 УК РФ) - </w:t>
      </w:r>
      <w:r w:rsidR="0062777E" w:rsidRPr="004A3CCB">
        <w:rPr>
          <w:rFonts w:ascii="Times New Roman" w:hAnsi="Times New Roman" w:cs="Times New Roman"/>
          <w:b/>
          <w:sz w:val="26"/>
          <w:szCs w:val="26"/>
        </w:rPr>
        <w:t>1</w:t>
      </w:r>
      <w:r w:rsidRPr="004A3CCB">
        <w:rPr>
          <w:rFonts w:ascii="Times New Roman" w:hAnsi="Times New Roman" w:cs="Times New Roman"/>
          <w:b/>
          <w:sz w:val="26"/>
          <w:szCs w:val="26"/>
        </w:rPr>
        <w:t xml:space="preserve"> дел</w:t>
      </w:r>
      <w:r w:rsidR="0062777E" w:rsidRPr="004A3CCB">
        <w:rPr>
          <w:rFonts w:ascii="Times New Roman" w:hAnsi="Times New Roman" w:cs="Times New Roman"/>
          <w:b/>
          <w:sz w:val="26"/>
          <w:szCs w:val="26"/>
        </w:rPr>
        <w:t>о</w:t>
      </w:r>
      <w:r w:rsidRPr="004A3CCB">
        <w:rPr>
          <w:rFonts w:ascii="Times New Roman" w:hAnsi="Times New Roman" w:cs="Times New Roman"/>
          <w:sz w:val="26"/>
          <w:szCs w:val="26"/>
        </w:rPr>
        <w:t xml:space="preserve"> в отношении </w:t>
      </w:r>
      <w:r w:rsidR="0062777E" w:rsidRPr="004A3CCB">
        <w:rPr>
          <w:rFonts w:ascii="Times New Roman" w:hAnsi="Times New Roman" w:cs="Times New Roman"/>
          <w:sz w:val="26"/>
          <w:szCs w:val="26"/>
        </w:rPr>
        <w:t>1</w:t>
      </w:r>
      <w:r w:rsidRPr="004A3CCB">
        <w:rPr>
          <w:rFonts w:ascii="Times New Roman" w:hAnsi="Times New Roman" w:cs="Times New Roman"/>
          <w:sz w:val="26"/>
          <w:szCs w:val="26"/>
        </w:rPr>
        <w:t xml:space="preserve"> лиц</w:t>
      </w:r>
      <w:r w:rsidR="0062777E" w:rsidRPr="004A3CCB">
        <w:rPr>
          <w:rFonts w:ascii="Times New Roman" w:hAnsi="Times New Roman" w:cs="Times New Roman"/>
          <w:sz w:val="26"/>
          <w:szCs w:val="26"/>
        </w:rPr>
        <w:t>а</w:t>
      </w:r>
      <w:r w:rsidRPr="004A3CCB">
        <w:rPr>
          <w:rFonts w:ascii="Times New Roman" w:hAnsi="Times New Roman" w:cs="Times New Roman"/>
          <w:sz w:val="26"/>
          <w:szCs w:val="26"/>
        </w:rPr>
        <w:t xml:space="preserve"> или </w:t>
      </w:r>
      <w:r w:rsidR="0062777E" w:rsidRPr="004A3CCB">
        <w:rPr>
          <w:rFonts w:ascii="Times New Roman" w:hAnsi="Times New Roman" w:cs="Times New Roman"/>
          <w:sz w:val="26"/>
          <w:szCs w:val="26"/>
        </w:rPr>
        <w:t>1</w:t>
      </w:r>
      <w:r w:rsidRPr="004A3CCB">
        <w:rPr>
          <w:rFonts w:ascii="Times New Roman" w:hAnsi="Times New Roman" w:cs="Times New Roman"/>
          <w:sz w:val="26"/>
          <w:szCs w:val="26"/>
        </w:rPr>
        <w:t>,</w:t>
      </w:r>
      <w:r w:rsidR="0062777E" w:rsidRPr="004A3CCB">
        <w:rPr>
          <w:rFonts w:ascii="Times New Roman" w:hAnsi="Times New Roman" w:cs="Times New Roman"/>
          <w:sz w:val="26"/>
          <w:szCs w:val="26"/>
        </w:rPr>
        <w:t>4</w:t>
      </w:r>
      <w:r w:rsidRPr="004A3CCB">
        <w:rPr>
          <w:rFonts w:ascii="Times New Roman" w:hAnsi="Times New Roman" w:cs="Times New Roman"/>
          <w:sz w:val="26"/>
          <w:szCs w:val="26"/>
        </w:rPr>
        <w:t>% от общего числа рассмотренных дел (в 202</w:t>
      </w:r>
      <w:r w:rsidR="0062777E"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w:t>
      </w:r>
      <w:r w:rsidR="0062777E" w:rsidRPr="004A3CCB">
        <w:rPr>
          <w:rFonts w:ascii="Times New Roman" w:hAnsi="Times New Roman" w:cs="Times New Roman"/>
          <w:sz w:val="26"/>
          <w:szCs w:val="26"/>
        </w:rPr>
        <w:t>2</w:t>
      </w:r>
      <w:r w:rsidRPr="004A3CCB">
        <w:rPr>
          <w:rFonts w:ascii="Times New Roman" w:hAnsi="Times New Roman" w:cs="Times New Roman"/>
          <w:sz w:val="26"/>
          <w:szCs w:val="26"/>
        </w:rPr>
        <w:t xml:space="preserve"> дела</w:t>
      </w:r>
      <w:r w:rsidR="0062777E" w:rsidRPr="004A3CCB">
        <w:rPr>
          <w:rFonts w:ascii="Times New Roman" w:hAnsi="Times New Roman" w:cs="Times New Roman"/>
          <w:sz w:val="26"/>
          <w:szCs w:val="26"/>
        </w:rPr>
        <w:t xml:space="preserve"> в отношении 2 лиц </w:t>
      </w:r>
      <w:r w:rsidRPr="004A3CCB">
        <w:rPr>
          <w:rFonts w:ascii="Times New Roman" w:hAnsi="Times New Roman" w:cs="Times New Roman"/>
          <w:sz w:val="26"/>
          <w:szCs w:val="26"/>
        </w:rPr>
        <w:t xml:space="preserve"> или </w:t>
      </w:r>
      <w:r w:rsidR="0062777E" w:rsidRPr="004A3CCB">
        <w:rPr>
          <w:rFonts w:ascii="Times New Roman" w:hAnsi="Times New Roman" w:cs="Times New Roman"/>
          <w:sz w:val="26"/>
          <w:szCs w:val="26"/>
        </w:rPr>
        <w:t>2</w:t>
      </w:r>
      <w:r w:rsidRPr="004A3CCB">
        <w:rPr>
          <w:rFonts w:ascii="Times New Roman" w:hAnsi="Times New Roman" w:cs="Times New Roman"/>
          <w:sz w:val="26"/>
          <w:szCs w:val="26"/>
        </w:rPr>
        <w:t>,</w:t>
      </w:r>
      <w:r w:rsidR="0062777E" w:rsidRPr="004A3CCB">
        <w:rPr>
          <w:rFonts w:ascii="Times New Roman" w:hAnsi="Times New Roman" w:cs="Times New Roman"/>
          <w:sz w:val="26"/>
          <w:szCs w:val="26"/>
        </w:rPr>
        <w:t>5</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умышленное причинение тяжкого либо средней тяжести вреда здоровью (ст. 111,112 УК РФ) - </w:t>
      </w:r>
      <w:r w:rsidR="0062777E" w:rsidRPr="004A3CCB">
        <w:rPr>
          <w:rFonts w:ascii="Times New Roman" w:hAnsi="Times New Roman" w:cs="Times New Roman"/>
          <w:b/>
          <w:sz w:val="26"/>
          <w:szCs w:val="26"/>
        </w:rPr>
        <w:t>2</w:t>
      </w:r>
      <w:r w:rsidRPr="004A3CCB">
        <w:rPr>
          <w:rFonts w:ascii="Times New Roman" w:hAnsi="Times New Roman" w:cs="Times New Roman"/>
          <w:b/>
          <w:sz w:val="26"/>
          <w:szCs w:val="26"/>
        </w:rPr>
        <w:t xml:space="preserve"> дела</w:t>
      </w:r>
      <w:r w:rsidRPr="004A3CCB">
        <w:rPr>
          <w:rFonts w:ascii="Times New Roman" w:hAnsi="Times New Roman" w:cs="Times New Roman"/>
          <w:sz w:val="26"/>
          <w:szCs w:val="26"/>
        </w:rPr>
        <w:t xml:space="preserve"> в отношении </w:t>
      </w:r>
      <w:r w:rsidR="0062777E" w:rsidRPr="004A3CCB">
        <w:rPr>
          <w:rFonts w:ascii="Times New Roman" w:hAnsi="Times New Roman" w:cs="Times New Roman"/>
          <w:sz w:val="26"/>
          <w:szCs w:val="26"/>
        </w:rPr>
        <w:t>2</w:t>
      </w:r>
      <w:r w:rsidRPr="004A3CCB">
        <w:rPr>
          <w:rFonts w:ascii="Times New Roman" w:hAnsi="Times New Roman" w:cs="Times New Roman"/>
          <w:sz w:val="26"/>
          <w:szCs w:val="26"/>
        </w:rPr>
        <w:t xml:space="preserve"> лиц или </w:t>
      </w:r>
      <w:r w:rsidR="0062777E" w:rsidRPr="004A3CCB">
        <w:rPr>
          <w:rFonts w:ascii="Times New Roman" w:hAnsi="Times New Roman" w:cs="Times New Roman"/>
          <w:sz w:val="26"/>
          <w:szCs w:val="26"/>
        </w:rPr>
        <w:t>2</w:t>
      </w:r>
      <w:r w:rsidRPr="004A3CCB">
        <w:rPr>
          <w:rFonts w:ascii="Times New Roman" w:hAnsi="Times New Roman" w:cs="Times New Roman"/>
          <w:sz w:val="26"/>
          <w:szCs w:val="26"/>
        </w:rPr>
        <w:t>,</w:t>
      </w:r>
      <w:r w:rsidR="0062777E" w:rsidRPr="004A3CCB">
        <w:rPr>
          <w:rFonts w:ascii="Times New Roman" w:hAnsi="Times New Roman" w:cs="Times New Roman"/>
          <w:sz w:val="26"/>
          <w:szCs w:val="26"/>
        </w:rPr>
        <w:t>5</w:t>
      </w:r>
      <w:r w:rsidRPr="004A3CCB">
        <w:rPr>
          <w:rFonts w:ascii="Times New Roman" w:hAnsi="Times New Roman" w:cs="Times New Roman"/>
          <w:sz w:val="26"/>
          <w:szCs w:val="26"/>
        </w:rPr>
        <w:t xml:space="preserve">% от общего числа рассмотренных дел (в 2022 г. – </w:t>
      </w:r>
      <w:r w:rsidR="0062777E" w:rsidRPr="004A3CCB">
        <w:rPr>
          <w:rFonts w:ascii="Times New Roman" w:hAnsi="Times New Roman" w:cs="Times New Roman"/>
          <w:sz w:val="26"/>
          <w:szCs w:val="26"/>
        </w:rPr>
        <w:t>3</w:t>
      </w:r>
      <w:r w:rsidRPr="004A3CCB">
        <w:rPr>
          <w:rFonts w:ascii="Times New Roman" w:hAnsi="Times New Roman" w:cs="Times New Roman"/>
          <w:sz w:val="26"/>
          <w:szCs w:val="26"/>
        </w:rPr>
        <w:t xml:space="preserve">   дел</w:t>
      </w:r>
      <w:r w:rsidR="0062777E" w:rsidRPr="004A3CCB">
        <w:rPr>
          <w:rFonts w:ascii="Times New Roman" w:hAnsi="Times New Roman" w:cs="Times New Roman"/>
          <w:sz w:val="26"/>
          <w:szCs w:val="26"/>
        </w:rPr>
        <w:t>а в отношении 3 лиц</w:t>
      </w:r>
      <w:r w:rsidRPr="004A3CCB">
        <w:rPr>
          <w:rFonts w:ascii="Times New Roman" w:hAnsi="Times New Roman" w:cs="Times New Roman"/>
          <w:sz w:val="26"/>
          <w:szCs w:val="26"/>
        </w:rPr>
        <w:t xml:space="preserve"> или </w:t>
      </w:r>
      <w:r w:rsidR="0062777E" w:rsidRPr="004A3CCB">
        <w:rPr>
          <w:rFonts w:ascii="Times New Roman" w:hAnsi="Times New Roman" w:cs="Times New Roman"/>
          <w:sz w:val="26"/>
          <w:szCs w:val="26"/>
        </w:rPr>
        <w:t>3,</w:t>
      </w:r>
      <w:r w:rsidRPr="004A3CCB">
        <w:rPr>
          <w:rFonts w:ascii="Times New Roman" w:hAnsi="Times New Roman" w:cs="Times New Roman"/>
          <w:sz w:val="26"/>
          <w:szCs w:val="26"/>
        </w:rPr>
        <w:t>8%);</w:t>
      </w:r>
    </w:p>
    <w:p w:rsidR="0062777E" w:rsidRPr="004A3CCB" w:rsidRDefault="0062777E"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иные посягательства против половой неприкосновенности и половой свободы личности - </w:t>
      </w:r>
      <w:r w:rsidRPr="004A3CCB">
        <w:rPr>
          <w:rFonts w:ascii="Times New Roman" w:hAnsi="Times New Roman" w:cs="Times New Roman"/>
          <w:b/>
          <w:sz w:val="26"/>
          <w:szCs w:val="26"/>
        </w:rPr>
        <w:t>2 дела</w:t>
      </w:r>
      <w:r w:rsidRPr="004A3CCB">
        <w:rPr>
          <w:rFonts w:ascii="Times New Roman" w:hAnsi="Times New Roman" w:cs="Times New Roman"/>
          <w:sz w:val="26"/>
          <w:szCs w:val="26"/>
        </w:rPr>
        <w:t xml:space="preserve"> в отношении 2 лиц или 2,5% от общего числа рассмотренных дел (в 2023 году дела не рассматривались);</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кража (ст.158 УК РФ) - </w:t>
      </w:r>
      <w:r w:rsidRPr="004A3CCB">
        <w:rPr>
          <w:rFonts w:ascii="Times New Roman" w:hAnsi="Times New Roman" w:cs="Times New Roman"/>
          <w:b/>
          <w:sz w:val="26"/>
          <w:szCs w:val="26"/>
        </w:rPr>
        <w:t>1</w:t>
      </w:r>
      <w:r w:rsidR="0062777E" w:rsidRPr="004A3CCB">
        <w:rPr>
          <w:rFonts w:ascii="Times New Roman" w:hAnsi="Times New Roman" w:cs="Times New Roman"/>
          <w:b/>
          <w:sz w:val="26"/>
          <w:szCs w:val="26"/>
        </w:rPr>
        <w:t>1</w:t>
      </w:r>
      <w:r w:rsidRPr="004A3CCB">
        <w:rPr>
          <w:rFonts w:ascii="Times New Roman" w:hAnsi="Times New Roman" w:cs="Times New Roman"/>
          <w:b/>
          <w:sz w:val="26"/>
          <w:szCs w:val="26"/>
        </w:rPr>
        <w:t xml:space="preserve"> дел</w:t>
      </w:r>
      <w:r w:rsidRPr="004A3CCB">
        <w:rPr>
          <w:rFonts w:ascii="Times New Roman" w:hAnsi="Times New Roman" w:cs="Times New Roman"/>
          <w:sz w:val="26"/>
          <w:szCs w:val="26"/>
        </w:rPr>
        <w:t xml:space="preserve"> в отношении 1</w:t>
      </w:r>
      <w:r w:rsidR="00793D41" w:rsidRPr="004A3CCB">
        <w:rPr>
          <w:rFonts w:ascii="Times New Roman" w:hAnsi="Times New Roman" w:cs="Times New Roman"/>
          <w:sz w:val="26"/>
          <w:szCs w:val="26"/>
        </w:rPr>
        <w:t>3</w:t>
      </w:r>
      <w:r w:rsidRPr="004A3CCB">
        <w:rPr>
          <w:rFonts w:ascii="Times New Roman" w:hAnsi="Times New Roman" w:cs="Times New Roman"/>
          <w:sz w:val="26"/>
          <w:szCs w:val="26"/>
        </w:rPr>
        <w:t xml:space="preserve"> лиц, или 1</w:t>
      </w:r>
      <w:r w:rsidR="0062777E" w:rsidRPr="004A3CCB">
        <w:rPr>
          <w:rFonts w:ascii="Times New Roman" w:hAnsi="Times New Roman" w:cs="Times New Roman"/>
          <w:sz w:val="26"/>
          <w:szCs w:val="26"/>
        </w:rPr>
        <w:t>5,7</w:t>
      </w:r>
      <w:r w:rsidRPr="004A3CCB">
        <w:rPr>
          <w:rFonts w:ascii="Times New Roman" w:hAnsi="Times New Roman" w:cs="Times New Roman"/>
          <w:sz w:val="26"/>
          <w:szCs w:val="26"/>
        </w:rPr>
        <w:t>% от общего количества рассмотренных дел (в 202</w:t>
      </w:r>
      <w:r w:rsidR="0062777E"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1</w:t>
      </w:r>
      <w:r w:rsidR="0062777E" w:rsidRPr="004A3CCB">
        <w:rPr>
          <w:rFonts w:ascii="Times New Roman" w:hAnsi="Times New Roman" w:cs="Times New Roman"/>
          <w:sz w:val="26"/>
          <w:szCs w:val="26"/>
        </w:rPr>
        <w:t>3</w:t>
      </w:r>
      <w:r w:rsidRPr="004A3CCB">
        <w:rPr>
          <w:rFonts w:ascii="Times New Roman" w:hAnsi="Times New Roman" w:cs="Times New Roman"/>
          <w:sz w:val="26"/>
          <w:szCs w:val="26"/>
        </w:rPr>
        <w:t xml:space="preserve">  дел</w:t>
      </w:r>
      <w:r w:rsidR="0062777E" w:rsidRPr="004A3CCB">
        <w:rPr>
          <w:rFonts w:ascii="Times New Roman" w:hAnsi="Times New Roman" w:cs="Times New Roman"/>
          <w:sz w:val="26"/>
          <w:szCs w:val="26"/>
        </w:rPr>
        <w:t xml:space="preserve"> в отношении 14 лиц</w:t>
      </w:r>
      <w:r w:rsidRPr="004A3CCB">
        <w:rPr>
          <w:rFonts w:ascii="Times New Roman" w:hAnsi="Times New Roman" w:cs="Times New Roman"/>
          <w:sz w:val="26"/>
          <w:szCs w:val="26"/>
        </w:rPr>
        <w:t xml:space="preserve"> или 1</w:t>
      </w:r>
      <w:r w:rsidR="0062777E" w:rsidRPr="004A3CCB">
        <w:rPr>
          <w:rFonts w:ascii="Times New Roman" w:hAnsi="Times New Roman" w:cs="Times New Roman"/>
          <w:sz w:val="26"/>
          <w:szCs w:val="26"/>
        </w:rPr>
        <w:t>6,5</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мошенничество (ст.ст.159,159.1-159.3, 159.5, 159.6 УК РФ) - </w:t>
      </w:r>
      <w:r w:rsidRPr="004A3CCB">
        <w:rPr>
          <w:rFonts w:ascii="Times New Roman" w:hAnsi="Times New Roman" w:cs="Times New Roman"/>
          <w:b/>
          <w:sz w:val="26"/>
          <w:szCs w:val="26"/>
        </w:rPr>
        <w:t>4 дела</w:t>
      </w:r>
      <w:r w:rsidRPr="004A3CCB">
        <w:rPr>
          <w:rFonts w:ascii="Times New Roman" w:hAnsi="Times New Roman" w:cs="Times New Roman"/>
          <w:sz w:val="26"/>
          <w:szCs w:val="26"/>
        </w:rPr>
        <w:t xml:space="preserve"> в отношении 4 лиц, или 5,</w:t>
      </w:r>
      <w:r w:rsidR="00793D41" w:rsidRPr="004A3CCB">
        <w:rPr>
          <w:rFonts w:ascii="Times New Roman" w:hAnsi="Times New Roman" w:cs="Times New Roman"/>
          <w:sz w:val="26"/>
          <w:szCs w:val="26"/>
        </w:rPr>
        <w:t>7</w:t>
      </w:r>
      <w:r w:rsidRPr="004A3CCB">
        <w:rPr>
          <w:rFonts w:ascii="Times New Roman" w:hAnsi="Times New Roman" w:cs="Times New Roman"/>
          <w:sz w:val="26"/>
          <w:szCs w:val="26"/>
        </w:rPr>
        <w:t>% от общего количества рассмотренных дел (в 202</w:t>
      </w:r>
      <w:r w:rsidR="00793D41"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w:t>
      </w:r>
      <w:r w:rsidR="00793D41" w:rsidRPr="004A3CCB">
        <w:rPr>
          <w:rFonts w:ascii="Times New Roman" w:hAnsi="Times New Roman" w:cs="Times New Roman"/>
          <w:sz w:val="26"/>
          <w:szCs w:val="26"/>
        </w:rPr>
        <w:t>4 дела в отношении 4 лиц</w:t>
      </w:r>
      <w:r w:rsidRPr="004A3CCB">
        <w:rPr>
          <w:rFonts w:ascii="Times New Roman" w:hAnsi="Times New Roman" w:cs="Times New Roman"/>
          <w:sz w:val="26"/>
          <w:szCs w:val="26"/>
        </w:rPr>
        <w:t xml:space="preserve"> или </w:t>
      </w:r>
      <w:r w:rsidR="00793D41" w:rsidRPr="004A3CCB">
        <w:rPr>
          <w:rFonts w:ascii="Times New Roman" w:hAnsi="Times New Roman" w:cs="Times New Roman"/>
          <w:sz w:val="26"/>
          <w:szCs w:val="26"/>
        </w:rPr>
        <w:t>5</w:t>
      </w:r>
      <w:r w:rsidRPr="004A3CCB">
        <w:rPr>
          <w:rFonts w:ascii="Times New Roman" w:hAnsi="Times New Roman" w:cs="Times New Roman"/>
          <w:sz w:val="26"/>
          <w:szCs w:val="26"/>
        </w:rPr>
        <w:t>,</w:t>
      </w:r>
      <w:r w:rsidR="00793D41" w:rsidRPr="004A3CCB">
        <w:rPr>
          <w:rFonts w:ascii="Times New Roman" w:hAnsi="Times New Roman" w:cs="Times New Roman"/>
          <w:sz w:val="26"/>
          <w:szCs w:val="26"/>
        </w:rPr>
        <w:t>1</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присвоение или растрата (ст.160 УК РФ) - </w:t>
      </w:r>
      <w:r w:rsidR="00793D41" w:rsidRPr="004A3CCB">
        <w:rPr>
          <w:rFonts w:ascii="Times New Roman" w:hAnsi="Times New Roman" w:cs="Times New Roman"/>
          <w:b/>
          <w:sz w:val="26"/>
          <w:szCs w:val="26"/>
        </w:rPr>
        <w:t>2 дела</w:t>
      </w:r>
      <w:r w:rsidRPr="004A3CCB">
        <w:rPr>
          <w:rFonts w:ascii="Times New Roman" w:hAnsi="Times New Roman" w:cs="Times New Roman"/>
          <w:sz w:val="26"/>
          <w:szCs w:val="26"/>
        </w:rPr>
        <w:t xml:space="preserve"> в отношении </w:t>
      </w:r>
      <w:r w:rsidR="00793D41" w:rsidRPr="004A3CCB">
        <w:rPr>
          <w:rFonts w:ascii="Times New Roman" w:hAnsi="Times New Roman" w:cs="Times New Roman"/>
          <w:sz w:val="26"/>
          <w:szCs w:val="26"/>
        </w:rPr>
        <w:t>2</w:t>
      </w:r>
      <w:r w:rsidRPr="004A3CCB">
        <w:rPr>
          <w:rFonts w:ascii="Times New Roman" w:hAnsi="Times New Roman" w:cs="Times New Roman"/>
          <w:sz w:val="26"/>
          <w:szCs w:val="26"/>
        </w:rPr>
        <w:t xml:space="preserve"> лиц</w:t>
      </w:r>
      <w:r w:rsidR="00793D41" w:rsidRPr="004A3CCB">
        <w:rPr>
          <w:rFonts w:ascii="Times New Roman" w:hAnsi="Times New Roman" w:cs="Times New Roman"/>
          <w:sz w:val="26"/>
          <w:szCs w:val="26"/>
        </w:rPr>
        <w:t xml:space="preserve"> или 2</w:t>
      </w:r>
      <w:r w:rsidRPr="004A3CCB">
        <w:rPr>
          <w:rFonts w:ascii="Times New Roman" w:hAnsi="Times New Roman" w:cs="Times New Roman"/>
          <w:sz w:val="26"/>
          <w:szCs w:val="26"/>
        </w:rPr>
        <w:t>,</w:t>
      </w:r>
      <w:r w:rsidR="00793D41" w:rsidRPr="004A3CCB">
        <w:rPr>
          <w:rFonts w:ascii="Times New Roman" w:hAnsi="Times New Roman" w:cs="Times New Roman"/>
          <w:sz w:val="26"/>
          <w:szCs w:val="26"/>
        </w:rPr>
        <w:t>9</w:t>
      </w:r>
      <w:r w:rsidRPr="004A3CCB">
        <w:rPr>
          <w:rFonts w:ascii="Times New Roman" w:hAnsi="Times New Roman" w:cs="Times New Roman"/>
          <w:sz w:val="26"/>
          <w:szCs w:val="26"/>
        </w:rPr>
        <w:t xml:space="preserve"> % от общего количества рассмотренных дел (в 202</w:t>
      </w:r>
      <w:r w:rsidR="00793D41" w:rsidRPr="004A3CCB">
        <w:rPr>
          <w:rFonts w:ascii="Times New Roman" w:hAnsi="Times New Roman" w:cs="Times New Roman"/>
          <w:sz w:val="26"/>
          <w:szCs w:val="26"/>
        </w:rPr>
        <w:t>3</w:t>
      </w:r>
      <w:r w:rsidRPr="004A3CCB">
        <w:rPr>
          <w:rFonts w:ascii="Times New Roman" w:hAnsi="Times New Roman" w:cs="Times New Roman"/>
          <w:sz w:val="26"/>
          <w:szCs w:val="26"/>
        </w:rPr>
        <w:t xml:space="preserve"> году 1 дело </w:t>
      </w:r>
      <w:r w:rsidR="00793D41" w:rsidRPr="004A3CCB">
        <w:rPr>
          <w:rFonts w:ascii="Times New Roman" w:hAnsi="Times New Roman" w:cs="Times New Roman"/>
          <w:sz w:val="26"/>
          <w:szCs w:val="26"/>
        </w:rPr>
        <w:t xml:space="preserve">в отношении 1 лица </w:t>
      </w:r>
      <w:r w:rsidRPr="004A3CCB">
        <w:rPr>
          <w:rFonts w:ascii="Times New Roman" w:hAnsi="Times New Roman" w:cs="Times New Roman"/>
          <w:sz w:val="26"/>
          <w:szCs w:val="26"/>
        </w:rPr>
        <w:t>или 1,</w:t>
      </w:r>
      <w:r w:rsidR="00793D41" w:rsidRPr="004A3CCB">
        <w:rPr>
          <w:rFonts w:ascii="Times New Roman" w:hAnsi="Times New Roman" w:cs="Times New Roman"/>
          <w:sz w:val="26"/>
          <w:szCs w:val="26"/>
        </w:rPr>
        <w:t>3</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грабеж, вымогательство (ст. 161, 163 УК РФ) - </w:t>
      </w:r>
      <w:r w:rsidR="00663FD8" w:rsidRPr="00CA5EF3">
        <w:rPr>
          <w:rFonts w:ascii="Times New Roman" w:hAnsi="Times New Roman" w:cs="Times New Roman"/>
          <w:b/>
          <w:sz w:val="26"/>
          <w:szCs w:val="26"/>
        </w:rPr>
        <w:t>1</w:t>
      </w:r>
      <w:r w:rsidRPr="004A3CCB">
        <w:rPr>
          <w:rFonts w:ascii="Times New Roman" w:hAnsi="Times New Roman" w:cs="Times New Roman"/>
          <w:b/>
          <w:sz w:val="26"/>
          <w:szCs w:val="26"/>
        </w:rPr>
        <w:t xml:space="preserve"> дел</w:t>
      </w:r>
      <w:r w:rsidR="00663FD8" w:rsidRPr="004A3CCB">
        <w:rPr>
          <w:rFonts w:ascii="Times New Roman" w:hAnsi="Times New Roman" w:cs="Times New Roman"/>
          <w:b/>
          <w:sz w:val="26"/>
          <w:szCs w:val="26"/>
        </w:rPr>
        <w:t>о</w:t>
      </w:r>
      <w:r w:rsidRPr="004A3CCB">
        <w:rPr>
          <w:rFonts w:ascii="Times New Roman" w:hAnsi="Times New Roman" w:cs="Times New Roman"/>
          <w:sz w:val="26"/>
          <w:szCs w:val="26"/>
        </w:rPr>
        <w:t xml:space="preserve"> в отношении 2 лиц или </w:t>
      </w:r>
      <w:r w:rsidR="00793D41" w:rsidRPr="004A3CCB">
        <w:rPr>
          <w:rFonts w:ascii="Times New Roman" w:hAnsi="Times New Roman" w:cs="Times New Roman"/>
          <w:sz w:val="26"/>
          <w:szCs w:val="26"/>
        </w:rPr>
        <w:t>2</w:t>
      </w:r>
      <w:r w:rsidRPr="004A3CCB">
        <w:rPr>
          <w:rFonts w:ascii="Times New Roman" w:hAnsi="Times New Roman" w:cs="Times New Roman"/>
          <w:sz w:val="26"/>
          <w:szCs w:val="26"/>
        </w:rPr>
        <w:t>,</w:t>
      </w:r>
      <w:r w:rsidR="00793D41" w:rsidRPr="004A3CCB">
        <w:rPr>
          <w:rFonts w:ascii="Times New Roman" w:hAnsi="Times New Roman" w:cs="Times New Roman"/>
          <w:sz w:val="26"/>
          <w:szCs w:val="26"/>
        </w:rPr>
        <w:t>9</w:t>
      </w:r>
      <w:r w:rsidRPr="004A3CCB">
        <w:rPr>
          <w:rFonts w:ascii="Times New Roman" w:hAnsi="Times New Roman" w:cs="Times New Roman"/>
          <w:sz w:val="26"/>
          <w:szCs w:val="26"/>
        </w:rPr>
        <w:t>% от общего количества рассмотренных дел (в 202</w:t>
      </w:r>
      <w:r w:rsidR="00793D41"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- 2 дела </w:t>
      </w:r>
      <w:r w:rsidR="00793D41" w:rsidRPr="004A3CCB">
        <w:rPr>
          <w:rFonts w:ascii="Times New Roman" w:hAnsi="Times New Roman" w:cs="Times New Roman"/>
          <w:sz w:val="26"/>
          <w:szCs w:val="26"/>
        </w:rPr>
        <w:t xml:space="preserve">в отношении 2 лиц </w:t>
      </w:r>
      <w:r w:rsidRPr="004A3CCB">
        <w:rPr>
          <w:rFonts w:ascii="Times New Roman" w:hAnsi="Times New Roman" w:cs="Times New Roman"/>
          <w:sz w:val="26"/>
          <w:szCs w:val="26"/>
        </w:rPr>
        <w:t xml:space="preserve">или </w:t>
      </w:r>
      <w:r w:rsidR="00793D41" w:rsidRPr="004A3CCB">
        <w:rPr>
          <w:rFonts w:ascii="Times New Roman" w:hAnsi="Times New Roman" w:cs="Times New Roman"/>
          <w:sz w:val="26"/>
          <w:szCs w:val="26"/>
        </w:rPr>
        <w:t>1</w:t>
      </w:r>
      <w:r w:rsidRPr="004A3CCB">
        <w:rPr>
          <w:rFonts w:ascii="Times New Roman" w:hAnsi="Times New Roman" w:cs="Times New Roman"/>
          <w:sz w:val="26"/>
          <w:szCs w:val="26"/>
        </w:rPr>
        <w:t>,</w:t>
      </w:r>
      <w:r w:rsidR="00793D41" w:rsidRPr="004A3CCB">
        <w:rPr>
          <w:rFonts w:ascii="Times New Roman" w:hAnsi="Times New Roman" w:cs="Times New Roman"/>
          <w:sz w:val="26"/>
          <w:szCs w:val="26"/>
        </w:rPr>
        <w:t>3</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незаконное завладение транспортным средством без цели хищения (ст.166 УК РФ) </w:t>
      </w:r>
      <w:r w:rsidRPr="004A3CCB">
        <w:rPr>
          <w:rFonts w:ascii="Times New Roman" w:hAnsi="Times New Roman" w:cs="Times New Roman"/>
          <w:b/>
          <w:sz w:val="26"/>
          <w:szCs w:val="26"/>
        </w:rPr>
        <w:t>1 дело</w:t>
      </w:r>
      <w:r w:rsidR="00663FD8" w:rsidRPr="004A3CCB">
        <w:rPr>
          <w:rFonts w:ascii="Times New Roman" w:hAnsi="Times New Roman" w:cs="Times New Roman"/>
          <w:sz w:val="26"/>
          <w:szCs w:val="26"/>
        </w:rPr>
        <w:t xml:space="preserve"> в отношении 1 лица или 1,4</w:t>
      </w:r>
      <w:r w:rsidRPr="004A3CCB">
        <w:rPr>
          <w:rFonts w:ascii="Times New Roman" w:hAnsi="Times New Roman" w:cs="Times New Roman"/>
          <w:sz w:val="26"/>
          <w:szCs w:val="26"/>
        </w:rPr>
        <w:t xml:space="preserve"> % от общего количества рассмотренных дел (в 202</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w:t>
      </w:r>
      <w:r w:rsidR="00663FD8" w:rsidRPr="004A3CCB">
        <w:rPr>
          <w:rFonts w:ascii="Times New Roman" w:hAnsi="Times New Roman" w:cs="Times New Roman"/>
          <w:b/>
          <w:sz w:val="26"/>
          <w:szCs w:val="26"/>
        </w:rPr>
        <w:t>1 дело</w:t>
      </w:r>
      <w:r w:rsidR="00663FD8" w:rsidRPr="004A3CCB">
        <w:rPr>
          <w:rFonts w:ascii="Times New Roman" w:hAnsi="Times New Roman" w:cs="Times New Roman"/>
          <w:sz w:val="26"/>
          <w:szCs w:val="26"/>
        </w:rPr>
        <w:t xml:space="preserve"> в отношении 1 лица или 1.3 %</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незаконные действия с оружием (ст.222-226.1 УК РФ) - </w:t>
      </w:r>
      <w:r w:rsidR="00663FD8" w:rsidRPr="004A3CCB">
        <w:rPr>
          <w:rFonts w:ascii="Times New Roman" w:hAnsi="Times New Roman" w:cs="Times New Roman"/>
          <w:b/>
          <w:sz w:val="26"/>
          <w:szCs w:val="26"/>
        </w:rPr>
        <w:t>2</w:t>
      </w:r>
      <w:r w:rsidRPr="004A3CCB">
        <w:rPr>
          <w:rFonts w:ascii="Times New Roman" w:hAnsi="Times New Roman" w:cs="Times New Roman"/>
          <w:b/>
          <w:sz w:val="26"/>
          <w:szCs w:val="26"/>
        </w:rPr>
        <w:t xml:space="preserve"> дел</w:t>
      </w:r>
      <w:r w:rsidR="00663FD8" w:rsidRPr="004A3CCB">
        <w:rPr>
          <w:rFonts w:ascii="Times New Roman" w:hAnsi="Times New Roman" w:cs="Times New Roman"/>
          <w:b/>
          <w:sz w:val="26"/>
          <w:szCs w:val="26"/>
        </w:rPr>
        <w:t>а</w:t>
      </w:r>
      <w:r w:rsidRPr="004A3CCB">
        <w:rPr>
          <w:rFonts w:ascii="Times New Roman" w:hAnsi="Times New Roman" w:cs="Times New Roman"/>
          <w:sz w:val="26"/>
          <w:szCs w:val="26"/>
        </w:rPr>
        <w:t xml:space="preserve"> в отношении 2 лиц или </w:t>
      </w:r>
      <w:r w:rsidR="00663FD8" w:rsidRPr="004A3CCB">
        <w:rPr>
          <w:rFonts w:ascii="Times New Roman" w:hAnsi="Times New Roman" w:cs="Times New Roman"/>
          <w:sz w:val="26"/>
          <w:szCs w:val="26"/>
        </w:rPr>
        <w:t>2</w:t>
      </w:r>
      <w:r w:rsidRPr="004A3CCB">
        <w:rPr>
          <w:rFonts w:ascii="Times New Roman" w:hAnsi="Times New Roman" w:cs="Times New Roman"/>
          <w:sz w:val="26"/>
          <w:szCs w:val="26"/>
        </w:rPr>
        <w:t>,</w:t>
      </w:r>
      <w:r w:rsidR="00663FD8" w:rsidRPr="004A3CCB">
        <w:rPr>
          <w:rFonts w:ascii="Times New Roman" w:hAnsi="Times New Roman" w:cs="Times New Roman"/>
          <w:sz w:val="26"/>
          <w:szCs w:val="26"/>
        </w:rPr>
        <w:t>9</w:t>
      </w:r>
      <w:r w:rsidRPr="004A3CCB">
        <w:rPr>
          <w:rFonts w:ascii="Times New Roman" w:hAnsi="Times New Roman" w:cs="Times New Roman"/>
          <w:sz w:val="26"/>
          <w:szCs w:val="26"/>
        </w:rPr>
        <w:t>% от общего количества рассмотренных дел (в 202</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w:t>
      </w:r>
      <w:r w:rsidR="00663FD8" w:rsidRPr="004A3CCB">
        <w:rPr>
          <w:rFonts w:ascii="Times New Roman" w:hAnsi="Times New Roman" w:cs="Times New Roman"/>
          <w:sz w:val="26"/>
          <w:szCs w:val="26"/>
        </w:rPr>
        <w:t>1 в отношении 2 лиц</w:t>
      </w:r>
      <w:r w:rsidRPr="004A3CCB">
        <w:rPr>
          <w:rFonts w:ascii="Times New Roman" w:hAnsi="Times New Roman" w:cs="Times New Roman"/>
          <w:sz w:val="26"/>
          <w:szCs w:val="26"/>
        </w:rPr>
        <w:t xml:space="preserve"> или </w:t>
      </w:r>
      <w:r w:rsidR="00663FD8" w:rsidRPr="004A3CCB">
        <w:rPr>
          <w:rFonts w:ascii="Times New Roman" w:hAnsi="Times New Roman" w:cs="Times New Roman"/>
          <w:sz w:val="26"/>
          <w:szCs w:val="26"/>
        </w:rPr>
        <w:t>1</w:t>
      </w:r>
      <w:r w:rsidRPr="004A3CCB">
        <w:rPr>
          <w:rFonts w:ascii="Times New Roman" w:hAnsi="Times New Roman" w:cs="Times New Roman"/>
          <w:sz w:val="26"/>
          <w:szCs w:val="26"/>
        </w:rPr>
        <w:t>,</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незаконные действия с наркотическими средствами и психотропными веществами (ст.ст.228-234.1 УК РФ) - </w:t>
      </w:r>
      <w:r w:rsidR="00663FD8" w:rsidRPr="004A3CCB">
        <w:rPr>
          <w:rFonts w:ascii="Times New Roman" w:hAnsi="Times New Roman" w:cs="Times New Roman"/>
          <w:b/>
          <w:sz w:val="26"/>
          <w:szCs w:val="26"/>
        </w:rPr>
        <w:t>7</w:t>
      </w:r>
      <w:r w:rsidRPr="004A3CCB">
        <w:rPr>
          <w:rFonts w:ascii="Times New Roman" w:hAnsi="Times New Roman" w:cs="Times New Roman"/>
          <w:b/>
          <w:sz w:val="26"/>
          <w:szCs w:val="26"/>
        </w:rPr>
        <w:t xml:space="preserve"> дел</w:t>
      </w:r>
      <w:r w:rsidR="00663FD8" w:rsidRPr="004A3CCB">
        <w:rPr>
          <w:rFonts w:ascii="Times New Roman" w:hAnsi="Times New Roman" w:cs="Times New Roman"/>
          <w:sz w:val="26"/>
          <w:szCs w:val="26"/>
        </w:rPr>
        <w:t xml:space="preserve"> в отношении 7</w:t>
      </w:r>
      <w:r w:rsidRPr="004A3CCB">
        <w:rPr>
          <w:rFonts w:ascii="Times New Roman" w:hAnsi="Times New Roman" w:cs="Times New Roman"/>
          <w:sz w:val="26"/>
          <w:szCs w:val="26"/>
        </w:rPr>
        <w:t xml:space="preserve"> лиц или 1</w:t>
      </w:r>
      <w:r w:rsidR="00663FD8" w:rsidRPr="004A3CCB">
        <w:rPr>
          <w:rFonts w:ascii="Times New Roman" w:hAnsi="Times New Roman" w:cs="Times New Roman"/>
          <w:sz w:val="26"/>
          <w:szCs w:val="26"/>
        </w:rPr>
        <w:t>0</w:t>
      </w:r>
      <w:r w:rsidRPr="004A3CCB">
        <w:rPr>
          <w:rFonts w:ascii="Times New Roman" w:hAnsi="Times New Roman" w:cs="Times New Roman"/>
          <w:sz w:val="26"/>
          <w:szCs w:val="26"/>
        </w:rPr>
        <w:t>% от общего количества рассмотренных дел (в 202</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1</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 xml:space="preserve"> дел</w:t>
      </w:r>
      <w:r w:rsidR="00663FD8" w:rsidRPr="004A3CCB">
        <w:rPr>
          <w:rFonts w:ascii="Times New Roman" w:hAnsi="Times New Roman" w:cs="Times New Roman"/>
          <w:sz w:val="26"/>
          <w:szCs w:val="26"/>
        </w:rPr>
        <w:t xml:space="preserve"> в отношении 13 лиц</w:t>
      </w:r>
      <w:r w:rsidRPr="004A3CCB">
        <w:rPr>
          <w:rFonts w:ascii="Times New Roman" w:hAnsi="Times New Roman" w:cs="Times New Roman"/>
          <w:sz w:val="26"/>
          <w:szCs w:val="26"/>
        </w:rPr>
        <w:t xml:space="preserve"> или 1</w:t>
      </w:r>
      <w:r w:rsidR="00663FD8" w:rsidRPr="004A3CCB">
        <w:rPr>
          <w:rFonts w:ascii="Times New Roman" w:hAnsi="Times New Roman" w:cs="Times New Roman"/>
          <w:sz w:val="26"/>
          <w:szCs w:val="26"/>
        </w:rPr>
        <w:t>6</w:t>
      </w:r>
      <w:r w:rsidRPr="004A3CCB">
        <w:rPr>
          <w:rFonts w:ascii="Times New Roman" w:hAnsi="Times New Roman" w:cs="Times New Roman"/>
          <w:sz w:val="26"/>
          <w:szCs w:val="26"/>
        </w:rPr>
        <w:t>,</w:t>
      </w:r>
      <w:r w:rsidR="00663FD8" w:rsidRPr="004A3CCB">
        <w:rPr>
          <w:rFonts w:ascii="Times New Roman" w:hAnsi="Times New Roman" w:cs="Times New Roman"/>
          <w:sz w:val="26"/>
          <w:szCs w:val="26"/>
        </w:rPr>
        <w:t>5</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нарушение правил безопасности движения и эксплуатации транспорта (ст.ст.263-271.1 УК РФ) - </w:t>
      </w:r>
      <w:r w:rsidR="00663FD8" w:rsidRPr="004A3CCB">
        <w:rPr>
          <w:rFonts w:ascii="Times New Roman" w:hAnsi="Times New Roman" w:cs="Times New Roman"/>
          <w:b/>
          <w:sz w:val="26"/>
          <w:szCs w:val="26"/>
        </w:rPr>
        <w:t>25</w:t>
      </w:r>
      <w:r w:rsidRPr="004A3CCB">
        <w:rPr>
          <w:rFonts w:ascii="Times New Roman" w:hAnsi="Times New Roman" w:cs="Times New Roman"/>
          <w:b/>
          <w:sz w:val="26"/>
          <w:szCs w:val="26"/>
        </w:rPr>
        <w:t xml:space="preserve"> дел</w:t>
      </w:r>
      <w:r w:rsidR="00663FD8" w:rsidRPr="004A3CCB">
        <w:rPr>
          <w:rFonts w:ascii="Times New Roman" w:hAnsi="Times New Roman" w:cs="Times New Roman"/>
          <w:sz w:val="26"/>
          <w:szCs w:val="26"/>
        </w:rPr>
        <w:t xml:space="preserve"> в отношении 25</w:t>
      </w:r>
      <w:r w:rsidRPr="004A3CCB">
        <w:rPr>
          <w:rFonts w:ascii="Times New Roman" w:hAnsi="Times New Roman" w:cs="Times New Roman"/>
          <w:sz w:val="26"/>
          <w:szCs w:val="26"/>
        </w:rPr>
        <w:t xml:space="preserve"> лиц или </w:t>
      </w:r>
      <w:r w:rsidR="00663FD8" w:rsidRPr="004A3CCB">
        <w:rPr>
          <w:rFonts w:ascii="Times New Roman" w:hAnsi="Times New Roman" w:cs="Times New Roman"/>
          <w:sz w:val="26"/>
          <w:szCs w:val="26"/>
        </w:rPr>
        <w:t>35</w:t>
      </w:r>
      <w:r w:rsidRPr="004A3CCB">
        <w:rPr>
          <w:rFonts w:ascii="Times New Roman" w:hAnsi="Times New Roman" w:cs="Times New Roman"/>
          <w:sz w:val="26"/>
          <w:szCs w:val="26"/>
        </w:rPr>
        <w:t>,</w:t>
      </w:r>
      <w:r w:rsidR="00663FD8" w:rsidRPr="004A3CCB">
        <w:rPr>
          <w:rFonts w:ascii="Times New Roman" w:hAnsi="Times New Roman" w:cs="Times New Roman"/>
          <w:sz w:val="26"/>
          <w:szCs w:val="26"/>
        </w:rPr>
        <w:t>7</w:t>
      </w:r>
      <w:r w:rsidRPr="004A3CCB">
        <w:rPr>
          <w:rFonts w:ascii="Times New Roman" w:hAnsi="Times New Roman" w:cs="Times New Roman"/>
          <w:sz w:val="26"/>
          <w:szCs w:val="26"/>
        </w:rPr>
        <w:t>% от общего количества рассмотренных дел (в 202</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1</w:t>
      </w:r>
      <w:r w:rsidR="00663FD8" w:rsidRPr="004A3CCB">
        <w:rPr>
          <w:rFonts w:ascii="Times New Roman" w:hAnsi="Times New Roman" w:cs="Times New Roman"/>
          <w:sz w:val="26"/>
          <w:szCs w:val="26"/>
        </w:rPr>
        <w:t>9</w:t>
      </w:r>
      <w:r w:rsidRPr="004A3CCB">
        <w:rPr>
          <w:rFonts w:ascii="Times New Roman" w:hAnsi="Times New Roman" w:cs="Times New Roman"/>
          <w:sz w:val="26"/>
          <w:szCs w:val="26"/>
        </w:rPr>
        <w:t xml:space="preserve"> дел</w:t>
      </w:r>
      <w:r w:rsidR="00663FD8" w:rsidRPr="004A3CCB">
        <w:rPr>
          <w:rFonts w:ascii="Times New Roman" w:hAnsi="Times New Roman" w:cs="Times New Roman"/>
          <w:sz w:val="26"/>
          <w:szCs w:val="26"/>
        </w:rPr>
        <w:t xml:space="preserve"> в отношении 19 лиц</w:t>
      </w:r>
      <w:r w:rsidRPr="004A3CCB">
        <w:rPr>
          <w:rFonts w:ascii="Times New Roman" w:hAnsi="Times New Roman" w:cs="Times New Roman"/>
          <w:sz w:val="26"/>
          <w:szCs w:val="26"/>
        </w:rPr>
        <w:t xml:space="preserve"> или 20%);</w:t>
      </w:r>
    </w:p>
    <w:p w:rsidR="00CF2CF4" w:rsidRPr="004A3CCB" w:rsidRDefault="00CF2CF4" w:rsidP="00CF2CF4">
      <w:pPr>
        <w:ind w:firstLine="709"/>
        <w:rPr>
          <w:rFonts w:ascii="Times New Roman" w:hAnsi="Times New Roman" w:cs="Times New Roman"/>
          <w:sz w:val="26"/>
          <w:szCs w:val="26"/>
        </w:rPr>
      </w:pPr>
      <w:r w:rsidRPr="004A3CCB">
        <w:rPr>
          <w:rFonts w:ascii="Times New Roman" w:hAnsi="Times New Roman" w:cs="Times New Roman"/>
          <w:sz w:val="26"/>
          <w:szCs w:val="26"/>
        </w:rPr>
        <w:t xml:space="preserve">– получение взятки (ст.290 УК РФ) </w:t>
      </w:r>
      <w:r w:rsidR="00663FD8" w:rsidRPr="004A3CCB">
        <w:rPr>
          <w:rFonts w:ascii="Times New Roman" w:hAnsi="Times New Roman" w:cs="Times New Roman"/>
          <w:sz w:val="26"/>
          <w:szCs w:val="26"/>
        </w:rPr>
        <w:t>–</w:t>
      </w:r>
      <w:r w:rsidRPr="004A3CCB">
        <w:rPr>
          <w:rFonts w:ascii="Times New Roman" w:hAnsi="Times New Roman" w:cs="Times New Roman"/>
          <w:sz w:val="26"/>
          <w:szCs w:val="26"/>
        </w:rPr>
        <w:t xml:space="preserve"> </w:t>
      </w:r>
      <w:r w:rsidR="00663FD8" w:rsidRPr="004A3CCB">
        <w:rPr>
          <w:rFonts w:ascii="Times New Roman" w:hAnsi="Times New Roman" w:cs="Times New Roman"/>
          <w:sz w:val="26"/>
          <w:szCs w:val="26"/>
        </w:rPr>
        <w:t>дела не рассматривались</w:t>
      </w:r>
      <w:r w:rsidRPr="004A3CCB">
        <w:rPr>
          <w:rFonts w:ascii="Times New Roman" w:hAnsi="Times New Roman" w:cs="Times New Roman"/>
          <w:sz w:val="26"/>
          <w:szCs w:val="26"/>
        </w:rPr>
        <w:t xml:space="preserve"> (в 202</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1 дело</w:t>
      </w:r>
      <w:r w:rsidR="00663FD8" w:rsidRPr="004A3CCB">
        <w:rPr>
          <w:rFonts w:ascii="Times New Roman" w:hAnsi="Times New Roman" w:cs="Times New Roman"/>
          <w:sz w:val="26"/>
          <w:szCs w:val="26"/>
        </w:rPr>
        <w:t xml:space="preserve"> в отношении 1 лица</w:t>
      </w:r>
      <w:r w:rsidRPr="004A3CCB">
        <w:rPr>
          <w:rFonts w:ascii="Times New Roman" w:hAnsi="Times New Roman" w:cs="Times New Roman"/>
          <w:sz w:val="26"/>
          <w:szCs w:val="26"/>
        </w:rPr>
        <w:t xml:space="preserve"> или 1,2%);</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другие преступления против интересов службы в органах власти и местного самоуправления (ст.ст.285-288, 291.1,292-293 УК РФ) - </w:t>
      </w:r>
      <w:r w:rsidR="00663FD8" w:rsidRPr="004A3CCB">
        <w:rPr>
          <w:rFonts w:ascii="Times New Roman" w:hAnsi="Times New Roman" w:cs="Times New Roman"/>
          <w:b/>
          <w:sz w:val="26"/>
          <w:szCs w:val="26"/>
        </w:rPr>
        <w:t>3</w:t>
      </w:r>
      <w:r w:rsidRPr="004A3CCB">
        <w:rPr>
          <w:rFonts w:ascii="Times New Roman" w:hAnsi="Times New Roman" w:cs="Times New Roman"/>
          <w:b/>
          <w:sz w:val="26"/>
          <w:szCs w:val="26"/>
        </w:rPr>
        <w:t xml:space="preserve"> дел</w:t>
      </w:r>
      <w:r w:rsidR="00663FD8" w:rsidRPr="004A3CCB">
        <w:rPr>
          <w:rFonts w:ascii="Times New Roman" w:hAnsi="Times New Roman" w:cs="Times New Roman"/>
          <w:b/>
          <w:sz w:val="26"/>
          <w:szCs w:val="26"/>
        </w:rPr>
        <w:t>а</w:t>
      </w:r>
      <w:r w:rsidRPr="004A3CCB">
        <w:rPr>
          <w:rFonts w:ascii="Times New Roman" w:hAnsi="Times New Roman" w:cs="Times New Roman"/>
          <w:sz w:val="26"/>
          <w:szCs w:val="26"/>
        </w:rPr>
        <w:t xml:space="preserve"> в отношении </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 xml:space="preserve"> лиц или </w:t>
      </w:r>
      <w:r w:rsidR="00663FD8" w:rsidRPr="004A3CCB">
        <w:rPr>
          <w:rFonts w:ascii="Times New Roman" w:hAnsi="Times New Roman" w:cs="Times New Roman"/>
          <w:sz w:val="26"/>
          <w:szCs w:val="26"/>
        </w:rPr>
        <w:t>4</w:t>
      </w:r>
      <w:r w:rsidRPr="004A3CCB">
        <w:rPr>
          <w:rFonts w:ascii="Times New Roman" w:hAnsi="Times New Roman" w:cs="Times New Roman"/>
          <w:sz w:val="26"/>
          <w:szCs w:val="26"/>
        </w:rPr>
        <w:t>,</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 xml:space="preserve"> % от общего количества рассмотренных дел (в 202</w:t>
      </w:r>
      <w:r w:rsidR="00663FD8"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w:t>
      </w:r>
      <w:r w:rsidR="00663FD8" w:rsidRPr="004A3CCB">
        <w:rPr>
          <w:rFonts w:ascii="Times New Roman" w:hAnsi="Times New Roman" w:cs="Times New Roman"/>
          <w:sz w:val="26"/>
          <w:szCs w:val="26"/>
        </w:rPr>
        <w:t>7</w:t>
      </w:r>
      <w:r w:rsidRPr="004A3CCB">
        <w:rPr>
          <w:rFonts w:ascii="Times New Roman" w:hAnsi="Times New Roman" w:cs="Times New Roman"/>
          <w:sz w:val="26"/>
          <w:szCs w:val="26"/>
        </w:rPr>
        <w:t xml:space="preserve"> дел</w:t>
      </w:r>
      <w:r w:rsidR="00663FD8" w:rsidRPr="004A3CCB">
        <w:rPr>
          <w:rFonts w:ascii="Times New Roman" w:hAnsi="Times New Roman" w:cs="Times New Roman"/>
          <w:sz w:val="26"/>
          <w:szCs w:val="26"/>
        </w:rPr>
        <w:t xml:space="preserve"> в отношении 8 лиц или 8,9</w:t>
      </w:r>
      <w:r w:rsidRPr="004A3CCB">
        <w:rPr>
          <w:rFonts w:ascii="Times New Roman" w:hAnsi="Times New Roman" w:cs="Times New Roman"/>
          <w:sz w:val="26"/>
          <w:szCs w:val="26"/>
        </w:rPr>
        <w:t xml:space="preserve"> %);</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преступления против лиц, осуществляющих правосудие и предварительное расследование, других представителей власти (294-298.1, 317-321) - </w:t>
      </w:r>
      <w:r w:rsidR="00C015AA" w:rsidRPr="004A3CCB">
        <w:rPr>
          <w:rFonts w:ascii="Times New Roman" w:hAnsi="Times New Roman" w:cs="Times New Roman"/>
          <w:b/>
          <w:sz w:val="26"/>
          <w:szCs w:val="26"/>
        </w:rPr>
        <w:t>5</w:t>
      </w:r>
      <w:r w:rsidRPr="004A3CCB">
        <w:rPr>
          <w:rFonts w:ascii="Times New Roman" w:hAnsi="Times New Roman" w:cs="Times New Roman"/>
          <w:b/>
          <w:sz w:val="26"/>
          <w:szCs w:val="26"/>
        </w:rPr>
        <w:t xml:space="preserve"> дел</w:t>
      </w:r>
      <w:r w:rsidRPr="004A3CCB">
        <w:rPr>
          <w:rFonts w:ascii="Times New Roman" w:hAnsi="Times New Roman" w:cs="Times New Roman"/>
          <w:sz w:val="26"/>
          <w:szCs w:val="26"/>
        </w:rPr>
        <w:t xml:space="preserve"> в </w:t>
      </w:r>
      <w:r w:rsidRPr="004A3CCB">
        <w:rPr>
          <w:rFonts w:ascii="Times New Roman" w:hAnsi="Times New Roman" w:cs="Times New Roman"/>
          <w:sz w:val="26"/>
          <w:szCs w:val="26"/>
        </w:rPr>
        <w:lastRenderedPageBreak/>
        <w:t xml:space="preserve">отношении </w:t>
      </w:r>
      <w:r w:rsidR="00C015AA" w:rsidRPr="004A3CCB">
        <w:rPr>
          <w:rFonts w:ascii="Times New Roman" w:hAnsi="Times New Roman" w:cs="Times New Roman"/>
          <w:sz w:val="26"/>
          <w:szCs w:val="26"/>
        </w:rPr>
        <w:t>5</w:t>
      </w:r>
      <w:r w:rsidRPr="004A3CCB">
        <w:rPr>
          <w:rFonts w:ascii="Times New Roman" w:hAnsi="Times New Roman" w:cs="Times New Roman"/>
          <w:sz w:val="26"/>
          <w:szCs w:val="26"/>
        </w:rPr>
        <w:t xml:space="preserve"> лиц или </w:t>
      </w:r>
      <w:r w:rsidR="00C015AA" w:rsidRPr="004A3CCB">
        <w:rPr>
          <w:rFonts w:ascii="Times New Roman" w:hAnsi="Times New Roman" w:cs="Times New Roman"/>
          <w:sz w:val="26"/>
          <w:szCs w:val="26"/>
        </w:rPr>
        <w:t>7,1</w:t>
      </w:r>
      <w:r w:rsidRPr="004A3CCB">
        <w:rPr>
          <w:rFonts w:ascii="Times New Roman" w:hAnsi="Times New Roman" w:cs="Times New Roman"/>
          <w:sz w:val="26"/>
          <w:szCs w:val="26"/>
        </w:rPr>
        <w:t>% от общего количества рассмотренных дел (в 202</w:t>
      </w:r>
      <w:r w:rsidR="00CD0523" w:rsidRPr="004A3CCB">
        <w:rPr>
          <w:rFonts w:ascii="Times New Roman" w:hAnsi="Times New Roman" w:cs="Times New Roman"/>
          <w:sz w:val="26"/>
          <w:szCs w:val="26"/>
        </w:rPr>
        <w:t>3</w:t>
      </w:r>
      <w:r w:rsidRPr="004A3CCB">
        <w:rPr>
          <w:rFonts w:ascii="Times New Roman" w:hAnsi="Times New Roman" w:cs="Times New Roman"/>
          <w:sz w:val="26"/>
          <w:szCs w:val="26"/>
        </w:rPr>
        <w:t xml:space="preserve"> г. - </w:t>
      </w:r>
      <w:r w:rsidR="00CD0523" w:rsidRPr="004A3CCB">
        <w:rPr>
          <w:rFonts w:ascii="Times New Roman" w:hAnsi="Times New Roman" w:cs="Times New Roman"/>
          <w:sz w:val="26"/>
          <w:szCs w:val="26"/>
        </w:rPr>
        <w:t>1</w:t>
      </w:r>
      <w:r w:rsidRPr="004A3CCB">
        <w:rPr>
          <w:rFonts w:ascii="Times New Roman" w:hAnsi="Times New Roman" w:cs="Times New Roman"/>
          <w:sz w:val="26"/>
          <w:szCs w:val="26"/>
        </w:rPr>
        <w:t xml:space="preserve"> дел</w:t>
      </w:r>
      <w:r w:rsidR="00CD0523" w:rsidRPr="004A3CCB">
        <w:rPr>
          <w:rFonts w:ascii="Times New Roman" w:hAnsi="Times New Roman" w:cs="Times New Roman"/>
          <w:sz w:val="26"/>
          <w:szCs w:val="26"/>
        </w:rPr>
        <w:t>о в отношении 1 лица</w:t>
      </w:r>
      <w:r w:rsidRPr="004A3CCB">
        <w:rPr>
          <w:rFonts w:ascii="Times New Roman" w:hAnsi="Times New Roman" w:cs="Times New Roman"/>
          <w:sz w:val="26"/>
          <w:szCs w:val="26"/>
        </w:rPr>
        <w:t xml:space="preserve"> или </w:t>
      </w:r>
      <w:r w:rsidR="00C015AA" w:rsidRPr="004A3CCB">
        <w:rPr>
          <w:rFonts w:ascii="Times New Roman" w:hAnsi="Times New Roman" w:cs="Times New Roman"/>
          <w:sz w:val="26"/>
          <w:szCs w:val="26"/>
        </w:rPr>
        <w:t>1</w:t>
      </w:r>
      <w:r w:rsidRPr="004A3CCB">
        <w:rPr>
          <w:rFonts w:ascii="Times New Roman" w:hAnsi="Times New Roman" w:cs="Times New Roman"/>
          <w:sz w:val="26"/>
          <w:szCs w:val="26"/>
        </w:rPr>
        <w:t>,</w:t>
      </w:r>
      <w:r w:rsidR="00C015AA" w:rsidRPr="004A3CCB">
        <w:rPr>
          <w:rFonts w:ascii="Times New Roman" w:hAnsi="Times New Roman" w:cs="Times New Roman"/>
          <w:sz w:val="26"/>
          <w:szCs w:val="26"/>
        </w:rPr>
        <w:t>3</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прочие преступления - </w:t>
      </w:r>
      <w:r w:rsidR="00C015AA" w:rsidRPr="004A3CCB">
        <w:rPr>
          <w:rFonts w:ascii="Times New Roman" w:hAnsi="Times New Roman" w:cs="Times New Roman"/>
          <w:b/>
          <w:sz w:val="26"/>
          <w:szCs w:val="26"/>
        </w:rPr>
        <w:t>4</w:t>
      </w:r>
      <w:r w:rsidRPr="004A3CCB">
        <w:rPr>
          <w:rFonts w:ascii="Times New Roman" w:hAnsi="Times New Roman" w:cs="Times New Roman"/>
          <w:b/>
          <w:sz w:val="26"/>
          <w:szCs w:val="26"/>
        </w:rPr>
        <w:t xml:space="preserve"> дел</w:t>
      </w:r>
      <w:r w:rsidR="00C015AA" w:rsidRPr="004A3CCB">
        <w:rPr>
          <w:rFonts w:ascii="Times New Roman" w:hAnsi="Times New Roman" w:cs="Times New Roman"/>
          <w:b/>
          <w:sz w:val="26"/>
          <w:szCs w:val="26"/>
        </w:rPr>
        <w:t>а</w:t>
      </w:r>
      <w:r w:rsidRPr="004A3CCB">
        <w:rPr>
          <w:rFonts w:ascii="Times New Roman" w:hAnsi="Times New Roman" w:cs="Times New Roman"/>
          <w:sz w:val="26"/>
          <w:szCs w:val="26"/>
        </w:rPr>
        <w:t xml:space="preserve"> в отношении </w:t>
      </w:r>
      <w:r w:rsidR="00C015AA" w:rsidRPr="004A3CCB">
        <w:rPr>
          <w:rFonts w:ascii="Times New Roman" w:hAnsi="Times New Roman" w:cs="Times New Roman"/>
          <w:sz w:val="26"/>
          <w:szCs w:val="26"/>
        </w:rPr>
        <w:t>4</w:t>
      </w:r>
      <w:r w:rsidRPr="004A3CCB">
        <w:rPr>
          <w:rFonts w:ascii="Times New Roman" w:hAnsi="Times New Roman" w:cs="Times New Roman"/>
          <w:sz w:val="26"/>
          <w:szCs w:val="26"/>
        </w:rPr>
        <w:t xml:space="preserve"> лиц или 5,</w:t>
      </w:r>
      <w:r w:rsidR="00C015AA" w:rsidRPr="004A3CCB">
        <w:rPr>
          <w:rFonts w:ascii="Times New Roman" w:hAnsi="Times New Roman" w:cs="Times New Roman"/>
          <w:sz w:val="26"/>
          <w:szCs w:val="26"/>
        </w:rPr>
        <w:t>7</w:t>
      </w:r>
      <w:r w:rsidRPr="004A3CCB">
        <w:rPr>
          <w:rFonts w:ascii="Times New Roman" w:hAnsi="Times New Roman" w:cs="Times New Roman"/>
          <w:sz w:val="26"/>
          <w:szCs w:val="26"/>
        </w:rPr>
        <w:t>% от общего числа рассмотренных дел (в 202</w:t>
      </w:r>
      <w:r w:rsidR="00C015AA" w:rsidRPr="004A3CCB">
        <w:rPr>
          <w:rFonts w:ascii="Times New Roman" w:hAnsi="Times New Roman" w:cs="Times New Roman"/>
          <w:sz w:val="26"/>
          <w:szCs w:val="26"/>
        </w:rPr>
        <w:t>3</w:t>
      </w:r>
      <w:r w:rsidRPr="004A3CCB">
        <w:rPr>
          <w:rFonts w:ascii="Times New Roman" w:hAnsi="Times New Roman" w:cs="Times New Roman"/>
          <w:sz w:val="26"/>
          <w:szCs w:val="26"/>
        </w:rPr>
        <w:t xml:space="preserve"> году 1</w:t>
      </w:r>
      <w:r w:rsidR="00C015AA" w:rsidRPr="004A3CCB">
        <w:rPr>
          <w:rFonts w:ascii="Times New Roman" w:hAnsi="Times New Roman" w:cs="Times New Roman"/>
          <w:sz w:val="26"/>
          <w:szCs w:val="26"/>
        </w:rPr>
        <w:t>2</w:t>
      </w:r>
      <w:r w:rsidRPr="004A3CCB">
        <w:rPr>
          <w:rFonts w:ascii="Times New Roman" w:hAnsi="Times New Roman" w:cs="Times New Roman"/>
          <w:sz w:val="26"/>
          <w:szCs w:val="26"/>
        </w:rPr>
        <w:t xml:space="preserve"> дел</w:t>
      </w:r>
      <w:r w:rsidR="00C015AA" w:rsidRPr="004A3CCB">
        <w:rPr>
          <w:rFonts w:ascii="Times New Roman" w:hAnsi="Times New Roman" w:cs="Times New Roman"/>
          <w:sz w:val="26"/>
          <w:szCs w:val="26"/>
        </w:rPr>
        <w:t xml:space="preserve"> в отношении 12 лиц</w:t>
      </w:r>
      <w:r w:rsidRPr="004A3CCB">
        <w:rPr>
          <w:rFonts w:ascii="Times New Roman" w:hAnsi="Times New Roman" w:cs="Times New Roman"/>
          <w:sz w:val="26"/>
          <w:szCs w:val="26"/>
        </w:rPr>
        <w:t xml:space="preserve"> или 1</w:t>
      </w:r>
      <w:r w:rsidR="00C015AA" w:rsidRPr="004A3CCB">
        <w:rPr>
          <w:rFonts w:ascii="Times New Roman" w:hAnsi="Times New Roman" w:cs="Times New Roman"/>
          <w:sz w:val="26"/>
          <w:szCs w:val="26"/>
        </w:rPr>
        <w:t>5</w:t>
      </w:r>
      <w:r w:rsidRPr="004A3CCB">
        <w:rPr>
          <w:rFonts w:ascii="Times New Roman" w:hAnsi="Times New Roman" w:cs="Times New Roman"/>
          <w:sz w:val="26"/>
          <w:szCs w:val="26"/>
        </w:rPr>
        <w:t>,</w:t>
      </w:r>
      <w:r w:rsidR="00C015AA" w:rsidRPr="004A3CCB">
        <w:rPr>
          <w:rFonts w:ascii="Times New Roman" w:hAnsi="Times New Roman" w:cs="Times New Roman"/>
          <w:sz w:val="26"/>
          <w:szCs w:val="26"/>
        </w:rPr>
        <w:t>2</w:t>
      </w:r>
      <w:r w:rsidRPr="004A3CCB">
        <w:rPr>
          <w:rFonts w:ascii="Times New Roman" w:hAnsi="Times New Roman" w:cs="Times New Roman"/>
          <w:sz w:val="26"/>
          <w:szCs w:val="26"/>
        </w:rPr>
        <w:t>%).</w:t>
      </w: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за анализируемый период наибольшее количество рассмотренных уголовных дел составили дела о преступлениях, связанных с кражей – 1</w:t>
      </w:r>
      <w:r w:rsidR="00C015AA" w:rsidRPr="004A3CCB">
        <w:rPr>
          <w:rFonts w:ascii="Times New Roman" w:hAnsi="Times New Roman" w:cs="Times New Roman"/>
          <w:sz w:val="26"/>
          <w:szCs w:val="26"/>
        </w:rPr>
        <w:t>1</w:t>
      </w:r>
      <w:r w:rsidRPr="004A3CCB">
        <w:rPr>
          <w:rFonts w:ascii="Times New Roman" w:hAnsi="Times New Roman" w:cs="Times New Roman"/>
          <w:sz w:val="26"/>
          <w:szCs w:val="26"/>
        </w:rPr>
        <w:t xml:space="preserve">  дел, против безопасности движения и эксплуатации транспорта – </w:t>
      </w:r>
      <w:r w:rsidR="00C015AA" w:rsidRPr="004A3CCB">
        <w:rPr>
          <w:rFonts w:ascii="Times New Roman" w:hAnsi="Times New Roman" w:cs="Times New Roman"/>
          <w:sz w:val="26"/>
          <w:szCs w:val="26"/>
        </w:rPr>
        <w:t>25</w:t>
      </w:r>
      <w:r w:rsidRPr="004A3CCB">
        <w:rPr>
          <w:rFonts w:ascii="Times New Roman" w:hAnsi="Times New Roman" w:cs="Times New Roman"/>
          <w:sz w:val="26"/>
          <w:szCs w:val="26"/>
        </w:rPr>
        <w:t xml:space="preserve">  дел и  незаконными действиями с наркотическими средствами и психотропными – </w:t>
      </w:r>
      <w:r w:rsidR="00C015AA" w:rsidRPr="004A3CCB">
        <w:rPr>
          <w:rFonts w:ascii="Times New Roman" w:hAnsi="Times New Roman" w:cs="Times New Roman"/>
          <w:sz w:val="26"/>
          <w:szCs w:val="26"/>
        </w:rPr>
        <w:t>7</w:t>
      </w:r>
      <w:r w:rsidRPr="004A3CCB">
        <w:rPr>
          <w:rFonts w:ascii="Times New Roman" w:hAnsi="Times New Roman" w:cs="Times New Roman"/>
          <w:sz w:val="26"/>
          <w:szCs w:val="26"/>
        </w:rPr>
        <w:t xml:space="preserve"> дел. Кроме того увеличилось количество преступлений, </w:t>
      </w:r>
      <w:r w:rsidR="00C015AA" w:rsidRPr="004A3CCB">
        <w:rPr>
          <w:rFonts w:ascii="Times New Roman" w:hAnsi="Times New Roman" w:cs="Times New Roman"/>
          <w:sz w:val="26"/>
          <w:szCs w:val="26"/>
        </w:rPr>
        <w:t>против безопасности движения и эксплуатации транспорта</w:t>
      </w:r>
      <w:r w:rsidRPr="004A3CCB">
        <w:rPr>
          <w:rFonts w:ascii="Times New Roman" w:hAnsi="Times New Roman" w:cs="Times New Roman"/>
          <w:sz w:val="26"/>
          <w:szCs w:val="26"/>
        </w:rPr>
        <w:t xml:space="preserve"> в </w:t>
      </w:r>
      <w:r w:rsidR="00C015AA" w:rsidRPr="004A3CCB">
        <w:rPr>
          <w:rFonts w:ascii="Times New Roman" w:hAnsi="Times New Roman" w:cs="Times New Roman"/>
          <w:sz w:val="26"/>
          <w:szCs w:val="26"/>
        </w:rPr>
        <w:t>1,3</w:t>
      </w:r>
      <w:r w:rsidRPr="004A3CCB">
        <w:rPr>
          <w:rFonts w:ascii="Times New Roman" w:hAnsi="Times New Roman" w:cs="Times New Roman"/>
          <w:sz w:val="26"/>
          <w:szCs w:val="26"/>
        </w:rPr>
        <w:t xml:space="preserve"> раза, а число уголовных дел, связанных </w:t>
      </w:r>
      <w:r w:rsidR="00C015AA" w:rsidRPr="004A3CCB">
        <w:rPr>
          <w:rFonts w:ascii="Times New Roman" w:hAnsi="Times New Roman" w:cs="Times New Roman"/>
          <w:sz w:val="26"/>
          <w:szCs w:val="26"/>
        </w:rPr>
        <w:t>незаконными действиями с наркотическими средствами и психотропными веществами</w:t>
      </w:r>
      <w:r w:rsidRPr="004A3CCB">
        <w:rPr>
          <w:rFonts w:ascii="Times New Roman" w:hAnsi="Times New Roman" w:cs="Times New Roman"/>
          <w:sz w:val="26"/>
          <w:szCs w:val="26"/>
        </w:rPr>
        <w:t>, уменьшилось  в 1,</w:t>
      </w:r>
      <w:r w:rsidR="00C015AA" w:rsidRPr="004A3CCB">
        <w:rPr>
          <w:rFonts w:ascii="Times New Roman" w:hAnsi="Times New Roman" w:cs="Times New Roman"/>
          <w:sz w:val="26"/>
          <w:szCs w:val="26"/>
        </w:rPr>
        <w:t>9</w:t>
      </w:r>
      <w:r w:rsidRPr="004A3CCB">
        <w:rPr>
          <w:rFonts w:ascii="Times New Roman" w:hAnsi="Times New Roman" w:cs="Times New Roman"/>
          <w:sz w:val="26"/>
          <w:szCs w:val="26"/>
        </w:rPr>
        <w:t xml:space="preserve"> раза.</w:t>
      </w:r>
    </w:p>
    <w:p w:rsidR="00CF2CF4" w:rsidRPr="004A3CCB" w:rsidRDefault="00CF2CF4" w:rsidP="00CF2CF4">
      <w:pPr>
        <w:ind w:firstLine="709"/>
        <w:jc w:val="both"/>
        <w:rPr>
          <w:rFonts w:ascii="Times New Roman" w:hAnsi="Times New Roman" w:cs="Times New Roman"/>
          <w:sz w:val="26"/>
          <w:szCs w:val="26"/>
        </w:rPr>
      </w:pPr>
    </w:p>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Практика назначения наказания характеризуется следующими данными:</w:t>
      </w:r>
    </w:p>
    <w:p w:rsidR="00CF2CF4" w:rsidRPr="004A3CCB" w:rsidRDefault="00CF2CF4" w:rsidP="00CF2CF4">
      <w:pPr>
        <w:ind w:firstLine="709"/>
        <w:jc w:val="both"/>
        <w:rPr>
          <w:rFonts w:ascii="Times New Roman" w:hAnsi="Times New Roman" w:cs="Times New Roman"/>
          <w:sz w:val="26"/>
          <w:szCs w:val="26"/>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1701"/>
        <w:gridCol w:w="1559"/>
      </w:tblGrid>
      <w:tr w:rsidR="00CF2CF4" w:rsidRPr="004A3CCB" w:rsidTr="0062777E">
        <w:tc>
          <w:tcPr>
            <w:tcW w:w="6096" w:type="dxa"/>
            <w:tcBorders>
              <w:top w:val="single" w:sz="4" w:space="0" w:color="auto"/>
              <w:left w:val="single" w:sz="4" w:space="0" w:color="auto"/>
              <w:bottom w:val="single" w:sz="4" w:space="0" w:color="auto"/>
              <w:right w:val="single" w:sz="4" w:space="0" w:color="auto"/>
            </w:tcBorders>
          </w:tcPr>
          <w:p w:rsidR="00CF2CF4" w:rsidRPr="004A3CCB" w:rsidRDefault="00CF2CF4" w:rsidP="0062777E">
            <w:pPr>
              <w:ind w:firstLine="709"/>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CF2CF4" w:rsidRPr="004A3CCB" w:rsidRDefault="00CF2CF4" w:rsidP="00C015AA">
            <w:pPr>
              <w:ind w:firstLine="82"/>
              <w:jc w:val="center"/>
              <w:rPr>
                <w:rFonts w:ascii="Times New Roman" w:hAnsi="Times New Roman" w:cs="Times New Roman"/>
                <w:b/>
                <w:sz w:val="26"/>
                <w:szCs w:val="26"/>
              </w:rPr>
            </w:pPr>
            <w:r w:rsidRPr="004A3CCB">
              <w:rPr>
                <w:rFonts w:ascii="Times New Roman" w:hAnsi="Times New Roman" w:cs="Times New Roman"/>
                <w:b/>
                <w:sz w:val="26"/>
                <w:szCs w:val="26"/>
              </w:rPr>
              <w:t>202</w:t>
            </w:r>
            <w:r w:rsidR="00C015AA" w:rsidRPr="004A3CCB">
              <w:rPr>
                <w:rFonts w:ascii="Times New Roman" w:hAnsi="Times New Roman" w:cs="Times New Roman"/>
                <w:b/>
                <w:sz w:val="26"/>
                <w:szCs w:val="26"/>
              </w:rPr>
              <w:t>3</w:t>
            </w:r>
            <w:r w:rsidRPr="004A3CCB">
              <w:rPr>
                <w:rFonts w:ascii="Times New Roman" w:hAnsi="Times New Roman" w:cs="Times New Roman"/>
                <w:b/>
                <w:sz w:val="26"/>
                <w:szCs w:val="26"/>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CF2CF4" w:rsidRPr="004A3CCB" w:rsidRDefault="00C015AA" w:rsidP="0062777E">
            <w:pPr>
              <w:ind w:firstLine="82"/>
              <w:jc w:val="center"/>
              <w:rPr>
                <w:rFonts w:ascii="Times New Roman" w:hAnsi="Times New Roman" w:cs="Times New Roman"/>
                <w:b/>
                <w:sz w:val="26"/>
                <w:szCs w:val="26"/>
              </w:rPr>
            </w:pPr>
            <w:r w:rsidRPr="004A3CCB">
              <w:rPr>
                <w:rFonts w:ascii="Times New Roman" w:hAnsi="Times New Roman" w:cs="Times New Roman"/>
                <w:b/>
                <w:sz w:val="26"/>
                <w:szCs w:val="26"/>
              </w:rPr>
              <w:t>2024</w:t>
            </w:r>
            <w:r w:rsidR="00CF2CF4" w:rsidRPr="004A3CCB">
              <w:rPr>
                <w:rFonts w:ascii="Times New Roman" w:hAnsi="Times New Roman" w:cs="Times New Roman"/>
                <w:b/>
                <w:sz w:val="26"/>
                <w:szCs w:val="26"/>
              </w:rPr>
              <w:t xml:space="preserve"> год </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ind w:firstLine="176"/>
              <w:rPr>
                <w:rFonts w:ascii="Times New Roman" w:hAnsi="Times New Roman" w:cs="Times New Roman"/>
                <w:sz w:val="26"/>
                <w:szCs w:val="26"/>
              </w:rPr>
            </w:pPr>
            <w:r w:rsidRPr="004A3CCB">
              <w:rPr>
                <w:rFonts w:ascii="Times New Roman" w:hAnsi="Times New Roman" w:cs="Times New Roman"/>
                <w:sz w:val="26"/>
                <w:szCs w:val="26"/>
              </w:rPr>
              <w:t xml:space="preserve">Всего </w:t>
            </w:r>
            <w:proofErr w:type="gramStart"/>
            <w:r w:rsidRPr="004A3CCB">
              <w:rPr>
                <w:rFonts w:ascii="Times New Roman" w:hAnsi="Times New Roman" w:cs="Times New Roman"/>
                <w:sz w:val="26"/>
                <w:szCs w:val="26"/>
              </w:rPr>
              <w:t>осуждено</w:t>
            </w:r>
            <w:proofErr w:type="gramEnd"/>
            <w:r w:rsidRPr="004A3CCB">
              <w:rPr>
                <w:rFonts w:ascii="Times New Roman" w:hAnsi="Times New Roman" w:cs="Times New Roman"/>
                <w:sz w:val="26"/>
                <w:szCs w:val="26"/>
              </w:rPr>
              <w:t>/оправдано лиц</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b/>
                <w:sz w:val="26"/>
                <w:szCs w:val="26"/>
              </w:rPr>
            </w:pPr>
            <w:r w:rsidRPr="004A3CCB">
              <w:rPr>
                <w:rFonts w:ascii="Times New Roman" w:hAnsi="Times New Roman" w:cs="Times New Roman"/>
                <w:b/>
                <w:sz w:val="26"/>
                <w:szCs w:val="26"/>
              </w:rPr>
              <w:t>67/4</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A876F7" w:rsidP="0062777E">
            <w:pPr>
              <w:jc w:val="center"/>
              <w:rPr>
                <w:rFonts w:ascii="Times New Roman" w:hAnsi="Times New Roman" w:cs="Times New Roman"/>
                <w:b/>
                <w:sz w:val="26"/>
                <w:szCs w:val="26"/>
              </w:rPr>
            </w:pPr>
            <w:r w:rsidRPr="004A3CCB">
              <w:rPr>
                <w:rFonts w:ascii="Times New Roman" w:hAnsi="Times New Roman" w:cs="Times New Roman"/>
                <w:b/>
                <w:sz w:val="26"/>
                <w:szCs w:val="26"/>
              </w:rPr>
              <w:t>52/1</w:t>
            </w:r>
          </w:p>
        </w:tc>
      </w:tr>
      <w:tr w:rsidR="00C015AA" w:rsidRPr="004A3CCB" w:rsidTr="00065515">
        <w:trPr>
          <w:trHeight w:val="239"/>
        </w:trPr>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sz w:val="26"/>
                <w:szCs w:val="26"/>
              </w:rPr>
            </w:pPr>
            <w:r w:rsidRPr="004A3CCB">
              <w:rPr>
                <w:rFonts w:ascii="Times New Roman" w:hAnsi="Times New Roman" w:cs="Times New Roman"/>
                <w:sz w:val="26"/>
                <w:szCs w:val="26"/>
              </w:rPr>
              <w:t>лишение свободы на определенный срок</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14(20,9%)</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jc w:val="center"/>
              <w:rPr>
                <w:rFonts w:ascii="Times New Roman" w:hAnsi="Times New Roman" w:cs="Times New Roman"/>
                <w:sz w:val="26"/>
                <w:szCs w:val="26"/>
              </w:rPr>
            </w:pPr>
            <w:r w:rsidRPr="004A3CCB">
              <w:rPr>
                <w:rFonts w:ascii="Times New Roman" w:hAnsi="Times New Roman" w:cs="Times New Roman"/>
                <w:sz w:val="26"/>
                <w:szCs w:val="26"/>
              </w:rPr>
              <w:t>13</w:t>
            </w:r>
            <w:r w:rsidR="00A876F7" w:rsidRPr="004A3CCB">
              <w:rPr>
                <w:rFonts w:ascii="Times New Roman" w:hAnsi="Times New Roman" w:cs="Times New Roman"/>
                <w:sz w:val="26"/>
                <w:szCs w:val="26"/>
              </w:rPr>
              <w:t>(25%)</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sz w:val="26"/>
                <w:szCs w:val="26"/>
              </w:rPr>
            </w:pPr>
            <w:r w:rsidRPr="004A3CCB">
              <w:rPr>
                <w:rFonts w:ascii="Times New Roman" w:hAnsi="Times New Roman" w:cs="Times New Roman"/>
                <w:sz w:val="26"/>
                <w:szCs w:val="26"/>
              </w:rPr>
              <w:t>условное осуждение к лишению свободы</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19 (28,4%)</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6 (11,5%)</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sz w:val="26"/>
                <w:szCs w:val="26"/>
              </w:rPr>
            </w:pPr>
            <w:r w:rsidRPr="004A3CCB">
              <w:rPr>
                <w:rFonts w:ascii="Times New Roman" w:hAnsi="Times New Roman" w:cs="Times New Roman"/>
                <w:sz w:val="26"/>
                <w:szCs w:val="26"/>
              </w:rPr>
              <w:t>ограничение свободы</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2 (3%)</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jc w:val="center"/>
              <w:rPr>
                <w:rFonts w:ascii="Times New Roman" w:hAnsi="Times New Roman" w:cs="Times New Roman"/>
                <w:sz w:val="26"/>
                <w:szCs w:val="26"/>
              </w:rPr>
            </w:pPr>
            <w:r w:rsidRPr="004A3CCB">
              <w:rPr>
                <w:rFonts w:ascii="Times New Roman" w:hAnsi="Times New Roman" w:cs="Times New Roman"/>
                <w:sz w:val="26"/>
                <w:szCs w:val="26"/>
              </w:rPr>
              <w:t>3</w:t>
            </w:r>
            <w:r w:rsidR="00A876F7" w:rsidRPr="004A3CCB">
              <w:rPr>
                <w:rFonts w:ascii="Times New Roman" w:hAnsi="Times New Roman" w:cs="Times New Roman"/>
                <w:sz w:val="26"/>
                <w:szCs w:val="26"/>
              </w:rPr>
              <w:t xml:space="preserve"> (5,8%)</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jc w:val="both"/>
              <w:rPr>
                <w:rFonts w:ascii="Times New Roman" w:hAnsi="Times New Roman" w:cs="Times New Roman"/>
                <w:sz w:val="26"/>
                <w:szCs w:val="26"/>
              </w:rPr>
            </w:pPr>
            <w:r w:rsidRPr="004A3CCB">
              <w:rPr>
                <w:rFonts w:ascii="Times New Roman" w:hAnsi="Times New Roman" w:cs="Times New Roman"/>
                <w:sz w:val="26"/>
                <w:szCs w:val="26"/>
              </w:rPr>
              <w:t>принудительные работы</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7 (10,4%)</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jc w:val="center"/>
              <w:rPr>
                <w:rFonts w:ascii="Times New Roman" w:hAnsi="Times New Roman" w:cs="Times New Roman"/>
                <w:sz w:val="26"/>
                <w:szCs w:val="26"/>
              </w:rPr>
            </w:pPr>
            <w:r w:rsidRPr="004A3CCB">
              <w:rPr>
                <w:rFonts w:ascii="Times New Roman" w:hAnsi="Times New Roman" w:cs="Times New Roman"/>
                <w:sz w:val="26"/>
                <w:szCs w:val="26"/>
              </w:rPr>
              <w:t>1</w:t>
            </w:r>
            <w:r w:rsidR="00A876F7" w:rsidRPr="004A3CCB">
              <w:rPr>
                <w:rFonts w:ascii="Times New Roman" w:hAnsi="Times New Roman" w:cs="Times New Roman"/>
                <w:sz w:val="26"/>
                <w:szCs w:val="26"/>
              </w:rPr>
              <w:t xml:space="preserve"> (1,9%)</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sz w:val="26"/>
                <w:szCs w:val="26"/>
              </w:rPr>
            </w:pPr>
            <w:r w:rsidRPr="004A3CCB">
              <w:rPr>
                <w:rFonts w:ascii="Times New Roman" w:hAnsi="Times New Roman" w:cs="Times New Roman"/>
                <w:sz w:val="26"/>
                <w:szCs w:val="26"/>
              </w:rPr>
              <w:t>обязательные работы</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12 (17,9)</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jc w:val="center"/>
              <w:rPr>
                <w:rFonts w:ascii="Times New Roman" w:hAnsi="Times New Roman" w:cs="Times New Roman"/>
                <w:sz w:val="26"/>
                <w:szCs w:val="26"/>
              </w:rPr>
            </w:pPr>
            <w:r w:rsidRPr="004A3CCB">
              <w:rPr>
                <w:rFonts w:ascii="Times New Roman" w:hAnsi="Times New Roman" w:cs="Times New Roman"/>
                <w:sz w:val="26"/>
                <w:szCs w:val="26"/>
              </w:rPr>
              <w:t>18</w:t>
            </w:r>
            <w:r w:rsidR="00A876F7" w:rsidRPr="004A3CCB">
              <w:rPr>
                <w:rFonts w:ascii="Times New Roman" w:hAnsi="Times New Roman" w:cs="Times New Roman"/>
                <w:sz w:val="26"/>
                <w:szCs w:val="26"/>
              </w:rPr>
              <w:t xml:space="preserve"> (34,6%)</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sz w:val="26"/>
                <w:szCs w:val="26"/>
              </w:rPr>
            </w:pPr>
            <w:r w:rsidRPr="004A3CCB">
              <w:rPr>
                <w:rFonts w:ascii="Times New Roman" w:hAnsi="Times New Roman" w:cs="Times New Roman"/>
                <w:sz w:val="26"/>
                <w:szCs w:val="26"/>
              </w:rPr>
              <w:t>исправительные работы</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2 (3%)</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jc w:val="center"/>
              <w:rPr>
                <w:rFonts w:ascii="Times New Roman" w:hAnsi="Times New Roman" w:cs="Times New Roman"/>
                <w:sz w:val="26"/>
                <w:szCs w:val="26"/>
              </w:rPr>
            </w:pPr>
            <w:r w:rsidRPr="004A3CCB">
              <w:rPr>
                <w:rFonts w:ascii="Times New Roman" w:hAnsi="Times New Roman" w:cs="Times New Roman"/>
                <w:sz w:val="26"/>
                <w:szCs w:val="26"/>
              </w:rPr>
              <w:t>2</w:t>
            </w:r>
            <w:r w:rsidR="00A876F7" w:rsidRPr="004A3CCB">
              <w:rPr>
                <w:rFonts w:ascii="Times New Roman" w:hAnsi="Times New Roman" w:cs="Times New Roman"/>
                <w:sz w:val="26"/>
                <w:szCs w:val="26"/>
              </w:rPr>
              <w:t>(3,8%)</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sz w:val="26"/>
                <w:szCs w:val="26"/>
              </w:rPr>
            </w:pPr>
            <w:r w:rsidRPr="004A3CCB">
              <w:rPr>
                <w:rFonts w:ascii="Times New Roman" w:hAnsi="Times New Roman" w:cs="Times New Roman"/>
                <w:sz w:val="26"/>
                <w:szCs w:val="26"/>
              </w:rPr>
              <w:t>лишение права занимать определенные должности или заниматься определенной деятельностью</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2 (3%)</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jc w:val="center"/>
              <w:rPr>
                <w:rFonts w:ascii="Times New Roman" w:hAnsi="Times New Roman" w:cs="Times New Roman"/>
                <w:sz w:val="26"/>
                <w:szCs w:val="26"/>
              </w:rPr>
            </w:pPr>
            <w:r w:rsidRPr="004A3CCB">
              <w:rPr>
                <w:rFonts w:ascii="Times New Roman" w:hAnsi="Times New Roman" w:cs="Times New Roman"/>
                <w:sz w:val="26"/>
                <w:szCs w:val="26"/>
              </w:rPr>
              <w:t>1</w:t>
            </w:r>
            <w:r w:rsidR="00A876F7" w:rsidRPr="004A3CCB">
              <w:rPr>
                <w:rFonts w:ascii="Times New Roman" w:hAnsi="Times New Roman" w:cs="Times New Roman"/>
                <w:sz w:val="26"/>
                <w:szCs w:val="26"/>
              </w:rPr>
              <w:t xml:space="preserve"> (1,9%)</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jc w:val="both"/>
              <w:rPr>
                <w:rFonts w:ascii="Times New Roman" w:hAnsi="Times New Roman" w:cs="Times New Roman"/>
                <w:sz w:val="26"/>
                <w:szCs w:val="26"/>
              </w:rPr>
            </w:pPr>
            <w:r w:rsidRPr="004A3CCB">
              <w:rPr>
                <w:rFonts w:ascii="Times New Roman" w:hAnsi="Times New Roman" w:cs="Times New Roman"/>
                <w:sz w:val="26"/>
                <w:szCs w:val="26"/>
              </w:rPr>
              <w:t>штраф</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8 (11,9%)</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7 (13,5)</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ind w:firstLine="176"/>
              <w:rPr>
                <w:rFonts w:ascii="Times New Roman" w:hAnsi="Times New Roman" w:cs="Times New Roman"/>
                <w:sz w:val="26"/>
                <w:szCs w:val="26"/>
              </w:rPr>
            </w:pPr>
            <w:r w:rsidRPr="004A3CCB">
              <w:rPr>
                <w:rFonts w:ascii="Times New Roman" w:hAnsi="Times New Roman" w:cs="Times New Roman"/>
                <w:sz w:val="26"/>
                <w:szCs w:val="26"/>
              </w:rPr>
              <w:t>Освобождено осужденных от наказания</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 xml:space="preserve">1 (1,5%) </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1</w:t>
            </w:r>
            <w:r w:rsidR="00D45690" w:rsidRPr="004A3CCB">
              <w:rPr>
                <w:rFonts w:ascii="Times New Roman" w:hAnsi="Times New Roman" w:cs="Times New Roman"/>
                <w:sz w:val="26"/>
                <w:szCs w:val="26"/>
              </w:rPr>
              <w:t xml:space="preserve"> (1,9%)</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b/>
                <w:sz w:val="26"/>
                <w:szCs w:val="26"/>
              </w:rPr>
            </w:pPr>
            <w:r w:rsidRPr="004A3CCB">
              <w:rPr>
                <w:rFonts w:ascii="Times New Roman" w:hAnsi="Times New Roman" w:cs="Times New Roman"/>
                <w:b/>
                <w:sz w:val="26"/>
                <w:szCs w:val="26"/>
              </w:rPr>
              <w:t xml:space="preserve">дополнительные виды наказаний, в том числе </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A876F7">
            <w:pPr>
              <w:jc w:val="center"/>
              <w:rPr>
                <w:rFonts w:ascii="Times New Roman" w:hAnsi="Times New Roman" w:cs="Times New Roman"/>
                <w:b/>
                <w:sz w:val="26"/>
                <w:szCs w:val="26"/>
              </w:rPr>
            </w:pPr>
            <w:r w:rsidRPr="004A3CCB">
              <w:rPr>
                <w:rFonts w:ascii="Times New Roman" w:hAnsi="Times New Roman" w:cs="Times New Roman"/>
                <w:b/>
                <w:sz w:val="26"/>
                <w:szCs w:val="26"/>
              </w:rPr>
              <w:t>2</w:t>
            </w:r>
            <w:r w:rsidR="00A876F7" w:rsidRPr="004A3CCB">
              <w:rPr>
                <w:rFonts w:ascii="Times New Roman" w:hAnsi="Times New Roman" w:cs="Times New Roman"/>
                <w:b/>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A876F7" w:rsidP="0062777E">
            <w:pPr>
              <w:jc w:val="center"/>
              <w:rPr>
                <w:rFonts w:ascii="Times New Roman" w:hAnsi="Times New Roman" w:cs="Times New Roman"/>
                <w:b/>
                <w:sz w:val="26"/>
                <w:szCs w:val="26"/>
              </w:rPr>
            </w:pPr>
            <w:r w:rsidRPr="004A3CCB">
              <w:rPr>
                <w:rFonts w:ascii="Times New Roman" w:hAnsi="Times New Roman" w:cs="Times New Roman"/>
                <w:b/>
                <w:sz w:val="26"/>
                <w:szCs w:val="26"/>
              </w:rPr>
              <w:t>22</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sz w:val="26"/>
                <w:szCs w:val="26"/>
              </w:rPr>
            </w:pPr>
            <w:r w:rsidRPr="004A3CCB">
              <w:rPr>
                <w:rFonts w:ascii="Times New Roman" w:hAnsi="Times New Roman" w:cs="Times New Roman"/>
                <w:sz w:val="26"/>
                <w:szCs w:val="26"/>
              </w:rPr>
              <w:t>лишение права занимать определенные должности или заниматься определенной деятельностью, лишение специального воинского  или почетного звания, классного чина и государственных наград</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19</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A876F7" w:rsidP="00A876F7">
            <w:pPr>
              <w:jc w:val="center"/>
              <w:rPr>
                <w:rFonts w:ascii="Times New Roman" w:hAnsi="Times New Roman" w:cs="Times New Roman"/>
                <w:sz w:val="26"/>
                <w:szCs w:val="26"/>
              </w:rPr>
            </w:pPr>
            <w:r w:rsidRPr="004A3CCB">
              <w:rPr>
                <w:rFonts w:ascii="Times New Roman" w:hAnsi="Times New Roman" w:cs="Times New Roman"/>
                <w:sz w:val="26"/>
                <w:szCs w:val="26"/>
              </w:rPr>
              <w:t>19</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sz w:val="26"/>
                <w:szCs w:val="26"/>
              </w:rPr>
            </w:pPr>
            <w:r w:rsidRPr="004A3CCB">
              <w:rPr>
                <w:rFonts w:ascii="Times New Roman" w:hAnsi="Times New Roman" w:cs="Times New Roman"/>
                <w:sz w:val="26"/>
                <w:szCs w:val="26"/>
              </w:rPr>
              <w:t>штраф</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2</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2</w:t>
            </w:r>
          </w:p>
        </w:tc>
      </w:tr>
      <w:tr w:rsidR="00C015AA" w:rsidRPr="004A3CCB" w:rsidTr="00065515">
        <w:tc>
          <w:tcPr>
            <w:tcW w:w="6096" w:type="dxa"/>
            <w:tcBorders>
              <w:top w:val="single" w:sz="4" w:space="0" w:color="auto"/>
              <w:left w:val="single" w:sz="4" w:space="0" w:color="auto"/>
              <w:bottom w:val="single" w:sz="4" w:space="0" w:color="auto"/>
              <w:right w:val="single" w:sz="4" w:space="0" w:color="auto"/>
            </w:tcBorders>
          </w:tcPr>
          <w:p w:rsidR="00C015AA" w:rsidRPr="004A3CCB" w:rsidRDefault="00C015AA" w:rsidP="0062777E">
            <w:pPr>
              <w:rPr>
                <w:rFonts w:ascii="Times New Roman" w:hAnsi="Times New Roman" w:cs="Times New Roman"/>
                <w:sz w:val="26"/>
                <w:szCs w:val="26"/>
              </w:rPr>
            </w:pPr>
            <w:r w:rsidRPr="004A3CCB">
              <w:rPr>
                <w:rFonts w:ascii="Times New Roman" w:hAnsi="Times New Roman" w:cs="Times New Roman"/>
                <w:sz w:val="26"/>
                <w:szCs w:val="26"/>
              </w:rPr>
              <w:t>ограничение свободы как дополнительное наказание</w:t>
            </w:r>
          </w:p>
        </w:tc>
        <w:tc>
          <w:tcPr>
            <w:tcW w:w="1701" w:type="dxa"/>
            <w:tcBorders>
              <w:top w:val="single" w:sz="4" w:space="0" w:color="auto"/>
              <w:left w:val="single" w:sz="4" w:space="0" w:color="auto"/>
              <w:bottom w:val="single" w:sz="4" w:space="0" w:color="auto"/>
              <w:right w:val="single" w:sz="4" w:space="0" w:color="auto"/>
            </w:tcBorders>
          </w:tcPr>
          <w:p w:rsidR="00C015AA" w:rsidRPr="004A3CCB" w:rsidRDefault="00C015AA" w:rsidP="00065515">
            <w:pPr>
              <w:jc w:val="center"/>
              <w:rPr>
                <w:rFonts w:ascii="Times New Roman" w:hAnsi="Times New Roman" w:cs="Times New Roman"/>
                <w:sz w:val="26"/>
                <w:szCs w:val="26"/>
              </w:rPr>
            </w:pPr>
            <w:r w:rsidRPr="004A3CCB">
              <w:rPr>
                <w:rFonts w:ascii="Times New Roman" w:hAnsi="Times New Roman" w:cs="Times New Roman"/>
                <w:sz w:val="26"/>
                <w:szCs w:val="26"/>
              </w:rPr>
              <w:t>1</w:t>
            </w:r>
          </w:p>
        </w:tc>
        <w:tc>
          <w:tcPr>
            <w:tcW w:w="1559" w:type="dxa"/>
            <w:tcBorders>
              <w:top w:val="single" w:sz="4" w:space="0" w:color="auto"/>
              <w:left w:val="single" w:sz="4" w:space="0" w:color="auto"/>
              <w:bottom w:val="single" w:sz="4" w:space="0" w:color="auto"/>
              <w:right w:val="single" w:sz="4" w:space="0" w:color="auto"/>
            </w:tcBorders>
          </w:tcPr>
          <w:p w:rsidR="00C015AA"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1</w:t>
            </w:r>
          </w:p>
        </w:tc>
      </w:tr>
    </w:tbl>
    <w:p w:rsidR="00CF2CF4" w:rsidRPr="004A3CCB" w:rsidRDefault="00CF2CF4" w:rsidP="00CF2CF4">
      <w:pPr>
        <w:ind w:firstLine="709"/>
        <w:jc w:val="both"/>
        <w:rPr>
          <w:rFonts w:ascii="Times New Roman" w:hAnsi="Times New Roman" w:cs="Times New Roman"/>
          <w:sz w:val="26"/>
          <w:szCs w:val="26"/>
        </w:rPr>
      </w:pPr>
      <w:r w:rsidRPr="004A3CCB">
        <w:rPr>
          <w:rFonts w:ascii="Times New Roman" w:hAnsi="Times New Roman" w:cs="Times New Roman"/>
          <w:sz w:val="26"/>
          <w:szCs w:val="26"/>
        </w:rPr>
        <w:tab/>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1701"/>
        <w:gridCol w:w="1559"/>
      </w:tblGrid>
      <w:tr w:rsidR="00CF2CF4" w:rsidRPr="004A3CCB" w:rsidTr="0062777E">
        <w:tc>
          <w:tcPr>
            <w:tcW w:w="6096" w:type="dxa"/>
            <w:tcBorders>
              <w:top w:val="single" w:sz="4" w:space="0" w:color="auto"/>
              <w:left w:val="single" w:sz="4" w:space="0" w:color="auto"/>
              <w:bottom w:val="single" w:sz="4" w:space="0" w:color="auto"/>
              <w:right w:val="single" w:sz="4" w:space="0" w:color="auto"/>
            </w:tcBorders>
          </w:tcPr>
          <w:p w:rsidR="00CF2CF4" w:rsidRPr="004A3CCB" w:rsidRDefault="00CF2CF4" w:rsidP="0062777E">
            <w:pPr>
              <w:jc w:val="both"/>
              <w:rPr>
                <w:rFonts w:ascii="Times New Roman" w:hAnsi="Times New Roman" w:cs="Times New Roman"/>
                <w:sz w:val="26"/>
                <w:szCs w:val="26"/>
              </w:rPr>
            </w:pPr>
            <w:r w:rsidRPr="004A3CCB">
              <w:rPr>
                <w:rFonts w:ascii="Times New Roman" w:hAnsi="Times New Roman" w:cs="Times New Roman"/>
                <w:b/>
                <w:sz w:val="26"/>
                <w:szCs w:val="26"/>
              </w:rPr>
              <w:t>Осужденные совершили преступления</w:t>
            </w:r>
          </w:p>
          <w:p w:rsidR="00CF2CF4" w:rsidRPr="004A3CCB" w:rsidRDefault="00CF2CF4" w:rsidP="0062777E">
            <w:pPr>
              <w:ind w:firstLine="709"/>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tcPr>
          <w:p w:rsidR="00CF2CF4" w:rsidRPr="004A3CCB" w:rsidRDefault="00CF2CF4" w:rsidP="00A876F7">
            <w:pPr>
              <w:ind w:firstLine="82"/>
              <w:jc w:val="center"/>
              <w:rPr>
                <w:rFonts w:ascii="Times New Roman" w:hAnsi="Times New Roman" w:cs="Times New Roman"/>
                <w:b/>
                <w:sz w:val="26"/>
                <w:szCs w:val="26"/>
              </w:rPr>
            </w:pPr>
            <w:r w:rsidRPr="004A3CCB">
              <w:rPr>
                <w:rFonts w:ascii="Times New Roman" w:hAnsi="Times New Roman" w:cs="Times New Roman"/>
                <w:b/>
                <w:sz w:val="26"/>
                <w:szCs w:val="26"/>
              </w:rPr>
              <w:t>202</w:t>
            </w:r>
            <w:r w:rsidR="00A876F7" w:rsidRPr="004A3CCB">
              <w:rPr>
                <w:rFonts w:ascii="Times New Roman" w:hAnsi="Times New Roman" w:cs="Times New Roman"/>
                <w:b/>
                <w:sz w:val="26"/>
                <w:szCs w:val="26"/>
              </w:rPr>
              <w:t>3</w:t>
            </w:r>
            <w:r w:rsidRPr="004A3CCB">
              <w:rPr>
                <w:rFonts w:ascii="Times New Roman" w:hAnsi="Times New Roman" w:cs="Times New Roman"/>
                <w:b/>
                <w:sz w:val="26"/>
                <w:szCs w:val="26"/>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CF2CF4" w:rsidRPr="004A3CCB" w:rsidRDefault="00CF2CF4" w:rsidP="00A876F7">
            <w:pPr>
              <w:ind w:firstLine="82"/>
              <w:jc w:val="center"/>
              <w:rPr>
                <w:rFonts w:ascii="Times New Roman" w:hAnsi="Times New Roman" w:cs="Times New Roman"/>
                <w:b/>
                <w:sz w:val="26"/>
                <w:szCs w:val="26"/>
              </w:rPr>
            </w:pPr>
            <w:r w:rsidRPr="004A3CCB">
              <w:rPr>
                <w:rFonts w:ascii="Times New Roman" w:hAnsi="Times New Roman" w:cs="Times New Roman"/>
                <w:b/>
                <w:sz w:val="26"/>
                <w:szCs w:val="26"/>
              </w:rPr>
              <w:t>202</w:t>
            </w:r>
            <w:r w:rsidR="00A876F7" w:rsidRPr="004A3CCB">
              <w:rPr>
                <w:rFonts w:ascii="Times New Roman" w:hAnsi="Times New Roman" w:cs="Times New Roman"/>
                <w:b/>
                <w:sz w:val="26"/>
                <w:szCs w:val="26"/>
              </w:rPr>
              <w:t>4</w:t>
            </w:r>
          </w:p>
        </w:tc>
      </w:tr>
      <w:tr w:rsidR="00A876F7" w:rsidRPr="004A3CCB" w:rsidTr="0062777E">
        <w:tc>
          <w:tcPr>
            <w:tcW w:w="6096"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both"/>
              <w:rPr>
                <w:rFonts w:ascii="Times New Roman" w:hAnsi="Times New Roman" w:cs="Times New Roman"/>
                <w:b/>
                <w:sz w:val="26"/>
                <w:szCs w:val="26"/>
              </w:rPr>
            </w:pPr>
            <w:r w:rsidRPr="004A3CCB">
              <w:rPr>
                <w:rFonts w:ascii="Times New Roman" w:hAnsi="Times New Roman" w:cs="Times New Roman"/>
                <w:sz w:val="26"/>
                <w:szCs w:val="26"/>
              </w:rPr>
              <w:t>в состоянии наркотического и иного  опьянения</w:t>
            </w:r>
          </w:p>
        </w:tc>
        <w:tc>
          <w:tcPr>
            <w:tcW w:w="1701" w:type="dxa"/>
            <w:tcBorders>
              <w:top w:val="single" w:sz="4" w:space="0" w:color="auto"/>
              <w:left w:val="single" w:sz="4" w:space="0" w:color="auto"/>
              <w:bottom w:val="single" w:sz="4" w:space="0" w:color="auto"/>
              <w:right w:val="single" w:sz="4" w:space="0" w:color="auto"/>
            </w:tcBorders>
          </w:tcPr>
          <w:p w:rsidR="00A876F7" w:rsidRPr="004A3CCB" w:rsidRDefault="00A876F7" w:rsidP="00A876F7">
            <w:pPr>
              <w:ind w:firstLine="82"/>
              <w:jc w:val="center"/>
              <w:rPr>
                <w:rFonts w:ascii="Times New Roman" w:hAnsi="Times New Roman" w:cs="Times New Roman"/>
                <w:b/>
                <w:sz w:val="26"/>
                <w:szCs w:val="26"/>
              </w:rPr>
            </w:pPr>
          </w:p>
        </w:tc>
        <w:tc>
          <w:tcPr>
            <w:tcW w:w="1559" w:type="dxa"/>
            <w:tcBorders>
              <w:top w:val="single" w:sz="4" w:space="0" w:color="auto"/>
              <w:left w:val="single" w:sz="4" w:space="0" w:color="auto"/>
              <w:bottom w:val="single" w:sz="4" w:space="0" w:color="auto"/>
              <w:right w:val="single" w:sz="4" w:space="0" w:color="auto"/>
            </w:tcBorders>
          </w:tcPr>
          <w:p w:rsidR="00A876F7" w:rsidRPr="004A3CCB" w:rsidRDefault="00A876F7" w:rsidP="00A876F7">
            <w:pPr>
              <w:ind w:firstLine="82"/>
              <w:jc w:val="center"/>
              <w:rPr>
                <w:rFonts w:ascii="Times New Roman" w:hAnsi="Times New Roman" w:cs="Times New Roman"/>
                <w:b/>
                <w:sz w:val="26"/>
                <w:szCs w:val="26"/>
              </w:rPr>
            </w:pPr>
          </w:p>
        </w:tc>
      </w:tr>
      <w:tr w:rsidR="00A876F7" w:rsidRPr="004A3CCB" w:rsidTr="00065515">
        <w:tc>
          <w:tcPr>
            <w:tcW w:w="6096"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both"/>
              <w:rPr>
                <w:rFonts w:ascii="Times New Roman" w:hAnsi="Times New Roman" w:cs="Times New Roman"/>
                <w:sz w:val="26"/>
                <w:szCs w:val="26"/>
              </w:rPr>
            </w:pPr>
            <w:r w:rsidRPr="004A3CCB">
              <w:rPr>
                <w:rFonts w:ascii="Times New Roman" w:hAnsi="Times New Roman" w:cs="Times New Roman"/>
                <w:sz w:val="26"/>
                <w:szCs w:val="26"/>
              </w:rPr>
              <w:t xml:space="preserve">в состоянии алкогольного опьянения </w:t>
            </w:r>
          </w:p>
        </w:tc>
        <w:tc>
          <w:tcPr>
            <w:tcW w:w="1701" w:type="dxa"/>
            <w:tcBorders>
              <w:top w:val="single" w:sz="4" w:space="0" w:color="auto"/>
              <w:left w:val="single" w:sz="4" w:space="0" w:color="auto"/>
              <w:bottom w:val="single" w:sz="4" w:space="0" w:color="auto"/>
              <w:right w:val="single" w:sz="4" w:space="0" w:color="auto"/>
            </w:tcBorders>
          </w:tcPr>
          <w:p w:rsidR="00A876F7" w:rsidRPr="004A3CCB" w:rsidRDefault="00A876F7" w:rsidP="00065515">
            <w:pPr>
              <w:jc w:val="center"/>
              <w:rPr>
                <w:rFonts w:ascii="Times New Roman" w:hAnsi="Times New Roman" w:cs="Times New Roman"/>
                <w:sz w:val="26"/>
                <w:szCs w:val="26"/>
              </w:rPr>
            </w:pPr>
            <w:r w:rsidRPr="004A3CCB">
              <w:rPr>
                <w:rFonts w:ascii="Times New Roman" w:hAnsi="Times New Roman" w:cs="Times New Roman"/>
                <w:sz w:val="26"/>
                <w:szCs w:val="26"/>
              </w:rPr>
              <w:t>19</w:t>
            </w:r>
          </w:p>
        </w:tc>
        <w:tc>
          <w:tcPr>
            <w:tcW w:w="1559"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20</w:t>
            </w:r>
          </w:p>
        </w:tc>
      </w:tr>
      <w:tr w:rsidR="00A876F7" w:rsidRPr="004A3CCB" w:rsidTr="00065515">
        <w:trPr>
          <w:trHeight w:val="239"/>
        </w:trPr>
        <w:tc>
          <w:tcPr>
            <w:tcW w:w="6096"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both"/>
              <w:rPr>
                <w:rFonts w:ascii="Times New Roman" w:hAnsi="Times New Roman" w:cs="Times New Roman"/>
                <w:sz w:val="26"/>
                <w:szCs w:val="26"/>
              </w:rPr>
            </w:pPr>
            <w:r w:rsidRPr="004A3CCB">
              <w:rPr>
                <w:rFonts w:ascii="Times New Roman" w:hAnsi="Times New Roman" w:cs="Times New Roman"/>
                <w:sz w:val="26"/>
                <w:szCs w:val="26"/>
              </w:rPr>
              <w:t>женщины</w:t>
            </w:r>
          </w:p>
        </w:tc>
        <w:tc>
          <w:tcPr>
            <w:tcW w:w="1701" w:type="dxa"/>
            <w:tcBorders>
              <w:top w:val="single" w:sz="4" w:space="0" w:color="auto"/>
              <w:left w:val="single" w:sz="4" w:space="0" w:color="auto"/>
              <w:bottom w:val="single" w:sz="4" w:space="0" w:color="auto"/>
              <w:right w:val="single" w:sz="4" w:space="0" w:color="auto"/>
            </w:tcBorders>
          </w:tcPr>
          <w:p w:rsidR="00A876F7" w:rsidRPr="004A3CCB" w:rsidRDefault="00A876F7" w:rsidP="00065515">
            <w:pPr>
              <w:jc w:val="center"/>
              <w:rPr>
                <w:rFonts w:ascii="Times New Roman" w:hAnsi="Times New Roman" w:cs="Times New Roman"/>
                <w:sz w:val="26"/>
                <w:szCs w:val="26"/>
              </w:rPr>
            </w:pPr>
            <w:r w:rsidRPr="004A3CCB">
              <w:rPr>
                <w:rFonts w:ascii="Times New Roman" w:hAnsi="Times New Roman" w:cs="Times New Roman"/>
                <w:sz w:val="26"/>
                <w:szCs w:val="26"/>
              </w:rPr>
              <w:t>9</w:t>
            </w:r>
          </w:p>
        </w:tc>
        <w:tc>
          <w:tcPr>
            <w:tcW w:w="1559"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3</w:t>
            </w:r>
          </w:p>
        </w:tc>
      </w:tr>
      <w:tr w:rsidR="00A876F7" w:rsidRPr="004A3CCB" w:rsidTr="00065515">
        <w:tc>
          <w:tcPr>
            <w:tcW w:w="6096"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rPr>
                <w:rFonts w:ascii="Times New Roman" w:hAnsi="Times New Roman" w:cs="Times New Roman"/>
                <w:sz w:val="26"/>
                <w:szCs w:val="26"/>
              </w:rPr>
            </w:pPr>
            <w:r w:rsidRPr="004A3CCB">
              <w:rPr>
                <w:rFonts w:ascii="Times New Roman" w:hAnsi="Times New Roman" w:cs="Times New Roman"/>
                <w:sz w:val="26"/>
                <w:szCs w:val="26"/>
              </w:rPr>
              <w:t>нетрудоспособные</w:t>
            </w:r>
          </w:p>
        </w:tc>
        <w:tc>
          <w:tcPr>
            <w:tcW w:w="1701" w:type="dxa"/>
            <w:tcBorders>
              <w:top w:val="single" w:sz="4" w:space="0" w:color="auto"/>
              <w:left w:val="single" w:sz="4" w:space="0" w:color="auto"/>
              <w:bottom w:val="single" w:sz="4" w:space="0" w:color="auto"/>
              <w:right w:val="single" w:sz="4" w:space="0" w:color="auto"/>
            </w:tcBorders>
          </w:tcPr>
          <w:p w:rsidR="00A876F7" w:rsidRPr="004A3CCB" w:rsidRDefault="00A876F7" w:rsidP="00065515">
            <w:pPr>
              <w:jc w:val="center"/>
              <w:rPr>
                <w:rFonts w:ascii="Times New Roman" w:hAnsi="Times New Roman" w:cs="Times New Roman"/>
                <w:i/>
                <w:sz w:val="26"/>
                <w:szCs w:val="26"/>
              </w:rPr>
            </w:pPr>
          </w:p>
        </w:tc>
        <w:tc>
          <w:tcPr>
            <w:tcW w:w="1559"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center"/>
              <w:rPr>
                <w:rFonts w:ascii="Times New Roman" w:hAnsi="Times New Roman" w:cs="Times New Roman"/>
                <w:i/>
                <w:sz w:val="26"/>
                <w:szCs w:val="26"/>
              </w:rPr>
            </w:pPr>
            <w:r w:rsidRPr="004A3CCB">
              <w:rPr>
                <w:rFonts w:ascii="Times New Roman" w:hAnsi="Times New Roman" w:cs="Times New Roman"/>
                <w:i/>
                <w:sz w:val="26"/>
                <w:szCs w:val="26"/>
              </w:rPr>
              <w:t>2</w:t>
            </w:r>
          </w:p>
        </w:tc>
      </w:tr>
      <w:tr w:rsidR="00A876F7" w:rsidRPr="004A3CCB" w:rsidTr="00065515">
        <w:tc>
          <w:tcPr>
            <w:tcW w:w="6096"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both"/>
              <w:rPr>
                <w:rFonts w:ascii="Times New Roman" w:hAnsi="Times New Roman" w:cs="Times New Roman"/>
                <w:sz w:val="26"/>
                <w:szCs w:val="26"/>
              </w:rPr>
            </w:pPr>
            <w:r w:rsidRPr="004A3CCB">
              <w:rPr>
                <w:rFonts w:ascii="Times New Roman" w:hAnsi="Times New Roman" w:cs="Times New Roman"/>
                <w:sz w:val="26"/>
                <w:szCs w:val="26"/>
              </w:rPr>
              <w:t xml:space="preserve">иные трудоспособные, </w:t>
            </w:r>
            <w:proofErr w:type="spellStart"/>
            <w:r w:rsidRPr="004A3CCB">
              <w:rPr>
                <w:rFonts w:ascii="Times New Roman" w:hAnsi="Times New Roman" w:cs="Times New Roman"/>
                <w:sz w:val="26"/>
                <w:szCs w:val="26"/>
              </w:rPr>
              <w:t>неработавшие</w:t>
            </w:r>
            <w:proofErr w:type="spellEnd"/>
            <w:r w:rsidRPr="004A3CCB">
              <w:rPr>
                <w:rFonts w:ascii="Times New Roman" w:hAnsi="Times New Roman" w:cs="Times New Roman"/>
                <w:sz w:val="26"/>
                <w:szCs w:val="26"/>
              </w:rPr>
              <w:t xml:space="preserve"> и </w:t>
            </w:r>
            <w:proofErr w:type="spellStart"/>
            <w:r w:rsidRPr="004A3CCB">
              <w:rPr>
                <w:rFonts w:ascii="Times New Roman" w:hAnsi="Times New Roman" w:cs="Times New Roman"/>
                <w:sz w:val="26"/>
                <w:szCs w:val="26"/>
              </w:rPr>
              <w:t>неучившиеся</w:t>
            </w:r>
            <w:proofErr w:type="spellEnd"/>
            <w:r w:rsidRPr="004A3CCB">
              <w:rPr>
                <w:rFonts w:ascii="Times New Roman" w:hAnsi="Times New Roman" w:cs="Times New Roman"/>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tcPr>
          <w:p w:rsidR="00A876F7" w:rsidRPr="004A3CCB" w:rsidRDefault="00A876F7" w:rsidP="00065515">
            <w:pPr>
              <w:jc w:val="center"/>
              <w:rPr>
                <w:rFonts w:ascii="Times New Roman" w:hAnsi="Times New Roman" w:cs="Times New Roman"/>
                <w:sz w:val="26"/>
                <w:szCs w:val="26"/>
              </w:rPr>
            </w:pPr>
          </w:p>
          <w:p w:rsidR="00A876F7" w:rsidRPr="004A3CCB" w:rsidRDefault="00A876F7" w:rsidP="00065515">
            <w:pPr>
              <w:jc w:val="center"/>
              <w:rPr>
                <w:rFonts w:ascii="Times New Roman" w:hAnsi="Times New Roman" w:cs="Times New Roman"/>
                <w:sz w:val="26"/>
                <w:szCs w:val="26"/>
              </w:rPr>
            </w:pPr>
            <w:r w:rsidRPr="004A3CCB">
              <w:rPr>
                <w:rFonts w:ascii="Times New Roman" w:hAnsi="Times New Roman" w:cs="Times New Roman"/>
                <w:sz w:val="26"/>
                <w:szCs w:val="26"/>
              </w:rPr>
              <w:t>48</w:t>
            </w:r>
          </w:p>
        </w:tc>
        <w:tc>
          <w:tcPr>
            <w:tcW w:w="1559" w:type="dxa"/>
            <w:tcBorders>
              <w:top w:val="single" w:sz="4" w:space="0" w:color="auto"/>
              <w:left w:val="single" w:sz="4" w:space="0" w:color="auto"/>
              <w:bottom w:val="single" w:sz="4" w:space="0" w:color="auto"/>
              <w:right w:val="single" w:sz="4" w:space="0" w:color="auto"/>
            </w:tcBorders>
          </w:tcPr>
          <w:p w:rsidR="00CA5EF3" w:rsidRDefault="00CA5EF3" w:rsidP="0062777E">
            <w:pPr>
              <w:jc w:val="center"/>
              <w:rPr>
                <w:rFonts w:ascii="Times New Roman" w:hAnsi="Times New Roman" w:cs="Times New Roman"/>
                <w:sz w:val="26"/>
                <w:szCs w:val="26"/>
              </w:rPr>
            </w:pPr>
          </w:p>
          <w:p w:rsidR="00A876F7"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40</w:t>
            </w:r>
          </w:p>
        </w:tc>
      </w:tr>
      <w:tr w:rsidR="00A876F7" w:rsidRPr="004A3CCB" w:rsidTr="00065515">
        <w:tc>
          <w:tcPr>
            <w:tcW w:w="6096"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both"/>
              <w:rPr>
                <w:rFonts w:ascii="Times New Roman" w:hAnsi="Times New Roman" w:cs="Times New Roman"/>
                <w:sz w:val="26"/>
                <w:szCs w:val="26"/>
              </w:rPr>
            </w:pPr>
            <w:r w:rsidRPr="004A3CCB">
              <w:rPr>
                <w:rFonts w:ascii="Times New Roman" w:hAnsi="Times New Roman" w:cs="Times New Roman"/>
                <w:sz w:val="26"/>
                <w:szCs w:val="26"/>
              </w:rPr>
              <w:t>иностранцы и лица без гражданства</w:t>
            </w:r>
          </w:p>
        </w:tc>
        <w:tc>
          <w:tcPr>
            <w:tcW w:w="1701" w:type="dxa"/>
            <w:tcBorders>
              <w:top w:val="single" w:sz="4" w:space="0" w:color="auto"/>
              <w:left w:val="single" w:sz="4" w:space="0" w:color="auto"/>
              <w:bottom w:val="single" w:sz="4" w:space="0" w:color="auto"/>
              <w:right w:val="single" w:sz="4" w:space="0" w:color="auto"/>
            </w:tcBorders>
          </w:tcPr>
          <w:p w:rsidR="00A876F7" w:rsidRPr="004A3CCB" w:rsidRDefault="00A876F7" w:rsidP="00065515">
            <w:pPr>
              <w:jc w:val="center"/>
              <w:rPr>
                <w:rFonts w:ascii="Times New Roman" w:hAnsi="Times New Roman" w:cs="Times New Roman"/>
                <w:sz w:val="26"/>
                <w:szCs w:val="26"/>
              </w:rPr>
            </w:pPr>
          </w:p>
        </w:tc>
        <w:tc>
          <w:tcPr>
            <w:tcW w:w="1559"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center"/>
              <w:rPr>
                <w:rFonts w:ascii="Times New Roman" w:hAnsi="Times New Roman" w:cs="Times New Roman"/>
                <w:sz w:val="26"/>
                <w:szCs w:val="26"/>
              </w:rPr>
            </w:pPr>
          </w:p>
        </w:tc>
      </w:tr>
      <w:tr w:rsidR="00A876F7" w:rsidRPr="004A3CCB" w:rsidTr="00065515">
        <w:tc>
          <w:tcPr>
            <w:tcW w:w="6096"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rPr>
                <w:rFonts w:ascii="Times New Roman" w:hAnsi="Times New Roman" w:cs="Times New Roman"/>
                <w:sz w:val="26"/>
                <w:szCs w:val="26"/>
              </w:rPr>
            </w:pPr>
            <w:r w:rsidRPr="004A3CCB">
              <w:rPr>
                <w:rFonts w:ascii="Times New Roman" w:hAnsi="Times New Roman" w:cs="Times New Roman"/>
                <w:sz w:val="26"/>
                <w:szCs w:val="26"/>
              </w:rPr>
              <w:t xml:space="preserve">в группе </w:t>
            </w:r>
          </w:p>
        </w:tc>
        <w:tc>
          <w:tcPr>
            <w:tcW w:w="1701" w:type="dxa"/>
            <w:tcBorders>
              <w:top w:val="single" w:sz="4" w:space="0" w:color="auto"/>
              <w:left w:val="single" w:sz="4" w:space="0" w:color="auto"/>
              <w:bottom w:val="single" w:sz="4" w:space="0" w:color="auto"/>
              <w:right w:val="single" w:sz="4" w:space="0" w:color="auto"/>
            </w:tcBorders>
          </w:tcPr>
          <w:p w:rsidR="00A876F7" w:rsidRPr="004A3CCB" w:rsidRDefault="00A876F7" w:rsidP="00065515">
            <w:pPr>
              <w:jc w:val="center"/>
              <w:rPr>
                <w:rFonts w:ascii="Times New Roman" w:hAnsi="Times New Roman" w:cs="Times New Roman"/>
                <w:sz w:val="26"/>
                <w:szCs w:val="26"/>
              </w:rPr>
            </w:pPr>
            <w:r w:rsidRPr="004A3CCB">
              <w:rPr>
                <w:rFonts w:ascii="Times New Roman" w:hAnsi="Times New Roman" w:cs="Times New Roman"/>
                <w:sz w:val="26"/>
                <w:szCs w:val="26"/>
              </w:rPr>
              <w:t>3</w:t>
            </w:r>
          </w:p>
        </w:tc>
        <w:tc>
          <w:tcPr>
            <w:tcW w:w="1559"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7</w:t>
            </w:r>
          </w:p>
        </w:tc>
      </w:tr>
      <w:tr w:rsidR="00A876F7" w:rsidRPr="004A3CCB" w:rsidTr="00065515">
        <w:tc>
          <w:tcPr>
            <w:tcW w:w="6096"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both"/>
              <w:rPr>
                <w:rFonts w:ascii="Times New Roman" w:hAnsi="Times New Roman" w:cs="Times New Roman"/>
                <w:sz w:val="26"/>
                <w:szCs w:val="26"/>
              </w:rPr>
            </w:pPr>
            <w:r w:rsidRPr="004A3CCB">
              <w:rPr>
                <w:rFonts w:ascii="Times New Roman" w:hAnsi="Times New Roman" w:cs="Times New Roman"/>
                <w:sz w:val="26"/>
                <w:szCs w:val="26"/>
              </w:rPr>
              <w:t xml:space="preserve">ранее судимые </w:t>
            </w:r>
          </w:p>
        </w:tc>
        <w:tc>
          <w:tcPr>
            <w:tcW w:w="1701" w:type="dxa"/>
            <w:tcBorders>
              <w:top w:val="single" w:sz="4" w:space="0" w:color="auto"/>
              <w:left w:val="single" w:sz="4" w:space="0" w:color="auto"/>
              <w:bottom w:val="single" w:sz="4" w:space="0" w:color="auto"/>
              <w:right w:val="single" w:sz="4" w:space="0" w:color="auto"/>
            </w:tcBorders>
          </w:tcPr>
          <w:p w:rsidR="00A876F7" w:rsidRPr="004A3CCB" w:rsidRDefault="00A876F7" w:rsidP="00065515">
            <w:pPr>
              <w:jc w:val="center"/>
              <w:rPr>
                <w:rFonts w:ascii="Times New Roman" w:hAnsi="Times New Roman" w:cs="Times New Roman"/>
                <w:sz w:val="26"/>
                <w:szCs w:val="26"/>
              </w:rPr>
            </w:pPr>
            <w:r w:rsidRPr="004A3CCB">
              <w:rPr>
                <w:rFonts w:ascii="Times New Roman" w:hAnsi="Times New Roman" w:cs="Times New Roman"/>
                <w:sz w:val="26"/>
                <w:szCs w:val="26"/>
              </w:rPr>
              <w:t>21</w:t>
            </w:r>
          </w:p>
        </w:tc>
        <w:tc>
          <w:tcPr>
            <w:tcW w:w="1559"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center"/>
              <w:rPr>
                <w:rFonts w:ascii="Times New Roman" w:hAnsi="Times New Roman" w:cs="Times New Roman"/>
                <w:sz w:val="26"/>
                <w:szCs w:val="26"/>
              </w:rPr>
            </w:pPr>
            <w:r w:rsidRPr="004A3CCB">
              <w:rPr>
                <w:rFonts w:ascii="Times New Roman" w:hAnsi="Times New Roman" w:cs="Times New Roman"/>
                <w:sz w:val="26"/>
                <w:szCs w:val="26"/>
              </w:rPr>
              <w:t>13</w:t>
            </w:r>
          </w:p>
        </w:tc>
      </w:tr>
      <w:tr w:rsidR="00A876F7" w:rsidRPr="004A3CCB" w:rsidTr="00065515">
        <w:tc>
          <w:tcPr>
            <w:tcW w:w="6096"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both"/>
              <w:rPr>
                <w:rFonts w:ascii="Times New Roman" w:hAnsi="Times New Roman" w:cs="Times New Roman"/>
                <w:sz w:val="26"/>
                <w:szCs w:val="26"/>
              </w:rPr>
            </w:pPr>
            <w:r w:rsidRPr="004A3CCB">
              <w:rPr>
                <w:rFonts w:ascii="Times New Roman" w:hAnsi="Times New Roman" w:cs="Times New Roman"/>
                <w:sz w:val="26"/>
                <w:szCs w:val="26"/>
              </w:rPr>
              <w:t xml:space="preserve">несовершеннолетние </w:t>
            </w:r>
          </w:p>
        </w:tc>
        <w:tc>
          <w:tcPr>
            <w:tcW w:w="1701" w:type="dxa"/>
            <w:tcBorders>
              <w:top w:val="single" w:sz="4" w:space="0" w:color="auto"/>
              <w:left w:val="single" w:sz="4" w:space="0" w:color="auto"/>
              <w:bottom w:val="single" w:sz="4" w:space="0" w:color="auto"/>
              <w:right w:val="single" w:sz="4" w:space="0" w:color="auto"/>
            </w:tcBorders>
          </w:tcPr>
          <w:p w:rsidR="00A876F7" w:rsidRPr="004A3CCB" w:rsidRDefault="00A876F7" w:rsidP="00065515">
            <w:pPr>
              <w:jc w:val="center"/>
              <w:rPr>
                <w:rFonts w:ascii="Times New Roman" w:hAnsi="Times New Roman" w:cs="Times New Roman"/>
                <w:sz w:val="26"/>
                <w:szCs w:val="26"/>
              </w:rPr>
            </w:pPr>
            <w:r w:rsidRPr="004A3CCB">
              <w:rPr>
                <w:rFonts w:ascii="Times New Roman" w:hAnsi="Times New Roman" w:cs="Times New Roman"/>
                <w:sz w:val="26"/>
                <w:szCs w:val="26"/>
              </w:rPr>
              <w:t>1</w:t>
            </w:r>
          </w:p>
        </w:tc>
        <w:tc>
          <w:tcPr>
            <w:tcW w:w="1559" w:type="dxa"/>
            <w:tcBorders>
              <w:top w:val="single" w:sz="4" w:space="0" w:color="auto"/>
              <w:left w:val="single" w:sz="4" w:space="0" w:color="auto"/>
              <w:bottom w:val="single" w:sz="4" w:space="0" w:color="auto"/>
              <w:right w:val="single" w:sz="4" w:space="0" w:color="auto"/>
            </w:tcBorders>
          </w:tcPr>
          <w:p w:rsidR="00A876F7" w:rsidRPr="004A3CCB" w:rsidRDefault="00A876F7" w:rsidP="0062777E">
            <w:pPr>
              <w:jc w:val="center"/>
              <w:rPr>
                <w:rFonts w:ascii="Times New Roman" w:hAnsi="Times New Roman" w:cs="Times New Roman"/>
                <w:sz w:val="26"/>
                <w:szCs w:val="26"/>
              </w:rPr>
            </w:pPr>
          </w:p>
        </w:tc>
      </w:tr>
    </w:tbl>
    <w:p w:rsidR="00CF2CF4" w:rsidRPr="004A3CCB" w:rsidRDefault="00CF2CF4" w:rsidP="00CF2CF4">
      <w:pPr>
        <w:ind w:firstLine="709"/>
        <w:jc w:val="both"/>
        <w:rPr>
          <w:rFonts w:ascii="Times New Roman" w:hAnsi="Times New Roman" w:cs="Times New Roman"/>
          <w:sz w:val="26"/>
          <w:szCs w:val="26"/>
        </w:rPr>
      </w:pPr>
    </w:p>
    <w:p w:rsidR="00444E9B" w:rsidRPr="004A3CCB" w:rsidRDefault="00444E9B" w:rsidP="00AA4441">
      <w:pPr>
        <w:pStyle w:val="2"/>
        <w:spacing w:after="0" w:line="240" w:lineRule="auto"/>
        <w:ind w:left="0" w:firstLine="709"/>
        <w:jc w:val="both"/>
        <w:rPr>
          <w:sz w:val="26"/>
          <w:szCs w:val="26"/>
        </w:rPr>
      </w:pPr>
    </w:p>
    <w:p w:rsidR="00444E9B" w:rsidRPr="004A3CCB" w:rsidRDefault="00444E9B" w:rsidP="00AA4441">
      <w:pPr>
        <w:pStyle w:val="2"/>
        <w:spacing w:after="0" w:line="240" w:lineRule="auto"/>
        <w:ind w:left="0" w:firstLine="709"/>
        <w:jc w:val="both"/>
        <w:rPr>
          <w:sz w:val="26"/>
          <w:szCs w:val="26"/>
        </w:rPr>
      </w:pPr>
    </w:p>
    <w:p w:rsidR="006C518D" w:rsidRPr="004A3CCB" w:rsidRDefault="00CA5EF3" w:rsidP="006C518D">
      <w:pPr>
        <w:ind w:firstLine="709"/>
        <w:jc w:val="both"/>
        <w:rPr>
          <w:rFonts w:ascii="Times New Roman" w:hAnsi="Times New Roman" w:cs="Times New Roman"/>
          <w:sz w:val="26"/>
          <w:szCs w:val="26"/>
        </w:rPr>
      </w:pPr>
      <w:r>
        <w:rPr>
          <w:rFonts w:ascii="Times New Roman" w:hAnsi="Times New Roman" w:cs="Times New Roman"/>
          <w:sz w:val="26"/>
          <w:szCs w:val="26"/>
        </w:rPr>
        <w:t>За 12 месяцев</w:t>
      </w:r>
      <w:r w:rsidR="006C518D" w:rsidRPr="004A3CCB">
        <w:rPr>
          <w:rFonts w:ascii="Times New Roman" w:hAnsi="Times New Roman" w:cs="Times New Roman"/>
          <w:sz w:val="26"/>
          <w:szCs w:val="26"/>
        </w:rPr>
        <w:t xml:space="preserve"> 202</w:t>
      </w:r>
      <w:r w:rsidR="00204CA2" w:rsidRPr="004A3CCB">
        <w:rPr>
          <w:rFonts w:ascii="Times New Roman" w:hAnsi="Times New Roman" w:cs="Times New Roman"/>
          <w:sz w:val="26"/>
          <w:szCs w:val="26"/>
        </w:rPr>
        <w:t>4</w:t>
      </w:r>
      <w:r w:rsidR="006C518D" w:rsidRPr="004A3CCB">
        <w:rPr>
          <w:rFonts w:ascii="Times New Roman" w:hAnsi="Times New Roman" w:cs="Times New Roman"/>
          <w:sz w:val="26"/>
          <w:szCs w:val="26"/>
        </w:rPr>
        <w:t xml:space="preserve"> года назначено наказание в виде штрафа</w:t>
      </w:r>
      <w:r w:rsidR="00982301" w:rsidRPr="004A3CCB">
        <w:rPr>
          <w:rFonts w:ascii="Times New Roman" w:hAnsi="Times New Roman" w:cs="Times New Roman"/>
          <w:sz w:val="26"/>
          <w:szCs w:val="26"/>
        </w:rPr>
        <w:t>, в том числе дополнительно</w:t>
      </w:r>
      <w:r w:rsidR="00127D25" w:rsidRPr="004A3CCB">
        <w:rPr>
          <w:rFonts w:ascii="Times New Roman" w:hAnsi="Times New Roman" w:cs="Times New Roman"/>
          <w:sz w:val="26"/>
          <w:szCs w:val="26"/>
        </w:rPr>
        <w:t xml:space="preserve"> </w:t>
      </w:r>
      <w:r w:rsidR="006C518D" w:rsidRPr="004A3CCB">
        <w:rPr>
          <w:rFonts w:ascii="Times New Roman" w:hAnsi="Times New Roman" w:cs="Times New Roman"/>
          <w:sz w:val="26"/>
          <w:szCs w:val="26"/>
        </w:rPr>
        <w:t xml:space="preserve"> </w:t>
      </w:r>
      <w:r w:rsidR="00982301" w:rsidRPr="004A3CCB">
        <w:rPr>
          <w:rFonts w:ascii="Times New Roman" w:hAnsi="Times New Roman" w:cs="Times New Roman"/>
          <w:sz w:val="26"/>
          <w:szCs w:val="26"/>
        </w:rPr>
        <w:t>1</w:t>
      </w:r>
      <w:r w:rsidR="00F70504" w:rsidRPr="004A3CCB">
        <w:rPr>
          <w:rFonts w:ascii="Times New Roman" w:hAnsi="Times New Roman" w:cs="Times New Roman"/>
          <w:sz w:val="26"/>
          <w:szCs w:val="26"/>
        </w:rPr>
        <w:t>0</w:t>
      </w:r>
      <w:r w:rsidR="006C518D" w:rsidRPr="004A3CCB">
        <w:rPr>
          <w:rFonts w:ascii="Times New Roman" w:hAnsi="Times New Roman" w:cs="Times New Roman"/>
          <w:sz w:val="26"/>
          <w:szCs w:val="26"/>
        </w:rPr>
        <w:t xml:space="preserve"> лицам на общую сумму </w:t>
      </w:r>
      <w:r w:rsidR="00F70504" w:rsidRPr="004A3CCB">
        <w:rPr>
          <w:rFonts w:ascii="Times New Roman" w:hAnsi="Times New Roman" w:cs="Times New Roman"/>
          <w:sz w:val="26"/>
          <w:szCs w:val="26"/>
        </w:rPr>
        <w:t>1</w:t>
      </w:r>
      <w:r w:rsidR="00127D25" w:rsidRPr="004A3CCB">
        <w:rPr>
          <w:rFonts w:ascii="Times New Roman" w:hAnsi="Times New Roman" w:cs="Times New Roman"/>
          <w:sz w:val="26"/>
          <w:szCs w:val="26"/>
        </w:rPr>
        <w:t> </w:t>
      </w:r>
      <w:r w:rsidR="00F70504" w:rsidRPr="004A3CCB">
        <w:rPr>
          <w:rFonts w:ascii="Times New Roman" w:hAnsi="Times New Roman" w:cs="Times New Roman"/>
          <w:sz w:val="26"/>
          <w:szCs w:val="26"/>
        </w:rPr>
        <w:t>10</w:t>
      </w:r>
      <w:r w:rsidR="009B3B43" w:rsidRPr="004A3CCB">
        <w:rPr>
          <w:rFonts w:ascii="Times New Roman" w:hAnsi="Times New Roman" w:cs="Times New Roman"/>
          <w:sz w:val="26"/>
          <w:szCs w:val="26"/>
        </w:rPr>
        <w:t>0</w:t>
      </w:r>
      <w:r w:rsidR="00127D25" w:rsidRPr="004A3CCB">
        <w:rPr>
          <w:rFonts w:ascii="Times New Roman" w:hAnsi="Times New Roman" w:cs="Times New Roman"/>
          <w:sz w:val="26"/>
          <w:szCs w:val="26"/>
        </w:rPr>
        <w:t xml:space="preserve"> </w:t>
      </w:r>
      <w:r w:rsidR="009F5A35" w:rsidRPr="004A3CCB">
        <w:rPr>
          <w:rFonts w:ascii="Times New Roman" w:hAnsi="Times New Roman" w:cs="Times New Roman"/>
          <w:sz w:val="26"/>
          <w:szCs w:val="26"/>
        </w:rPr>
        <w:t>000 рублей:</w:t>
      </w:r>
    </w:p>
    <w:p w:rsidR="00982301" w:rsidRPr="004A3CCB" w:rsidRDefault="00982301" w:rsidP="00982301">
      <w:pPr>
        <w:pStyle w:val="aa"/>
        <w:numPr>
          <w:ilvl w:val="0"/>
          <w:numId w:val="32"/>
        </w:numPr>
        <w:ind w:left="0" w:firstLine="708"/>
        <w:jc w:val="both"/>
        <w:rPr>
          <w:rFonts w:ascii="Times New Roman" w:hAnsi="Times New Roman" w:cs="Times New Roman"/>
          <w:sz w:val="26"/>
          <w:szCs w:val="26"/>
        </w:rPr>
      </w:pPr>
      <w:r w:rsidRPr="004A3CCB">
        <w:rPr>
          <w:rFonts w:ascii="Times New Roman" w:hAnsi="Times New Roman" w:cs="Times New Roman"/>
          <w:sz w:val="26"/>
          <w:szCs w:val="26"/>
        </w:rPr>
        <w:t>№1-2/2024 Бадмаев В.Г. осужден 27.02.2024г. по ч.1 ст.293 УК РФ, назначено наказание в виде штрафа в размере 50 000 рублей. На основании п. «а» ч.1 ст.78 УК РФ Бадмаев В. Г. освобожден от назначенного наказания в связи с истечением срока давности привлечения к уголовной ответственности. Приговор вступил в законную силу 23.04.2024 г.</w:t>
      </w:r>
    </w:p>
    <w:p w:rsidR="002B6DA2" w:rsidRPr="004A3CCB" w:rsidRDefault="00AE09D2" w:rsidP="00F97953">
      <w:pPr>
        <w:pStyle w:val="aa"/>
        <w:numPr>
          <w:ilvl w:val="0"/>
          <w:numId w:val="32"/>
        </w:numPr>
        <w:ind w:left="0" w:firstLine="708"/>
        <w:jc w:val="both"/>
        <w:rPr>
          <w:rFonts w:ascii="Times New Roman" w:hAnsi="Times New Roman" w:cs="Times New Roman"/>
          <w:sz w:val="26"/>
          <w:szCs w:val="26"/>
        </w:rPr>
      </w:pPr>
      <w:r w:rsidRPr="004A3CCB">
        <w:rPr>
          <w:rFonts w:ascii="Times New Roman" w:hAnsi="Times New Roman" w:cs="Times New Roman"/>
          <w:sz w:val="26"/>
          <w:szCs w:val="26"/>
        </w:rPr>
        <w:t>№1-5/2024</w:t>
      </w:r>
      <w:r w:rsidRPr="004A3CCB">
        <w:rPr>
          <w:sz w:val="26"/>
          <w:szCs w:val="26"/>
        </w:rPr>
        <w:t xml:space="preserve"> </w:t>
      </w:r>
      <w:r w:rsidR="00D85AA1" w:rsidRPr="004A3CCB">
        <w:rPr>
          <w:rFonts w:ascii="Times New Roman" w:hAnsi="Times New Roman" w:cs="Times New Roman"/>
          <w:sz w:val="26"/>
          <w:szCs w:val="26"/>
        </w:rPr>
        <w:t xml:space="preserve">Емцев Д. А. осужден </w:t>
      </w:r>
      <w:r w:rsidR="00FF5F93" w:rsidRPr="004A3CCB">
        <w:rPr>
          <w:rFonts w:ascii="Times New Roman" w:hAnsi="Times New Roman" w:cs="Times New Roman"/>
          <w:sz w:val="26"/>
          <w:szCs w:val="26"/>
        </w:rPr>
        <w:t xml:space="preserve">26.01.2024 </w:t>
      </w:r>
      <w:r w:rsidR="00FF5F93" w:rsidRPr="004A3CCB">
        <w:rPr>
          <w:rFonts w:ascii="Times New Roman" w:eastAsia="Times New Roman" w:hAnsi="Times New Roman" w:cs="Times New Roman"/>
          <w:sz w:val="26"/>
          <w:szCs w:val="26"/>
        </w:rPr>
        <w:t xml:space="preserve"> </w:t>
      </w:r>
      <w:r w:rsidR="008C0DEF" w:rsidRPr="004A3CCB">
        <w:rPr>
          <w:rFonts w:ascii="Times New Roman" w:eastAsia="Times New Roman" w:hAnsi="Times New Roman" w:cs="Times New Roman"/>
          <w:sz w:val="26"/>
          <w:szCs w:val="26"/>
        </w:rPr>
        <w:t xml:space="preserve">г. </w:t>
      </w:r>
      <w:r w:rsidR="008962ED" w:rsidRPr="004A3CCB">
        <w:rPr>
          <w:rFonts w:ascii="Times New Roman" w:eastAsia="Times New Roman" w:hAnsi="Times New Roman" w:cs="Times New Roman"/>
          <w:sz w:val="26"/>
          <w:szCs w:val="26"/>
        </w:rPr>
        <w:t>по</w:t>
      </w:r>
      <w:r w:rsidR="00FF5F93" w:rsidRPr="004A3CCB">
        <w:rPr>
          <w:rFonts w:ascii="Times New Roman" w:eastAsia="Times New Roman" w:hAnsi="Times New Roman" w:cs="Times New Roman"/>
          <w:sz w:val="26"/>
          <w:szCs w:val="26"/>
        </w:rPr>
        <w:t xml:space="preserve"> </w:t>
      </w:r>
      <w:proofErr w:type="spellStart"/>
      <w:r w:rsidR="00FF5F93" w:rsidRPr="004A3CCB">
        <w:rPr>
          <w:rFonts w:ascii="Times New Roman" w:eastAsia="Times New Roman" w:hAnsi="Times New Roman" w:cs="Times New Roman"/>
          <w:sz w:val="26"/>
          <w:szCs w:val="26"/>
        </w:rPr>
        <w:t>п</w:t>
      </w:r>
      <w:proofErr w:type="gramStart"/>
      <w:r w:rsidR="00FF5F93" w:rsidRPr="004A3CCB">
        <w:rPr>
          <w:rFonts w:ascii="Times New Roman" w:eastAsia="Times New Roman" w:hAnsi="Times New Roman" w:cs="Times New Roman"/>
          <w:sz w:val="26"/>
          <w:szCs w:val="26"/>
        </w:rPr>
        <w:t>."</w:t>
      </w:r>
      <w:proofErr w:type="gramEnd"/>
      <w:r w:rsidR="00FF5F93" w:rsidRPr="004A3CCB">
        <w:rPr>
          <w:rFonts w:ascii="Times New Roman" w:eastAsia="Times New Roman" w:hAnsi="Times New Roman" w:cs="Times New Roman"/>
          <w:sz w:val="26"/>
          <w:szCs w:val="26"/>
        </w:rPr>
        <w:t>г</w:t>
      </w:r>
      <w:proofErr w:type="spellEnd"/>
      <w:r w:rsidR="00FF5F93" w:rsidRPr="004A3CCB">
        <w:rPr>
          <w:rFonts w:ascii="Times New Roman" w:eastAsia="Times New Roman" w:hAnsi="Times New Roman" w:cs="Times New Roman"/>
          <w:sz w:val="26"/>
          <w:szCs w:val="26"/>
        </w:rPr>
        <w:t xml:space="preserve">" ч.3 ст.158 УК РФ, назначено наказание </w:t>
      </w:r>
      <w:r w:rsidR="00FF5F93" w:rsidRPr="004A3CCB">
        <w:rPr>
          <w:rFonts w:ascii="Times New Roman" w:hAnsi="Times New Roman" w:cs="Times New Roman"/>
          <w:sz w:val="26"/>
          <w:szCs w:val="26"/>
        </w:rPr>
        <w:t>в виде штрафа в размере 100</w:t>
      </w:r>
      <w:r w:rsidR="00127D25" w:rsidRPr="004A3CCB">
        <w:rPr>
          <w:rFonts w:ascii="Times New Roman" w:hAnsi="Times New Roman" w:cs="Times New Roman"/>
          <w:sz w:val="26"/>
          <w:szCs w:val="26"/>
        </w:rPr>
        <w:t xml:space="preserve"> </w:t>
      </w:r>
      <w:r w:rsidR="00FF5F93" w:rsidRPr="004A3CCB">
        <w:rPr>
          <w:rFonts w:ascii="Times New Roman" w:hAnsi="Times New Roman" w:cs="Times New Roman"/>
          <w:sz w:val="26"/>
          <w:szCs w:val="26"/>
        </w:rPr>
        <w:t>000 рублей.</w:t>
      </w:r>
      <w:r w:rsidR="00C27E09" w:rsidRPr="004A3CCB">
        <w:rPr>
          <w:rFonts w:ascii="Times New Roman" w:hAnsi="Times New Roman" w:cs="Times New Roman"/>
          <w:b/>
          <w:sz w:val="26"/>
          <w:szCs w:val="26"/>
        </w:rPr>
        <w:t xml:space="preserve"> </w:t>
      </w:r>
      <w:proofErr w:type="gramStart"/>
      <w:r w:rsidR="006609A1" w:rsidRPr="004A3CCB">
        <w:rPr>
          <w:rFonts w:ascii="Times New Roman" w:hAnsi="Times New Roman" w:cs="Times New Roman"/>
          <w:sz w:val="26"/>
          <w:szCs w:val="26"/>
        </w:rPr>
        <w:t>П</w:t>
      </w:r>
      <w:r w:rsidR="00FC505E" w:rsidRPr="004A3CCB">
        <w:rPr>
          <w:rFonts w:ascii="Times New Roman" w:hAnsi="Times New Roman" w:cs="Times New Roman"/>
          <w:sz w:val="26"/>
          <w:szCs w:val="26"/>
        </w:rPr>
        <w:t>ри</w:t>
      </w:r>
      <w:r w:rsidR="006609A1" w:rsidRPr="004A3CCB">
        <w:rPr>
          <w:rFonts w:ascii="Times New Roman" w:hAnsi="Times New Roman" w:cs="Times New Roman"/>
          <w:sz w:val="26"/>
          <w:szCs w:val="26"/>
        </w:rPr>
        <w:t xml:space="preserve">говор вступил в законную силу 13.02.2024 г., </w:t>
      </w:r>
      <w:r w:rsidR="008C0DEF" w:rsidRPr="004A3CCB">
        <w:rPr>
          <w:rFonts w:ascii="Times New Roman" w:hAnsi="Times New Roman" w:cs="Times New Roman"/>
          <w:sz w:val="26"/>
          <w:szCs w:val="26"/>
        </w:rPr>
        <w:t xml:space="preserve">исполнительный лист </w:t>
      </w:r>
      <w:r w:rsidR="00FC505E" w:rsidRPr="004A3CCB">
        <w:rPr>
          <w:rFonts w:ascii="Times New Roman" w:hAnsi="Times New Roman" w:cs="Times New Roman"/>
          <w:sz w:val="26"/>
          <w:szCs w:val="26"/>
        </w:rPr>
        <w:t xml:space="preserve">направлен на исполнение в ОСП </w:t>
      </w:r>
      <w:r w:rsidR="00BD46C0" w:rsidRPr="004A3CCB">
        <w:rPr>
          <w:rFonts w:ascii="Times New Roman" w:hAnsi="Times New Roman" w:cs="Times New Roman"/>
          <w:sz w:val="26"/>
          <w:szCs w:val="26"/>
        </w:rPr>
        <w:t xml:space="preserve">УФССП по РК </w:t>
      </w:r>
      <w:r w:rsidR="00FC505E" w:rsidRPr="004A3CCB">
        <w:rPr>
          <w:rFonts w:ascii="Times New Roman" w:hAnsi="Times New Roman" w:cs="Times New Roman"/>
          <w:sz w:val="26"/>
          <w:szCs w:val="26"/>
        </w:rPr>
        <w:t>по Целинному</w:t>
      </w:r>
      <w:r w:rsidR="005225B8" w:rsidRPr="004A3CCB">
        <w:rPr>
          <w:rFonts w:ascii="Times New Roman" w:hAnsi="Times New Roman" w:cs="Times New Roman"/>
          <w:sz w:val="26"/>
          <w:szCs w:val="26"/>
        </w:rPr>
        <w:t xml:space="preserve"> и </w:t>
      </w:r>
      <w:proofErr w:type="spellStart"/>
      <w:r w:rsidR="005225B8" w:rsidRPr="004A3CCB">
        <w:rPr>
          <w:rFonts w:ascii="Times New Roman" w:hAnsi="Times New Roman" w:cs="Times New Roman"/>
          <w:sz w:val="26"/>
          <w:szCs w:val="26"/>
        </w:rPr>
        <w:t>Приютненскому</w:t>
      </w:r>
      <w:proofErr w:type="spellEnd"/>
      <w:r w:rsidR="005225B8" w:rsidRPr="004A3CCB">
        <w:rPr>
          <w:rFonts w:ascii="Times New Roman" w:hAnsi="Times New Roman" w:cs="Times New Roman"/>
          <w:sz w:val="26"/>
          <w:szCs w:val="26"/>
        </w:rPr>
        <w:t xml:space="preserve"> </w:t>
      </w:r>
      <w:r w:rsidR="00FC505E" w:rsidRPr="004A3CCB">
        <w:rPr>
          <w:rFonts w:ascii="Times New Roman" w:hAnsi="Times New Roman" w:cs="Times New Roman"/>
          <w:sz w:val="26"/>
          <w:szCs w:val="26"/>
        </w:rPr>
        <w:t>район</w:t>
      </w:r>
      <w:r w:rsidR="005225B8" w:rsidRPr="004A3CCB">
        <w:rPr>
          <w:rFonts w:ascii="Times New Roman" w:hAnsi="Times New Roman" w:cs="Times New Roman"/>
          <w:sz w:val="26"/>
          <w:szCs w:val="26"/>
        </w:rPr>
        <w:t>ам</w:t>
      </w:r>
      <w:r w:rsidR="00FC505E" w:rsidRPr="004A3CCB">
        <w:rPr>
          <w:rFonts w:ascii="Times New Roman" w:hAnsi="Times New Roman" w:cs="Times New Roman"/>
          <w:sz w:val="26"/>
          <w:szCs w:val="26"/>
        </w:rPr>
        <w:t xml:space="preserve"> РК</w:t>
      </w:r>
      <w:r w:rsidR="006609A1" w:rsidRPr="004A3CCB">
        <w:rPr>
          <w:rFonts w:ascii="Times New Roman" w:hAnsi="Times New Roman" w:cs="Times New Roman"/>
          <w:sz w:val="26"/>
          <w:szCs w:val="26"/>
        </w:rPr>
        <w:t xml:space="preserve"> 28</w:t>
      </w:r>
      <w:r w:rsidR="00FC505E" w:rsidRPr="004A3CCB">
        <w:rPr>
          <w:rFonts w:ascii="Times New Roman" w:hAnsi="Times New Roman" w:cs="Times New Roman"/>
          <w:sz w:val="26"/>
          <w:szCs w:val="26"/>
        </w:rPr>
        <w:t>.</w:t>
      </w:r>
      <w:r w:rsidR="006609A1" w:rsidRPr="004A3CCB">
        <w:rPr>
          <w:rFonts w:ascii="Times New Roman" w:hAnsi="Times New Roman" w:cs="Times New Roman"/>
          <w:sz w:val="26"/>
          <w:szCs w:val="26"/>
        </w:rPr>
        <w:t>02.2024 г.</w:t>
      </w:r>
      <w:proofErr w:type="gramEnd"/>
    </w:p>
    <w:p w:rsidR="00F97953" w:rsidRPr="004A3CCB" w:rsidRDefault="00AE09D2" w:rsidP="00F97953">
      <w:pPr>
        <w:pStyle w:val="aa"/>
        <w:numPr>
          <w:ilvl w:val="0"/>
          <w:numId w:val="32"/>
        </w:numPr>
        <w:ind w:left="0" w:firstLine="708"/>
        <w:jc w:val="both"/>
        <w:rPr>
          <w:rFonts w:ascii="Times New Roman" w:hAnsi="Times New Roman" w:cs="Times New Roman"/>
          <w:sz w:val="26"/>
          <w:szCs w:val="26"/>
        </w:rPr>
      </w:pPr>
      <w:r w:rsidRPr="004A3CCB">
        <w:rPr>
          <w:rFonts w:ascii="Times New Roman" w:hAnsi="Times New Roman" w:cs="Times New Roman"/>
          <w:sz w:val="26"/>
          <w:szCs w:val="26"/>
        </w:rPr>
        <w:t xml:space="preserve">1-37/2024 Гермашев М. А. </w:t>
      </w:r>
      <w:r w:rsidR="006F1358" w:rsidRPr="004A3CCB">
        <w:rPr>
          <w:rFonts w:ascii="Times New Roman" w:hAnsi="Times New Roman" w:cs="Times New Roman"/>
          <w:sz w:val="26"/>
          <w:szCs w:val="26"/>
        </w:rPr>
        <w:t xml:space="preserve">осужден </w:t>
      </w:r>
      <w:r w:rsidRPr="004A3CCB">
        <w:rPr>
          <w:rFonts w:ascii="Times New Roman" w:hAnsi="Times New Roman" w:cs="Times New Roman"/>
          <w:sz w:val="26"/>
          <w:szCs w:val="26"/>
        </w:rPr>
        <w:t xml:space="preserve">11.06.2024 г. </w:t>
      </w:r>
      <w:r w:rsidR="006F1358" w:rsidRPr="004A3CCB">
        <w:rPr>
          <w:rFonts w:ascii="Times New Roman" w:hAnsi="Times New Roman" w:cs="Times New Roman"/>
          <w:sz w:val="26"/>
          <w:szCs w:val="26"/>
        </w:rPr>
        <w:t xml:space="preserve"> по ч.1 ст.318 УК РФ  назначено наказание в виде </w:t>
      </w:r>
      <w:r w:rsidRPr="004A3CCB">
        <w:rPr>
          <w:rFonts w:ascii="Times New Roman" w:hAnsi="Times New Roman" w:cs="Times New Roman"/>
          <w:sz w:val="26"/>
          <w:szCs w:val="26"/>
        </w:rPr>
        <w:t>штраф</w:t>
      </w:r>
      <w:r w:rsidR="006F1358" w:rsidRPr="004A3CCB">
        <w:rPr>
          <w:rFonts w:ascii="Times New Roman" w:hAnsi="Times New Roman" w:cs="Times New Roman"/>
          <w:sz w:val="26"/>
          <w:szCs w:val="26"/>
        </w:rPr>
        <w:t>а</w:t>
      </w:r>
      <w:r w:rsidRPr="004A3CCB">
        <w:rPr>
          <w:rFonts w:ascii="Times New Roman" w:hAnsi="Times New Roman" w:cs="Times New Roman"/>
          <w:sz w:val="26"/>
          <w:szCs w:val="26"/>
        </w:rPr>
        <w:t xml:space="preserve"> в размере 50 000 рублей. </w:t>
      </w:r>
      <w:r w:rsidR="006609A1" w:rsidRPr="004A3CCB">
        <w:rPr>
          <w:rFonts w:ascii="Times New Roman" w:hAnsi="Times New Roman" w:cs="Times New Roman"/>
          <w:sz w:val="26"/>
          <w:szCs w:val="26"/>
        </w:rPr>
        <w:t>П</w:t>
      </w:r>
      <w:r w:rsidRPr="004A3CCB">
        <w:rPr>
          <w:rFonts w:ascii="Times New Roman" w:hAnsi="Times New Roman" w:cs="Times New Roman"/>
          <w:sz w:val="26"/>
          <w:szCs w:val="26"/>
        </w:rPr>
        <w:t>риговор вступил в законную силу</w:t>
      </w:r>
      <w:r w:rsidR="006609A1" w:rsidRPr="004A3CCB">
        <w:rPr>
          <w:rFonts w:ascii="Times New Roman" w:hAnsi="Times New Roman" w:cs="Times New Roman"/>
          <w:sz w:val="26"/>
          <w:szCs w:val="26"/>
        </w:rPr>
        <w:t xml:space="preserve"> 27.06.2024 г.,</w:t>
      </w:r>
      <w:r w:rsidR="009F1057" w:rsidRPr="004A3CCB">
        <w:rPr>
          <w:rFonts w:ascii="Times New Roman" w:hAnsi="Times New Roman" w:cs="Times New Roman"/>
          <w:sz w:val="26"/>
          <w:szCs w:val="26"/>
        </w:rPr>
        <w:t xml:space="preserve"> штраф уплачен</w:t>
      </w:r>
      <w:r w:rsidR="006609A1" w:rsidRPr="004A3CCB">
        <w:rPr>
          <w:rFonts w:ascii="Times New Roman" w:hAnsi="Times New Roman" w:cs="Times New Roman"/>
          <w:sz w:val="26"/>
          <w:szCs w:val="26"/>
        </w:rPr>
        <w:t xml:space="preserve"> добровольно 03.07.2024 г.</w:t>
      </w:r>
      <w:r w:rsidR="009F1057" w:rsidRPr="004A3CCB">
        <w:rPr>
          <w:rFonts w:ascii="Times New Roman" w:hAnsi="Times New Roman" w:cs="Times New Roman"/>
          <w:sz w:val="26"/>
          <w:szCs w:val="26"/>
        </w:rPr>
        <w:t xml:space="preserve"> </w:t>
      </w:r>
    </w:p>
    <w:p w:rsidR="00F97953" w:rsidRPr="004A3CCB" w:rsidRDefault="006F1358" w:rsidP="00F97953">
      <w:pPr>
        <w:pStyle w:val="aa"/>
        <w:numPr>
          <w:ilvl w:val="0"/>
          <w:numId w:val="32"/>
        </w:numPr>
        <w:autoSpaceDE w:val="0"/>
        <w:autoSpaceDN w:val="0"/>
        <w:adjustRightInd w:val="0"/>
        <w:ind w:left="0" w:firstLine="708"/>
        <w:jc w:val="both"/>
        <w:rPr>
          <w:rFonts w:ascii="Times New Roman" w:hAnsi="Times New Roman" w:cs="Times New Roman"/>
          <w:sz w:val="26"/>
          <w:szCs w:val="26"/>
        </w:rPr>
      </w:pPr>
      <w:r w:rsidRPr="004A3CCB">
        <w:rPr>
          <w:rFonts w:ascii="Times New Roman" w:hAnsi="Times New Roman" w:cs="Times New Roman"/>
          <w:sz w:val="26"/>
          <w:szCs w:val="26"/>
        </w:rPr>
        <w:t xml:space="preserve"> 1-38/2024 </w:t>
      </w:r>
      <w:proofErr w:type="spellStart"/>
      <w:r w:rsidRPr="004A3CCB">
        <w:rPr>
          <w:rFonts w:ascii="Times New Roman" w:hAnsi="Times New Roman" w:cs="Times New Roman"/>
          <w:sz w:val="26"/>
          <w:szCs w:val="26"/>
        </w:rPr>
        <w:t>Дорджиева</w:t>
      </w:r>
      <w:proofErr w:type="spellEnd"/>
      <w:r w:rsidRPr="004A3CCB">
        <w:rPr>
          <w:rFonts w:ascii="Times New Roman" w:hAnsi="Times New Roman" w:cs="Times New Roman"/>
          <w:sz w:val="26"/>
          <w:szCs w:val="26"/>
        </w:rPr>
        <w:t xml:space="preserve"> Б.М. осуждена</w:t>
      </w:r>
      <w:r w:rsidR="00577411" w:rsidRPr="004A3CCB">
        <w:rPr>
          <w:rFonts w:ascii="Times New Roman" w:hAnsi="Times New Roman" w:cs="Times New Roman"/>
          <w:sz w:val="26"/>
          <w:szCs w:val="26"/>
        </w:rPr>
        <w:t xml:space="preserve"> 1</w:t>
      </w:r>
      <w:r w:rsidR="006609A1" w:rsidRPr="004A3CCB">
        <w:rPr>
          <w:rFonts w:ascii="Times New Roman" w:hAnsi="Times New Roman" w:cs="Times New Roman"/>
          <w:sz w:val="26"/>
          <w:szCs w:val="26"/>
        </w:rPr>
        <w:t>4</w:t>
      </w:r>
      <w:r w:rsidR="00577411" w:rsidRPr="004A3CCB">
        <w:rPr>
          <w:rFonts w:ascii="Times New Roman" w:hAnsi="Times New Roman" w:cs="Times New Roman"/>
          <w:sz w:val="26"/>
          <w:szCs w:val="26"/>
        </w:rPr>
        <w:t>.06.2024 г.  по ч.3</w:t>
      </w:r>
      <w:r w:rsidRPr="004A3CCB">
        <w:rPr>
          <w:rFonts w:ascii="Times New Roman" w:hAnsi="Times New Roman" w:cs="Times New Roman"/>
          <w:sz w:val="26"/>
          <w:szCs w:val="26"/>
        </w:rPr>
        <w:t xml:space="preserve"> ст.</w:t>
      </w:r>
      <w:r w:rsidR="00577411" w:rsidRPr="004A3CCB">
        <w:rPr>
          <w:rFonts w:ascii="Times New Roman" w:hAnsi="Times New Roman" w:cs="Times New Roman"/>
          <w:sz w:val="26"/>
          <w:szCs w:val="26"/>
        </w:rPr>
        <w:t>159.2</w:t>
      </w:r>
      <w:r w:rsidRPr="004A3CCB">
        <w:rPr>
          <w:rFonts w:ascii="Times New Roman" w:hAnsi="Times New Roman" w:cs="Times New Roman"/>
          <w:sz w:val="26"/>
          <w:szCs w:val="26"/>
        </w:rPr>
        <w:t xml:space="preserve"> УК РФ  назначено наказание в виде штрафа в размере 50 000 рублей</w:t>
      </w:r>
      <w:r w:rsidR="004230D4" w:rsidRPr="004A3CCB">
        <w:rPr>
          <w:rFonts w:ascii="Times New Roman" w:hAnsi="Times New Roman" w:cs="Times New Roman"/>
          <w:sz w:val="26"/>
          <w:szCs w:val="26"/>
        </w:rPr>
        <w:t>.</w:t>
      </w:r>
      <w:r w:rsidRPr="004A3CCB">
        <w:rPr>
          <w:rFonts w:ascii="Times New Roman" w:hAnsi="Times New Roman" w:cs="Times New Roman"/>
          <w:sz w:val="26"/>
          <w:szCs w:val="26"/>
        </w:rPr>
        <w:t xml:space="preserve"> </w:t>
      </w:r>
      <w:proofErr w:type="gramStart"/>
      <w:r w:rsidR="004230D4" w:rsidRPr="004A3CCB">
        <w:rPr>
          <w:rFonts w:ascii="Times New Roman" w:hAnsi="Times New Roman" w:cs="Times New Roman"/>
          <w:sz w:val="26"/>
          <w:szCs w:val="26"/>
        </w:rPr>
        <w:t>П</w:t>
      </w:r>
      <w:r w:rsidRPr="004A3CCB">
        <w:rPr>
          <w:rFonts w:ascii="Times New Roman" w:hAnsi="Times New Roman" w:cs="Times New Roman"/>
          <w:sz w:val="26"/>
          <w:szCs w:val="26"/>
        </w:rPr>
        <w:t>риговор вступил в законную силу</w:t>
      </w:r>
      <w:r w:rsidR="00FF0A29" w:rsidRPr="004A3CCB">
        <w:rPr>
          <w:rFonts w:ascii="Times New Roman" w:hAnsi="Times New Roman" w:cs="Times New Roman"/>
          <w:sz w:val="26"/>
          <w:szCs w:val="26"/>
        </w:rPr>
        <w:t xml:space="preserve"> 02.07.2024 г.</w:t>
      </w:r>
      <w:r w:rsidR="004230D4" w:rsidRPr="004A3CCB">
        <w:rPr>
          <w:rFonts w:ascii="Times New Roman" w:hAnsi="Times New Roman" w:cs="Times New Roman"/>
          <w:sz w:val="26"/>
          <w:szCs w:val="26"/>
        </w:rPr>
        <w:t>, и</w:t>
      </w:r>
      <w:r w:rsidR="00FF0A29" w:rsidRPr="004A3CCB">
        <w:rPr>
          <w:rFonts w:ascii="Times New Roman" w:hAnsi="Times New Roman" w:cs="Times New Roman"/>
          <w:sz w:val="26"/>
          <w:szCs w:val="26"/>
        </w:rPr>
        <w:t xml:space="preserve">сполнительный лист направлен на исполнение в ОСП УФССП по РК по Целинному </w:t>
      </w:r>
      <w:r w:rsidR="000313B9" w:rsidRPr="004A3CCB">
        <w:rPr>
          <w:rFonts w:ascii="Times New Roman" w:hAnsi="Times New Roman" w:cs="Times New Roman"/>
          <w:sz w:val="26"/>
          <w:szCs w:val="26"/>
        </w:rPr>
        <w:t xml:space="preserve">и </w:t>
      </w:r>
      <w:proofErr w:type="spellStart"/>
      <w:r w:rsidR="000313B9" w:rsidRPr="004A3CCB">
        <w:rPr>
          <w:rFonts w:ascii="Times New Roman" w:hAnsi="Times New Roman" w:cs="Times New Roman"/>
          <w:sz w:val="26"/>
          <w:szCs w:val="26"/>
        </w:rPr>
        <w:t>Приютненскому</w:t>
      </w:r>
      <w:proofErr w:type="spellEnd"/>
      <w:r w:rsidR="000313B9" w:rsidRPr="004A3CCB">
        <w:rPr>
          <w:rFonts w:ascii="Times New Roman" w:hAnsi="Times New Roman" w:cs="Times New Roman"/>
          <w:sz w:val="26"/>
          <w:szCs w:val="26"/>
        </w:rPr>
        <w:t xml:space="preserve"> </w:t>
      </w:r>
      <w:r w:rsidR="00FF0A29" w:rsidRPr="004A3CCB">
        <w:rPr>
          <w:rFonts w:ascii="Times New Roman" w:hAnsi="Times New Roman" w:cs="Times New Roman"/>
          <w:sz w:val="26"/>
          <w:szCs w:val="26"/>
        </w:rPr>
        <w:t>район</w:t>
      </w:r>
      <w:r w:rsidR="000313B9" w:rsidRPr="004A3CCB">
        <w:rPr>
          <w:rFonts w:ascii="Times New Roman" w:hAnsi="Times New Roman" w:cs="Times New Roman"/>
          <w:sz w:val="26"/>
          <w:szCs w:val="26"/>
        </w:rPr>
        <w:t>ам</w:t>
      </w:r>
      <w:r w:rsidR="00FF0A29" w:rsidRPr="004A3CCB">
        <w:rPr>
          <w:rFonts w:ascii="Times New Roman" w:hAnsi="Times New Roman" w:cs="Times New Roman"/>
          <w:sz w:val="26"/>
          <w:szCs w:val="26"/>
        </w:rPr>
        <w:t xml:space="preserve"> РК 29.10.2024 г.</w:t>
      </w:r>
      <w:proofErr w:type="gramEnd"/>
    </w:p>
    <w:p w:rsidR="00F97953" w:rsidRPr="004A3CCB" w:rsidRDefault="008661F5" w:rsidP="00F97953">
      <w:pPr>
        <w:pStyle w:val="aa"/>
        <w:numPr>
          <w:ilvl w:val="0"/>
          <w:numId w:val="32"/>
        </w:numPr>
        <w:autoSpaceDE w:val="0"/>
        <w:autoSpaceDN w:val="0"/>
        <w:adjustRightInd w:val="0"/>
        <w:ind w:left="0" w:firstLine="708"/>
        <w:jc w:val="both"/>
        <w:rPr>
          <w:rFonts w:ascii="Times New Roman" w:hAnsi="Times New Roman" w:cs="Times New Roman"/>
          <w:sz w:val="26"/>
          <w:szCs w:val="26"/>
        </w:rPr>
      </w:pPr>
      <w:r w:rsidRPr="004A3CCB">
        <w:rPr>
          <w:rFonts w:ascii="Times New Roman" w:hAnsi="Times New Roman" w:cs="Times New Roman"/>
          <w:sz w:val="26"/>
          <w:szCs w:val="26"/>
        </w:rPr>
        <w:t xml:space="preserve">1-52/2024 </w:t>
      </w:r>
      <w:proofErr w:type="spellStart"/>
      <w:r w:rsidRPr="004A3CCB">
        <w:rPr>
          <w:rFonts w:ascii="Times New Roman" w:hAnsi="Times New Roman" w:cs="Times New Roman"/>
          <w:sz w:val="26"/>
          <w:szCs w:val="26"/>
        </w:rPr>
        <w:t>Лариев</w:t>
      </w:r>
      <w:proofErr w:type="spellEnd"/>
      <w:r w:rsidRPr="004A3CCB">
        <w:rPr>
          <w:rFonts w:ascii="Times New Roman" w:hAnsi="Times New Roman" w:cs="Times New Roman"/>
          <w:sz w:val="26"/>
          <w:szCs w:val="26"/>
        </w:rPr>
        <w:t xml:space="preserve"> Б.У.</w:t>
      </w:r>
      <w:r w:rsidRPr="004A3CCB">
        <w:rPr>
          <w:rFonts w:ascii="Times New Roman" w:hAnsi="Times New Roman" w:cs="Times New Roman"/>
          <w:b/>
          <w:sz w:val="26"/>
          <w:szCs w:val="26"/>
        </w:rPr>
        <w:t xml:space="preserve">  </w:t>
      </w:r>
      <w:r w:rsidRPr="004A3CCB">
        <w:rPr>
          <w:rFonts w:ascii="Times New Roman" w:hAnsi="Times New Roman" w:cs="Times New Roman"/>
          <w:sz w:val="26"/>
          <w:szCs w:val="26"/>
        </w:rPr>
        <w:t>осужден 22.08.2024 г. по ч.1 ст.318 УК РФ, назначено наказание в виде штрафа в размере 70 000 рублей.</w:t>
      </w:r>
      <w:r w:rsidR="00F97953" w:rsidRPr="004A3CCB">
        <w:rPr>
          <w:rFonts w:ascii="Times New Roman" w:hAnsi="Times New Roman" w:cs="Times New Roman"/>
          <w:sz w:val="26"/>
          <w:szCs w:val="26"/>
        </w:rPr>
        <w:t xml:space="preserve"> </w:t>
      </w:r>
      <w:r w:rsidRPr="004A3CCB">
        <w:rPr>
          <w:rFonts w:ascii="Times New Roman" w:hAnsi="Times New Roman" w:cs="Times New Roman"/>
          <w:sz w:val="26"/>
          <w:szCs w:val="26"/>
        </w:rPr>
        <w:t>В соответствии с ч.5 ст.72 УК РФ наказание смягчено и назначен штраф в размере 50</w:t>
      </w:r>
      <w:r w:rsidR="00127D25" w:rsidRPr="004A3CCB">
        <w:rPr>
          <w:rFonts w:ascii="Times New Roman" w:hAnsi="Times New Roman" w:cs="Times New Roman"/>
          <w:sz w:val="26"/>
          <w:szCs w:val="26"/>
        </w:rPr>
        <w:t xml:space="preserve"> </w:t>
      </w:r>
      <w:r w:rsidRPr="004A3CCB">
        <w:rPr>
          <w:rFonts w:ascii="Times New Roman" w:hAnsi="Times New Roman" w:cs="Times New Roman"/>
          <w:sz w:val="26"/>
          <w:szCs w:val="26"/>
        </w:rPr>
        <w:t>000 руб</w:t>
      </w:r>
      <w:r w:rsidR="004230D4" w:rsidRPr="004A3CCB">
        <w:rPr>
          <w:rFonts w:ascii="Times New Roman" w:hAnsi="Times New Roman" w:cs="Times New Roman"/>
          <w:sz w:val="26"/>
          <w:szCs w:val="26"/>
        </w:rPr>
        <w:t>лей</w:t>
      </w:r>
      <w:r w:rsidRPr="004A3CCB">
        <w:rPr>
          <w:rFonts w:ascii="Times New Roman" w:hAnsi="Times New Roman" w:cs="Times New Roman"/>
          <w:sz w:val="26"/>
          <w:szCs w:val="26"/>
        </w:rPr>
        <w:t xml:space="preserve">.  </w:t>
      </w:r>
      <w:r w:rsidR="00FF0A29" w:rsidRPr="004A3CCB">
        <w:rPr>
          <w:rFonts w:ascii="Times New Roman" w:hAnsi="Times New Roman" w:cs="Times New Roman"/>
          <w:sz w:val="26"/>
          <w:szCs w:val="26"/>
        </w:rPr>
        <w:t>П</w:t>
      </w:r>
      <w:r w:rsidRPr="004A3CCB">
        <w:rPr>
          <w:rFonts w:ascii="Times New Roman" w:hAnsi="Times New Roman" w:cs="Times New Roman"/>
          <w:sz w:val="26"/>
          <w:szCs w:val="26"/>
        </w:rPr>
        <w:t>риговор вступил в  законную силу</w:t>
      </w:r>
      <w:r w:rsidR="000313B9" w:rsidRPr="004A3CCB">
        <w:rPr>
          <w:rFonts w:ascii="Times New Roman" w:hAnsi="Times New Roman" w:cs="Times New Roman"/>
          <w:sz w:val="26"/>
          <w:szCs w:val="26"/>
        </w:rPr>
        <w:t xml:space="preserve"> 07.09.2024 г</w:t>
      </w:r>
      <w:r w:rsidRPr="004A3CCB">
        <w:rPr>
          <w:rFonts w:ascii="Times New Roman" w:hAnsi="Times New Roman" w:cs="Times New Roman"/>
          <w:sz w:val="26"/>
          <w:szCs w:val="26"/>
        </w:rPr>
        <w:t>.</w:t>
      </w:r>
      <w:r w:rsidR="004230D4" w:rsidRPr="004A3CCB">
        <w:rPr>
          <w:rFonts w:ascii="Times New Roman" w:hAnsi="Times New Roman" w:cs="Times New Roman"/>
          <w:sz w:val="26"/>
          <w:szCs w:val="26"/>
        </w:rPr>
        <w:t xml:space="preserve"> Штраф уплачен 08.11.2024 г.</w:t>
      </w:r>
    </w:p>
    <w:p w:rsidR="00F97953" w:rsidRPr="004A3CCB" w:rsidRDefault="00F97953" w:rsidP="00AD0179">
      <w:pPr>
        <w:pStyle w:val="aa"/>
        <w:numPr>
          <w:ilvl w:val="0"/>
          <w:numId w:val="32"/>
        </w:numPr>
        <w:autoSpaceDE w:val="0"/>
        <w:autoSpaceDN w:val="0"/>
        <w:adjustRightInd w:val="0"/>
        <w:ind w:left="0" w:firstLine="708"/>
        <w:jc w:val="both"/>
        <w:rPr>
          <w:rFonts w:ascii="Times New Roman" w:hAnsi="Times New Roman" w:cs="Times New Roman"/>
          <w:sz w:val="26"/>
          <w:szCs w:val="26"/>
        </w:rPr>
      </w:pPr>
      <w:r w:rsidRPr="004A3CCB">
        <w:rPr>
          <w:rFonts w:ascii="Times New Roman" w:hAnsi="Times New Roman" w:cs="Times New Roman"/>
          <w:sz w:val="26"/>
          <w:szCs w:val="26"/>
        </w:rPr>
        <w:t xml:space="preserve">1-62/2024 Бадминов А.А. </w:t>
      </w:r>
      <w:r w:rsidR="00982301" w:rsidRPr="004A3CCB">
        <w:rPr>
          <w:rFonts w:ascii="Times New Roman" w:hAnsi="Times New Roman" w:cs="Times New Roman"/>
          <w:sz w:val="26"/>
          <w:szCs w:val="26"/>
        </w:rPr>
        <w:t>осужден 31.10.2024 г. по ч.3 ст.159 УК РФ, назначено наказание в виде штрафа в размере 100</w:t>
      </w:r>
      <w:r w:rsidR="00127D25" w:rsidRPr="004A3CCB">
        <w:rPr>
          <w:rFonts w:ascii="Times New Roman" w:hAnsi="Times New Roman" w:cs="Times New Roman"/>
          <w:sz w:val="26"/>
          <w:szCs w:val="26"/>
        </w:rPr>
        <w:t xml:space="preserve"> </w:t>
      </w:r>
      <w:r w:rsidR="004230D4" w:rsidRPr="004A3CCB">
        <w:rPr>
          <w:rFonts w:ascii="Times New Roman" w:hAnsi="Times New Roman" w:cs="Times New Roman"/>
          <w:sz w:val="26"/>
          <w:szCs w:val="26"/>
        </w:rPr>
        <w:t xml:space="preserve">000  рублей. </w:t>
      </w:r>
      <w:proofErr w:type="gramStart"/>
      <w:r w:rsidR="004230D4" w:rsidRPr="004A3CCB">
        <w:rPr>
          <w:rFonts w:ascii="Times New Roman" w:hAnsi="Times New Roman" w:cs="Times New Roman"/>
          <w:sz w:val="26"/>
          <w:szCs w:val="26"/>
        </w:rPr>
        <w:t>Приговор вступил в законную силу</w:t>
      </w:r>
      <w:r w:rsidR="00AD0179" w:rsidRPr="004A3CCB">
        <w:rPr>
          <w:rFonts w:ascii="Times New Roman" w:hAnsi="Times New Roman" w:cs="Times New Roman"/>
          <w:sz w:val="26"/>
          <w:szCs w:val="26"/>
        </w:rPr>
        <w:t xml:space="preserve"> 16.11.2024 г.</w:t>
      </w:r>
      <w:r w:rsidR="004230D4" w:rsidRPr="004A3CCB">
        <w:rPr>
          <w:rFonts w:ascii="Times New Roman" w:hAnsi="Times New Roman" w:cs="Times New Roman"/>
          <w:sz w:val="26"/>
          <w:szCs w:val="26"/>
        </w:rPr>
        <w:t xml:space="preserve">, исполнительный лист  направлен </w:t>
      </w:r>
      <w:r w:rsidR="00AD0179" w:rsidRPr="004A3CCB">
        <w:rPr>
          <w:rFonts w:ascii="Times New Roman" w:hAnsi="Times New Roman" w:cs="Times New Roman"/>
          <w:sz w:val="26"/>
          <w:szCs w:val="26"/>
        </w:rPr>
        <w:t xml:space="preserve">на исполнение в ОСП УФССП по РК по Целинному и </w:t>
      </w:r>
      <w:proofErr w:type="spellStart"/>
      <w:r w:rsidR="00AD0179" w:rsidRPr="004A3CCB">
        <w:rPr>
          <w:rFonts w:ascii="Times New Roman" w:hAnsi="Times New Roman" w:cs="Times New Roman"/>
          <w:sz w:val="26"/>
          <w:szCs w:val="26"/>
        </w:rPr>
        <w:t>Приютненскому</w:t>
      </w:r>
      <w:proofErr w:type="spellEnd"/>
      <w:r w:rsidR="00AD0179" w:rsidRPr="004A3CCB">
        <w:rPr>
          <w:rFonts w:ascii="Times New Roman" w:hAnsi="Times New Roman" w:cs="Times New Roman"/>
          <w:sz w:val="26"/>
          <w:szCs w:val="26"/>
        </w:rPr>
        <w:t xml:space="preserve"> районам РК 18.11.2024 г. </w:t>
      </w:r>
      <w:proofErr w:type="gramEnd"/>
    </w:p>
    <w:p w:rsidR="00AD0179" w:rsidRPr="004A3CCB" w:rsidRDefault="00982301" w:rsidP="00AD0179">
      <w:pPr>
        <w:pStyle w:val="aa"/>
        <w:numPr>
          <w:ilvl w:val="0"/>
          <w:numId w:val="32"/>
        </w:numPr>
        <w:autoSpaceDE w:val="0"/>
        <w:autoSpaceDN w:val="0"/>
        <w:adjustRightInd w:val="0"/>
        <w:ind w:left="0" w:firstLine="708"/>
        <w:jc w:val="both"/>
        <w:rPr>
          <w:rFonts w:ascii="Times New Roman" w:hAnsi="Times New Roman" w:cs="Times New Roman"/>
          <w:sz w:val="26"/>
          <w:szCs w:val="26"/>
        </w:rPr>
      </w:pPr>
      <w:r w:rsidRPr="004A3CCB">
        <w:rPr>
          <w:rFonts w:ascii="Times New Roman" w:hAnsi="Times New Roman" w:cs="Times New Roman"/>
          <w:sz w:val="26"/>
          <w:szCs w:val="26"/>
        </w:rPr>
        <w:t xml:space="preserve">1-64/2024 </w:t>
      </w:r>
      <w:proofErr w:type="spellStart"/>
      <w:r w:rsidRPr="004A3CCB">
        <w:rPr>
          <w:rFonts w:ascii="Times New Roman" w:hAnsi="Times New Roman" w:cs="Times New Roman"/>
          <w:sz w:val="26"/>
          <w:szCs w:val="26"/>
        </w:rPr>
        <w:t>Лиджиев</w:t>
      </w:r>
      <w:proofErr w:type="spellEnd"/>
      <w:r w:rsidRPr="004A3CCB">
        <w:rPr>
          <w:rFonts w:ascii="Times New Roman" w:hAnsi="Times New Roman" w:cs="Times New Roman"/>
          <w:sz w:val="26"/>
          <w:szCs w:val="26"/>
        </w:rPr>
        <w:t xml:space="preserve"> Ю.Г. осужден 31.10.2024 г. по ч.1 ст.264.1 УК РФ, назначено наказание в виде штрафа в размере 50</w:t>
      </w:r>
      <w:r w:rsidR="00127D25" w:rsidRPr="004A3CCB">
        <w:rPr>
          <w:rFonts w:ascii="Times New Roman" w:hAnsi="Times New Roman" w:cs="Times New Roman"/>
          <w:sz w:val="26"/>
          <w:szCs w:val="26"/>
        </w:rPr>
        <w:t xml:space="preserve"> </w:t>
      </w:r>
      <w:r w:rsidRPr="004A3CCB">
        <w:rPr>
          <w:rFonts w:ascii="Times New Roman" w:hAnsi="Times New Roman" w:cs="Times New Roman"/>
          <w:sz w:val="26"/>
          <w:szCs w:val="26"/>
        </w:rPr>
        <w:t>000  рублей</w:t>
      </w:r>
      <w:r w:rsidR="00AD0179" w:rsidRPr="004A3CCB">
        <w:rPr>
          <w:rFonts w:ascii="Times New Roman" w:hAnsi="Times New Roman" w:cs="Times New Roman"/>
          <w:sz w:val="26"/>
          <w:szCs w:val="26"/>
        </w:rPr>
        <w:t xml:space="preserve">. </w:t>
      </w:r>
      <w:proofErr w:type="gramStart"/>
      <w:r w:rsidR="00AD0179" w:rsidRPr="004A3CCB">
        <w:rPr>
          <w:rFonts w:ascii="Times New Roman" w:hAnsi="Times New Roman" w:cs="Times New Roman"/>
          <w:sz w:val="26"/>
          <w:szCs w:val="26"/>
        </w:rPr>
        <w:t xml:space="preserve">Приговор вступил в законную силу 16.11.2024 г., исполнительный лист  направлен на исполнение в ОСП УФССП по РК по Целинному и </w:t>
      </w:r>
      <w:proofErr w:type="spellStart"/>
      <w:r w:rsidR="00AD0179" w:rsidRPr="004A3CCB">
        <w:rPr>
          <w:rFonts w:ascii="Times New Roman" w:hAnsi="Times New Roman" w:cs="Times New Roman"/>
          <w:sz w:val="26"/>
          <w:szCs w:val="26"/>
        </w:rPr>
        <w:t>Приютненскому</w:t>
      </w:r>
      <w:proofErr w:type="spellEnd"/>
      <w:r w:rsidR="00AD0179" w:rsidRPr="004A3CCB">
        <w:rPr>
          <w:rFonts w:ascii="Times New Roman" w:hAnsi="Times New Roman" w:cs="Times New Roman"/>
          <w:sz w:val="26"/>
          <w:szCs w:val="26"/>
        </w:rPr>
        <w:t xml:space="preserve"> районам РК 24.11.2024 г. </w:t>
      </w:r>
      <w:proofErr w:type="gramEnd"/>
    </w:p>
    <w:p w:rsidR="00982301" w:rsidRPr="004A3CCB" w:rsidRDefault="00982301" w:rsidP="00AD0179">
      <w:pPr>
        <w:pStyle w:val="aa"/>
        <w:numPr>
          <w:ilvl w:val="0"/>
          <w:numId w:val="32"/>
        </w:numPr>
        <w:autoSpaceDE w:val="0"/>
        <w:autoSpaceDN w:val="0"/>
        <w:adjustRightInd w:val="0"/>
        <w:ind w:left="0" w:firstLine="708"/>
        <w:jc w:val="both"/>
        <w:rPr>
          <w:rFonts w:ascii="Times New Roman" w:hAnsi="Times New Roman" w:cs="Times New Roman"/>
          <w:sz w:val="26"/>
          <w:szCs w:val="26"/>
        </w:rPr>
      </w:pPr>
      <w:r w:rsidRPr="004A3CCB">
        <w:rPr>
          <w:rFonts w:ascii="Times New Roman" w:hAnsi="Times New Roman" w:cs="Times New Roman"/>
          <w:sz w:val="26"/>
          <w:szCs w:val="26"/>
        </w:rPr>
        <w:t xml:space="preserve">1-65/2024 </w:t>
      </w:r>
      <w:proofErr w:type="spellStart"/>
      <w:r w:rsidRPr="004A3CCB">
        <w:rPr>
          <w:rFonts w:ascii="Times New Roman" w:hAnsi="Times New Roman" w:cs="Times New Roman"/>
          <w:sz w:val="26"/>
          <w:szCs w:val="26"/>
        </w:rPr>
        <w:t>Баргаев</w:t>
      </w:r>
      <w:proofErr w:type="spellEnd"/>
      <w:r w:rsidRPr="004A3CCB">
        <w:rPr>
          <w:rFonts w:ascii="Times New Roman" w:hAnsi="Times New Roman" w:cs="Times New Roman"/>
          <w:sz w:val="26"/>
          <w:szCs w:val="26"/>
        </w:rPr>
        <w:t xml:space="preserve"> Д.Н. осужден 29.10.2024 г. по ч.1 ст.264.1 УК РФ, назначено наказание в виде штрафа в размере 50</w:t>
      </w:r>
      <w:r w:rsidR="00127D25" w:rsidRPr="004A3CCB">
        <w:rPr>
          <w:rFonts w:ascii="Times New Roman" w:hAnsi="Times New Roman" w:cs="Times New Roman"/>
          <w:sz w:val="26"/>
          <w:szCs w:val="26"/>
        </w:rPr>
        <w:t xml:space="preserve"> </w:t>
      </w:r>
      <w:r w:rsidRPr="004A3CCB">
        <w:rPr>
          <w:rFonts w:ascii="Times New Roman" w:hAnsi="Times New Roman" w:cs="Times New Roman"/>
          <w:sz w:val="26"/>
          <w:szCs w:val="26"/>
        </w:rPr>
        <w:t>000  рублей.</w:t>
      </w:r>
      <w:r w:rsidR="00AD0179" w:rsidRPr="004A3CCB">
        <w:rPr>
          <w:sz w:val="26"/>
          <w:szCs w:val="26"/>
        </w:rPr>
        <w:t xml:space="preserve"> </w:t>
      </w:r>
      <w:r w:rsidR="00AD0179" w:rsidRPr="004A3CCB">
        <w:rPr>
          <w:rFonts w:ascii="Times New Roman" w:hAnsi="Times New Roman" w:cs="Times New Roman"/>
          <w:sz w:val="26"/>
          <w:szCs w:val="26"/>
        </w:rPr>
        <w:t>Приговор вступил в законную силу 14.11.2024 г.,</w:t>
      </w:r>
    </w:p>
    <w:p w:rsidR="000F320A" w:rsidRPr="004A3CCB" w:rsidRDefault="000F320A" w:rsidP="00ED5D59">
      <w:pPr>
        <w:ind w:firstLine="709"/>
        <w:jc w:val="both"/>
        <w:rPr>
          <w:rFonts w:ascii="Times New Roman" w:hAnsi="Times New Roman" w:cs="Times New Roman"/>
          <w:sz w:val="26"/>
          <w:szCs w:val="26"/>
        </w:rPr>
      </w:pPr>
      <w:r w:rsidRPr="004A3CCB">
        <w:rPr>
          <w:rFonts w:ascii="Times New Roman" w:hAnsi="Times New Roman" w:cs="Times New Roman"/>
          <w:sz w:val="26"/>
          <w:szCs w:val="26"/>
        </w:rPr>
        <w:t>Дополнительно назначено наказание в виде штрафа по 2 уголовным делам в отношении 1 лица.</w:t>
      </w:r>
    </w:p>
    <w:p w:rsidR="000F320A" w:rsidRPr="004A3CCB" w:rsidRDefault="000F320A" w:rsidP="000F320A">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1) №1-3/2024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 М. осужден 9.02.2024 г. по ч. 2 ст. 292 и ч. 2 ст. 292 УК РФ с применением ч.2 ст.69 УК РФ,  ч. 5 ст. 69 УК РФ окончательно назначено наказание в виде лишения свободы на срок 04 года в исправительной колонии общего режима, </w:t>
      </w:r>
      <w:r w:rsidR="00127D25" w:rsidRPr="004A3CCB">
        <w:rPr>
          <w:rFonts w:ascii="Times New Roman" w:hAnsi="Times New Roman" w:cs="Times New Roman"/>
          <w:sz w:val="26"/>
          <w:szCs w:val="26"/>
        </w:rPr>
        <w:t xml:space="preserve">со </w:t>
      </w:r>
      <w:r w:rsidRPr="004A3CCB">
        <w:rPr>
          <w:rFonts w:ascii="Times New Roman" w:hAnsi="Times New Roman" w:cs="Times New Roman"/>
          <w:sz w:val="26"/>
          <w:szCs w:val="26"/>
        </w:rPr>
        <w:t>штраф</w:t>
      </w:r>
      <w:r w:rsidR="00127D25" w:rsidRPr="004A3CCB">
        <w:rPr>
          <w:rFonts w:ascii="Times New Roman" w:hAnsi="Times New Roman" w:cs="Times New Roman"/>
          <w:sz w:val="26"/>
          <w:szCs w:val="26"/>
        </w:rPr>
        <w:t>ом</w:t>
      </w:r>
      <w:r w:rsidRPr="004A3CCB">
        <w:rPr>
          <w:rFonts w:ascii="Times New Roman" w:hAnsi="Times New Roman" w:cs="Times New Roman"/>
          <w:sz w:val="26"/>
          <w:szCs w:val="26"/>
        </w:rPr>
        <w:t xml:space="preserve"> в размере 400 000  рублей. </w:t>
      </w:r>
      <w:proofErr w:type="gramEnd"/>
    </w:p>
    <w:p w:rsidR="000F320A" w:rsidRPr="004A3CCB" w:rsidRDefault="000F320A" w:rsidP="000F320A">
      <w:pPr>
        <w:ind w:firstLine="709"/>
        <w:jc w:val="both"/>
        <w:rPr>
          <w:rFonts w:ascii="Times New Roman" w:hAnsi="Times New Roman" w:cs="Times New Roman"/>
          <w:sz w:val="26"/>
          <w:szCs w:val="26"/>
        </w:rPr>
      </w:pPr>
      <w:r w:rsidRPr="004A3CCB">
        <w:rPr>
          <w:rFonts w:ascii="Times New Roman" w:hAnsi="Times New Roman" w:cs="Times New Roman"/>
          <w:sz w:val="26"/>
          <w:szCs w:val="26"/>
        </w:rPr>
        <w:t>Наказание в виде штрафа постановлено исполнять самостоятельно и зачесть суммы, взысканные по приговору Целинного районного суда РК от 16.02.2023 г. Апелляционным определением Верховного суда РК от 03.05.2024 г. приговор суда отменен, уголовное дело направлено в суд на новое судебное разбирательство.</w:t>
      </w:r>
    </w:p>
    <w:p w:rsidR="00ED5D59" w:rsidRPr="004A3CCB" w:rsidRDefault="00F97953" w:rsidP="00F97953">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2) 1-18/2024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w:t>
      </w:r>
      <w:r w:rsidRPr="004A3CCB">
        <w:rPr>
          <w:rFonts w:ascii="Times New Roman" w:hAnsi="Times New Roman" w:cs="Times New Roman"/>
          <w:b/>
          <w:sz w:val="26"/>
          <w:szCs w:val="26"/>
        </w:rPr>
        <w:t xml:space="preserve"> </w:t>
      </w:r>
      <w:r w:rsidRPr="004A3CCB">
        <w:rPr>
          <w:rFonts w:ascii="Times New Roman" w:hAnsi="Times New Roman" w:cs="Times New Roman"/>
          <w:sz w:val="26"/>
          <w:szCs w:val="26"/>
        </w:rPr>
        <w:t xml:space="preserve">осужден 02.09.2024 г. по ч. 2 ст. 292 УК РФ </w:t>
      </w:r>
      <w:r w:rsidR="00ED5D59" w:rsidRPr="004A3CCB">
        <w:rPr>
          <w:rFonts w:ascii="Times New Roman" w:hAnsi="Times New Roman" w:cs="Times New Roman"/>
          <w:sz w:val="26"/>
          <w:szCs w:val="26"/>
        </w:rPr>
        <w:t xml:space="preserve">с </w:t>
      </w:r>
      <w:r w:rsidRPr="004A3CCB">
        <w:rPr>
          <w:rFonts w:ascii="Times New Roman" w:hAnsi="Times New Roman" w:cs="Times New Roman"/>
          <w:sz w:val="26"/>
          <w:szCs w:val="26"/>
        </w:rPr>
        <w:t xml:space="preserve">применением </w:t>
      </w:r>
      <w:r w:rsidR="00ED5D59" w:rsidRPr="004A3CCB">
        <w:rPr>
          <w:rFonts w:ascii="Times New Roman" w:hAnsi="Times New Roman" w:cs="Times New Roman"/>
          <w:sz w:val="26"/>
          <w:szCs w:val="26"/>
        </w:rPr>
        <w:t>ч. 5 ст. 69 УК РФ окончательно назначено наказание в виде лишения свободы на срок 4  года в исправительной колонии общего режима, со ш</w:t>
      </w:r>
      <w:r w:rsidR="00127D25" w:rsidRPr="004A3CCB">
        <w:rPr>
          <w:rFonts w:ascii="Times New Roman" w:hAnsi="Times New Roman" w:cs="Times New Roman"/>
          <w:sz w:val="26"/>
          <w:szCs w:val="26"/>
        </w:rPr>
        <w:t>трафом в размере 200000 рублей.</w:t>
      </w:r>
    </w:p>
    <w:p w:rsidR="008661F5" w:rsidRPr="004A3CCB" w:rsidRDefault="00ED5D59" w:rsidP="008661F5">
      <w:pPr>
        <w:ind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Наказание в виде штрафа исполнять самостоятельно и зачесть суммы, взысканные по приговору Целинного районного суда Республики Калмыкия от 16 февраля 2023 г.</w:t>
      </w:r>
      <w:r w:rsidR="008661F5" w:rsidRPr="004A3CCB">
        <w:rPr>
          <w:rFonts w:ascii="Times New Roman" w:hAnsi="Times New Roman" w:cs="Times New Roman"/>
          <w:b/>
          <w:sz w:val="26"/>
          <w:szCs w:val="26"/>
        </w:rPr>
        <w:t xml:space="preserve"> </w:t>
      </w:r>
      <w:r w:rsidRPr="004A3CCB">
        <w:rPr>
          <w:rFonts w:ascii="Times New Roman" w:hAnsi="Times New Roman" w:cs="Times New Roman"/>
          <w:sz w:val="26"/>
          <w:szCs w:val="26"/>
        </w:rPr>
        <w:t>П</w:t>
      </w:r>
      <w:r w:rsidR="008661F5" w:rsidRPr="004A3CCB">
        <w:rPr>
          <w:rFonts w:ascii="Times New Roman" w:hAnsi="Times New Roman" w:cs="Times New Roman"/>
          <w:sz w:val="26"/>
          <w:szCs w:val="26"/>
        </w:rPr>
        <w:t>риговор в</w:t>
      </w:r>
      <w:r w:rsidR="000F320A" w:rsidRPr="004A3CCB">
        <w:rPr>
          <w:rFonts w:ascii="Times New Roman" w:hAnsi="Times New Roman" w:cs="Times New Roman"/>
          <w:sz w:val="26"/>
          <w:szCs w:val="26"/>
        </w:rPr>
        <w:t xml:space="preserve">ступил в </w:t>
      </w:r>
      <w:r w:rsidR="008661F5" w:rsidRPr="004A3CCB">
        <w:rPr>
          <w:rFonts w:ascii="Times New Roman" w:hAnsi="Times New Roman" w:cs="Times New Roman"/>
          <w:sz w:val="26"/>
          <w:szCs w:val="26"/>
        </w:rPr>
        <w:t xml:space="preserve"> законную силу </w:t>
      </w:r>
      <w:r w:rsidR="000F320A" w:rsidRPr="004A3CCB">
        <w:rPr>
          <w:rFonts w:ascii="Times New Roman" w:hAnsi="Times New Roman" w:cs="Times New Roman"/>
          <w:sz w:val="26"/>
          <w:szCs w:val="26"/>
        </w:rPr>
        <w:t>21.11.2024 г.</w:t>
      </w:r>
    </w:p>
    <w:p w:rsidR="008C0DEF" w:rsidRPr="004A3CCB" w:rsidRDefault="008C0DEF" w:rsidP="008C0DEF">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Прекращено уголовное дело на основании ст. 25.1 УПК РФ в отношении 2 лиц, которые освобождены от уголовной ответственности на основании ст. 76.2 УК РФ с назначением им меры уголовно-правового характера в виде судебного штрафа на общую сумму 150000 рублей:</w:t>
      </w:r>
    </w:p>
    <w:p w:rsidR="00AE09D2" w:rsidRPr="004A3CCB" w:rsidRDefault="00AE09D2" w:rsidP="009C2799">
      <w:pPr>
        <w:pStyle w:val="aa"/>
        <w:numPr>
          <w:ilvl w:val="0"/>
          <w:numId w:val="20"/>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№1-6/2024 </w:t>
      </w:r>
      <w:proofErr w:type="spellStart"/>
      <w:r w:rsidR="00FF5F93" w:rsidRPr="004A3CCB">
        <w:rPr>
          <w:rFonts w:ascii="Times New Roman" w:hAnsi="Times New Roman" w:cs="Times New Roman"/>
          <w:sz w:val="26"/>
          <w:szCs w:val="26"/>
        </w:rPr>
        <w:t>Дорджиев</w:t>
      </w:r>
      <w:proofErr w:type="spellEnd"/>
      <w:r w:rsidR="00FF5F93" w:rsidRPr="004A3CCB">
        <w:rPr>
          <w:rFonts w:ascii="Times New Roman" w:hAnsi="Times New Roman" w:cs="Times New Roman"/>
          <w:sz w:val="26"/>
          <w:szCs w:val="26"/>
        </w:rPr>
        <w:t xml:space="preserve"> Е. В. </w:t>
      </w:r>
      <w:r w:rsidR="00BD46C0" w:rsidRPr="004A3CCB">
        <w:rPr>
          <w:rFonts w:ascii="Times New Roman" w:hAnsi="Times New Roman" w:cs="Times New Roman"/>
          <w:sz w:val="26"/>
          <w:szCs w:val="26"/>
        </w:rPr>
        <w:t xml:space="preserve">22.01.2024 г. </w:t>
      </w:r>
      <w:r w:rsidR="008C0DEF" w:rsidRPr="004A3CCB">
        <w:rPr>
          <w:rFonts w:ascii="Times New Roman" w:hAnsi="Times New Roman" w:cs="Times New Roman"/>
          <w:sz w:val="26"/>
          <w:szCs w:val="26"/>
        </w:rPr>
        <w:t xml:space="preserve">по </w:t>
      </w:r>
      <w:r w:rsidR="00FF5F93" w:rsidRPr="004A3CCB">
        <w:rPr>
          <w:rFonts w:ascii="Times New Roman" w:hAnsi="Times New Roman" w:cs="Times New Roman"/>
          <w:sz w:val="26"/>
          <w:szCs w:val="26"/>
        </w:rPr>
        <w:t xml:space="preserve"> ч. 1 ст. 264 УК РФ  назначен </w:t>
      </w:r>
      <w:r w:rsidR="008C0DEF" w:rsidRPr="004A3CCB">
        <w:rPr>
          <w:rFonts w:ascii="Times New Roman" w:hAnsi="Times New Roman" w:cs="Times New Roman"/>
          <w:sz w:val="26"/>
          <w:szCs w:val="26"/>
        </w:rPr>
        <w:t xml:space="preserve">судебный </w:t>
      </w:r>
      <w:r w:rsidR="00FF5F93" w:rsidRPr="004A3CCB">
        <w:rPr>
          <w:rFonts w:ascii="Times New Roman" w:hAnsi="Times New Roman" w:cs="Times New Roman"/>
          <w:sz w:val="26"/>
          <w:szCs w:val="26"/>
        </w:rPr>
        <w:t>штраф в размере 100000 рублей.</w:t>
      </w:r>
      <w:r w:rsidR="008C0DEF" w:rsidRPr="004A3CCB">
        <w:rPr>
          <w:rFonts w:ascii="Times New Roman" w:hAnsi="Times New Roman" w:cs="Times New Roman"/>
          <w:sz w:val="26"/>
          <w:szCs w:val="26"/>
        </w:rPr>
        <w:t xml:space="preserve"> </w:t>
      </w:r>
      <w:r w:rsidR="006609A1" w:rsidRPr="004A3CCB">
        <w:rPr>
          <w:rFonts w:ascii="Times New Roman" w:hAnsi="Times New Roman" w:cs="Times New Roman"/>
          <w:sz w:val="26"/>
          <w:szCs w:val="26"/>
        </w:rPr>
        <w:t>П</w:t>
      </w:r>
      <w:r w:rsidR="00FF5F93" w:rsidRPr="004A3CCB">
        <w:rPr>
          <w:rFonts w:ascii="Times New Roman" w:hAnsi="Times New Roman" w:cs="Times New Roman"/>
          <w:sz w:val="26"/>
          <w:szCs w:val="26"/>
        </w:rPr>
        <w:t>остановление вступило в законную силу</w:t>
      </w:r>
      <w:r w:rsidR="006609A1" w:rsidRPr="004A3CCB">
        <w:rPr>
          <w:rFonts w:ascii="Times New Roman" w:hAnsi="Times New Roman" w:cs="Times New Roman"/>
          <w:sz w:val="26"/>
          <w:szCs w:val="26"/>
        </w:rPr>
        <w:t xml:space="preserve"> 21.03.2023 г.,</w:t>
      </w:r>
      <w:r w:rsidR="00FF5F93" w:rsidRPr="004A3CCB">
        <w:rPr>
          <w:rFonts w:ascii="Times New Roman" w:hAnsi="Times New Roman" w:cs="Times New Roman"/>
          <w:sz w:val="26"/>
          <w:szCs w:val="26"/>
        </w:rPr>
        <w:t xml:space="preserve"> </w:t>
      </w:r>
      <w:r w:rsidRPr="004A3CCB">
        <w:rPr>
          <w:rFonts w:ascii="Times New Roman" w:hAnsi="Times New Roman" w:cs="Times New Roman"/>
          <w:sz w:val="26"/>
          <w:szCs w:val="26"/>
        </w:rPr>
        <w:t>су</w:t>
      </w:r>
      <w:r w:rsidR="006609A1" w:rsidRPr="004A3CCB">
        <w:rPr>
          <w:rFonts w:ascii="Times New Roman" w:hAnsi="Times New Roman" w:cs="Times New Roman"/>
          <w:sz w:val="26"/>
          <w:szCs w:val="26"/>
        </w:rPr>
        <w:t xml:space="preserve">дебный штраф уплачен </w:t>
      </w:r>
      <w:r w:rsidR="003E58D1" w:rsidRPr="004A3CCB">
        <w:rPr>
          <w:rFonts w:ascii="Times New Roman" w:hAnsi="Times New Roman" w:cs="Times New Roman"/>
          <w:sz w:val="26"/>
          <w:szCs w:val="26"/>
        </w:rPr>
        <w:t xml:space="preserve">добровольно </w:t>
      </w:r>
      <w:r w:rsidR="006609A1" w:rsidRPr="004A3CCB">
        <w:rPr>
          <w:rFonts w:ascii="Times New Roman" w:hAnsi="Times New Roman" w:cs="Times New Roman"/>
          <w:sz w:val="26"/>
          <w:szCs w:val="26"/>
        </w:rPr>
        <w:t>05.06.2024 г.</w:t>
      </w:r>
    </w:p>
    <w:p w:rsidR="008E5125" w:rsidRPr="004A3CCB" w:rsidRDefault="00CA5EF3" w:rsidP="009C2799">
      <w:pPr>
        <w:pStyle w:val="aa"/>
        <w:numPr>
          <w:ilvl w:val="0"/>
          <w:numId w:val="20"/>
        </w:numPr>
        <w:ind w:left="0" w:firstLine="709"/>
        <w:jc w:val="both"/>
        <w:rPr>
          <w:rFonts w:ascii="Times New Roman" w:hAnsi="Times New Roman" w:cs="Times New Roman"/>
          <w:sz w:val="26"/>
          <w:szCs w:val="26"/>
        </w:rPr>
      </w:pPr>
      <w:r>
        <w:rPr>
          <w:rFonts w:ascii="Times New Roman" w:hAnsi="Times New Roman" w:cs="Times New Roman"/>
          <w:sz w:val="26"/>
          <w:szCs w:val="26"/>
        </w:rPr>
        <w:t>№</w:t>
      </w:r>
      <w:r w:rsidR="00AE09D2" w:rsidRPr="004A3CCB">
        <w:rPr>
          <w:rFonts w:ascii="Times New Roman" w:hAnsi="Times New Roman" w:cs="Times New Roman"/>
          <w:sz w:val="26"/>
          <w:szCs w:val="26"/>
        </w:rPr>
        <w:t xml:space="preserve">1-15/2024 </w:t>
      </w:r>
      <w:r w:rsidR="008C0DEF" w:rsidRPr="004A3CCB">
        <w:rPr>
          <w:rFonts w:ascii="Times New Roman" w:hAnsi="Times New Roman" w:cs="Times New Roman"/>
          <w:sz w:val="26"/>
          <w:szCs w:val="26"/>
        </w:rPr>
        <w:t xml:space="preserve">Гермашев М. А. </w:t>
      </w:r>
      <w:r w:rsidR="008E5125" w:rsidRPr="004A3CCB">
        <w:rPr>
          <w:rFonts w:ascii="Times New Roman" w:hAnsi="Times New Roman" w:cs="Times New Roman"/>
          <w:sz w:val="26"/>
          <w:szCs w:val="26"/>
        </w:rPr>
        <w:t xml:space="preserve">22.03.2024 г.  </w:t>
      </w:r>
      <w:r w:rsidR="008C0DEF" w:rsidRPr="004A3CCB">
        <w:rPr>
          <w:rFonts w:ascii="Times New Roman" w:hAnsi="Times New Roman" w:cs="Times New Roman"/>
          <w:sz w:val="26"/>
          <w:szCs w:val="26"/>
        </w:rPr>
        <w:t>по ч.</w:t>
      </w:r>
      <w:r w:rsidR="008E5125" w:rsidRPr="004A3CCB">
        <w:rPr>
          <w:rFonts w:ascii="Times New Roman" w:hAnsi="Times New Roman" w:cs="Times New Roman"/>
          <w:sz w:val="26"/>
          <w:szCs w:val="26"/>
        </w:rPr>
        <w:t>1 ст</w:t>
      </w:r>
      <w:r w:rsidR="008C0DEF" w:rsidRPr="004A3CCB">
        <w:rPr>
          <w:rFonts w:ascii="Times New Roman" w:hAnsi="Times New Roman" w:cs="Times New Roman"/>
          <w:sz w:val="26"/>
          <w:szCs w:val="26"/>
        </w:rPr>
        <w:t>.</w:t>
      </w:r>
      <w:r w:rsidR="008E5125" w:rsidRPr="004A3CCB">
        <w:rPr>
          <w:rFonts w:ascii="Times New Roman" w:hAnsi="Times New Roman" w:cs="Times New Roman"/>
          <w:sz w:val="26"/>
          <w:szCs w:val="26"/>
        </w:rPr>
        <w:t xml:space="preserve"> 318 УК РФ  назначен судебн</w:t>
      </w:r>
      <w:r w:rsidR="008C0DEF" w:rsidRPr="004A3CCB">
        <w:rPr>
          <w:rFonts w:ascii="Times New Roman" w:hAnsi="Times New Roman" w:cs="Times New Roman"/>
          <w:sz w:val="26"/>
          <w:szCs w:val="26"/>
        </w:rPr>
        <w:t>ый</w:t>
      </w:r>
      <w:r w:rsidR="008E5125" w:rsidRPr="004A3CCB">
        <w:rPr>
          <w:rFonts w:ascii="Times New Roman" w:hAnsi="Times New Roman" w:cs="Times New Roman"/>
          <w:sz w:val="26"/>
          <w:szCs w:val="26"/>
        </w:rPr>
        <w:t xml:space="preserve"> штраф в размере 50 000 рублей. </w:t>
      </w:r>
      <w:r w:rsidR="006661CD" w:rsidRPr="004A3CCB">
        <w:rPr>
          <w:rFonts w:ascii="Times New Roman" w:hAnsi="Times New Roman" w:cs="Times New Roman"/>
          <w:sz w:val="26"/>
          <w:szCs w:val="26"/>
        </w:rPr>
        <w:t xml:space="preserve">Апелляционным определением Верховного суда РК от 17.05.2024 г. </w:t>
      </w:r>
      <w:r w:rsidR="00B55F27" w:rsidRPr="004A3CCB">
        <w:rPr>
          <w:rFonts w:ascii="Times New Roman" w:hAnsi="Times New Roman" w:cs="Times New Roman"/>
          <w:sz w:val="26"/>
          <w:szCs w:val="26"/>
        </w:rPr>
        <w:t xml:space="preserve">постановление суда отменено, уголовное дело направлено в суд на новое судебное разбирательство. </w:t>
      </w:r>
    </w:p>
    <w:p w:rsidR="00A23B5E" w:rsidRPr="004A3CCB" w:rsidRDefault="00A23B5E" w:rsidP="00A23B5E">
      <w:pPr>
        <w:pStyle w:val="aa"/>
        <w:ind w:left="709"/>
        <w:jc w:val="both"/>
        <w:rPr>
          <w:rFonts w:ascii="Times New Roman" w:hAnsi="Times New Roman" w:cs="Times New Roman"/>
          <w:sz w:val="26"/>
          <w:szCs w:val="26"/>
        </w:rPr>
      </w:pPr>
    </w:p>
    <w:p w:rsidR="00CA5EF3" w:rsidRDefault="00B950F0" w:rsidP="00CA5EF3">
      <w:pPr>
        <w:pStyle w:val="ab"/>
        <w:spacing w:after="0"/>
        <w:ind w:left="0" w:firstLine="709"/>
        <w:jc w:val="both"/>
        <w:rPr>
          <w:sz w:val="26"/>
          <w:szCs w:val="26"/>
        </w:rPr>
      </w:pPr>
      <w:r w:rsidRPr="004A3CCB">
        <w:rPr>
          <w:sz w:val="26"/>
          <w:szCs w:val="26"/>
        </w:rPr>
        <w:t xml:space="preserve">По результатам рассмотрения уголовных дел судом было вынесено </w:t>
      </w:r>
      <w:r w:rsidR="00745601" w:rsidRPr="004A3CCB">
        <w:rPr>
          <w:sz w:val="26"/>
          <w:szCs w:val="26"/>
        </w:rPr>
        <w:t>5</w:t>
      </w:r>
      <w:r w:rsidRPr="004A3CCB">
        <w:rPr>
          <w:b/>
          <w:sz w:val="26"/>
          <w:szCs w:val="26"/>
        </w:rPr>
        <w:t xml:space="preserve"> </w:t>
      </w:r>
      <w:r w:rsidRPr="004A3CCB">
        <w:rPr>
          <w:sz w:val="26"/>
          <w:szCs w:val="26"/>
        </w:rPr>
        <w:t>частн</w:t>
      </w:r>
      <w:r w:rsidR="00400DBC" w:rsidRPr="004A3CCB">
        <w:rPr>
          <w:sz w:val="26"/>
          <w:szCs w:val="26"/>
        </w:rPr>
        <w:t>ых</w:t>
      </w:r>
      <w:r w:rsidRPr="004A3CCB">
        <w:rPr>
          <w:sz w:val="26"/>
          <w:szCs w:val="26"/>
        </w:rPr>
        <w:t xml:space="preserve"> </w:t>
      </w:r>
      <w:r w:rsidR="00FE23CD" w:rsidRPr="004A3CCB">
        <w:rPr>
          <w:sz w:val="26"/>
          <w:szCs w:val="26"/>
        </w:rPr>
        <w:t>определени</w:t>
      </w:r>
      <w:r w:rsidR="00CA5EF3">
        <w:rPr>
          <w:sz w:val="26"/>
          <w:szCs w:val="26"/>
        </w:rPr>
        <w:t>й</w:t>
      </w:r>
      <w:r w:rsidRPr="004A3CCB">
        <w:rPr>
          <w:sz w:val="26"/>
          <w:szCs w:val="26"/>
        </w:rPr>
        <w:t xml:space="preserve">, </w:t>
      </w:r>
      <w:r w:rsidR="00CA5EF3">
        <w:rPr>
          <w:sz w:val="26"/>
          <w:szCs w:val="26"/>
        </w:rPr>
        <w:t xml:space="preserve">по </w:t>
      </w:r>
      <w:r w:rsidRPr="004A3CCB">
        <w:rPr>
          <w:sz w:val="26"/>
          <w:szCs w:val="26"/>
        </w:rPr>
        <w:t>которым обращено внимание:</w:t>
      </w:r>
      <w:r w:rsidR="00CA5EF3">
        <w:rPr>
          <w:sz w:val="26"/>
          <w:szCs w:val="26"/>
        </w:rPr>
        <w:t xml:space="preserve"> </w:t>
      </w:r>
    </w:p>
    <w:p w:rsidR="00B16E36" w:rsidRPr="004A3CCB" w:rsidRDefault="00497AB2" w:rsidP="00CA5EF3">
      <w:pPr>
        <w:pStyle w:val="ab"/>
        <w:numPr>
          <w:ilvl w:val="0"/>
          <w:numId w:val="1"/>
        </w:numPr>
        <w:spacing w:after="0"/>
        <w:ind w:left="0" w:firstLine="710"/>
        <w:jc w:val="both"/>
        <w:rPr>
          <w:sz w:val="26"/>
          <w:szCs w:val="26"/>
        </w:rPr>
      </w:pPr>
      <w:r w:rsidRPr="004A3CCB">
        <w:rPr>
          <w:sz w:val="26"/>
          <w:szCs w:val="26"/>
        </w:rPr>
        <w:t xml:space="preserve">руководства отдела МВД по Целинному району РК на факт нарушения уголовного законодательства при производстве дознания по уголовному делу </w:t>
      </w:r>
      <w:r w:rsidR="006C5655" w:rsidRPr="004A3CCB">
        <w:rPr>
          <w:sz w:val="26"/>
          <w:szCs w:val="26"/>
        </w:rPr>
        <w:t xml:space="preserve">№1-4/2024 </w:t>
      </w:r>
      <w:r w:rsidRPr="004A3CCB">
        <w:rPr>
          <w:sz w:val="26"/>
          <w:szCs w:val="26"/>
        </w:rPr>
        <w:t>по обвинению Курганова В.В. в совершении преступления, предусматривающего уголовную ответственность за незаконный оборот наркотических средств</w:t>
      </w:r>
      <w:r w:rsidR="00B16E36" w:rsidRPr="004A3CCB">
        <w:rPr>
          <w:sz w:val="26"/>
          <w:szCs w:val="26"/>
        </w:rPr>
        <w:t xml:space="preserve"> (судья </w:t>
      </w:r>
      <w:proofErr w:type="spellStart"/>
      <w:r w:rsidR="00784875" w:rsidRPr="004A3CCB">
        <w:rPr>
          <w:sz w:val="26"/>
          <w:szCs w:val="26"/>
        </w:rPr>
        <w:t>Ендонов</w:t>
      </w:r>
      <w:proofErr w:type="spellEnd"/>
      <w:r w:rsidR="00B16E36" w:rsidRPr="004A3CCB">
        <w:rPr>
          <w:sz w:val="26"/>
          <w:szCs w:val="26"/>
        </w:rPr>
        <w:t xml:space="preserve"> Е.</w:t>
      </w:r>
      <w:r w:rsidR="00784875" w:rsidRPr="004A3CCB">
        <w:rPr>
          <w:sz w:val="26"/>
          <w:szCs w:val="26"/>
        </w:rPr>
        <w:t>К</w:t>
      </w:r>
      <w:r w:rsidR="00B16E36" w:rsidRPr="004A3CCB">
        <w:rPr>
          <w:sz w:val="26"/>
          <w:szCs w:val="26"/>
        </w:rPr>
        <w:t>.);</w:t>
      </w:r>
    </w:p>
    <w:p w:rsidR="00C3596A" w:rsidRPr="004A3CCB" w:rsidRDefault="006C5655" w:rsidP="00C3596A">
      <w:pPr>
        <w:pStyle w:val="ab"/>
        <w:numPr>
          <w:ilvl w:val="0"/>
          <w:numId w:val="1"/>
        </w:numPr>
        <w:spacing w:after="0"/>
        <w:ind w:left="0" w:firstLine="710"/>
        <w:jc w:val="both"/>
        <w:rPr>
          <w:sz w:val="26"/>
          <w:szCs w:val="26"/>
        </w:rPr>
      </w:pPr>
      <w:r w:rsidRPr="004A3CCB">
        <w:rPr>
          <w:sz w:val="26"/>
          <w:szCs w:val="26"/>
        </w:rPr>
        <w:t>начальника полиции отдела МВД России Целинному району на факт</w:t>
      </w:r>
      <w:r w:rsidR="00C3596A" w:rsidRPr="004A3CCB">
        <w:rPr>
          <w:sz w:val="26"/>
          <w:szCs w:val="26"/>
        </w:rPr>
        <w:t>ы</w:t>
      </w:r>
      <w:r w:rsidRPr="004A3CCB">
        <w:rPr>
          <w:sz w:val="26"/>
          <w:szCs w:val="26"/>
        </w:rPr>
        <w:t xml:space="preserve"> нарушения уголовного законодательства при проведении дознания по уголовным делам № </w:t>
      </w:r>
      <w:r w:rsidR="00ED464E" w:rsidRPr="004A3CCB">
        <w:rPr>
          <w:sz w:val="26"/>
          <w:szCs w:val="26"/>
        </w:rPr>
        <w:t xml:space="preserve">1-45/2024, </w:t>
      </w:r>
      <w:r w:rsidRPr="004A3CCB">
        <w:rPr>
          <w:sz w:val="26"/>
          <w:szCs w:val="26"/>
        </w:rPr>
        <w:t>1-56/2024,</w:t>
      </w:r>
      <w:r w:rsidR="00ED464E" w:rsidRPr="004A3CCB">
        <w:rPr>
          <w:sz w:val="26"/>
          <w:szCs w:val="26"/>
        </w:rPr>
        <w:t xml:space="preserve"> 1-68/2024</w:t>
      </w:r>
      <w:r w:rsidRPr="004A3CCB">
        <w:rPr>
          <w:sz w:val="26"/>
          <w:szCs w:val="26"/>
        </w:rPr>
        <w:t xml:space="preserve"> в отношении </w:t>
      </w:r>
      <w:proofErr w:type="spellStart"/>
      <w:r w:rsidRPr="004A3CCB">
        <w:rPr>
          <w:sz w:val="26"/>
          <w:szCs w:val="26"/>
        </w:rPr>
        <w:t>Акиева</w:t>
      </w:r>
      <w:proofErr w:type="spellEnd"/>
      <w:r w:rsidRPr="004A3CCB">
        <w:rPr>
          <w:sz w:val="26"/>
          <w:szCs w:val="26"/>
        </w:rPr>
        <w:t xml:space="preserve"> Б. Н., </w:t>
      </w:r>
      <w:proofErr w:type="spellStart"/>
      <w:r w:rsidRPr="004A3CCB">
        <w:rPr>
          <w:sz w:val="26"/>
          <w:szCs w:val="26"/>
        </w:rPr>
        <w:t>Конаева</w:t>
      </w:r>
      <w:proofErr w:type="spellEnd"/>
      <w:r w:rsidRPr="004A3CCB">
        <w:rPr>
          <w:sz w:val="26"/>
          <w:szCs w:val="26"/>
        </w:rPr>
        <w:t xml:space="preserve"> А.Н. </w:t>
      </w:r>
      <w:r w:rsidR="00ED464E" w:rsidRPr="004A3CCB">
        <w:rPr>
          <w:sz w:val="26"/>
          <w:szCs w:val="26"/>
        </w:rPr>
        <w:t xml:space="preserve">, </w:t>
      </w:r>
      <w:proofErr w:type="spellStart"/>
      <w:r w:rsidR="00ED464E" w:rsidRPr="004A3CCB">
        <w:rPr>
          <w:sz w:val="26"/>
          <w:szCs w:val="26"/>
        </w:rPr>
        <w:t>Шининова</w:t>
      </w:r>
      <w:proofErr w:type="spellEnd"/>
      <w:r w:rsidR="00ED464E" w:rsidRPr="004A3CCB">
        <w:rPr>
          <w:sz w:val="26"/>
          <w:szCs w:val="26"/>
        </w:rPr>
        <w:t xml:space="preserve"> О.Б.</w:t>
      </w:r>
      <w:r w:rsidR="009C4B1C" w:rsidRPr="004A3CCB">
        <w:rPr>
          <w:sz w:val="26"/>
          <w:szCs w:val="26"/>
        </w:rPr>
        <w:t>,</w:t>
      </w:r>
      <w:r w:rsidR="00ED464E" w:rsidRPr="004A3CCB">
        <w:rPr>
          <w:sz w:val="26"/>
          <w:szCs w:val="26"/>
        </w:rPr>
        <w:t xml:space="preserve"> </w:t>
      </w:r>
      <w:r w:rsidRPr="004A3CCB">
        <w:rPr>
          <w:sz w:val="26"/>
          <w:szCs w:val="26"/>
        </w:rPr>
        <w:t xml:space="preserve">обвиняемых </w:t>
      </w:r>
      <w:r w:rsidR="00C3596A" w:rsidRPr="004A3CCB">
        <w:rPr>
          <w:sz w:val="26"/>
          <w:szCs w:val="26"/>
        </w:rPr>
        <w:t xml:space="preserve">в совершении преступления, предусмотренного ч.1 ст.264.1 УК РФ (судья </w:t>
      </w:r>
      <w:proofErr w:type="spellStart"/>
      <w:r w:rsidR="00C3596A" w:rsidRPr="004A3CCB">
        <w:rPr>
          <w:sz w:val="26"/>
          <w:szCs w:val="26"/>
        </w:rPr>
        <w:t>Ендонов</w:t>
      </w:r>
      <w:proofErr w:type="spellEnd"/>
      <w:r w:rsidR="00C3596A" w:rsidRPr="004A3CCB">
        <w:rPr>
          <w:sz w:val="26"/>
          <w:szCs w:val="26"/>
        </w:rPr>
        <w:t xml:space="preserve"> Е.К.).  </w:t>
      </w:r>
    </w:p>
    <w:p w:rsidR="009C4B1C" w:rsidRPr="00CA5EF3" w:rsidRDefault="009C4B1C" w:rsidP="009C4B1C">
      <w:pPr>
        <w:pStyle w:val="aa"/>
        <w:numPr>
          <w:ilvl w:val="0"/>
          <w:numId w:val="1"/>
        </w:numPr>
        <w:ind w:left="0" w:firstLine="710"/>
        <w:jc w:val="both"/>
        <w:rPr>
          <w:rFonts w:ascii="Times New Roman" w:hAnsi="Times New Roman" w:cs="Times New Roman"/>
          <w:sz w:val="26"/>
          <w:szCs w:val="26"/>
        </w:rPr>
      </w:pPr>
      <w:r w:rsidRPr="004A3CCB">
        <w:rPr>
          <w:rFonts w:ascii="Times New Roman" w:hAnsi="Times New Roman" w:cs="Times New Roman"/>
          <w:sz w:val="26"/>
          <w:szCs w:val="26"/>
        </w:rPr>
        <w:t xml:space="preserve">начальника </w:t>
      </w:r>
      <w:proofErr w:type="gramStart"/>
      <w:r w:rsidRPr="004A3CCB">
        <w:rPr>
          <w:rFonts w:ascii="Times New Roman" w:hAnsi="Times New Roman" w:cs="Times New Roman"/>
          <w:sz w:val="26"/>
          <w:szCs w:val="26"/>
        </w:rPr>
        <w:t>СО</w:t>
      </w:r>
      <w:proofErr w:type="gramEnd"/>
      <w:r w:rsidRPr="004A3CCB">
        <w:rPr>
          <w:rFonts w:ascii="Times New Roman" w:hAnsi="Times New Roman" w:cs="Times New Roman"/>
          <w:sz w:val="26"/>
          <w:szCs w:val="26"/>
        </w:rPr>
        <w:t xml:space="preserve"> отдела МВД России Целинному району на факт нарушения уголовного законодательства при проведении предварительного следствия по уголовному делу 1-66/2024 в отношении </w:t>
      </w:r>
      <w:proofErr w:type="spellStart"/>
      <w:r w:rsidRPr="004A3CCB">
        <w:rPr>
          <w:rFonts w:ascii="Times New Roman" w:hAnsi="Times New Roman" w:cs="Times New Roman"/>
          <w:sz w:val="26"/>
          <w:szCs w:val="26"/>
        </w:rPr>
        <w:t>Шоголова</w:t>
      </w:r>
      <w:proofErr w:type="spellEnd"/>
      <w:r w:rsidRPr="004A3CCB">
        <w:rPr>
          <w:rFonts w:ascii="Times New Roman" w:hAnsi="Times New Roman" w:cs="Times New Roman"/>
          <w:sz w:val="26"/>
          <w:szCs w:val="26"/>
        </w:rPr>
        <w:t xml:space="preserve"> В. С., обвиняемого в совершении преступления, предусмотренного ч.3 ст.264 УК РФ</w:t>
      </w:r>
      <w:r w:rsidR="00CA5EF3">
        <w:rPr>
          <w:rFonts w:ascii="Times New Roman" w:hAnsi="Times New Roman" w:cs="Times New Roman"/>
          <w:sz w:val="26"/>
          <w:szCs w:val="26"/>
        </w:rPr>
        <w:t xml:space="preserve"> </w:t>
      </w:r>
      <w:r w:rsidR="00CA5EF3" w:rsidRPr="00CA5EF3">
        <w:rPr>
          <w:rFonts w:ascii="Times New Roman" w:hAnsi="Times New Roman" w:cs="Times New Roman"/>
          <w:sz w:val="26"/>
          <w:szCs w:val="26"/>
        </w:rPr>
        <w:t xml:space="preserve">(судья </w:t>
      </w:r>
      <w:proofErr w:type="spellStart"/>
      <w:r w:rsidR="00CA5EF3" w:rsidRPr="00CA5EF3">
        <w:rPr>
          <w:rFonts w:ascii="Times New Roman" w:hAnsi="Times New Roman" w:cs="Times New Roman"/>
          <w:sz w:val="26"/>
          <w:szCs w:val="26"/>
        </w:rPr>
        <w:t>Ендонов</w:t>
      </w:r>
      <w:proofErr w:type="spellEnd"/>
      <w:r w:rsidR="00CA5EF3" w:rsidRPr="00CA5EF3">
        <w:rPr>
          <w:rFonts w:ascii="Times New Roman" w:hAnsi="Times New Roman" w:cs="Times New Roman"/>
          <w:sz w:val="26"/>
          <w:szCs w:val="26"/>
        </w:rPr>
        <w:t xml:space="preserve"> Е.К.). </w:t>
      </w:r>
      <w:r w:rsidRPr="00CA5EF3">
        <w:rPr>
          <w:rFonts w:ascii="Times New Roman" w:hAnsi="Times New Roman" w:cs="Times New Roman"/>
          <w:sz w:val="26"/>
          <w:szCs w:val="26"/>
        </w:rPr>
        <w:t xml:space="preserve">  </w:t>
      </w:r>
    </w:p>
    <w:p w:rsidR="00ED464E" w:rsidRPr="004A3CCB" w:rsidRDefault="00ED464E" w:rsidP="00ED464E">
      <w:pPr>
        <w:rPr>
          <w:sz w:val="26"/>
          <w:szCs w:val="26"/>
        </w:rPr>
      </w:pPr>
    </w:p>
    <w:p w:rsidR="000E613C" w:rsidRPr="00CA5EF3" w:rsidRDefault="00CC30A2" w:rsidP="00AA4441">
      <w:pPr>
        <w:pStyle w:val="ab"/>
        <w:spacing w:after="0"/>
        <w:ind w:left="0" w:firstLine="709"/>
        <w:jc w:val="both"/>
        <w:rPr>
          <w:sz w:val="26"/>
          <w:szCs w:val="26"/>
        </w:rPr>
      </w:pPr>
      <w:r w:rsidRPr="004A3CCB">
        <w:rPr>
          <w:sz w:val="26"/>
          <w:szCs w:val="26"/>
        </w:rPr>
        <w:t xml:space="preserve">Под председательством </w:t>
      </w:r>
      <w:r w:rsidRPr="004A3CCB">
        <w:rPr>
          <w:b/>
          <w:sz w:val="26"/>
          <w:szCs w:val="26"/>
        </w:rPr>
        <w:t xml:space="preserve">судьи </w:t>
      </w:r>
      <w:proofErr w:type="spellStart"/>
      <w:r w:rsidRPr="004A3CCB">
        <w:rPr>
          <w:b/>
          <w:sz w:val="26"/>
          <w:szCs w:val="26"/>
        </w:rPr>
        <w:t>Сангаджиева</w:t>
      </w:r>
      <w:proofErr w:type="spellEnd"/>
      <w:r w:rsidRPr="004A3CCB">
        <w:rPr>
          <w:b/>
          <w:sz w:val="26"/>
          <w:szCs w:val="26"/>
        </w:rPr>
        <w:t xml:space="preserve"> Д.Б. </w:t>
      </w:r>
      <w:r w:rsidR="007C64CC" w:rsidRPr="004A3CCB">
        <w:rPr>
          <w:sz w:val="26"/>
          <w:szCs w:val="26"/>
        </w:rPr>
        <w:t xml:space="preserve">рассмотрено </w:t>
      </w:r>
      <w:r w:rsidR="00745601" w:rsidRPr="004A3CCB">
        <w:rPr>
          <w:sz w:val="26"/>
          <w:szCs w:val="26"/>
        </w:rPr>
        <w:t>11</w:t>
      </w:r>
      <w:r w:rsidRPr="004A3CCB">
        <w:rPr>
          <w:sz w:val="26"/>
          <w:szCs w:val="26"/>
        </w:rPr>
        <w:t xml:space="preserve"> дел, из </w:t>
      </w:r>
      <w:r w:rsidR="005A6406" w:rsidRPr="004A3CCB">
        <w:rPr>
          <w:sz w:val="26"/>
          <w:szCs w:val="26"/>
        </w:rPr>
        <w:t>них</w:t>
      </w:r>
      <w:r w:rsidRPr="004A3CCB">
        <w:rPr>
          <w:sz w:val="26"/>
          <w:szCs w:val="26"/>
        </w:rPr>
        <w:t xml:space="preserve"> </w:t>
      </w:r>
      <w:r w:rsidR="005A6406" w:rsidRPr="004A3CCB">
        <w:rPr>
          <w:sz w:val="26"/>
          <w:szCs w:val="26"/>
        </w:rPr>
        <w:t xml:space="preserve"> с </w:t>
      </w:r>
      <w:r w:rsidRPr="004A3CCB">
        <w:rPr>
          <w:sz w:val="26"/>
          <w:szCs w:val="26"/>
        </w:rPr>
        <w:t>вынесен</w:t>
      </w:r>
      <w:r w:rsidR="005A6406" w:rsidRPr="004A3CCB">
        <w:rPr>
          <w:sz w:val="26"/>
          <w:szCs w:val="26"/>
        </w:rPr>
        <w:t>ием</w:t>
      </w:r>
      <w:r w:rsidRPr="004A3CCB">
        <w:rPr>
          <w:sz w:val="26"/>
          <w:szCs w:val="26"/>
        </w:rPr>
        <w:t xml:space="preserve"> приговор</w:t>
      </w:r>
      <w:r w:rsidR="005A6406" w:rsidRPr="004A3CCB">
        <w:rPr>
          <w:sz w:val="26"/>
          <w:szCs w:val="26"/>
        </w:rPr>
        <w:t>а</w:t>
      </w:r>
      <w:r w:rsidR="00065CB0" w:rsidRPr="004A3CCB">
        <w:rPr>
          <w:sz w:val="26"/>
          <w:szCs w:val="26"/>
        </w:rPr>
        <w:t xml:space="preserve"> </w:t>
      </w:r>
      <w:r w:rsidR="00745601" w:rsidRPr="004A3CCB">
        <w:rPr>
          <w:sz w:val="26"/>
          <w:szCs w:val="26"/>
        </w:rPr>
        <w:t>9</w:t>
      </w:r>
      <w:r w:rsidR="00065CB0" w:rsidRPr="004A3CCB">
        <w:rPr>
          <w:sz w:val="26"/>
          <w:szCs w:val="26"/>
        </w:rPr>
        <w:t xml:space="preserve"> дел</w:t>
      </w:r>
      <w:r w:rsidRPr="004A3CCB">
        <w:rPr>
          <w:sz w:val="26"/>
          <w:szCs w:val="26"/>
        </w:rPr>
        <w:t xml:space="preserve">, </w:t>
      </w:r>
      <w:r w:rsidR="005A6406" w:rsidRPr="004A3CCB">
        <w:rPr>
          <w:sz w:val="26"/>
          <w:szCs w:val="26"/>
        </w:rPr>
        <w:t xml:space="preserve">с </w:t>
      </w:r>
      <w:r w:rsidRPr="004A3CCB">
        <w:rPr>
          <w:sz w:val="26"/>
          <w:szCs w:val="26"/>
        </w:rPr>
        <w:t>прекращен</w:t>
      </w:r>
      <w:r w:rsidR="005A6406" w:rsidRPr="004A3CCB">
        <w:rPr>
          <w:sz w:val="26"/>
          <w:szCs w:val="26"/>
        </w:rPr>
        <w:t>ием производства</w:t>
      </w:r>
      <w:r w:rsidR="00065CB0" w:rsidRPr="004A3CCB">
        <w:rPr>
          <w:sz w:val="26"/>
          <w:szCs w:val="26"/>
        </w:rPr>
        <w:t xml:space="preserve"> </w:t>
      </w:r>
      <w:r w:rsidR="009F1057" w:rsidRPr="004A3CCB">
        <w:rPr>
          <w:sz w:val="26"/>
          <w:szCs w:val="26"/>
        </w:rPr>
        <w:t>2</w:t>
      </w:r>
      <w:r w:rsidR="00065CB0" w:rsidRPr="004A3CCB">
        <w:rPr>
          <w:sz w:val="26"/>
          <w:szCs w:val="26"/>
        </w:rPr>
        <w:t xml:space="preserve"> дел</w:t>
      </w:r>
      <w:r w:rsidR="009F1057" w:rsidRPr="004A3CCB">
        <w:rPr>
          <w:sz w:val="26"/>
          <w:szCs w:val="26"/>
        </w:rPr>
        <w:t>а</w:t>
      </w:r>
      <w:r w:rsidRPr="004A3CCB">
        <w:rPr>
          <w:sz w:val="26"/>
          <w:szCs w:val="26"/>
        </w:rPr>
        <w:t xml:space="preserve">. Число осужденных лиц </w:t>
      </w:r>
      <w:r w:rsidR="00745601" w:rsidRPr="004A3CCB">
        <w:rPr>
          <w:sz w:val="26"/>
          <w:szCs w:val="26"/>
        </w:rPr>
        <w:t>9</w:t>
      </w:r>
      <w:r w:rsidRPr="004A3CCB">
        <w:rPr>
          <w:sz w:val="26"/>
          <w:szCs w:val="26"/>
        </w:rPr>
        <w:t xml:space="preserve">. Все дела рассмотрены в сроки, установленные УПК РФ. </w:t>
      </w:r>
      <w:r w:rsidR="00FE23CD" w:rsidRPr="004A3CCB">
        <w:rPr>
          <w:sz w:val="26"/>
          <w:szCs w:val="26"/>
        </w:rPr>
        <w:t>Ч</w:t>
      </w:r>
      <w:r w:rsidR="00813DB4" w:rsidRPr="004A3CCB">
        <w:rPr>
          <w:sz w:val="26"/>
          <w:szCs w:val="26"/>
        </w:rPr>
        <w:t>астн</w:t>
      </w:r>
      <w:r w:rsidR="00FE23CD" w:rsidRPr="004A3CCB">
        <w:rPr>
          <w:sz w:val="26"/>
          <w:szCs w:val="26"/>
        </w:rPr>
        <w:t>ы</w:t>
      </w:r>
      <w:r w:rsidR="00D411C2" w:rsidRPr="004A3CCB">
        <w:rPr>
          <w:sz w:val="26"/>
          <w:szCs w:val="26"/>
        </w:rPr>
        <w:t>е</w:t>
      </w:r>
      <w:r w:rsidR="00813DB4" w:rsidRPr="004A3CCB">
        <w:rPr>
          <w:sz w:val="26"/>
          <w:szCs w:val="26"/>
        </w:rPr>
        <w:t xml:space="preserve"> постановлени</w:t>
      </w:r>
      <w:r w:rsidR="00FE23CD" w:rsidRPr="004A3CCB">
        <w:rPr>
          <w:sz w:val="26"/>
          <w:szCs w:val="26"/>
        </w:rPr>
        <w:t>я  не выносились</w:t>
      </w:r>
      <w:r w:rsidR="00813DB4" w:rsidRPr="004A3CCB">
        <w:rPr>
          <w:sz w:val="26"/>
          <w:szCs w:val="26"/>
        </w:rPr>
        <w:t xml:space="preserve">. </w:t>
      </w:r>
      <w:r w:rsidR="009C4B1C" w:rsidRPr="00CA5EF3">
        <w:rPr>
          <w:sz w:val="26"/>
          <w:szCs w:val="26"/>
        </w:rPr>
        <w:t xml:space="preserve">Среднемесячная нагрузка на судью составила </w:t>
      </w:r>
      <w:r w:rsidR="00073219" w:rsidRPr="00CA5EF3">
        <w:rPr>
          <w:sz w:val="26"/>
          <w:szCs w:val="26"/>
        </w:rPr>
        <w:t>1</w:t>
      </w:r>
      <w:r w:rsidR="009C4B1C" w:rsidRPr="00CA5EF3">
        <w:rPr>
          <w:sz w:val="26"/>
          <w:szCs w:val="26"/>
        </w:rPr>
        <w:t xml:space="preserve"> дел</w:t>
      </w:r>
      <w:r w:rsidR="00073219" w:rsidRPr="00CA5EF3">
        <w:rPr>
          <w:sz w:val="26"/>
          <w:szCs w:val="26"/>
        </w:rPr>
        <w:t>о</w:t>
      </w:r>
      <w:r w:rsidR="009C4B1C" w:rsidRPr="00CA5EF3">
        <w:rPr>
          <w:sz w:val="26"/>
          <w:szCs w:val="26"/>
        </w:rPr>
        <w:t>. Уровень качественных показателей составил 8</w:t>
      </w:r>
      <w:r w:rsidR="00073219" w:rsidRPr="00CA5EF3">
        <w:rPr>
          <w:sz w:val="26"/>
          <w:szCs w:val="26"/>
        </w:rPr>
        <w:t>8</w:t>
      </w:r>
      <w:r w:rsidR="009C4B1C" w:rsidRPr="00CA5EF3">
        <w:rPr>
          <w:sz w:val="26"/>
          <w:szCs w:val="26"/>
        </w:rPr>
        <w:t>,</w:t>
      </w:r>
      <w:r w:rsidR="00073219" w:rsidRPr="00CA5EF3">
        <w:rPr>
          <w:sz w:val="26"/>
          <w:szCs w:val="26"/>
        </w:rPr>
        <w:t>9</w:t>
      </w:r>
      <w:r w:rsidR="009C4B1C" w:rsidRPr="00CA5EF3">
        <w:rPr>
          <w:sz w:val="26"/>
          <w:szCs w:val="26"/>
        </w:rPr>
        <w:t xml:space="preserve"> %.  </w:t>
      </w:r>
      <w:r w:rsidR="00396884" w:rsidRPr="00CA5EF3">
        <w:rPr>
          <w:sz w:val="26"/>
          <w:szCs w:val="26"/>
        </w:rPr>
        <w:t xml:space="preserve">Рассмотрено </w:t>
      </w:r>
      <w:r w:rsidR="00745601" w:rsidRPr="00CA5EF3">
        <w:rPr>
          <w:sz w:val="26"/>
          <w:szCs w:val="26"/>
        </w:rPr>
        <w:t>34</w:t>
      </w:r>
      <w:r w:rsidR="00396884" w:rsidRPr="00CA5EF3">
        <w:rPr>
          <w:sz w:val="26"/>
          <w:szCs w:val="26"/>
        </w:rPr>
        <w:t xml:space="preserve"> иных материал</w:t>
      </w:r>
      <w:r w:rsidR="009C4B1C" w:rsidRPr="00CA5EF3">
        <w:rPr>
          <w:sz w:val="26"/>
          <w:szCs w:val="26"/>
        </w:rPr>
        <w:t>а</w:t>
      </w:r>
      <w:r w:rsidR="00396884" w:rsidRPr="00CA5EF3">
        <w:rPr>
          <w:sz w:val="26"/>
          <w:szCs w:val="26"/>
        </w:rPr>
        <w:t xml:space="preserve">. </w:t>
      </w:r>
    </w:p>
    <w:p w:rsidR="00CC30A2" w:rsidRPr="00CA5EF3" w:rsidRDefault="00CC30A2" w:rsidP="00AA4441">
      <w:pPr>
        <w:pStyle w:val="ab"/>
        <w:spacing w:after="0"/>
        <w:ind w:left="0" w:firstLine="709"/>
        <w:jc w:val="both"/>
        <w:rPr>
          <w:sz w:val="26"/>
          <w:szCs w:val="26"/>
        </w:rPr>
      </w:pPr>
      <w:r w:rsidRPr="004A3CCB">
        <w:rPr>
          <w:sz w:val="26"/>
          <w:szCs w:val="26"/>
        </w:rPr>
        <w:t xml:space="preserve">Под председательством </w:t>
      </w:r>
      <w:r w:rsidRPr="004A3CCB">
        <w:rPr>
          <w:b/>
          <w:sz w:val="26"/>
          <w:szCs w:val="26"/>
        </w:rPr>
        <w:t>судьи Беспалова О.В.</w:t>
      </w:r>
      <w:r w:rsidRPr="004A3CCB">
        <w:rPr>
          <w:sz w:val="26"/>
          <w:szCs w:val="26"/>
        </w:rPr>
        <w:t xml:space="preserve"> рассмотрено </w:t>
      </w:r>
      <w:r w:rsidR="00745601" w:rsidRPr="004A3CCB">
        <w:rPr>
          <w:sz w:val="26"/>
          <w:szCs w:val="26"/>
        </w:rPr>
        <w:t xml:space="preserve">19 </w:t>
      </w:r>
      <w:r w:rsidRPr="004A3CCB">
        <w:rPr>
          <w:sz w:val="26"/>
          <w:szCs w:val="26"/>
        </w:rPr>
        <w:t xml:space="preserve">дел, </w:t>
      </w:r>
      <w:r w:rsidR="005F5FE0" w:rsidRPr="004A3CCB">
        <w:rPr>
          <w:sz w:val="26"/>
          <w:szCs w:val="26"/>
        </w:rPr>
        <w:t xml:space="preserve">из </w:t>
      </w:r>
      <w:r w:rsidR="005A6406" w:rsidRPr="004A3CCB">
        <w:rPr>
          <w:sz w:val="26"/>
          <w:szCs w:val="26"/>
        </w:rPr>
        <w:t>них</w:t>
      </w:r>
      <w:r w:rsidRPr="004A3CCB">
        <w:rPr>
          <w:sz w:val="26"/>
          <w:szCs w:val="26"/>
        </w:rPr>
        <w:t xml:space="preserve"> </w:t>
      </w:r>
      <w:r w:rsidR="005A6406" w:rsidRPr="004A3CCB">
        <w:rPr>
          <w:sz w:val="26"/>
          <w:szCs w:val="26"/>
        </w:rPr>
        <w:t>с</w:t>
      </w:r>
      <w:r w:rsidR="005F5FE0" w:rsidRPr="004A3CCB">
        <w:rPr>
          <w:sz w:val="26"/>
          <w:szCs w:val="26"/>
        </w:rPr>
        <w:t xml:space="preserve"> вынесен</w:t>
      </w:r>
      <w:r w:rsidR="005A6406" w:rsidRPr="004A3CCB">
        <w:rPr>
          <w:sz w:val="26"/>
          <w:szCs w:val="26"/>
        </w:rPr>
        <w:t>ием</w:t>
      </w:r>
      <w:r w:rsidR="005F5FE0" w:rsidRPr="004A3CCB">
        <w:rPr>
          <w:sz w:val="26"/>
          <w:szCs w:val="26"/>
        </w:rPr>
        <w:t xml:space="preserve"> приговор</w:t>
      </w:r>
      <w:r w:rsidR="005A6406" w:rsidRPr="004A3CCB">
        <w:rPr>
          <w:sz w:val="26"/>
          <w:szCs w:val="26"/>
        </w:rPr>
        <w:t>а</w:t>
      </w:r>
      <w:r w:rsidR="00065CB0" w:rsidRPr="004A3CCB">
        <w:rPr>
          <w:sz w:val="26"/>
          <w:szCs w:val="26"/>
        </w:rPr>
        <w:t xml:space="preserve"> </w:t>
      </w:r>
      <w:r w:rsidR="00400DBC" w:rsidRPr="004A3CCB">
        <w:rPr>
          <w:sz w:val="26"/>
          <w:szCs w:val="26"/>
        </w:rPr>
        <w:t>1</w:t>
      </w:r>
      <w:r w:rsidR="008E646A" w:rsidRPr="004A3CCB">
        <w:rPr>
          <w:sz w:val="26"/>
          <w:szCs w:val="26"/>
        </w:rPr>
        <w:t>3</w:t>
      </w:r>
      <w:r w:rsidR="00065CB0" w:rsidRPr="004A3CCB">
        <w:rPr>
          <w:sz w:val="26"/>
          <w:szCs w:val="26"/>
        </w:rPr>
        <w:t xml:space="preserve"> дел</w:t>
      </w:r>
      <w:r w:rsidR="00497AB2" w:rsidRPr="004A3CCB">
        <w:rPr>
          <w:sz w:val="26"/>
          <w:szCs w:val="26"/>
        </w:rPr>
        <w:t xml:space="preserve">, </w:t>
      </w:r>
      <w:r w:rsidR="005A6406" w:rsidRPr="004A3CCB">
        <w:rPr>
          <w:sz w:val="26"/>
          <w:szCs w:val="26"/>
        </w:rPr>
        <w:t>с</w:t>
      </w:r>
      <w:r w:rsidR="00497AB2" w:rsidRPr="004A3CCB">
        <w:rPr>
          <w:sz w:val="26"/>
          <w:szCs w:val="26"/>
        </w:rPr>
        <w:t xml:space="preserve"> прекращен</w:t>
      </w:r>
      <w:r w:rsidR="005A6406" w:rsidRPr="004A3CCB">
        <w:rPr>
          <w:sz w:val="26"/>
          <w:szCs w:val="26"/>
        </w:rPr>
        <w:t>ием производства</w:t>
      </w:r>
      <w:r w:rsidR="00065CB0" w:rsidRPr="004A3CCB">
        <w:rPr>
          <w:sz w:val="26"/>
          <w:szCs w:val="26"/>
        </w:rPr>
        <w:t xml:space="preserve"> </w:t>
      </w:r>
      <w:r w:rsidR="008E646A" w:rsidRPr="004A3CCB">
        <w:rPr>
          <w:sz w:val="26"/>
          <w:szCs w:val="26"/>
        </w:rPr>
        <w:t>6</w:t>
      </w:r>
      <w:r w:rsidR="00065CB0" w:rsidRPr="004A3CCB">
        <w:rPr>
          <w:sz w:val="26"/>
          <w:szCs w:val="26"/>
        </w:rPr>
        <w:t xml:space="preserve"> дел</w:t>
      </w:r>
      <w:r w:rsidR="00497AB2" w:rsidRPr="004A3CCB">
        <w:rPr>
          <w:sz w:val="26"/>
          <w:szCs w:val="26"/>
        </w:rPr>
        <w:t>.</w:t>
      </w:r>
      <w:r w:rsidR="003D5B49" w:rsidRPr="004A3CCB">
        <w:rPr>
          <w:sz w:val="26"/>
          <w:szCs w:val="26"/>
        </w:rPr>
        <w:t xml:space="preserve"> Число осужденных</w:t>
      </w:r>
      <w:r w:rsidR="00D411C2" w:rsidRPr="004A3CCB">
        <w:rPr>
          <w:sz w:val="26"/>
          <w:szCs w:val="26"/>
        </w:rPr>
        <w:t xml:space="preserve"> лиц</w:t>
      </w:r>
      <w:r w:rsidR="003D5B49" w:rsidRPr="004A3CCB">
        <w:rPr>
          <w:sz w:val="26"/>
          <w:szCs w:val="26"/>
        </w:rPr>
        <w:t xml:space="preserve"> </w:t>
      </w:r>
      <w:r w:rsidR="008E646A" w:rsidRPr="004A3CCB">
        <w:rPr>
          <w:sz w:val="26"/>
          <w:szCs w:val="26"/>
        </w:rPr>
        <w:t>12</w:t>
      </w:r>
      <w:r w:rsidR="00E735CB" w:rsidRPr="004A3CCB">
        <w:rPr>
          <w:sz w:val="26"/>
          <w:szCs w:val="26"/>
        </w:rPr>
        <w:t>, оправдано 1 лицо</w:t>
      </w:r>
      <w:r w:rsidR="003D5B49" w:rsidRPr="004A3CCB">
        <w:rPr>
          <w:sz w:val="26"/>
          <w:szCs w:val="26"/>
        </w:rPr>
        <w:t>.</w:t>
      </w:r>
      <w:r w:rsidRPr="004A3CCB">
        <w:rPr>
          <w:sz w:val="26"/>
          <w:szCs w:val="26"/>
        </w:rPr>
        <w:t xml:space="preserve"> Все дела рассмотрены в сроки, установленные УПК РФ. </w:t>
      </w:r>
      <w:r w:rsidR="00E735CB" w:rsidRPr="004A3CCB">
        <w:rPr>
          <w:sz w:val="26"/>
          <w:szCs w:val="26"/>
        </w:rPr>
        <w:t xml:space="preserve">Частные постановления не выносились. </w:t>
      </w:r>
      <w:r w:rsidR="009C4B1C" w:rsidRPr="00CA5EF3">
        <w:rPr>
          <w:sz w:val="26"/>
          <w:szCs w:val="26"/>
        </w:rPr>
        <w:t xml:space="preserve">Среднемесячная нагрузка на судью составила </w:t>
      </w:r>
      <w:r w:rsidR="00073219" w:rsidRPr="00CA5EF3">
        <w:rPr>
          <w:sz w:val="26"/>
          <w:szCs w:val="26"/>
        </w:rPr>
        <w:t>1</w:t>
      </w:r>
      <w:r w:rsidR="009C4B1C" w:rsidRPr="00CA5EF3">
        <w:rPr>
          <w:sz w:val="26"/>
          <w:szCs w:val="26"/>
        </w:rPr>
        <w:t>,</w:t>
      </w:r>
      <w:r w:rsidR="00073219" w:rsidRPr="00CA5EF3">
        <w:rPr>
          <w:sz w:val="26"/>
          <w:szCs w:val="26"/>
        </w:rPr>
        <w:t>8</w:t>
      </w:r>
      <w:r w:rsidR="009C4B1C" w:rsidRPr="00CA5EF3">
        <w:rPr>
          <w:sz w:val="26"/>
          <w:szCs w:val="26"/>
        </w:rPr>
        <w:t xml:space="preserve"> дела. Уровень качественных показателей составил </w:t>
      </w:r>
      <w:r w:rsidR="00073219" w:rsidRPr="00CA5EF3">
        <w:rPr>
          <w:sz w:val="26"/>
          <w:szCs w:val="26"/>
        </w:rPr>
        <w:t>77</w:t>
      </w:r>
      <w:r w:rsidR="009C4B1C" w:rsidRPr="00CA5EF3">
        <w:rPr>
          <w:sz w:val="26"/>
          <w:szCs w:val="26"/>
        </w:rPr>
        <w:t xml:space="preserve"> %.  </w:t>
      </w:r>
      <w:r w:rsidR="00396884" w:rsidRPr="00CA5EF3">
        <w:rPr>
          <w:sz w:val="26"/>
          <w:szCs w:val="26"/>
        </w:rPr>
        <w:t xml:space="preserve">Рассмотрено </w:t>
      </w:r>
      <w:r w:rsidR="008E646A" w:rsidRPr="00CA5EF3">
        <w:rPr>
          <w:sz w:val="26"/>
          <w:szCs w:val="26"/>
        </w:rPr>
        <w:t>7</w:t>
      </w:r>
      <w:r w:rsidR="00396884" w:rsidRPr="00CA5EF3">
        <w:rPr>
          <w:sz w:val="26"/>
          <w:szCs w:val="26"/>
        </w:rPr>
        <w:t xml:space="preserve">5 иных материалов. </w:t>
      </w:r>
    </w:p>
    <w:p w:rsidR="00FF6230" w:rsidRPr="004A3CCB" w:rsidRDefault="00FF6230" w:rsidP="00FF6230">
      <w:pPr>
        <w:pStyle w:val="ab"/>
        <w:spacing w:after="0"/>
        <w:ind w:left="0" w:firstLine="709"/>
        <w:jc w:val="both"/>
        <w:rPr>
          <w:i/>
          <w:sz w:val="26"/>
          <w:szCs w:val="26"/>
        </w:rPr>
      </w:pPr>
      <w:r w:rsidRPr="004A3CCB">
        <w:rPr>
          <w:sz w:val="26"/>
          <w:szCs w:val="26"/>
        </w:rPr>
        <w:t xml:space="preserve">Под председательством </w:t>
      </w:r>
      <w:r w:rsidRPr="004A3CCB">
        <w:rPr>
          <w:b/>
          <w:sz w:val="26"/>
          <w:szCs w:val="26"/>
        </w:rPr>
        <w:t>судьи</w:t>
      </w:r>
      <w:r w:rsidRPr="004A3CCB">
        <w:rPr>
          <w:sz w:val="26"/>
          <w:szCs w:val="26"/>
        </w:rPr>
        <w:t xml:space="preserve"> </w:t>
      </w:r>
      <w:proofErr w:type="spellStart"/>
      <w:r w:rsidRPr="004A3CCB">
        <w:rPr>
          <w:b/>
          <w:sz w:val="26"/>
          <w:szCs w:val="26"/>
        </w:rPr>
        <w:t>Джамбинова</w:t>
      </w:r>
      <w:proofErr w:type="spellEnd"/>
      <w:r w:rsidRPr="004A3CCB">
        <w:rPr>
          <w:b/>
          <w:sz w:val="26"/>
          <w:szCs w:val="26"/>
        </w:rPr>
        <w:t xml:space="preserve"> Е.В. </w:t>
      </w:r>
      <w:r w:rsidRPr="004A3CCB">
        <w:rPr>
          <w:sz w:val="26"/>
          <w:szCs w:val="26"/>
        </w:rPr>
        <w:t xml:space="preserve">рассмотрено </w:t>
      </w:r>
      <w:r w:rsidR="009F1057" w:rsidRPr="004A3CCB">
        <w:rPr>
          <w:sz w:val="26"/>
          <w:szCs w:val="26"/>
        </w:rPr>
        <w:t>1</w:t>
      </w:r>
      <w:r w:rsidR="00400DBC" w:rsidRPr="004A3CCB">
        <w:rPr>
          <w:sz w:val="26"/>
          <w:szCs w:val="26"/>
        </w:rPr>
        <w:t>7</w:t>
      </w:r>
      <w:r w:rsidRPr="004A3CCB">
        <w:rPr>
          <w:sz w:val="26"/>
          <w:szCs w:val="26"/>
        </w:rPr>
        <w:t xml:space="preserve"> дел, из них  с вынесением приговора</w:t>
      </w:r>
      <w:r w:rsidR="00A958BA" w:rsidRPr="004A3CCB">
        <w:rPr>
          <w:sz w:val="26"/>
          <w:szCs w:val="26"/>
        </w:rPr>
        <w:t xml:space="preserve"> </w:t>
      </w:r>
      <w:r w:rsidR="00400DBC" w:rsidRPr="004A3CCB">
        <w:rPr>
          <w:sz w:val="26"/>
          <w:szCs w:val="26"/>
        </w:rPr>
        <w:t>11</w:t>
      </w:r>
      <w:r w:rsidR="00065CB0" w:rsidRPr="004A3CCB">
        <w:rPr>
          <w:sz w:val="26"/>
          <w:szCs w:val="26"/>
        </w:rPr>
        <w:t xml:space="preserve"> дел</w:t>
      </w:r>
      <w:r w:rsidR="005A6406" w:rsidRPr="004A3CCB">
        <w:rPr>
          <w:sz w:val="26"/>
          <w:szCs w:val="26"/>
        </w:rPr>
        <w:t>, с прекращением производства</w:t>
      </w:r>
      <w:r w:rsidR="00065CB0" w:rsidRPr="004A3CCB">
        <w:rPr>
          <w:sz w:val="26"/>
          <w:szCs w:val="26"/>
        </w:rPr>
        <w:t xml:space="preserve"> </w:t>
      </w:r>
      <w:r w:rsidR="009F1057" w:rsidRPr="004A3CCB">
        <w:rPr>
          <w:sz w:val="26"/>
          <w:szCs w:val="26"/>
        </w:rPr>
        <w:t>3</w:t>
      </w:r>
      <w:r w:rsidR="00065CB0" w:rsidRPr="004A3CCB">
        <w:rPr>
          <w:sz w:val="26"/>
          <w:szCs w:val="26"/>
        </w:rPr>
        <w:t xml:space="preserve"> дел</w:t>
      </w:r>
      <w:r w:rsidR="009F1057" w:rsidRPr="004A3CCB">
        <w:rPr>
          <w:sz w:val="26"/>
          <w:szCs w:val="26"/>
        </w:rPr>
        <w:t>а</w:t>
      </w:r>
      <w:r w:rsidR="005A6406" w:rsidRPr="004A3CCB">
        <w:rPr>
          <w:sz w:val="26"/>
          <w:szCs w:val="26"/>
        </w:rPr>
        <w:t>, возвращено прокурору</w:t>
      </w:r>
      <w:r w:rsidR="00414B82" w:rsidRPr="004A3CCB">
        <w:rPr>
          <w:sz w:val="26"/>
          <w:szCs w:val="26"/>
        </w:rPr>
        <w:t xml:space="preserve"> 1 дело, передано по подсудности 2 дела</w:t>
      </w:r>
      <w:r w:rsidR="005A6406" w:rsidRPr="004A3CCB">
        <w:rPr>
          <w:sz w:val="26"/>
          <w:szCs w:val="26"/>
        </w:rPr>
        <w:t>.</w:t>
      </w:r>
      <w:r w:rsidRPr="004A3CCB">
        <w:rPr>
          <w:sz w:val="26"/>
          <w:szCs w:val="26"/>
        </w:rPr>
        <w:t xml:space="preserve"> Число осужденных лиц </w:t>
      </w:r>
      <w:r w:rsidR="00400DBC" w:rsidRPr="004A3CCB">
        <w:rPr>
          <w:sz w:val="26"/>
          <w:szCs w:val="26"/>
        </w:rPr>
        <w:t>11</w:t>
      </w:r>
      <w:r w:rsidRPr="004A3CCB">
        <w:rPr>
          <w:sz w:val="26"/>
          <w:szCs w:val="26"/>
        </w:rPr>
        <w:t xml:space="preserve">. Все дела рассмотрены в сроки, установленные УПК РФ. </w:t>
      </w:r>
      <w:r w:rsidR="00E735CB" w:rsidRPr="004A3CCB">
        <w:rPr>
          <w:sz w:val="26"/>
          <w:szCs w:val="26"/>
        </w:rPr>
        <w:t xml:space="preserve">Частные постановления не </w:t>
      </w:r>
      <w:r w:rsidR="00E735CB" w:rsidRPr="004A3CCB">
        <w:rPr>
          <w:sz w:val="26"/>
          <w:szCs w:val="26"/>
        </w:rPr>
        <w:lastRenderedPageBreak/>
        <w:t xml:space="preserve">выносились. </w:t>
      </w:r>
      <w:r w:rsidR="009C4B1C" w:rsidRPr="00CA5EF3">
        <w:rPr>
          <w:sz w:val="26"/>
          <w:szCs w:val="26"/>
        </w:rPr>
        <w:t xml:space="preserve">Среднемесячная нагрузка на судью составила </w:t>
      </w:r>
      <w:r w:rsidR="00073219" w:rsidRPr="00CA5EF3">
        <w:rPr>
          <w:sz w:val="26"/>
          <w:szCs w:val="26"/>
        </w:rPr>
        <w:t>1</w:t>
      </w:r>
      <w:r w:rsidR="009C4B1C" w:rsidRPr="00CA5EF3">
        <w:rPr>
          <w:sz w:val="26"/>
          <w:szCs w:val="26"/>
        </w:rPr>
        <w:t>,</w:t>
      </w:r>
      <w:r w:rsidR="00073219" w:rsidRPr="00CA5EF3">
        <w:rPr>
          <w:sz w:val="26"/>
          <w:szCs w:val="26"/>
        </w:rPr>
        <w:t>6</w:t>
      </w:r>
      <w:r w:rsidR="009C4B1C" w:rsidRPr="00CA5EF3">
        <w:rPr>
          <w:sz w:val="26"/>
          <w:szCs w:val="26"/>
        </w:rPr>
        <w:t xml:space="preserve"> дела. Уровень качественных показателей составил </w:t>
      </w:r>
      <w:r w:rsidR="00073219" w:rsidRPr="00CA5EF3">
        <w:rPr>
          <w:sz w:val="26"/>
          <w:szCs w:val="26"/>
        </w:rPr>
        <w:t>90</w:t>
      </w:r>
      <w:r w:rsidR="009C4B1C" w:rsidRPr="00CA5EF3">
        <w:rPr>
          <w:sz w:val="26"/>
          <w:szCs w:val="26"/>
        </w:rPr>
        <w:t>,</w:t>
      </w:r>
      <w:r w:rsidR="00073219" w:rsidRPr="00CA5EF3">
        <w:rPr>
          <w:sz w:val="26"/>
          <w:szCs w:val="26"/>
        </w:rPr>
        <w:t>9</w:t>
      </w:r>
      <w:r w:rsidR="009C4B1C" w:rsidRPr="00CA5EF3">
        <w:rPr>
          <w:sz w:val="26"/>
          <w:szCs w:val="26"/>
        </w:rPr>
        <w:t xml:space="preserve"> %.</w:t>
      </w:r>
      <w:r w:rsidR="009C4B1C" w:rsidRPr="004A3CCB">
        <w:rPr>
          <w:i/>
          <w:sz w:val="26"/>
          <w:szCs w:val="26"/>
        </w:rPr>
        <w:t xml:space="preserve">  </w:t>
      </w:r>
      <w:r w:rsidR="00396884" w:rsidRPr="004A3CCB">
        <w:rPr>
          <w:sz w:val="26"/>
          <w:szCs w:val="26"/>
        </w:rPr>
        <w:t xml:space="preserve">Рассмотрено </w:t>
      </w:r>
      <w:r w:rsidR="008E646A" w:rsidRPr="004A3CCB">
        <w:rPr>
          <w:sz w:val="26"/>
          <w:szCs w:val="26"/>
        </w:rPr>
        <w:t>76</w:t>
      </w:r>
      <w:r w:rsidR="00396884" w:rsidRPr="004A3CCB">
        <w:rPr>
          <w:sz w:val="26"/>
          <w:szCs w:val="26"/>
        </w:rPr>
        <w:t xml:space="preserve"> иных материалов. </w:t>
      </w:r>
    </w:p>
    <w:p w:rsidR="00396884" w:rsidRPr="00CA5EF3" w:rsidRDefault="00FE23CD" w:rsidP="00396884">
      <w:pPr>
        <w:pStyle w:val="ab"/>
        <w:spacing w:after="0"/>
        <w:ind w:left="0" w:firstLine="709"/>
        <w:jc w:val="both"/>
        <w:rPr>
          <w:b/>
          <w:sz w:val="26"/>
          <w:szCs w:val="26"/>
        </w:rPr>
      </w:pPr>
      <w:r w:rsidRPr="004A3CCB">
        <w:rPr>
          <w:sz w:val="26"/>
          <w:szCs w:val="26"/>
        </w:rPr>
        <w:t xml:space="preserve">Под председательством </w:t>
      </w:r>
      <w:r w:rsidRPr="004A3CCB">
        <w:rPr>
          <w:b/>
          <w:sz w:val="26"/>
          <w:szCs w:val="26"/>
        </w:rPr>
        <w:t>судьи</w:t>
      </w:r>
      <w:r w:rsidRPr="004A3CCB">
        <w:rPr>
          <w:sz w:val="26"/>
          <w:szCs w:val="26"/>
        </w:rPr>
        <w:t xml:space="preserve"> </w:t>
      </w:r>
      <w:proofErr w:type="spellStart"/>
      <w:r w:rsidRPr="004A3CCB">
        <w:rPr>
          <w:b/>
          <w:sz w:val="26"/>
          <w:szCs w:val="26"/>
        </w:rPr>
        <w:t>Ендонова</w:t>
      </w:r>
      <w:proofErr w:type="spellEnd"/>
      <w:r w:rsidRPr="004A3CCB">
        <w:rPr>
          <w:b/>
          <w:sz w:val="26"/>
          <w:szCs w:val="26"/>
        </w:rPr>
        <w:t xml:space="preserve"> Е.К. </w:t>
      </w:r>
      <w:r w:rsidRPr="004A3CCB">
        <w:rPr>
          <w:sz w:val="26"/>
          <w:szCs w:val="26"/>
        </w:rPr>
        <w:t xml:space="preserve">рассмотрено </w:t>
      </w:r>
      <w:r w:rsidR="008E646A" w:rsidRPr="004A3CCB">
        <w:rPr>
          <w:sz w:val="26"/>
          <w:szCs w:val="26"/>
        </w:rPr>
        <w:t>23</w:t>
      </w:r>
      <w:r w:rsidRPr="004A3CCB">
        <w:rPr>
          <w:sz w:val="26"/>
          <w:szCs w:val="26"/>
        </w:rPr>
        <w:t xml:space="preserve"> дел</w:t>
      </w:r>
      <w:r w:rsidR="004067E8" w:rsidRPr="004A3CCB">
        <w:rPr>
          <w:sz w:val="26"/>
          <w:szCs w:val="26"/>
        </w:rPr>
        <w:t>а</w:t>
      </w:r>
      <w:r w:rsidRPr="004A3CCB">
        <w:rPr>
          <w:sz w:val="26"/>
          <w:szCs w:val="26"/>
        </w:rPr>
        <w:t>,</w:t>
      </w:r>
      <w:r w:rsidRPr="004A3CCB">
        <w:rPr>
          <w:b/>
          <w:sz w:val="26"/>
          <w:szCs w:val="26"/>
        </w:rPr>
        <w:t xml:space="preserve"> </w:t>
      </w:r>
      <w:r w:rsidRPr="004A3CCB">
        <w:rPr>
          <w:sz w:val="26"/>
          <w:szCs w:val="26"/>
        </w:rPr>
        <w:t>из них с вынесением приговора</w:t>
      </w:r>
      <w:r w:rsidR="00A958BA" w:rsidRPr="004A3CCB">
        <w:rPr>
          <w:sz w:val="26"/>
          <w:szCs w:val="26"/>
        </w:rPr>
        <w:t xml:space="preserve"> </w:t>
      </w:r>
      <w:r w:rsidR="00400DBC" w:rsidRPr="004A3CCB">
        <w:rPr>
          <w:sz w:val="26"/>
          <w:szCs w:val="26"/>
        </w:rPr>
        <w:t>1</w:t>
      </w:r>
      <w:r w:rsidR="008E646A" w:rsidRPr="004A3CCB">
        <w:rPr>
          <w:sz w:val="26"/>
          <w:szCs w:val="26"/>
        </w:rPr>
        <w:t>8</w:t>
      </w:r>
      <w:r w:rsidR="00065CB0" w:rsidRPr="004A3CCB">
        <w:rPr>
          <w:sz w:val="26"/>
          <w:szCs w:val="26"/>
        </w:rPr>
        <w:t xml:space="preserve"> дел</w:t>
      </w:r>
      <w:r w:rsidR="005A6406" w:rsidRPr="004A3CCB">
        <w:rPr>
          <w:sz w:val="26"/>
          <w:szCs w:val="26"/>
        </w:rPr>
        <w:t>, с прекращением производства</w:t>
      </w:r>
      <w:r w:rsidR="00065CB0" w:rsidRPr="004A3CCB">
        <w:rPr>
          <w:sz w:val="26"/>
          <w:szCs w:val="26"/>
        </w:rPr>
        <w:t xml:space="preserve"> </w:t>
      </w:r>
      <w:r w:rsidR="008E646A" w:rsidRPr="004A3CCB">
        <w:rPr>
          <w:sz w:val="26"/>
          <w:szCs w:val="26"/>
        </w:rPr>
        <w:t>5</w:t>
      </w:r>
      <w:r w:rsidR="00065CB0" w:rsidRPr="004A3CCB">
        <w:rPr>
          <w:sz w:val="26"/>
          <w:szCs w:val="26"/>
        </w:rPr>
        <w:t xml:space="preserve"> дела</w:t>
      </w:r>
      <w:r w:rsidRPr="004A3CCB">
        <w:rPr>
          <w:sz w:val="26"/>
          <w:szCs w:val="26"/>
        </w:rPr>
        <w:t>. Число осужденных лиц</w:t>
      </w:r>
      <w:r w:rsidR="008E646A" w:rsidRPr="004A3CCB">
        <w:rPr>
          <w:sz w:val="26"/>
          <w:szCs w:val="26"/>
        </w:rPr>
        <w:t xml:space="preserve"> 20.</w:t>
      </w:r>
      <w:r w:rsidRPr="004A3CCB">
        <w:rPr>
          <w:sz w:val="26"/>
          <w:szCs w:val="26"/>
        </w:rPr>
        <w:t xml:space="preserve"> Все дела рассмотрены в сроки, установленные УПК РФ. Вынесено </w:t>
      </w:r>
      <w:r w:rsidR="008E646A" w:rsidRPr="004A3CCB">
        <w:rPr>
          <w:sz w:val="26"/>
          <w:szCs w:val="26"/>
        </w:rPr>
        <w:t>5</w:t>
      </w:r>
      <w:r w:rsidRPr="004A3CCB">
        <w:rPr>
          <w:sz w:val="26"/>
          <w:szCs w:val="26"/>
        </w:rPr>
        <w:t xml:space="preserve"> частн</w:t>
      </w:r>
      <w:r w:rsidR="00400DBC" w:rsidRPr="004A3CCB">
        <w:rPr>
          <w:sz w:val="26"/>
          <w:szCs w:val="26"/>
        </w:rPr>
        <w:t>ых</w:t>
      </w:r>
      <w:r w:rsidRPr="004A3CCB">
        <w:rPr>
          <w:sz w:val="26"/>
          <w:szCs w:val="26"/>
        </w:rPr>
        <w:t xml:space="preserve"> постановлени</w:t>
      </w:r>
      <w:r w:rsidR="00400DBC" w:rsidRPr="004A3CCB">
        <w:rPr>
          <w:sz w:val="26"/>
          <w:szCs w:val="26"/>
        </w:rPr>
        <w:t>я</w:t>
      </w:r>
      <w:r w:rsidRPr="004A3CCB">
        <w:rPr>
          <w:sz w:val="26"/>
          <w:szCs w:val="26"/>
        </w:rPr>
        <w:t>.</w:t>
      </w:r>
      <w:r w:rsidR="009C4B1C" w:rsidRPr="004A3CCB">
        <w:rPr>
          <w:i/>
          <w:sz w:val="26"/>
          <w:szCs w:val="26"/>
        </w:rPr>
        <w:t xml:space="preserve"> </w:t>
      </w:r>
      <w:r w:rsidR="009C4B1C" w:rsidRPr="00CA5EF3">
        <w:rPr>
          <w:sz w:val="26"/>
          <w:szCs w:val="26"/>
        </w:rPr>
        <w:t>Среднемесячная нагрузка на судью составила 2,</w:t>
      </w:r>
      <w:r w:rsidR="00073219" w:rsidRPr="00CA5EF3">
        <w:rPr>
          <w:sz w:val="26"/>
          <w:szCs w:val="26"/>
        </w:rPr>
        <w:t>2</w:t>
      </w:r>
      <w:r w:rsidR="009C4B1C" w:rsidRPr="00CA5EF3">
        <w:rPr>
          <w:sz w:val="26"/>
          <w:szCs w:val="26"/>
        </w:rPr>
        <w:t xml:space="preserve"> дела. Уровень качественных показателей составил 85 %.  </w:t>
      </w:r>
      <w:r w:rsidRPr="00CA5EF3">
        <w:rPr>
          <w:sz w:val="26"/>
          <w:szCs w:val="26"/>
        </w:rPr>
        <w:t xml:space="preserve"> </w:t>
      </w:r>
      <w:r w:rsidR="00396884" w:rsidRPr="00CA5EF3">
        <w:rPr>
          <w:sz w:val="26"/>
          <w:szCs w:val="26"/>
        </w:rPr>
        <w:t xml:space="preserve">Рассмотрено </w:t>
      </w:r>
      <w:r w:rsidR="008E646A" w:rsidRPr="00CA5EF3">
        <w:rPr>
          <w:sz w:val="26"/>
          <w:szCs w:val="26"/>
        </w:rPr>
        <w:t>64</w:t>
      </w:r>
      <w:r w:rsidR="00396884" w:rsidRPr="00CA5EF3">
        <w:rPr>
          <w:sz w:val="26"/>
          <w:szCs w:val="26"/>
        </w:rPr>
        <w:t xml:space="preserve"> иных материал</w:t>
      </w:r>
      <w:r w:rsidR="009C4B1C" w:rsidRPr="00CA5EF3">
        <w:rPr>
          <w:sz w:val="26"/>
          <w:szCs w:val="26"/>
        </w:rPr>
        <w:t>а</w:t>
      </w:r>
      <w:r w:rsidR="00396884" w:rsidRPr="00CA5EF3">
        <w:rPr>
          <w:sz w:val="26"/>
          <w:szCs w:val="26"/>
        </w:rPr>
        <w:t xml:space="preserve">. </w:t>
      </w:r>
    </w:p>
    <w:p w:rsidR="00396884" w:rsidRPr="004A3CCB" w:rsidRDefault="00396884" w:rsidP="00AA4441">
      <w:pPr>
        <w:pStyle w:val="aa"/>
        <w:tabs>
          <w:tab w:val="left" w:pos="993"/>
        </w:tabs>
        <w:ind w:left="0" w:firstLine="709"/>
        <w:jc w:val="both"/>
        <w:rPr>
          <w:rFonts w:ascii="Times New Roman" w:hAnsi="Times New Roman" w:cs="Times New Roman"/>
          <w:sz w:val="26"/>
          <w:szCs w:val="26"/>
        </w:rPr>
      </w:pPr>
    </w:p>
    <w:p w:rsidR="00AA2CA1" w:rsidRPr="004A3CCB" w:rsidRDefault="008C02FF" w:rsidP="00AA4441">
      <w:pPr>
        <w:pStyle w:val="aa"/>
        <w:tabs>
          <w:tab w:val="left" w:pos="993"/>
        </w:tabs>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За </w:t>
      </w:r>
      <w:r w:rsidR="008E646A" w:rsidRPr="004A3CCB">
        <w:rPr>
          <w:rFonts w:ascii="Times New Roman" w:hAnsi="Times New Roman" w:cs="Times New Roman"/>
          <w:sz w:val="26"/>
          <w:szCs w:val="26"/>
        </w:rPr>
        <w:t>12</w:t>
      </w:r>
      <w:r w:rsidR="00FC0929" w:rsidRPr="004A3CCB">
        <w:rPr>
          <w:rFonts w:ascii="Times New Roman" w:hAnsi="Times New Roman" w:cs="Times New Roman"/>
          <w:sz w:val="26"/>
          <w:szCs w:val="26"/>
        </w:rPr>
        <w:t xml:space="preserve"> </w:t>
      </w:r>
      <w:r w:rsidR="001D53C0" w:rsidRPr="004A3CCB">
        <w:rPr>
          <w:rFonts w:ascii="Times New Roman" w:hAnsi="Times New Roman" w:cs="Times New Roman"/>
          <w:sz w:val="26"/>
          <w:szCs w:val="26"/>
        </w:rPr>
        <w:t>месяцев</w:t>
      </w:r>
      <w:r w:rsidR="00414B82" w:rsidRPr="004A3CCB">
        <w:rPr>
          <w:rFonts w:ascii="Times New Roman" w:hAnsi="Times New Roman" w:cs="Times New Roman"/>
          <w:sz w:val="26"/>
          <w:szCs w:val="26"/>
        </w:rPr>
        <w:t xml:space="preserve"> </w:t>
      </w:r>
      <w:r w:rsidR="000A792C" w:rsidRPr="004A3CCB">
        <w:rPr>
          <w:rFonts w:ascii="Times New Roman" w:hAnsi="Times New Roman" w:cs="Times New Roman"/>
          <w:sz w:val="26"/>
          <w:szCs w:val="26"/>
        </w:rPr>
        <w:t>20</w:t>
      </w:r>
      <w:r w:rsidR="00514A0C" w:rsidRPr="004A3CCB">
        <w:rPr>
          <w:rFonts w:ascii="Times New Roman" w:hAnsi="Times New Roman" w:cs="Times New Roman"/>
          <w:sz w:val="26"/>
          <w:szCs w:val="26"/>
        </w:rPr>
        <w:t>2</w:t>
      </w:r>
      <w:r w:rsidR="0070325D" w:rsidRPr="004A3CCB">
        <w:rPr>
          <w:rFonts w:ascii="Times New Roman" w:hAnsi="Times New Roman" w:cs="Times New Roman"/>
          <w:sz w:val="26"/>
          <w:szCs w:val="26"/>
        </w:rPr>
        <w:t>4</w:t>
      </w:r>
      <w:r w:rsidR="00A958BA" w:rsidRPr="004A3CCB">
        <w:rPr>
          <w:rFonts w:ascii="Times New Roman" w:hAnsi="Times New Roman" w:cs="Times New Roman"/>
          <w:sz w:val="26"/>
          <w:szCs w:val="26"/>
        </w:rPr>
        <w:t xml:space="preserve"> года Верховным судом Республики Калмыкия в </w:t>
      </w:r>
      <w:r w:rsidR="000A792C" w:rsidRPr="004A3CCB">
        <w:rPr>
          <w:rFonts w:ascii="Times New Roman" w:hAnsi="Times New Roman" w:cs="Times New Roman"/>
          <w:sz w:val="26"/>
          <w:szCs w:val="26"/>
        </w:rPr>
        <w:t xml:space="preserve">апелляционном порядке </w:t>
      </w:r>
      <w:r w:rsidR="00A958BA" w:rsidRPr="004A3CCB">
        <w:rPr>
          <w:rFonts w:ascii="Times New Roman" w:hAnsi="Times New Roman" w:cs="Times New Roman"/>
          <w:sz w:val="26"/>
          <w:szCs w:val="26"/>
        </w:rPr>
        <w:t>рассмотрено</w:t>
      </w:r>
      <w:r w:rsidR="000A792C" w:rsidRPr="004A3CCB">
        <w:rPr>
          <w:rFonts w:ascii="Times New Roman" w:hAnsi="Times New Roman" w:cs="Times New Roman"/>
          <w:sz w:val="26"/>
          <w:szCs w:val="26"/>
        </w:rPr>
        <w:t xml:space="preserve"> </w:t>
      </w:r>
      <w:r w:rsidR="001D53C0" w:rsidRPr="004A3CCB">
        <w:rPr>
          <w:rFonts w:ascii="Times New Roman" w:hAnsi="Times New Roman" w:cs="Times New Roman"/>
          <w:b/>
          <w:sz w:val="26"/>
          <w:szCs w:val="26"/>
        </w:rPr>
        <w:t>1</w:t>
      </w:r>
      <w:r w:rsidR="00E822DA" w:rsidRPr="004A3CCB">
        <w:rPr>
          <w:rFonts w:ascii="Times New Roman" w:hAnsi="Times New Roman" w:cs="Times New Roman"/>
          <w:b/>
          <w:sz w:val="26"/>
          <w:szCs w:val="26"/>
        </w:rPr>
        <w:t>5</w:t>
      </w:r>
      <w:r w:rsidR="000A792C" w:rsidRPr="004A3CCB">
        <w:rPr>
          <w:rFonts w:ascii="Times New Roman" w:hAnsi="Times New Roman" w:cs="Times New Roman"/>
          <w:b/>
          <w:sz w:val="26"/>
          <w:szCs w:val="26"/>
        </w:rPr>
        <w:t xml:space="preserve"> </w:t>
      </w:r>
      <w:r w:rsidR="00A958BA" w:rsidRPr="004A3CCB">
        <w:rPr>
          <w:rFonts w:ascii="Times New Roman" w:hAnsi="Times New Roman" w:cs="Times New Roman"/>
          <w:b/>
          <w:sz w:val="26"/>
          <w:szCs w:val="26"/>
        </w:rPr>
        <w:t>уголовных дел</w:t>
      </w:r>
      <w:r w:rsidR="00E545E0" w:rsidRPr="004A3CCB">
        <w:rPr>
          <w:rFonts w:ascii="Times New Roman" w:hAnsi="Times New Roman" w:cs="Times New Roman"/>
          <w:sz w:val="26"/>
          <w:szCs w:val="26"/>
        </w:rPr>
        <w:t xml:space="preserve">, </w:t>
      </w:r>
      <w:r w:rsidR="00721EFF" w:rsidRPr="004A3CCB">
        <w:rPr>
          <w:rFonts w:ascii="Times New Roman" w:hAnsi="Times New Roman" w:cs="Times New Roman"/>
          <w:sz w:val="26"/>
          <w:szCs w:val="26"/>
        </w:rPr>
        <w:t xml:space="preserve">из </w:t>
      </w:r>
      <w:r w:rsidR="00E545E0" w:rsidRPr="004A3CCB">
        <w:rPr>
          <w:rFonts w:ascii="Times New Roman" w:hAnsi="Times New Roman" w:cs="Times New Roman"/>
          <w:sz w:val="26"/>
          <w:szCs w:val="26"/>
        </w:rPr>
        <w:t>которы</w:t>
      </w:r>
      <w:r w:rsidR="00721EFF" w:rsidRPr="004A3CCB">
        <w:rPr>
          <w:rFonts w:ascii="Times New Roman" w:hAnsi="Times New Roman" w:cs="Times New Roman"/>
          <w:sz w:val="26"/>
          <w:szCs w:val="26"/>
        </w:rPr>
        <w:t>х</w:t>
      </w:r>
      <w:r w:rsidR="00887759" w:rsidRPr="004A3CCB">
        <w:rPr>
          <w:rFonts w:ascii="Times New Roman" w:hAnsi="Times New Roman" w:cs="Times New Roman"/>
          <w:sz w:val="26"/>
          <w:szCs w:val="26"/>
        </w:rPr>
        <w:t>:</w:t>
      </w:r>
      <w:r w:rsidR="00B55F27" w:rsidRPr="004A3CCB">
        <w:rPr>
          <w:rFonts w:ascii="Times New Roman" w:hAnsi="Times New Roman" w:cs="Times New Roman"/>
          <w:sz w:val="26"/>
          <w:szCs w:val="26"/>
        </w:rPr>
        <w:t xml:space="preserve"> </w:t>
      </w:r>
      <w:r w:rsidR="00721EFF" w:rsidRPr="004A3CCB">
        <w:rPr>
          <w:rFonts w:ascii="Times New Roman" w:hAnsi="Times New Roman" w:cs="Times New Roman"/>
          <w:sz w:val="26"/>
          <w:szCs w:val="26"/>
        </w:rPr>
        <w:t>отменен</w:t>
      </w:r>
      <w:r w:rsidR="00FC0929" w:rsidRPr="004A3CCB">
        <w:rPr>
          <w:rFonts w:ascii="Times New Roman" w:hAnsi="Times New Roman" w:cs="Times New Roman"/>
          <w:sz w:val="26"/>
          <w:szCs w:val="26"/>
        </w:rPr>
        <w:t>о</w:t>
      </w:r>
      <w:r w:rsidR="00887759" w:rsidRPr="004A3CCB">
        <w:rPr>
          <w:rFonts w:ascii="Times New Roman" w:hAnsi="Times New Roman" w:cs="Times New Roman"/>
          <w:sz w:val="26"/>
          <w:szCs w:val="26"/>
        </w:rPr>
        <w:t xml:space="preserve"> - </w:t>
      </w:r>
      <w:r w:rsidR="00FC0929" w:rsidRPr="004A3CCB">
        <w:rPr>
          <w:rFonts w:ascii="Times New Roman" w:hAnsi="Times New Roman" w:cs="Times New Roman"/>
          <w:sz w:val="26"/>
          <w:szCs w:val="26"/>
        </w:rPr>
        <w:t>2</w:t>
      </w:r>
      <w:r w:rsidR="00887759" w:rsidRPr="004A3CCB">
        <w:rPr>
          <w:rFonts w:ascii="Times New Roman" w:hAnsi="Times New Roman" w:cs="Times New Roman"/>
          <w:sz w:val="26"/>
          <w:szCs w:val="26"/>
        </w:rPr>
        <w:t xml:space="preserve"> </w:t>
      </w:r>
      <w:r w:rsidR="00B55F27" w:rsidRPr="004A3CCB">
        <w:rPr>
          <w:rFonts w:ascii="Times New Roman" w:hAnsi="Times New Roman" w:cs="Times New Roman"/>
          <w:sz w:val="26"/>
          <w:szCs w:val="26"/>
        </w:rPr>
        <w:t>приговор</w:t>
      </w:r>
      <w:r w:rsidR="00FC0929" w:rsidRPr="004A3CCB">
        <w:rPr>
          <w:rFonts w:ascii="Times New Roman" w:hAnsi="Times New Roman" w:cs="Times New Roman"/>
          <w:sz w:val="26"/>
          <w:szCs w:val="26"/>
        </w:rPr>
        <w:t>а</w:t>
      </w:r>
      <w:r w:rsidR="00B55F27" w:rsidRPr="004A3CCB">
        <w:rPr>
          <w:rFonts w:ascii="Times New Roman" w:hAnsi="Times New Roman" w:cs="Times New Roman"/>
          <w:sz w:val="26"/>
          <w:szCs w:val="26"/>
        </w:rPr>
        <w:t>,</w:t>
      </w:r>
      <w:r w:rsidR="00E545E0" w:rsidRPr="004A3CCB">
        <w:rPr>
          <w:rFonts w:ascii="Times New Roman" w:hAnsi="Times New Roman" w:cs="Times New Roman"/>
          <w:sz w:val="26"/>
          <w:szCs w:val="26"/>
        </w:rPr>
        <w:t xml:space="preserve"> </w:t>
      </w:r>
      <w:r w:rsidR="00721EFF" w:rsidRPr="004A3CCB">
        <w:rPr>
          <w:rFonts w:ascii="Times New Roman" w:hAnsi="Times New Roman" w:cs="Times New Roman"/>
          <w:sz w:val="26"/>
          <w:szCs w:val="26"/>
        </w:rPr>
        <w:t>измене</w:t>
      </w:r>
      <w:r w:rsidR="00E76CC2" w:rsidRPr="004A3CCB">
        <w:rPr>
          <w:rFonts w:ascii="Times New Roman" w:hAnsi="Times New Roman" w:cs="Times New Roman"/>
          <w:sz w:val="26"/>
          <w:szCs w:val="26"/>
        </w:rPr>
        <w:t>но</w:t>
      </w:r>
      <w:r w:rsidR="00721EFF" w:rsidRPr="004A3CCB">
        <w:rPr>
          <w:rFonts w:ascii="Times New Roman" w:hAnsi="Times New Roman" w:cs="Times New Roman"/>
          <w:sz w:val="26"/>
          <w:szCs w:val="26"/>
        </w:rPr>
        <w:t xml:space="preserve"> - </w:t>
      </w:r>
      <w:r w:rsidR="00E545E0" w:rsidRPr="004A3CCB">
        <w:rPr>
          <w:rFonts w:ascii="Times New Roman" w:hAnsi="Times New Roman" w:cs="Times New Roman"/>
          <w:sz w:val="26"/>
          <w:szCs w:val="26"/>
        </w:rPr>
        <w:t xml:space="preserve"> </w:t>
      </w:r>
      <w:r w:rsidR="000024B2" w:rsidRPr="004A3CCB">
        <w:rPr>
          <w:rFonts w:ascii="Times New Roman" w:hAnsi="Times New Roman" w:cs="Times New Roman"/>
          <w:sz w:val="26"/>
          <w:szCs w:val="26"/>
        </w:rPr>
        <w:t xml:space="preserve">6 </w:t>
      </w:r>
      <w:r w:rsidR="00E545E0" w:rsidRPr="004A3CCB">
        <w:rPr>
          <w:rFonts w:ascii="Times New Roman" w:hAnsi="Times New Roman" w:cs="Times New Roman"/>
          <w:sz w:val="26"/>
          <w:szCs w:val="26"/>
        </w:rPr>
        <w:t>приговор</w:t>
      </w:r>
      <w:r w:rsidR="000024B2" w:rsidRPr="004A3CCB">
        <w:rPr>
          <w:rFonts w:ascii="Times New Roman" w:hAnsi="Times New Roman" w:cs="Times New Roman"/>
          <w:sz w:val="26"/>
          <w:szCs w:val="26"/>
        </w:rPr>
        <w:t>ов</w:t>
      </w:r>
      <w:r w:rsidR="00E545E0" w:rsidRPr="004A3CCB">
        <w:rPr>
          <w:rFonts w:ascii="Times New Roman" w:hAnsi="Times New Roman" w:cs="Times New Roman"/>
          <w:sz w:val="26"/>
          <w:szCs w:val="26"/>
        </w:rPr>
        <w:t xml:space="preserve">, </w:t>
      </w:r>
      <w:r w:rsidR="00721EFF" w:rsidRPr="004A3CCB">
        <w:rPr>
          <w:rFonts w:ascii="Times New Roman" w:hAnsi="Times New Roman" w:cs="Times New Roman"/>
          <w:sz w:val="26"/>
          <w:szCs w:val="26"/>
        </w:rPr>
        <w:t xml:space="preserve">оставлено без </w:t>
      </w:r>
      <w:r w:rsidR="000024B2" w:rsidRPr="004A3CCB">
        <w:rPr>
          <w:rFonts w:ascii="Times New Roman" w:hAnsi="Times New Roman" w:cs="Times New Roman"/>
          <w:sz w:val="26"/>
          <w:szCs w:val="26"/>
        </w:rPr>
        <w:t xml:space="preserve"> </w:t>
      </w:r>
      <w:r w:rsidR="00721EFF" w:rsidRPr="004A3CCB">
        <w:rPr>
          <w:rFonts w:ascii="Times New Roman" w:hAnsi="Times New Roman" w:cs="Times New Roman"/>
          <w:sz w:val="26"/>
          <w:szCs w:val="26"/>
        </w:rPr>
        <w:t xml:space="preserve">изменения - </w:t>
      </w:r>
      <w:r w:rsidR="000024B2" w:rsidRPr="004A3CCB">
        <w:rPr>
          <w:rFonts w:ascii="Times New Roman" w:hAnsi="Times New Roman" w:cs="Times New Roman"/>
          <w:sz w:val="26"/>
          <w:szCs w:val="26"/>
        </w:rPr>
        <w:t>6</w:t>
      </w:r>
      <w:r w:rsidR="00E545E0" w:rsidRPr="004A3CCB">
        <w:rPr>
          <w:rFonts w:ascii="Times New Roman" w:hAnsi="Times New Roman" w:cs="Times New Roman"/>
          <w:sz w:val="26"/>
          <w:szCs w:val="26"/>
        </w:rPr>
        <w:t xml:space="preserve"> приговор</w:t>
      </w:r>
      <w:r w:rsidR="000024B2" w:rsidRPr="004A3CCB">
        <w:rPr>
          <w:rFonts w:ascii="Times New Roman" w:hAnsi="Times New Roman" w:cs="Times New Roman"/>
          <w:sz w:val="26"/>
          <w:szCs w:val="26"/>
        </w:rPr>
        <w:t>ов</w:t>
      </w:r>
      <w:r w:rsidR="00E545E0" w:rsidRPr="004A3CCB">
        <w:rPr>
          <w:rFonts w:ascii="Times New Roman" w:hAnsi="Times New Roman" w:cs="Times New Roman"/>
          <w:sz w:val="26"/>
          <w:szCs w:val="26"/>
        </w:rPr>
        <w:t xml:space="preserve">, апелляционное производство прекращено </w:t>
      </w:r>
      <w:r w:rsidR="00E140AA" w:rsidRPr="004A3CCB">
        <w:rPr>
          <w:rFonts w:ascii="Times New Roman" w:hAnsi="Times New Roman" w:cs="Times New Roman"/>
          <w:sz w:val="26"/>
          <w:szCs w:val="26"/>
        </w:rPr>
        <w:t xml:space="preserve">по 1 делу </w:t>
      </w:r>
      <w:r w:rsidR="00E545E0" w:rsidRPr="004A3CCB">
        <w:rPr>
          <w:rFonts w:ascii="Times New Roman" w:hAnsi="Times New Roman" w:cs="Times New Roman"/>
          <w:sz w:val="26"/>
          <w:szCs w:val="26"/>
        </w:rPr>
        <w:t>в связи с отзывом представления</w:t>
      </w:r>
      <w:r w:rsidR="00E140AA" w:rsidRPr="004A3CCB">
        <w:rPr>
          <w:rFonts w:ascii="Times New Roman" w:hAnsi="Times New Roman" w:cs="Times New Roman"/>
          <w:sz w:val="26"/>
          <w:szCs w:val="26"/>
        </w:rPr>
        <w:t>.</w:t>
      </w:r>
      <w:r w:rsidR="0009160E" w:rsidRPr="004A3CCB">
        <w:rPr>
          <w:rFonts w:ascii="Times New Roman" w:hAnsi="Times New Roman" w:cs="Times New Roman"/>
          <w:sz w:val="26"/>
          <w:szCs w:val="26"/>
        </w:rPr>
        <w:t xml:space="preserve"> </w:t>
      </w:r>
    </w:p>
    <w:p w:rsidR="009C4B1C" w:rsidRPr="00CA5EF3" w:rsidRDefault="009C4B1C" w:rsidP="009C4B1C">
      <w:pPr>
        <w:pStyle w:val="aa"/>
        <w:numPr>
          <w:ilvl w:val="0"/>
          <w:numId w:val="25"/>
        </w:numPr>
        <w:ind w:left="0" w:firstLine="708"/>
        <w:jc w:val="both"/>
        <w:rPr>
          <w:rFonts w:ascii="Times New Roman" w:hAnsi="Times New Roman" w:cs="Times New Roman"/>
          <w:sz w:val="26"/>
          <w:szCs w:val="26"/>
        </w:rPr>
      </w:pPr>
      <w:r w:rsidRPr="004A3CCB">
        <w:rPr>
          <w:rFonts w:ascii="Times New Roman" w:hAnsi="Times New Roman" w:cs="Times New Roman"/>
          <w:sz w:val="26"/>
          <w:szCs w:val="26"/>
        </w:rPr>
        <w:t xml:space="preserve">по уголовному делу № </w:t>
      </w:r>
      <w:r w:rsidRPr="00CA5EF3">
        <w:rPr>
          <w:rFonts w:ascii="Times New Roman" w:hAnsi="Times New Roman" w:cs="Times New Roman"/>
          <w:sz w:val="26"/>
          <w:szCs w:val="26"/>
        </w:rPr>
        <w:t xml:space="preserve">1-1/2024 по обвинению </w:t>
      </w:r>
      <w:proofErr w:type="spellStart"/>
      <w:r w:rsidRPr="00CA5EF3">
        <w:rPr>
          <w:rFonts w:ascii="Times New Roman" w:hAnsi="Times New Roman" w:cs="Times New Roman"/>
          <w:sz w:val="26"/>
          <w:szCs w:val="26"/>
        </w:rPr>
        <w:t>Джамбаевой</w:t>
      </w:r>
      <w:proofErr w:type="spellEnd"/>
      <w:r w:rsidRPr="00CA5EF3">
        <w:rPr>
          <w:rFonts w:ascii="Times New Roman" w:hAnsi="Times New Roman" w:cs="Times New Roman"/>
          <w:sz w:val="26"/>
          <w:szCs w:val="26"/>
        </w:rPr>
        <w:t xml:space="preserve"> А.В.  в совершении преступления, предусмотренного ч.1 ст.105 УК РФ, приговор отменен, уголовное дело направлено на новое рассмотрение (судья Беспалов О.В.);</w:t>
      </w:r>
    </w:p>
    <w:p w:rsidR="00B55F27" w:rsidRPr="00CA5EF3" w:rsidRDefault="00721EFF" w:rsidP="00721EFF">
      <w:pPr>
        <w:pStyle w:val="aa"/>
        <w:numPr>
          <w:ilvl w:val="0"/>
          <w:numId w:val="25"/>
        </w:numPr>
        <w:ind w:left="0" w:firstLine="708"/>
        <w:jc w:val="both"/>
        <w:rPr>
          <w:rFonts w:ascii="Times New Roman" w:hAnsi="Times New Roman" w:cs="Times New Roman"/>
          <w:sz w:val="26"/>
          <w:szCs w:val="26"/>
        </w:rPr>
      </w:pPr>
      <w:proofErr w:type="gramStart"/>
      <w:r w:rsidRPr="00CA5EF3">
        <w:rPr>
          <w:rFonts w:ascii="Times New Roman" w:hAnsi="Times New Roman" w:cs="Times New Roman"/>
          <w:sz w:val="26"/>
          <w:szCs w:val="26"/>
        </w:rPr>
        <w:t xml:space="preserve">по </w:t>
      </w:r>
      <w:r w:rsidR="00B55F27" w:rsidRPr="00CA5EF3">
        <w:rPr>
          <w:rFonts w:ascii="Times New Roman" w:hAnsi="Times New Roman" w:cs="Times New Roman"/>
          <w:sz w:val="26"/>
          <w:szCs w:val="26"/>
        </w:rPr>
        <w:t>уголовно</w:t>
      </w:r>
      <w:r w:rsidRPr="00CA5EF3">
        <w:rPr>
          <w:rFonts w:ascii="Times New Roman" w:hAnsi="Times New Roman" w:cs="Times New Roman"/>
          <w:sz w:val="26"/>
          <w:szCs w:val="26"/>
        </w:rPr>
        <w:t>му</w:t>
      </w:r>
      <w:r w:rsidR="00B55F27" w:rsidRPr="00CA5EF3">
        <w:rPr>
          <w:rFonts w:ascii="Times New Roman" w:hAnsi="Times New Roman" w:cs="Times New Roman"/>
          <w:sz w:val="26"/>
          <w:szCs w:val="26"/>
        </w:rPr>
        <w:t xml:space="preserve"> дел</w:t>
      </w:r>
      <w:r w:rsidRPr="00CA5EF3">
        <w:rPr>
          <w:rFonts w:ascii="Times New Roman" w:hAnsi="Times New Roman" w:cs="Times New Roman"/>
          <w:sz w:val="26"/>
          <w:szCs w:val="26"/>
        </w:rPr>
        <w:t>у</w:t>
      </w:r>
      <w:r w:rsidR="00B55F27" w:rsidRPr="00CA5EF3">
        <w:rPr>
          <w:rFonts w:ascii="Times New Roman" w:hAnsi="Times New Roman" w:cs="Times New Roman"/>
          <w:sz w:val="26"/>
          <w:szCs w:val="26"/>
        </w:rPr>
        <w:t xml:space="preserve"> № 1- 3/202</w:t>
      </w:r>
      <w:r w:rsidR="00FC0929" w:rsidRPr="00CA5EF3">
        <w:rPr>
          <w:rFonts w:ascii="Times New Roman" w:hAnsi="Times New Roman" w:cs="Times New Roman"/>
          <w:sz w:val="26"/>
          <w:szCs w:val="26"/>
        </w:rPr>
        <w:t>4</w:t>
      </w:r>
      <w:r w:rsidR="00B55F27" w:rsidRPr="00CA5EF3">
        <w:rPr>
          <w:rFonts w:ascii="Times New Roman" w:hAnsi="Times New Roman" w:cs="Times New Roman"/>
          <w:sz w:val="26"/>
          <w:szCs w:val="26"/>
        </w:rPr>
        <w:t xml:space="preserve"> в отношении </w:t>
      </w:r>
      <w:proofErr w:type="spellStart"/>
      <w:r w:rsidR="00B55F27" w:rsidRPr="00CA5EF3">
        <w:rPr>
          <w:rFonts w:ascii="Times New Roman" w:hAnsi="Times New Roman" w:cs="Times New Roman"/>
          <w:sz w:val="26"/>
          <w:szCs w:val="26"/>
        </w:rPr>
        <w:t>Мучкаева</w:t>
      </w:r>
      <w:proofErr w:type="spellEnd"/>
      <w:r w:rsidR="00B55F27" w:rsidRPr="00CA5EF3">
        <w:rPr>
          <w:rFonts w:ascii="Times New Roman" w:hAnsi="Times New Roman" w:cs="Times New Roman"/>
          <w:sz w:val="26"/>
          <w:szCs w:val="26"/>
        </w:rPr>
        <w:t xml:space="preserve"> И. М. по обвинению в совершении преступлений, предусмотренных ч. 1 ст. 285, ч.2 ст. 292, ч. 1 ст. 285, ч. 2 ст. 292, ч. 2 ст. 292 УК РФ, приговор отменен</w:t>
      </w:r>
      <w:r w:rsidR="009C4B1C" w:rsidRPr="00CA5EF3">
        <w:rPr>
          <w:rFonts w:ascii="Times New Roman" w:hAnsi="Times New Roman" w:cs="Times New Roman"/>
          <w:sz w:val="26"/>
          <w:szCs w:val="26"/>
        </w:rPr>
        <w:t>,</w:t>
      </w:r>
      <w:r w:rsidR="00B55F27" w:rsidRPr="00CA5EF3">
        <w:rPr>
          <w:rFonts w:ascii="Times New Roman" w:hAnsi="Times New Roman" w:cs="Times New Roman"/>
          <w:sz w:val="26"/>
          <w:szCs w:val="26"/>
        </w:rPr>
        <w:t xml:space="preserve"> </w:t>
      </w:r>
      <w:r w:rsidR="009C4B1C" w:rsidRPr="00CA5EF3">
        <w:rPr>
          <w:rFonts w:ascii="Times New Roman" w:hAnsi="Times New Roman" w:cs="Times New Roman"/>
          <w:sz w:val="26"/>
          <w:szCs w:val="26"/>
        </w:rPr>
        <w:t xml:space="preserve">уголовное дело направлено на новое рассмотрение </w:t>
      </w:r>
      <w:r w:rsidR="00E76CC2" w:rsidRPr="00CA5EF3">
        <w:rPr>
          <w:rFonts w:ascii="Times New Roman" w:hAnsi="Times New Roman" w:cs="Times New Roman"/>
          <w:sz w:val="26"/>
          <w:szCs w:val="26"/>
        </w:rPr>
        <w:t xml:space="preserve">(судья </w:t>
      </w:r>
      <w:proofErr w:type="spellStart"/>
      <w:r w:rsidR="00E76CC2" w:rsidRPr="00CA5EF3">
        <w:rPr>
          <w:rFonts w:ascii="Times New Roman" w:hAnsi="Times New Roman" w:cs="Times New Roman"/>
          <w:sz w:val="26"/>
          <w:szCs w:val="26"/>
        </w:rPr>
        <w:t>Ендонов</w:t>
      </w:r>
      <w:proofErr w:type="spellEnd"/>
      <w:r w:rsidR="00E76CC2" w:rsidRPr="00CA5EF3">
        <w:rPr>
          <w:rFonts w:ascii="Times New Roman" w:hAnsi="Times New Roman" w:cs="Times New Roman"/>
          <w:sz w:val="26"/>
          <w:szCs w:val="26"/>
        </w:rPr>
        <w:t xml:space="preserve"> Е.К.);</w:t>
      </w:r>
      <w:proofErr w:type="gramEnd"/>
    </w:p>
    <w:p w:rsidR="00B55F27" w:rsidRPr="00CA5EF3" w:rsidRDefault="00D72CA6" w:rsidP="00721EFF">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 xml:space="preserve">по </w:t>
      </w:r>
      <w:r w:rsidR="00345844" w:rsidRPr="00CA5EF3">
        <w:rPr>
          <w:rFonts w:ascii="Times New Roman" w:hAnsi="Times New Roman" w:cs="Times New Roman"/>
          <w:sz w:val="26"/>
          <w:szCs w:val="26"/>
        </w:rPr>
        <w:t>уголовно</w:t>
      </w:r>
      <w:r w:rsidRPr="00CA5EF3">
        <w:rPr>
          <w:rFonts w:ascii="Times New Roman" w:hAnsi="Times New Roman" w:cs="Times New Roman"/>
          <w:sz w:val="26"/>
          <w:szCs w:val="26"/>
        </w:rPr>
        <w:t>му</w:t>
      </w:r>
      <w:r w:rsidR="00345844" w:rsidRPr="00CA5EF3">
        <w:rPr>
          <w:rFonts w:ascii="Times New Roman" w:hAnsi="Times New Roman" w:cs="Times New Roman"/>
          <w:sz w:val="26"/>
          <w:szCs w:val="26"/>
        </w:rPr>
        <w:t xml:space="preserve"> дел</w:t>
      </w:r>
      <w:r w:rsidRPr="00CA5EF3">
        <w:rPr>
          <w:rFonts w:ascii="Times New Roman" w:hAnsi="Times New Roman" w:cs="Times New Roman"/>
          <w:sz w:val="26"/>
          <w:szCs w:val="26"/>
        </w:rPr>
        <w:t>у</w:t>
      </w:r>
      <w:r w:rsidR="00345844" w:rsidRPr="00CA5EF3">
        <w:rPr>
          <w:rFonts w:ascii="Times New Roman" w:hAnsi="Times New Roman" w:cs="Times New Roman"/>
          <w:sz w:val="26"/>
          <w:szCs w:val="26"/>
        </w:rPr>
        <w:t xml:space="preserve"> № 1-</w:t>
      </w:r>
      <w:r w:rsidR="008A5E54" w:rsidRPr="00CA5EF3">
        <w:rPr>
          <w:rFonts w:ascii="Times New Roman" w:hAnsi="Times New Roman" w:cs="Times New Roman"/>
          <w:sz w:val="26"/>
          <w:szCs w:val="26"/>
        </w:rPr>
        <w:t>78</w:t>
      </w:r>
      <w:r w:rsidR="00345844" w:rsidRPr="00CA5EF3">
        <w:rPr>
          <w:rFonts w:ascii="Times New Roman" w:hAnsi="Times New Roman" w:cs="Times New Roman"/>
          <w:sz w:val="26"/>
          <w:szCs w:val="26"/>
        </w:rPr>
        <w:t>/202</w:t>
      </w:r>
      <w:r w:rsidR="008A5E54" w:rsidRPr="00CA5EF3">
        <w:rPr>
          <w:rFonts w:ascii="Times New Roman" w:hAnsi="Times New Roman" w:cs="Times New Roman"/>
          <w:sz w:val="26"/>
          <w:szCs w:val="26"/>
        </w:rPr>
        <w:t>3</w:t>
      </w:r>
      <w:r w:rsidR="00345844" w:rsidRPr="00CA5EF3">
        <w:rPr>
          <w:rFonts w:ascii="Times New Roman" w:hAnsi="Times New Roman" w:cs="Times New Roman"/>
          <w:sz w:val="26"/>
          <w:szCs w:val="26"/>
        </w:rPr>
        <w:t xml:space="preserve"> по обвинению </w:t>
      </w:r>
      <w:proofErr w:type="spellStart"/>
      <w:r w:rsidR="008A5E54" w:rsidRPr="00CA5EF3">
        <w:rPr>
          <w:rFonts w:ascii="Times New Roman" w:hAnsi="Times New Roman" w:cs="Times New Roman"/>
          <w:sz w:val="26"/>
          <w:szCs w:val="26"/>
        </w:rPr>
        <w:t>Лиджи</w:t>
      </w:r>
      <w:proofErr w:type="spellEnd"/>
      <w:r w:rsidR="008A5E54" w:rsidRPr="00CA5EF3">
        <w:rPr>
          <w:rFonts w:ascii="Times New Roman" w:hAnsi="Times New Roman" w:cs="Times New Roman"/>
          <w:sz w:val="26"/>
          <w:szCs w:val="26"/>
        </w:rPr>
        <w:t>-Горяева Н. А</w:t>
      </w:r>
      <w:r w:rsidR="00345844" w:rsidRPr="00CA5EF3">
        <w:rPr>
          <w:rFonts w:ascii="Times New Roman" w:hAnsi="Times New Roman" w:cs="Times New Roman"/>
          <w:sz w:val="26"/>
          <w:szCs w:val="26"/>
        </w:rPr>
        <w:t xml:space="preserve">. по обвинению в совершении преступления, предусмотренного по </w:t>
      </w:r>
      <w:r w:rsidR="008A5E54" w:rsidRPr="00CA5EF3">
        <w:rPr>
          <w:rFonts w:ascii="Times New Roman" w:hAnsi="Times New Roman" w:cs="Times New Roman"/>
          <w:sz w:val="26"/>
          <w:szCs w:val="26"/>
        </w:rPr>
        <w:t xml:space="preserve">п. «в» </w:t>
      </w:r>
      <w:r w:rsidR="00345844" w:rsidRPr="00CA5EF3">
        <w:rPr>
          <w:rFonts w:ascii="Times New Roman" w:hAnsi="Times New Roman" w:cs="Times New Roman"/>
          <w:sz w:val="26"/>
          <w:szCs w:val="26"/>
        </w:rPr>
        <w:t>ч.</w:t>
      </w:r>
      <w:r w:rsidR="008A5E54" w:rsidRPr="00CA5EF3">
        <w:rPr>
          <w:rFonts w:ascii="Times New Roman" w:hAnsi="Times New Roman" w:cs="Times New Roman"/>
          <w:sz w:val="26"/>
          <w:szCs w:val="26"/>
        </w:rPr>
        <w:t>2</w:t>
      </w:r>
      <w:r w:rsidR="00345844" w:rsidRPr="00CA5EF3">
        <w:rPr>
          <w:rFonts w:ascii="Times New Roman" w:hAnsi="Times New Roman" w:cs="Times New Roman"/>
          <w:sz w:val="26"/>
          <w:szCs w:val="26"/>
        </w:rPr>
        <w:t xml:space="preserve"> ст.15</w:t>
      </w:r>
      <w:r w:rsidR="008A5E54" w:rsidRPr="00CA5EF3">
        <w:rPr>
          <w:rFonts w:ascii="Times New Roman" w:hAnsi="Times New Roman" w:cs="Times New Roman"/>
          <w:sz w:val="26"/>
          <w:szCs w:val="26"/>
        </w:rPr>
        <w:t xml:space="preserve">8 </w:t>
      </w:r>
      <w:r w:rsidR="00345844" w:rsidRPr="00CA5EF3">
        <w:rPr>
          <w:rFonts w:ascii="Times New Roman" w:hAnsi="Times New Roman" w:cs="Times New Roman"/>
          <w:sz w:val="26"/>
          <w:szCs w:val="26"/>
        </w:rPr>
        <w:t>УК РФ</w:t>
      </w:r>
      <w:r w:rsidR="003F4530" w:rsidRPr="00CA5EF3">
        <w:rPr>
          <w:rFonts w:ascii="Times New Roman" w:hAnsi="Times New Roman" w:cs="Times New Roman"/>
          <w:sz w:val="26"/>
          <w:szCs w:val="26"/>
        </w:rPr>
        <w:t>, п</w:t>
      </w:r>
      <w:r w:rsidR="00345844" w:rsidRPr="00CA5EF3">
        <w:rPr>
          <w:rFonts w:ascii="Times New Roman" w:hAnsi="Times New Roman" w:cs="Times New Roman"/>
          <w:sz w:val="26"/>
          <w:szCs w:val="26"/>
        </w:rPr>
        <w:t xml:space="preserve">риговор изменен </w:t>
      </w:r>
      <w:r w:rsidR="00345844" w:rsidRPr="00CA5EF3">
        <w:rPr>
          <w:rFonts w:ascii="Times New Roman" w:eastAsia="Times New Roman" w:hAnsi="Times New Roman" w:cs="Times New Roman"/>
          <w:sz w:val="26"/>
          <w:szCs w:val="26"/>
        </w:rPr>
        <w:t xml:space="preserve">(судья </w:t>
      </w:r>
      <w:proofErr w:type="spellStart"/>
      <w:r w:rsidR="008A5E54" w:rsidRPr="00CA5EF3">
        <w:rPr>
          <w:rFonts w:ascii="Times New Roman" w:eastAsia="Times New Roman" w:hAnsi="Times New Roman" w:cs="Times New Roman"/>
          <w:sz w:val="26"/>
          <w:szCs w:val="26"/>
        </w:rPr>
        <w:t>Джамб</w:t>
      </w:r>
      <w:r w:rsidR="00A958BA" w:rsidRPr="00CA5EF3">
        <w:rPr>
          <w:rFonts w:ascii="Times New Roman" w:eastAsia="Times New Roman" w:hAnsi="Times New Roman" w:cs="Times New Roman"/>
          <w:sz w:val="26"/>
          <w:szCs w:val="26"/>
        </w:rPr>
        <w:t>и</w:t>
      </w:r>
      <w:r w:rsidR="008A5E54" w:rsidRPr="00CA5EF3">
        <w:rPr>
          <w:rFonts w:ascii="Times New Roman" w:eastAsia="Times New Roman" w:hAnsi="Times New Roman" w:cs="Times New Roman"/>
          <w:sz w:val="26"/>
          <w:szCs w:val="26"/>
        </w:rPr>
        <w:t>нов</w:t>
      </w:r>
      <w:proofErr w:type="spellEnd"/>
      <w:r w:rsidR="008A5E54" w:rsidRPr="00CA5EF3">
        <w:rPr>
          <w:rFonts w:ascii="Times New Roman" w:eastAsia="Times New Roman" w:hAnsi="Times New Roman" w:cs="Times New Roman"/>
          <w:sz w:val="26"/>
          <w:szCs w:val="26"/>
        </w:rPr>
        <w:t xml:space="preserve"> Е.В</w:t>
      </w:r>
      <w:r w:rsidR="00E76CC2" w:rsidRPr="00CA5EF3">
        <w:rPr>
          <w:rFonts w:ascii="Times New Roman" w:eastAsia="Times New Roman" w:hAnsi="Times New Roman" w:cs="Times New Roman"/>
          <w:sz w:val="26"/>
          <w:szCs w:val="26"/>
        </w:rPr>
        <w:t>.);</w:t>
      </w:r>
    </w:p>
    <w:p w:rsidR="00E76CC2" w:rsidRPr="00CA5EF3" w:rsidRDefault="00E76CC2" w:rsidP="00721EFF">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 xml:space="preserve">по уголовному делу № 1-12/2024 по обвинению </w:t>
      </w:r>
      <w:proofErr w:type="spellStart"/>
      <w:r w:rsidRPr="00CA5EF3">
        <w:rPr>
          <w:rFonts w:ascii="Times New Roman" w:hAnsi="Times New Roman" w:cs="Times New Roman"/>
          <w:sz w:val="26"/>
          <w:szCs w:val="26"/>
        </w:rPr>
        <w:t>Оваева</w:t>
      </w:r>
      <w:proofErr w:type="spellEnd"/>
      <w:r w:rsidRPr="00CA5EF3">
        <w:rPr>
          <w:rFonts w:ascii="Times New Roman" w:hAnsi="Times New Roman" w:cs="Times New Roman"/>
          <w:sz w:val="26"/>
          <w:szCs w:val="26"/>
        </w:rPr>
        <w:t xml:space="preserve"> Э.К. в совершении преступления, предусмотренного ч.3 ст.314 УК РФ, приговор изменен (судья </w:t>
      </w:r>
      <w:proofErr w:type="spellStart"/>
      <w:r w:rsidRPr="00CA5EF3">
        <w:rPr>
          <w:rFonts w:ascii="Times New Roman" w:hAnsi="Times New Roman" w:cs="Times New Roman"/>
          <w:sz w:val="26"/>
          <w:szCs w:val="26"/>
        </w:rPr>
        <w:t>Ендонов</w:t>
      </w:r>
      <w:proofErr w:type="spellEnd"/>
      <w:r w:rsidRPr="00CA5EF3">
        <w:rPr>
          <w:rFonts w:ascii="Times New Roman" w:hAnsi="Times New Roman" w:cs="Times New Roman"/>
          <w:sz w:val="26"/>
          <w:szCs w:val="26"/>
        </w:rPr>
        <w:t xml:space="preserve"> Е.К.);</w:t>
      </w:r>
    </w:p>
    <w:p w:rsidR="001D53C0" w:rsidRPr="00CA5EF3" w:rsidRDefault="001D53C0" w:rsidP="003C39D3">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по уголовному делу № 1-</w:t>
      </w:r>
      <w:r w:rsidR="00085DCD" w:rsidRPr="00CA5EF3">
        <w:rPr>
          <w:rFonts w:ascii="Times New Roman" w:hAnsi="Times New Roman" w:cs="Times New Roman"/>
          <w:sz w:val="26"/>
          <w:szCs w:val="26"/>
        </w:rPr>
        <w:t>35</w:t>
      </w:r>
      <w:r w:rsidRPr="00CA5EF3">
        <w:rPr>
          <w:rFonts w:ascii="Times New Roman" w:hAnsi="Times New Roman" w:cs="Times New Roman"/>
          <w:sz w:val="26"/>
          <w:szCs w:val="26"/>
        </w:rPr>
        <w:t>/202</w:t>
      </w:r>
      <w:r w:rsidR="00085DCD" w:rsidRPr="00CA5EF3">
        <w:rPr>
          <w:rFonts w:ascii="Times New Roman" w:hAnsi="Times New Roman" w:cs="Times New Roman"/>
          <w:sz w:val="26"/>
          <w:szCs w:val="26"/>
        </w:rPr>
        <w:t>4</w:t>
      </w:r>
      <w:r w:rsidRPr="00CA5EF3">
        <w:rPr>
          <w:rFonts w:ascii="Times New Roman" w:hAnsi="Times New Roman" w:cs="Times New Roman"/>
          <w:sz w:val="26"/>
          <w:szCs w:val="26"/>
        </w:rPr>
        <w:t xml:space="preserve"> по обвинению Корнеева Д.В. в совершении преступления, предусмотренного ч.1 ст.264.1 УК РФ, приговор изменен (судья </w:t>
      </w:r>
      <w:proofErr w:type="spellStart"/>
      <w:r w:rsidRPr="00CA5EF3">
        <w:rPr>
          <w:rFonts w:ascii="Times New Roman" w:hAnsi="Times New Roman" w:cs="Times New Roman"/>
          <w:sz w:val="26"/>
          <w:szCs w:val="26"/>
        </w:rPr>
        <w:t>Сангаджиев</w:t>
      </w:r>
      <w:proofErr w:type="spellEnd"/>
      <w:r w:rsidRPr="00CA5EF3">
        <w:rPr>
          <w:rFonts w:ascii="Times New Roman" w:hAnsi="Times New Roman" w:cs="Times New Roman"/>
          <w:sz w:val="26"/>
          <w:szCs w:val="26"/>
        </w:rPr>
        <w:t xml:space="preserve"> Д.Б.);</w:t>
      </w:r>
    </w:p>
    <w:p w:rsidR="001D53C0" w:rsidRPr="00CA5EF3" w:rsidRDefault="001D53C0" w:rsidP="003C39D3">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по уголовному делу № 1-</w:t>
      </w:r>
      <w:r w:rsidR="00085DCD" w:rsidRPr="00CA5EF3">
        <w:rPr>
          <w:rFonts w:ascii="Times New Roman" w:hAnsi="Times New Roman" w:cs="Times New Roman"/>
          <w:sz w:val="26"/>
          <w:szCs w:val="26"/>
        </w:rPr>
        <w:t>44</w:t>
      </w:r>
      <w:r w:rsidRPr="00CA5EF3">
        <w:rPr>
          <w:rFonts w:ascii="Times New Roman" w:hAnsi="Times New Roman" w:cs="Times New Roman"/>
          <w:sz w:val="26"/>
          <w:szCs w:val="26"/>
        </w:rPr>
        <w:t>/202</w:t>
      </w:r>
      <w:r w:rsidR="00085DCD" w:rsidRPr="00CA5EF3">
        <w:rPr>
          <w:rFonts w:ascii="Times New Roman" w:hAnsi="Times New Roman" w:cs="Times New Roman"/>
          <w:sz w:val="26"/>
          <w:szCs w:val="26"/>
        </w:rPr>
        <w:t>4</w:t>
      </w:r>
      <w:r w:rsidRPr="00CA5EF3">
        <w:rPr>
          <w:rFonts w:ascii="Times New Roman" w:hAnsi="Times New Roman" w:cs="Times New Roman"/>
          <w:sz w:val="26"/>
          <w:szCs w:val="26"/>
        </w:rPr>
        <w:t xml:space="preserve"> по обвинению </w:t>
      </w:r>
      <w:proofErr w:type="spellStart"/>
      <w:r w:rsidRPr="00CA5EF3">
        <w:rPr>
          <w:rFonts w:ascii="Times New Roman" w:hAnsi="Times New Roman" w:cs="Times New Roman"/>
          <w:sz w:val="26"/>
          <w:szCs w:val="26"/>
        </w:rPr>
        <w:t>Ходжгоров</w:t>
      </w:r>
      <w:proofErr w:type="spellEnd"/>
      <w:r w:rsidRPr="00CA5EF3">
        <w:rPr>
          <w:rFonts w:ascii="Times New Roman" w:hAnsi="Times New Roman" w:cs="Times New Roman"/>
          <w:sz w:val="26"/>
          <w:szCs w:val="26"/>
        </w:rPr>
        <w:t xml:space="preserve"> Х.А. в совершении преступления, предусмотренного ч.1 ст.264.1 УК РФ, приговор изменен (судья Беспалов О.В.);</w:t>
      </w:r>
    </w:p>
    <w:p w:rsidR="004963FF" w:rsidRPr="00CA5EF3" w:rsidRDefault="004963FF" w:rsidP="006B498B">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по уголовному делу №1-27/2024 по обвинению Михайлова М. А. в совершении преступления, предусмотренного ч</w:t>
      </w:r>
      <w:r w:rsidR="002E1395" w:rsidRPr="00CA5EF3">
        <w:rPr>
          <w:rFonts w:ascii="Times New Roman" w:hAnsi="Times New Roman" w:cs="Times New Roman"/>
          <w:sz w:val="26"/>
          <w:szCs w:val="26"/>
        </w:rPr>
        <w:t>.</w:t>
      </w:r>
      <w:r w:rsidRPr="00CA5EF3">
        <w:rPr>
          <w:rFonts w:ascii="Times New Roman" w:hAnsi="Times New Roman" w:cs="Times New Roman"/>
          <w:sz w:val="26"/>
          <w:szCs w:val="26"/>
        </w:rPr>
        <w:t>3 ст</w:t>
      </w:r>
      <w:r w:rsidR="002E1395" w:rsidRPr="00CA5EF3">
        <w:rPr>
          <w:rFonts w:ascii="Times New Roman" w:hAnsi="Times New Roman" w:cs="Times New Roman"/>
          <w:sz w:val="26"/>
          <w:szCs w:val="26"/>
        </w:rPr>
        <w:t>.</w:t>
      </w:r>
      <w:r w:rsidRPr="00CA5EF3">
        <w:rPr>
          <w:rFonts w:ascii="Times New Roman" w:hAnsi="Times New Roman" w:cs="Times New Roman"/>
          <w:sz w:val="26"/>
          <w:szCs w:val="26"/>
        </w:rPr>
        <w:t>160</w:t>
      </w:r>
      <w:r w:rsidR="002E1395" w:rsidRPr="00CA5EF3">
        <w:rPr>
          <w:rFonts w:ascii="Times New Roman" w:hAnsi="Times New Roman" w:cs="Times New Roman"/>
          <w:sz w:val="26"/>
          <w:szCs w:val="26"/>
        </w:rPr>
        <w:t xml:space="preserve"> УК РФ, приговор изменен (судья Беспалов О.В.);</w:t>
      </w:r>
    </w:p>
    <w:p w:rsidR="006B498B" w:rsidRPr="00CA5EF3" w:rsidRDefault="006B498B" w:rsidP="006B498B">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 xml:space="preserve">по уголовному делу №1-53/2024 по обвинению </w:t>
      </w:r>
      <w:proofErr w:type="spellStart"/>
      <w:r w:rsidRPr="00CA5EF3">
        <w:rPr>
          <w:rFonts w:ascii="Times New Roman" w:hAnsi="Times New Roman" w:cs="Times New Roman"/>
          <w:sz w:val="26"/>
          <w:szCs w:val="26"/>
        </w:rPr>
        <w:t>Айтаева</w:t>
      </w:r>
      <w:proofErr w:type="spellEnd"/>
      <w:r w:rsidRPr="00CA5EF3">
        <w:rPr>
          <w:rFonts w:ascii="Times New Roman" w:hAnsi="Times New Roman" w:cs="Times New Roman"/>
          <w:sz w:val="26"/>
          <w:szCs w:val="26"/>
        </w:rPr>
        <w:t xml:space="preserve"> Д. Б. в совершении преступления, предусмотренного п. «з» ч. 2 ст. 111 УК РФ, приговор изменен (судья </w:t>
      </w:r>
      <w:proofErr w:type="spellStart"/>
      <w:r w:rsidRPr="00CA5EF3">
        <w:rPr>
          <w:rFonts w:ascii="Times New Roman" w:hAnsi="Times New Roman" w:cs="Times New Roman"/>
          <w:sz w:val="26"/>
          <w:szCs w:val="26"/>
        </w:rPr>
        <w:t>Ендонов</w:t>
      </w:r>
      <w:proofErr w:type="spellEnd"/>
      <w:r w:rsidRPr="00CA5EF3">
        <w:rPr>
          <w:rFonts w:ascii="Times New Roman" w:hAnsi="Times New Roman" w:cs="Times New Roman"/>
          <w:sz w:val="26"/>
          <w:szCs w:val="26"/>
        </w:rPr>
        <w:t xml:space="preserve"> Е.В.);</w:t>
      </w:r>
    </w:p>
    <w:p w:rsidR="00721EFF" w:rsidRPr="00CA5EF3" w:rsidRDefault="00D72CA6" w:rsidP="00721EFF">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по уголовному делу № 1-67/2023  по обвинению Костенко З.В. в совершении преступления, предусмотренного п. «з» ч.2 ст.111 УК РФ</w:t>
      </w:r>
      <w:r w:rsidR="003F4530" w:rsidRPr="00CA5EF3">
        <w:rPr>
          <w:rFonts w:ascii="Times New Roman" w:hAnsi="Times New Roman" w:cs="Times New Roman"/>
          <w:sz w:val="26"/>
          <w:szCs w:val="26"/>
        </w:rPr>
        <w:t>, п</w:t>
      </w:r>
      <w:r w:rsidRPr="00CA5EF3">
        <w:rPr>
          <w:rFonts w:ascii="Times New Roman" w:hAnsi="Times New Roman" w:cs="Times New Roman"/>
          <w:sz w:val="26"/>
          <w:szCs w:val="26"/>
        </w:rPr>
        <w:t xml:space="preserve">риговор оставлен без изменения </w:t>
      </w:r>
      <w:r w:rsidR="00E76CC2" w:rsidRPr="00CA5EF3">
        <w:rPr>
          <w:rFonts w:ascii="Times New Roman" w:eastAsia="Times New Roman" w:hAnsi="Times New Roman" w:cs="Times New Roman"/>
          <w:sz w:val="26"/>
          <w:szCs w:val="26"/>
        </w:rPr>
        <w:t xml:space="preserve">(судья </w:t>
      </w:r>
      <w:proofErr w:type="spellStart"/>
      <w:r w:rsidR="00E76CC2" w:rsidRPr="00CA5EF3">
        <w:rPr>
          <w:rFonts w:ascii="Times New Roman" w:eastAsia="Times New Roman" w:hAnsi="Times New Roman" w:cs="Times New Roman"/>
          <w:sz w:val="26"/>
          <w:szCs w:val="26"/>
        </w:rPr>
        <w:t>Ендонов</w:t>
      </w:r>
      <w:proofErr w:type="spellEnd"/>
      <w:r w:rsidR="00E76CC2" w:rsidRPr="00CA5EF3">
        <w:rPr>
          <w:rFonts w:ascii="Times New Roman" w:eastAsia="Times New Roman" w:hAnsi="Times New Roman" w:cs="Times New Roman"/>
          <w:sz w:val="26"/>
          <w:szCs w:val="26"/>
        </w:rPr>
        <w:t xml:space="preserve"> Е.К);</w:t>
      </w:r>
    </w:p>
    <w:p w:rsidR="00721EFF" w:rsidRPr="00CA5EF3" w:rsidRDefault="00D72CA6" w:rsidP="00721EFF">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 xml:space="preserve">по уголовному делу № 1-68/2023 по обвинению </w:t>
      </w:r>
      <w:proofErr w:type="spellStart"/>
      <w:r w:rsidRPr="00CA5EF3">
        <w:rPr>
          <w:rFonts w:ascii="Times New Roman" w:hAnsi="Times New Roman" w:cs="Times New Roman"/>
          <w:sz w:val="26"/>
          <w:szCs w:val="26"/>
        </w:rPr>
        <w:t>Сошникова</w:t>
      </w:r>
      <w:proofErr w:type="spellEnd"/>
      <w:r w:rsidRPr="00CA5EF3">
        <w:rPr>
          <w:rFonts w:ascii="Times New Roman" w:hAnsi="Times New Roman" w:cs="Times New Roman"/>
          <w:sz w:val="26"/>
          <w:szCs w:val="26"/>
        </w:rPr>
        <w:t xml:space="preserve"> Т.В. в совершении преступления, предусмотренного ч.3 ст.264 УК РФ</w:t>
      </w:r>
      <w:r w:rsidR="003F4530" w:rsidRPr="00CA5EF3">
        <w:rPr>
          <w:rFonts w:ascii="Times New Roman" w:hAnsi="Times New Roman" w:cs="Times New Roman"/>
          <w:sz w:val="26"/>
          <w:szCs w:val="26"/>
        </w:rPr>
        <w:t>, п</w:t>
      </w:r>
      <w:r w:rsidRPr="00CA5EF3">
        <w:rPr>
          <w:rFonts w:ascii="Times New Roman" w:hAnsi="Times New Roman" w:cs="Times New Roman"/>
          <w:sz w:val="26"/>
          <w:szCs w:val="26"/>
        </w:rPr>
        <w:t>риговор оставлен без изменения (</w:t>
      </w:r>
      <w:r w:rsidR="00721EFF" w:rsidRPr="00CA5EF3">
        <w:rPr>
          <w:rFonts w:ascii="Times New Roman" w:hAnsi="Times New Roman" w:cs="Times New Roman"/>
          <w:sz w:val="26"/>
          <w:szCs w:val="26"/>
        </w:rPr>
        <w:t xml:space="preserve">судья </w:t>
      </w:r>
      <w:r w:rsidRPr="00CA5EF3">
        <w:rPr>
          <w:rFonts w:ascii="Times New Roman" w:hAnsi="Times New Roman" w:cs="Times New Roman"/>
          <w:sz w:val="26"/>
          <w:szCs w:val="26"/>
        </w:rPr>
        <w:t>Беспалов О.В.);</w:t>
      </w:r>
    </w:p>
    <w:p w:rsidR="00721EFF" w:rsidRPr="00CA5EF3" w:rsidRDefault="00D72CA6" w:rsidP="00721EFF">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 xml:space="preserve">по уголовному делу № </w:t>
      </w:r>
      <w:r w:rsidR="00A958BA" w:rsidRPr="00CA5EF3">
        <w:rPr>
          <w:rFonts w:ascii="Times New Roman" w:hAnsi="Times New Roman" w:cs="Times New Roman"/>
          <w:sz w:val="26"/>
          <w:szCs w:val="26"/>
        </w:rPr>
        <w:t>1-</w:t>
      </w:r>
      <w:r w:rsidRPr="00CA5EF3">
        <w:rPr>
          <w:rFonts w:ascii="Times New Roman" w:hAnsi="Times New Roman" w:cs="Times New Roman"/>
          <w:sz w:val="26"/>
          <w:szCs w:val="26"/>
        </w:rPr>
        <w:t>73/2023 по обвинению Алексеева И.М. в совершении преступления, предусмотренного ч.1 ст.157 УК РФ</w:t>
      </w:r>
      <w:r w:rsidR="003F4530" w:rsidRPr="00CA5EF3">
        <w:rPr>
          <w:rFonts w:ascii="Times New Roman" w:hAnsi="Times New Roman" w:cs="Times New Roman"/>
          <w:sz w:val="26"/>
          <w:szCs w:val="26"/>
        </w:rPr>
        <w:t>, п</w:t>
      </w:r>
      <w:r w:rsidRPr="00CA5EF3">
        <w:rPr>
          <w:rFonts w:ascii="Times New Roman" w:hAnsi="Times New Roman" w:cs="Times New Roman"/>
          <w:sz w:val="26"/>
          <w:szCs w:val="26"/>
        </w:rPr>
        <w:t>риговор оставлен без изменения (</w:t>
      </w:r>
      <w:r w:rsidR="00721EFF" w:rsidRPr="00CA5EF3">
        <w:rPr>
          <w:rFonts w:ascii="Times New Roman" w:hAnsi="Times New Roman" w:cs="Times New Roman"/>
          <w:sz w:val="26"/>
          <w:szCs w:val="26"/>
        </w:rPr>
        <w:t xml:space="preserve">судья </w:t>
      </w:r>
      <w:proofErr w:type="spellStart"/>
      <w:r w:rsidRPr="00CA5EF3">
        <w:rPr>
          <w:rFonts w:ascii="Times New Roman" w:hAnsi="Times New Roman" w:cs="Times New Roman"/>
          <w:sz w:val="26"/>
          <w:szCs w:val="26"/>
        </w:rPr>
        <w:t>Джамбинов</w:t>
      </w:r>
      <w:proofErr w:type="spellEnd"/>
      <w:r w:rsidRPr="00CA5EF3">
        <w:rPr>
          <w:rFonts w:ascii="Times New Roman" w:hAnsi="Times New Roman" w:cs="Times New Roman"/>
          <w:sz w:val="26"/>
          <w:szCs w:val="26"/>
        </w:rPr>
        <w:t xml:space="preserve"> Е.В.);</w:t>
      </w:r>
    </w:p>
    <w:p w:rsidR="00721EFF" w:rsidRPr="00CA5EF3" w:rsidRDefault="00721EFF" w:rsidP="00721EFF">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по уголовному делу № 1-2/2023 по обвинению Бадмаева В. Г. по ч. 1 ст. 285 УК РФ, приговор оставлен без изменения (судья Беспалов О.В.);</w:t>
      </w:r>
    </w:p>
    <w:p w:rsidR="0094146C" w:rsidRPr="00CA5EF3" w:rsidRDefault="0094146C" w:rsidP="0094146C">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lastRenderedPageBreak/>
        <w:t xml:space="preserve">уголовное дело № 1-18/2024 в отношении </w:t>
      </w:r>
      <w:proofErr w:type="spellStart"/>
      <w:r w:rsidRPr="00CA5EF3">
        <w:rPr>
          <w:rFonts w:ascii="Times New Roman" w:hAnsi="Times New Roman" w:cs="Times New Roman"/>
          <w:sz w:val="26"/>
          <w:szCs w:val="26"/>
        </w:rPr>
        <w:t>Мучкаева</w:t>
      </w:r>
      <w:proofErr w:type="spellEnd"/>
      <w:r w:rsidRPr="00CA5EF3">
        <w:rPr>
          <w:rFonts w:ascii="Times New Roman" w:hAnsi="Times New Roman" w:cs="Times New Roman"/>
          <w:sz w:val="26"/>
          <w:szCs w:val="26"/>
        </w:rPr>
        <w:t xml:space="preserve"> И. М. по обвинению в совершении преступлений, предусмотренных ч. 1 ст. 285, ч.2 ст. 292, ч. 1 ст. 285, ч</w:t>
      </w:r>
      <w:r w:rsidR="006B498B" w:rsidRPr="00CA5EF3">
        <w:rPr>
          <w:rFonts w:ascii="Times New Roman" w:hAnsi="Times New Roman" w:cs="Times New Roman"/>
          <w:sz w:val="26"/>
          <w:szCs w:val="26"/>
        </w:rPr>
        <w:t xml:space="preserve">. 2 ст. 292, ч. 2 ст. 292 УК РФ, приговор оставлен без изменения </w:t>
      </w:r>
      <w:r w:rsidRPr="00CA5EF3">
        <w:rPr>
          <w:rFonts w:ascii="Times New Roman" w:hAnsi="Times New Roman" w:cs="Times New Roman"/>
          <w:sz w:val="26"/>
          <w:szCs w:val="26"/>
        </w:rPr>
        <w:t xml:space="preserve">(судья </w:t>
      </w:r>
      <w:proofErr w:type="spellStart"/>
      <w:r w:rsidRPr="00CA5EF3">
        <w:rPr>
          <w:rFonts w:ascii="Times New Roman" w:hAnsi="Times New Roman" w:cs="Times New Roman"/>
          <w:sz w:val="26"/>
          <w:szCs w:val="26"/>
        </w:rPr>
        <w:t>Джамбинов</w:t>
      </w:r>
      <w:proofErr w:type="spellEnd"/>
      <w:r w:rsidRPr="00CA5EF3">
        <w:rPr>
          <w:rFonts w:ascii="Times New Roman" w:hAnsi="Times New Roman" w:cs="Times New Roman"/>
          <w:sz w:val="26"/>
          <w:szCs w:val="26"/>
        </w:rPr>
        <w:t xml:space="preserve"> Е.В.).</w:t>
      </w:r>
    </w:p>
    <w:p w:rsidR="006B498B" w:rsidRPr="00CA5EF3" w:rsidRDefault="006B498B" w:rsidP="00E822DA">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 xml:space="preserve">уголовное дело № 1-60/2024 по обвинению </w:t>
      </w:r>
      <w:proofErr w:type="spellStart"/>
      <w:r w:rsidRPr="00CA5EF3">
        <w:rPr>
          <w:rFonts w:ascii="Times New Roman" w:hAnsi="Times New Roman" w:cs="Times New Roman"/>
          <w:sz w:val="26"/>
          <w:szCs w:val="26"/>
        </w:rPr>
        <w:t>Лиджиева</w:t>
      </w:r>
      <w:proofErr w:type="spellEnd"/>
      <w:r w:rsidRPr="00CA5EF3">
        <w:rPr>
          <w:rFonts w:ascii="Times New Roman" w:hAnsi="Times New Roman" w:cs="Times New Roman"/>
          <w:sz w:val="26"/>
          <w:szCs w:val="26"/>
        </w:rPr>
        <w:t xml:space="preserve"> Б.М. по ч.4 ст.111 УК РФ, </w:t>
      </w:r>
      <w:r w:rsidR="00E822DA" w:rsidRPr="00CA5EF3">
        <w:rPr>
          <w:rFonts w:ascii="Times New Roman" w:hAnsi="Times New Roman" w:cs="Times New Roman"/>
          <w:sz w:val="26"/>
          <w:szCs w:val="26"/>
        </w:rPr>
        <w:t>приговор оставлен без изменения</w:t>
      </w:r>
      <w:r w:rsidRPr="00CA5EF3">
        <w:rPr>
          <w:rFonts w:ascii="Times New Roman" w:hAnsi="Times New Roman" w:cs="Times New Roman"/>
          <w:sz w:val="26"/>
          <w:szCs w:val="26"/>
        </w:rPr>
        <w:t>.</w:t>
      </w:r>
    </w:p>
    <w:p w:rsidR="00721EFF" w:rsidRPr="004A3CCB" w:rsidRDefault="00D72CA6" w:rsidP="00721EFF">
      <w:pPr>
        <w:pStyle w:val="aa"/>
        <w:numPr>
          <w:ilvl w:val="0"/>
          <w:numId w:val="25"/>
        </w:numPr>
        <w:ind w:left="0" w:firstLine="708"/>
        <w:jc w:val="both"/>
        <w:rPr>
          <w:rFonts w:ascii="Times New Roman" w:hAnsi="Times New Roman" w:cs="Times New Roman"/>
          <w:sz w:val="26"/>
          <w:szCs w:val="26"/>
        </w:rPr>
      </w:pPr>
      <w:r w:rsidRPr="004A3CCB">
        <w:rPr>
          <w:rFonts w:ascii="Times New Roman" w:hAnsi="Times New Roman" w:cs="Times New Roman"/>
          <w:sz w:val="26"/>
          <w:szCs w:val="26"/>
        </w:rPr>
        <w:t xml:space="preserve">по уголовному делу № 1-62/2023 по обвинению </w:t>
      </w:r>
      <w:proofErr w:type="spellStart"/>
      <w:r w:rsidRPr="004A3CCB">
        <w:rPr>
          <w:rFonts w:ascii="Times New Roman" w:hAnsi="Times New Roman" w:cs="Times New Roman"/>
          <w:sz w:val="26"/>
          <w:szCs w:val="26"/>
        </w:rPr>
        <w:t>Годжуровой</w:t>
      </w:r>
      <w:proofErr w:type="spellEnd"/>
      <w:r w:rsidRPr="004A3CCB">
        <w:rPr>
          <w:rFonts w:ascii="Times New Roman" w:hAnsi="Times New Roman" w:cs="Times New Roman"/>
          <w:sz w:val="26"/>
          <w:szCs w:val="26"/>
        </w:rPr>
        <w:t xml:space="preserve"> К.А. в совершении преступления, предусмотренного ч.1 ст.292 УК РФ</w:t>
      </w:r>
      <w:r w:rsidR="003F4530" w:rsidRPr="004A3CCB">
        <w:rPr>
          <w:rFonts w:ascii="Times New Roman" w:hAnsi="Times New Roman" w:cs="Times New Roman"/>
          <w:sz w:val="26"/>
          <w:szCs w:val="26"/>
        </w:rPr>
        <w:t>, вынесен о</w:t>
      </w:r>
      <w:r w:rsidRPr="004A3CCB">
        <w:rPr>
          <w:rFonts w:ascii="Times New Roman" w:hAnsi="Times New Roman" w:cs="Times New Roman"/>
          <w:sz w:val="26"/>
          <w:szCs w:val="26"/>
        </w:rPr>
        <w:t xml:space="preserve">правдательный приговор. Апелляционное производство </w:t>
      </w:r>
      <w:r w:rsidR="003F4530" w:rsidRPr="004A3CCB">
        <w:rPr>
          <w:rFonts w:ascii="Times New Roman" w:hAnsi="Times New Roman" w:cs="Times New Roman"/>
          <w:sz w:val="26"/>
          <w:szCs w:val="26"/>
        </w:rPr>
        <w:t xml:space="preserve">по делу </w:t>
      </w:r>
      <w:r w:rsidRPr="004A3CCB">
        <w:rPr>
          <w:rFonts w:ascii="Times New Roman" w:hAnsi="Times New Roman" w:cs="Times New Roman"/>
          <w:sz w:val="26"/>
          <w:szCs w:val="26"/>
        </w:rPr>
        <w:t>прекращено в связи с отзывом предс</w:t>
      </w:r>
      <w:r w:rsidR="000A0043" w:rsidRPr="004A3CCB">
        <w:rPr>
          <w:rFonts w:ascii="Times New Roman" w:hAnsi="Times New Roman" w:cs="Times New Roman"/>
          <w:sz w:val="26"/>
          <w:szCs w:val="26"/>
        </w:rPr>
        <w:t>тавления (судья Беспалов О.В.);</w:t>
      </w:r>
    </w:p>
    <w:p w:rsidR="000A0043" w:rsidRPr="00CA5EF3" w:rsidRDefault="00E822DA" w:rsidP="00E822DA">
      <w:pPr>
        <w:pStyle w:val="aa"/>
        <w:numPr>
          <w:ilvl w:val="0"/>
          <w:numId w:val="25"/>
        </w:numPr>
        <w:ind w:left="0" w:firstLine="708"/>
        <w:jc w:val="both"/>
        <w:rPr>
          <w:rFonts w:ascii="Times New Roman" w:hAnsi="Times New Roman" w:cs="Times New Roman"/>
          <w:sz w:val="26"/>
          <w:szCs w:val="26"/>
        </w:rPr>
      </w:pPr>
      <w:r w:rsidRPr="00CA5EF3">
        <w:rPr>
          <w:rFonts w:ascii="Times New Roman" w:hAnsi="Times New Roman" w:cs="Times New Roman"/>
          <w:sz w:val="26"/>
          <w:szCs w:val="26"/>
        </w:rPr>
        <w:t xml:space="preserve">по уголовному делу № 1-66/2024 по обвинению </w:t>
      </w:r>
      <w:proofErr w:type="spellStart"/>
      <w:r w:rsidRPr="00CA5EF3">
        <w:rPr>
          <w:rFonts w:ascii="Times New Roman" w:hAnsi="Times New Roman" w:cs="Times New Roman"/>
          <w:sz w:val="26"/>
          <w:szCs w:val="26"/>
        </w:rPr>
        <w:t>Шоголова</w:t>
      </w:r>
      <w:proofErr w:type="spellEnd"/>
      <w:r w:rsidRPr="00CA5EF3">
        <w:rPr>
          <w:rFonts w:ascii="Times New Roman" w:hAnsi="Times New Roman" w:cs="Times New Roman"/>
          <w:sz w:val="26"/>
          <w:szCs w:val="26"/>
        </w:rPr>
        <w:t xml:space="preserve"> В.С. в совершении преступления, предусмотренного ч.3 ст.264 УК РФ. Дело направлено в ВС РК. </w:t>
      </w:r>
    </w:p>
    <w:p w:rsidR="00E822DA" w:rsidRPr="004A3CCB" w:rsidRDefault="00E822DA" w:rsidP="00E822DA">
      <w:pPr>
        <w:pStyle w:val="aa"/>
        <w:ind w:left="1713"/>
        <w:jc w:val="both"/>
        <w:rPr>
          <w:rFonts w:ascii="Times New Roman" w:hAnsi="Times New Roman" w:cs="Times New Roman"/>
          <w:b/>
          <w:sz w:val="26"/>
          <w:szCs w:val="26"/>
        </w:rPr>
      </w:pPr>
    </w:p>
    <w:p w:rsidR="00887759" w:rsidRPr="004A3CCB" w:rsidRDefault="00887759" w:rsidP="00887759">
      <w:pPr>
        <w:pStyle w:val="aa"/>
        <w:ind w:left="708"/>
        <w:jc w:val="center"/>
        <w:rPr>
          <w:rFonts w:ascii="Times New Roman" w:hAnsi="Times New Roman" w:cs="Times New Roman"/>
          <w:b/>
          <w:sz w:val="26"/>
          <w:szCs w:val="26"/>
        </w:rPr>
      </w:pPr>
      <w:r w:rsidRPr="004A3CCB">
        <w:rPr>
          <w:rFonts w:ascii="Times New Roman" w:hAnsi="Times New Roman" w:cs="Times New Roman"/>
          <w:b/>
          <w:sz w:val="26"/>
          <w:szCs w:val="26"/>
        </w:rPr>
        <w:t>Отмена приговора</w:t>
      </w:r>
    </w:p>
    <w:p w:rsidR="00887759" w:rsidRPr="004A3CCB" w:rsidRDefault="00887759" w:rsidP="00887759">
      <w:pPr>
        <w:pStyle w:val="aa"/>
        <w:ind w:left="708"/>
        <w:jc w:val="center"/>
        <w:rPr>
          <w:rFonts w:ascii="Times New Roman" w:hAnsi="Times New Roman" w:cs="Times New Roman"/>
          <w:b/>
          <w:sz w:val="26"/>
          <w:szCs w:val="26"/>
        </w:rPr>
      </w:pPr>
    </w:p>
    <w:p w:rsidR="00673008" w:rsidRPr="004A3CCB" w:rsidRDefault="00673008" w:rsidP="00673008">
      <w:pPr>
        <w:pStyle w:val="aa"/>
        <w:numPr>
          <w:ilvl w:val="0"/>
          <w:numId w:val="27"/>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Приговором Целинного районного суда Республики Калмыкия от 9 февраля 2024 года </w:t>
      </w:r>
      <w:proofErr w:type="spellStart"/>
      <w:r w:rsidRPr="004A3CCB">
        <w:rPr>
          <w:rFonts w:ascii="Times New Roman" w:hAnsi="Times New Roman" w:cs="Times New Roman"/>
          <w:sz w:val="26"/>
          <w:szCs w:val="26"/>
        </w:rPr>
        <w:t>М</w:t>
      </w:r>
      <w:r w:rsidR="005E4DAB" w:rsidRPr="004A3CCB">
        <w:rPr>
          <w:rFonts w:ascii="Times New Roman" w:hAnsi="Times New Roman" w:cs="Times New Roman"/>
          <w:sz w:val="26"/>
          <w:szCs w:val="26"/>
        </w:rPr>
        <w:t>учкаев</w:t>
      </w:r>
      <w:proofErr w:type="spellEnd"/>
      <w:r w:rsidRPr="004A3CCB">
        <w:rPr>
          <w:rFonts w:ascii="Times New Roman" w:hAnsi="Times New Roman" w:cs="Times New Roman"/>
          <w:sz w:val="26"/>
          <w:szCs w:val="26"/>
        </w:rPr>
        <w:t xml:space="preserve"> Игорь Михайлович осужден по ч. 2 ст. 292 УК РФ (по эпизоду со свидетелем Санджиевым С.П.) к штрафу в размере 200 000 рублей, по ч. 2 ст.292 УК РФ (по эпизоду со свидетелем </w:t>
      </w:r>
      <w:proofErr w:type="spellStart"/>
      <w:r w:rsidRPr="004A3CCB">
        <w:rPr>
          <w:rFonts w:ascii="Times New Roman" w:hAnsi="Times New Roman" w:cs="Times New Roman"/>
          <w:sz w:val="26"/>
          <w:szCs w:val="26"/>
        </w:rPr>
        <w:t>Зулаевым</w:t>
      </w:r>
      <w:proofErr w:type="spellEnd"/>
      <w:r w:rsidRPr="004A3CCB">
        <w:rPr>
          <w:rFonts w:ascii="Times New Roman" w:hAnsi="Times New Roman" w:cs="Times New Roman"/>
          <w:sz w:val="26"/>
          <w:szCs w:val="26"/>
        </w:rPr>
        <w:t xml:space="preserve"> Б.У.) к штрафу в размере 200 000 рублей, на основании ч</w:t>
      </w:r>
      <w:proofErr w:type="gramEnd"/>
      <w:r w:rsidRPr="004A3CCB">
        <w:rPr>
          <w:rFonts w:ascii="Times New Roman" w:hAnsi="Times New Roman" w:cs="Times New Roman"/>
          <w:sz w:val="26"/>
          <w:szCs w:val="26"/>
        </w:rPr>
        <w:t>.2 ст.69 УК РФ по совокупности преступлений путем частичного сложения наказаний к штрафу в размере 300 000 рублей.</w:t>
      </w:r>
    </w:p>
    <w:p w:rsidR="00673008" w:rsidRPr="004A3CCB" w:rsidRDefault="00673008" w:rsidP="005E4DAB">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На основании ч.5 ст.69 УК РФ по совокупности преступлений путем частичного сложения наказания по настоящему приговору с наказанием по приговору Целинного районного суда Республики Калмыкия от 16 февраля 2023 года окончательно к 4 годам лишения свободы в исправительной, колонии общего режима и штрафу в размере 400 000 рублей, с лишением права занимать должности, связанные с осуществлением функций представителя</w:t>
      </w:r>
      <w:proofErr w:type="gramEnd"/>
      <w:r w:rsidRPr="004A3CCB">
        <w:rPr>
          <w:rFonts w:ascii="Times New Roman" w:hAnsi="Times New Roman" w:cs="Times New Roman"/>
          <w:sz w:val="26"/>
          <w:szCs w:val="26"/>
        </w:rPr>
        <w:t xml:space="preserve"> власти на государственной службе, органах местного самоуправления, правоохранительных органах, на срок 3 года и лишением специального звания «старший лейтенант</w:t>
      </w:r>
      <w:r w:rsidR="005E4DAB" w:rsidRPr="004A3CCB">
        <w:rPr>
          <w:rFonts w:ascii="Times New Roman" w:hAnsi="Times New Roman" w:cs="Times New Roman"/>
          <w:sz w:val="26"/>
          <w:szCs w:val="26"/>
        </w:rPr>
        <w:t xml:space="preserve"> </w:t>
      </w:r>
      <w:r w:rsidRPr="004A3CCB">
        <w:rPr>
          <w:rFonts w:ascii="Times New Roman" w:hAnsi="Times New Roman" w:cs="Times New Roman"/>
          <w:sz w:val="26"/>
          <w:szCs w:val="26"/>
        </w:rPr>
        <w:t>полиции».</w:t>
      </w:r>
    </w:p>
    <w:p w:rsidR="00673008" w:rsidRPr="004A3CCB" w:rsidRDefault="00673008" w:rsidP="00673008">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Этим же приговором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оправдан по предъявленному обвинению в совершении преступления, предусмотренного ч. 2 ст. 292 УК РФ (по эпизоду с регистрационными действиями в отношении автомобиля «</w:t>
      </w:r>
      <w:proofErr w:type="spellStart"/>
      <w:r w:rsidRPr="004A3CCB">
        <w:rPr>
          <w:rFonts w:ascii="Times New Roman" w:hAnsi="Times New Roman" w:cs="Times New Roman"/>
          <w:sz w:val="26"/>
          <w:szCs w:val="26"/>
        </w:rPr>
        <w:t>Lexus</w:t>
      </w:r>
      <w:proofErr w:type="spellEnd"/>
      <w:r w:rsidRPr="004A3CCB">
        <w:rPr>
          <w:rFonts w:ascii="Times New Roman" w:hAnsi="Times New Roman" w:cs="Times New Roman"/>
          <w:sz w:val="26"/>
          <w:szCs w:val="26"/>
        </w:rPr>
        <w:t xml:space="preserve"> RX350»), на основании п. 3 ч. 2 ст. 302 УПК РФ за отсутствием в его действиях состава преступления.</w:t>
      </w:r>
    </w:p>
    <w:p w:rsidR="00673008" w:rsidRPr="004A3CCB" w:rsidRDefault="00673008" w:rsidP="00673008">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За </w:t>
      </w:r>
      <w:proofErr w:type="spellStart"/>
      <w:r w:rsidRPr="004A3CCB">
        <w:rPr>
          <w:rFonts w:ascii="Times New Roman" w:hAnsi="Times New Roman" w:cs="Times New Roman"/>
          <w:sz w:val="26"/>
          <w:szCs w:val="26"/>
        </w:rPr>
        <w:t>Мучкаевым</w:t>
      </w:r>
      <w:proofErr w:type="spellEnd"/>
      <w:r w:rsidRPr="004A3CCB">
        <w:rPr>
          <w:rFonts w:ascii="Times New Roman" w:hAnsi="Times New Roman" w:cs="Times New Roman"/>
          <w:sz w:val="26"/>
          <w:szCs w:val="26"/>
        </w:rPr>
        <w:t xml:space="preserve"> И.М. признано право на реабилитацию и возмещение вреда,</w:t>
      </w:r>
    </w:p>
    <w:p w:rsidR="00673008" w:rsidRPr="004A3CCB" w:rsidRDefault="00673008" w:rsidP="00673008">
      <w:pPr>
        <w:jc w:val="both"/>
        <w:rPr>
          <w:rFonts w:ascii="Times New Roman" w:hAnsi="Times New Roman" w:cs="Times New Roman"/>
          <w:sz w:val="26"/>
          <w:szCs w:val="26"/>
        </w:rPr>
      </w:pPr>
      <w:proofErr w:type="gramStart"/>
      <w:r w:rsidRPr="004A3CCB">
        <w:rPr>
          <w:rFonts w:ascii="Times New Roman" w:hAnsi="Times New Roman" w:cs="Times New Roman"/>
          <w:sz w:val="26"/>
          <w:szCs w:val="26"/>
        </w:rPr>
        <w:t>связанного</w:t>
      </w:r>
      <w:proofErr w:type="gramEnd"/>
      <w:r w:rsidRPr="004A3CCB">
        <w:rPr>
          <w:rFonts w:ascii="Times New Roman" w:hAnsi="Times New Roman" w:cs="Times New Roman"/>
          <w:sz w:val="26"/>
          <w:szCs w:val="26"/>
        </w:rPr>
        <w:t xml:space="preserve"> с уголовным преследованием.</w:t>
      </w:r>
    </w:p>
    <w:p w:rsidR="00673008" w:rsidRPr="004A3CCB" w:rsidRDefault="00673008" w:rsidP="00673008">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Так, приговором суда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признан виновным в совершении двух эпизодов служебного подлога, то есть во внесении должностным лицом в официальные документы заведомо ложных сведений, если эти деяния совершены из иной личной заинтересованности (при отсутствии признаков преступления, предусмотренного ч. 1 ст. 292.1 УК РФ), повлекшие существенное нарушение прав и законных интересов граждан, охраняемых законом интересов общества и государства.</w:t>
      </w:r>
      <w:proofErr w:type="gramEnd"/>
    </w:p>
    <w:p w:rsidR="00673008" w:rsidRPr="004A3CCB" w:rsidRDefault="00673008" w:rsidP="00673008">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Приказом начальника Отдела МВД России по Целинному району от 31 августа 2018 года № 105-л/с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назначен на должность государственного инспектора безопасности дорожного движения регистрационно-экзаменационного направления Государственной инспекции безопасности дорожного движения ОМВД по Целинному району (далее - РЭН ГИБДД ОМВД) и </w:t>
      </w:r>
      <w:r w:rsidRPr="004A3CCB">
        <w:rPr>
          <w:rFonts w:ascii="Times New Roman" w:hAnsi="Times New Roman" w:cs="Times New Roman"/>
          <w:sz w:val="26"/>
          <w:szCs w:val="26"/>
        </w:rPr>
        <w:lastRenderedPageBreak/>
        <w:t>в соответствии с Федеральным законом «О полиции» от 7 февраля 2011 года № 3- ФЗ, должностным регламентом, утвержденным приказом</w:t>
      </w:r>
      <w:proofErr w:type="gramEnd"/>
      <w:r w:rsidRPr="004A3CCB">
        <w:rPr>
          <w:rFonts w:ascii="Times New Roman" w:hAnsi="Times New Roman" w:cs="Times New Roman"/>
          <w:sz w:val="26"/>
          <w:szCs w:val="26"/>
        </w:rPr>
        <w:t xml:space="preserve"> начальника РЭН ГИБДД ОМВД по Целинному району 26 декабря 2019 года, обладал властно-распорядительными полномочиями в отношении неопределенного круга лиц, не находящихся от него в служебной зависимости, и выполнял функции представителя власти, в силу чего являлся должностным лицом органа внутренних дел.</w:t>
      </w:r>
    </w:p>
    <w:p w:rsidR="00673008" w:rsidRPr="004A3CCB" w:rsidRDefault="00673008" w:rsidP="00673008">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16 июля 2021 года с 9 до 12 часов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находясь в служебно</w:t>
      </w:r>
      <w:r w:rsidR="002253C4" w:rsidRPr="004A3CCB">
        <w:rPr>
          <w:rFonts w:ascii="Times New Roman" w:hAnsi="Times New Roman" w:cs="Times New Roman"/>
          <w:sz w:val="26"/>
          <w:szCs w:val="26"/>
        </w:rPr>
        <w:t>м</w:t>
      </w:r>
      <w:r w:rsidRPr="004A3CCB">
        <w:rPr>
          <w:rFonts w:ascii="Times New Roman" w:hAnsi="Times New Roman" w:cs="Times New Roman"/>
          <w:sz w:val="26"/>
          <w:szCs w:val="26"/>
        </w:rPr>
        <w:t xml:space="preserve"> кабинете № 7 ОМВД по Целинному району, являясь должностным лицом, наделенным полномочиями по проведению теоретического и практического экзаменов на право управления транспортными средствами и выдачу водительского удостоверения, умышленно, из иной личной заинтересованности, с целью оказания услуги знакомому Санджиеву Е.Д., просившего оказать содействие в сдаче экзамена</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племянником Санджиевым С.П., собственноручно внес в экзаменационный лист проведения теоретического экзамена, являющегося в соответствии с ч. 1 ст. 5 Федерального закона от 29 декабря 1994 года № 77-ФЗ - «Об обязательном экземпляре документов» официальным документом, заведомо ложные сведения об успешной сдаче Санджиевым С.П. экзамена, подтвердив подписью и именным штампом в экзаменационном листе, в результате чего Санджиев С.П. незаконно получил</w:t>
      </w:r>
      <w:proofErr w:type="gramEnd"/>
      <w:r w:rsidRPr="004A3CCB">
        <w:rPr>
          <w:rFonts w:ascii="Times New Roman" w:hAnsi="Times New Roman" w:cs="Times New Roman"/>
          <w:sz w:val="26"/>
          <w:szCs w:val="26"/>
        </w:rPr>
        <w:t xml:space="preserve"> водительское удостоверение 99 21 № 446483.</w:t>
      </w:r>
    </w:p>
    <w:p w:rsidR="00887759" w:rsidRPr="004A3CCB" w:rsidRDefault="00673008" w:rsidP="00673008">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конце марта 2022 года к </w:t>
      </w:r>
      <w:proofErr w:type="spellStart"/>
      <w:r w:rsidRPr="004A3CCB">
        <w:rPr>
          <w:rFonts w:ascii="Times New Roman" w:hAnsi="Times New Roman" w:cs="Times New Roman"/>
          <w:sz w:val="26"/>
          <w:szCs w:val="26"/>
        </w:rPr>
        <w:t>Мучкаеву</w:t>
      </w:r>
      <w:proofErr w:type="spellEnd"/>
      <w:r w:rsidRPr="004A3CCB">
        <w:rPr>
          <w:rFonts w:ascii="Times New Roman" w:hAnsi="Times New Roman" w:cs="Times New Roman"/>
          <w:sz w:val="26"/>
          <w:szCs w:val="26"/>
        </w:rPr>
        <w:t xml:space="preserve"> И.М. обратилась знакомая </w:t>
      </w:r>
      <w:proofErr w:type="spellStart"/>
      <w:r w:rsidRPr="004A3CCB">
        <w:rPr>
          <w:rFonts w:ascii="Times New Roman" w:hAnsi="Times New Roman" w:cs="Times New Roman"/>
          <w:sz w:val="26"/>
          <w:szCs w:val="26"/>
        </w:rPr>
        <w:t>Зулаева</w:t>
      </w:r>
      <w:proofErr w:type="spellEnd"/>
      <w:r w:rsidR="002253C4"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В.А. с просьбой помочь ее сыну </w:t>
      </w:r>
      <w:proofErr w:type="spellStart"/>
      <w:r w:rsidRPr="004A3CCB">
        <w:rPr>
          <w:rFonts w:ascii="Times New Roman" w:hAnsi="Times New Roman" w:cs="Times New Roman"/>
          <w:sz w:val="26"/>
          <w:szCs w:val="26"/>
        </w:rPr>
        <w:t>Зулаеву</w:t>
      </w:r>
      <w:proofErr w:type="spellEnd"/>
      <w:r w:rsidRPr="004A3CCB">
        <w:rPr>
          <w:rFonts w:ascii="Times New Roman" w:hAnsi="Times New Roman" w:cs="Times New Roman"/>
          <w:sz w:val="26"/>
          <w:szCs w:val="26"/>
        </w:rPr>
        <w:t xml:space="preserve"> Б.У. при сдаче теоретического экзамена на право управления транспортными средствами, на что он согласился.</w:t>
      </w:r>
    </w:p>
    <w:p w:rsidR="002253C4" w:rsidRPr="004A3CCB" w:rsidRDefault="002253C4" w:rsidP="002253C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8 апреля 2022 года при аналогичных действиях, совершенных </w:t>
      </w:r>
      <w:proofErr w:type="spellStart"/>
      <w:r w:rsidRPr="004A3CCB">
        <w:rPr>
          <w:rFonts w:ascii="Times New Roman" w:hAnsi="Times New Roman" w:cs="Times New Roman"/>
          <w:sz w:val="26"/>
          <w:szCs w:val="26"/>
        </w:rPr>
        <w:t>Мучкаевым</w:t>
      </w:r>
      <w:proofErr w:type="spellEnd"/>
      <w:r w:rsidRPr="004A3CCB">
        <w:rPr>
          <w:rFonts w:ascii="Times New Roman" w:hAnsi="Times New Roman" w:cs="Times New Roman"/>
          <w:sz w:val="26"/>
          <w:szCs w:val="26"/>
        </w:rPr>
        <w:t xml:space="preserve"> И. М. </w:t>
      </w:r>
      <w:proofErr w:type="spellStart"/>
      <w:r w:rsidRPr="004A3CCB">
        <w:rPr>
          <w:rFonts w:ascii="Times New Roman" w:hAnsi="Times New Roman" w:cs="Times New Roman"/>
          <w:sz w:val="26"/>
          <w:szCs w:val="26"/>
        </w:rPr>
        <w:t>Зулаев</w:t>
      </w:r>
      <w:proofErr w:type="spellEnd"/>
      <w:r w:rsidRPr="004A3CCB">
        <w:rPr>
          <w:rFonts w:ascii="Times New Roman" w:hAnsi="Times New Roman" w:cs="Times New Roman"/>
          <w:sz w:val="26"/>
          <w:szCs w:val="26"/>
        </w:rPr>
        <w:t xml:space="preserve"> Б. У. незаконно получил водительское удостоверение 99 25 № 07479.</w:t>
      </w:r>
    </w:p>
    <w:p w:rsidR="002253C4" w:rsidRPr="004A3CCB" w:rsidRDefault="002253C4" w:rsidP="002253C4">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Тем самым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нарушил регламентированную законом деятельность РЭН ГИБДД ОМВД России по Целинному району по выдаче водительских удостоверений, которые повлекли существенное нарушение прав и законных интересов граждан на безопасные условия движения по автомобильным дорогам РФ, гарантируемые государством и обеспечиваемые путем выполнения законодательства РФ о безопасности дорожного движения, предупреждению дорожно-транспортных происшествий и организации надлежащего обучения кандидатов в водители транспортных</w:t>
      </w:r>
      <w:proofErr w:type="gramEnd"/>
      <w:r w:rsidRPr="004A3CCB">
        <w:rPr>
          <w:rFonts w:ascii="Times New Roman" w:hAnsi="Times New Roman" w:cs="Times New Roman"/>
          <w:sz w:val="26"/>
          <w:szCs w:val="26"/>
        </w:rPr>
        <w:t xml:space="preserve"> средств и выдачи им водительских удостоверений. </w:t>
      </w:r>
    </w:p>
    <w:p w:rsidR="002253C4" w:rsidRPr="004A3CCB" w:rsidRDefault="002253C4" w:rsidP="002253C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Кроме того </w:t>
      </w:r>
      <w:proofErr w:type="spellStart"/>
      <w:r w:rsidRPr="004A3CCB">
        <w:rPr>
          <w:rFonts w:ascii="Times New Roman" w:hAnsi="Times New Roman" w:cs="Times New Roman"/>
          <w:sz w:val="26"/>
          <w:szCs w:val="26"/>
        </w:rPr>
        <w:t>Мучкаеву</w:t>
      </w:r>
      <w:proofErr w:type="spellEnd"/>
      <w:r w:rsidRPr="004A3CCB">
        <w:rPr>
          <w:rFonts w:ascii="Times New Roman" w:hAnsi="Times New Roman" w:cs="Times New Roman"/>
          <w:sz w:val="26"/>
          <w:szCs w:val="26"/>
        </w:rPr>
        <w:t xml:space="preserve"> И.М. было предъявлено обвинение по ч. 1 ст. 285 УК РФ (по 2 эпизодам со свидетелями Санджиевым С.П. и </w:t>
      </w:r>
      <w:proofErr w:type="spellStart"/>
      <w:r w:rsidRPr="004A3CCB">
        <w:rPr>
          <w:rFonts w:ascii="Times New Roman" w:hAnsi="Times New Roman" w:cs="Times New Roman"/>
          <w:sz w:val="26"/>
          <w:szCs w:val="26"/>
        </w:rPr>
        <w:t>Зулаевым</w:t>
      </w:r>
      <w:proofErr w:type="spellEnd"/>
      <w:r w:rsidRPr="004A3CCB">
        <w:rPr>
          <w:rFonts w:ascii="Times New Roman" w:hAnsi="Times New Roman" w:cs="Times New Roman"/>
          <w:sz w:val="26"/>
          <w:szCs w:val="26"/>
        </w:rPr>
        <w:t xml:space="preserve"> Б.У.), которые были исключены судом первой инстанции как излишне вмененные.</w:t>
      </w:r>
    </w:p>
    <w:p w:rsidR="002253C4" w:rsidRPr="004A3CCB" w:rsidRDefault="002253C4" w:rsidP="002253C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Органами предварительного следствия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также обвинялся в служебном подлоге, то есть во внесении должностным лицом в официальные документы заведомо ложных сведений, если эти деяния совершены из корыстной заинтересованности, повлекшие существенное нарушение прав и законных интересов граждан, охраняемых законом интересов общества и государства, при следующих обстоятельствах.</w:t>
      </w:r>
    </w:p>
    <w:p w:rsidR="002253C4" w:rsidRPr="004A3CCB" w:rsidRDefault="002253C4" w:rsidP="009E6245">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w:t>
      </w:r>
      <w:proofErr w:type="spellStart"/>
      <w:proofErr w:type="gram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не позднее 9 марта 2021 года, находясь в помещении ОМВД России по Целинному району, умышленно, из корыстной заинтересованности</w:t>
      </w:r>
      <w:r w:rsidR="009E6245" w:rsidRPr="004A3CCB">
        <w:rPr>
          <w:rFonts w:ascii="Times New Roman" w:hAnsi="Times New Roman" w:cs="Times New Roman"/>
          <w:sz w:val="26"/>
          <w:szCs w:val="26"/>
        </w:rPr>
        <w:t xml:space="preserve"> </w:t>
      </w:r>
      <w:r w:rsidRPr="004A3CCB">
        <w:rPr>
          <w:rFonts w:ascii="Times New Roman" w:hAnsi="Times New Roman" w:cs="Times New Roman"/>
          <w:sz w:val="26"/>
          <w:szCs w:val="26"/>
        </w:rPr>
        <w:t>используя свои полномочия вопреки интересам служб</w:t>
      </w:r>
      <w:r w:rsidR="009E6245" w:rsidRPr="004A3CCB">
        <w:rPr>
          <w:rFonts w:ascii="Times New Roman" w:hAnsi="Times New Roman" w:cs="Times New Roman"/>
          <w:sz w:val="26"/>
          <w:szCs w:val="26"/>
        </w:rPr>
        <w:t>ы, в нарушение д</w:t>
      </w:r>
      <w:r w:rsidRPr="004A3CCB">
        <w:rPr>
          <w:rFonts w:ascii="Times New Roman" w:hAnsi="Times New Roman" w:cs="Times New Roman"/>
          <w:sz w:val="26"/>
          <w:szCs w:val="26"/>
        </w:rPr>
        <w:t xml:space="preserve">ействующего законодательства и своего должностного </w:t>
      </w:r>
      <w:r w:rsidR="009E6245" w:rsidRPr="004A3CCB">
        <w:rPr>
          <w:rFonts w:ascii="Times New Roman" w:hAnsi="Times New Roman" w:cs="Times New Roman"/>
          <w:sz w:val="26"/>
          <w:szCs w:val="26"/>
        </w:rPr>
        <w:t>р</w:t>
      </w:r>
      <w:r w:rsidRPr="004A3CCB">
        <w:rPr>
          <w:rFonts w:ascii="Times New Roman" w:hAnsi="Times New Roman" w:cs="Times New Roman"/>
          <w:sz w:val="26"/>
          <w:szCs w:val="26"/>
        </w:rPr>
        <w:t>егламента, с</w:t>
      </w:r>
      <w:r w:rsidR="009E6245" w:rsidRPr="004A3CCB">
        <w:rPr>
          <w:rFonts w:ascii="Times New Roman" w:hAnsi="Times New Roman" w:cs="Times New Roman"/>
          <w:sz w:val="26"/>
          <w:szCs w:val="26"/>
        </w:rPr>
        <w:t xml:space="preserve"> целью </w:t>
      </w:r>
      <w:r w:rsidRPr="004A3CCB">
        <w:rPr>
          <w:rFonts w:ascii="Times New Roman" w:hAnsi="Times New Roman" w:cs="Times New Roman"/>
          <w:sz w:val="26"/>
          <w:szCs w:val="26"/>
        </w:rPr>
        <w:t>занижения суммы транспортного налога на автомобиль марки «</w:t>
      </w:r>
      <w:proofErr w:type="spellStart"/>
      <w:r w:rsidRPr="004A3CCB">
        <w:rPr>
          <w:rFonts w:ascii="Times New Roman" w:hAnsi="Times New Roman" w:cs="Times New Roman"/>
          <w:sz w:val="26"/>
          <w:szCs w:val="26"/>
        </w:rPr>
        <w:t>Lexus</w:t>
      </w:r>
      <w:proofErr w:type="spellEnd"/>
      <w:r w:rsidRPr="004A3CCB">
        <w:rPr>
          <w:rFonts w:ascii="Times New Roman" w:hAnsi="Times New Roman" w:cs="Times New Roman"/>
          <w:sz w:val="26"/>
          <w:szCs w:val="26"/>
        </w:rPr>
        <w:t xml:space="preserve"> RX3</w:t>
      </w:r>
      <w:r w:rsidR="009E6245" w:rsidRPr="004A3CCB">
        <w:rPr>
          <w:rFonts w:ascii="Times New Roman" w:hAnsi="Times New Roman" w:cs="Times New Roman"/>
          <w:sz w:val="26"/>
          <w:szCs w:val="26"/>
        </w:rPr>
        <w:t>50»</w:t>
      </w:r>
      <w:r w:rsidRPr="004A3CCB">
        <w:rPr>
          <w:rFonts w:ascii="Times New Roman" w:hAnsi="Times New Roman" w:cs="Times New Roman"/>
          <w:sz w:val="26"/>
          <w:szCs w:val="26"/>
        </w:rPr>
        <w:t xml:space="preserve"> </w:t>
      </w:r>
      <w:r w:rsidR="009E6245" w:rsidRPr="004A3CCB">
        <w:rPr>
          <w:rFonts w:ascii="Times New Roman" w:hAnsi="Times New Roman" w:cs="Times New Roman"/>
          <w:sz w:val="26"/>
          <w:szCs w:val="26"/>
        </w:rPr>
        <w:t xml:space="preserve">с </w:t>
      </w:r>
      <w:r w:rsidRPr="004A3CCB">
        <w:rPr>
          <w:rFonts w:ascii="Times New Roman" w:hAnsi="Times New Roman" w:cs="Times New Roman"/>
          <w:sz w:val="26"/>
          <w:szCs w:val="26"/>
        </w:rPr>
        <w:t>идентификационным номером VIN</w:t>
      </w:r>
      <w:r w:rsidR="009E6245"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JTJBZMCA102006403, находящийся </w:t>
      </w:r>
      <w:r w:rsidR="009E6245" w:rsidRPr="004A3CCB">
        <w:rPr>
          <w:rFonts w:ascii="Times New Roman" w:hAnsi="Times New Roman" w:cs="Times New Roman"/>
          <w:sz w:val="26"/>
          <w:szCs w:val="26"/>
        </w:rPr>
        <w:t xml:space="preserve">в </w:t>
      </w:r>
      <w:r w:rsidRPr="004A3CCB">
        <w:rPr>
          <w:rFonts w:ascii="Times New Roman" w:hAnsi="Times New Roman" w:cs="Times New Roman"/>
          <w:sz w:val="26"/>
          <w:szCs w:val="26"/>
        </w:rPr>
        <w:t xml:space="preserve">собственности у его тещи </w:t>
      </w:r>
      <w:proofErr w:type="spellStart"/>
      <w:r w:rsidRPr="004A3CCB">
        <w:rPr>
          <w:rFonts w:ascii="Times New Roman" w:hAnsi="Times New Roman" w:cs="Times New Roman"/>
          <w:sz w:val="26"/>
          <w:szCs w:val="26"/>
        </w:rPr>
        <w:t>Мутыровой</w:t>
      </w:r>
      <w:proofErr w:type="spellEnd"/>
      <w:r w:rsidRPr="004A3CCB">
        <w:rPr>
          <w:rFonts w:ascii="Times New Roman" w:hAnsi="Times New Roman" w:cs="Times New Roman"/>
          <w:sz w:val="26"/>
          <w:szCs w:val="26"/>
        </w:rPr>
        <w:t xml:space="preserve"> А.С.</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 xml:space="preserve">при постановке указанного на </w:t>
      </w:r>
      <w:r w:rsidRPr="004A3CCB">
        <w:rPr>
          <w:rFonts w:ascii="Times New Roman" w:hAnsi="Times New Roman" w:cs="Times New Roman"/>
          <w:sz w:val="26"/>
          <w:szCs w:val="26"/>
        </w:rPr>
        <w:lastRenderedPageBreak/>
        <w:t>регистрационный учет, не сообщая последней, указал в централизованной системе ФИС ГИБД</w:t>
      </w:r>
      <w:r w:rsidR="009E6245" w:rsidRPr="004A3CCB">
        <w:rPr>
          <w:rFonts w:ascii="Times New Roman" w:hAnsi="Times New Roman" w:cs="Times New Roman"/>
          <w:sz w:val="26"/>
          <w:szCs w:val="26"/>
        </w:rPr>
        <w:t>Д</w:t>
      </w:r>
      <w:r w:rsidRPr="004A3CCB">
        <w:rPr>
          <w:rFonts w:ascii="Times New Roman" w:hAnsi="Times New Roman" w:cs="Times New Roman"/>
          <w:sz w:val="26"/>
          <w:szCs w:val="26"/>
        </w:rPr>
        <w:t>-М недостоверные сведения о мощности двигателя автомобиля 238 (175) кВт/</w:t>
      </w:r>
      <w:proofErr w:type="spellStart"/>
      <w:r w:rsidRPr="004A3CCB">
        <w:rPr>
          <w:rFonts w:ascii="Times New Roman" w:hAnsi="Times New Roman" w:cs="Times New Roman"/>
          <w:sz w:val="26"/>
          <w:szCs w:val="26"/>
        </w:rPr>
        <w:t>л.с</w:t>
      </w:r>
      <w:proofErr w:type="spellEnd"/>
      <w:r w:rsidRPr="004A3CCB">
        <w:rPr>
          <w:rFonts w:ascii="Times New Roman" w:hAnsi="Times New Roman" w:cs="Times New Roman"/>
          <w:sz w:val="26"/>
          <w:szCs w:val="26"/>
        </w:rPr>
        <w:t>. вместо фактической мощности двигате</w:t>
      </w:r>
      <w:r w:rsidR="009E6245" w:rsidRPr="004A3CCB">
        <w:rPr>
          <w:rFonts w:ascii="Times New Roman" w:hAnsi="Times New Roman" w:cs="Times New Roman"/>
          <w:sz w:val="26"/>
          <w:szCs w:val="26"/>
        </w:rPr>
        <w:t xml:space="preserve">ля – </w:t>
      </w:r>
      <w:r w:rsidRPr="004A3CCB">
        <w:rPr>
          <w:rFonts w:ascii="Times New Roman" w:hAnsi="Times New Roman" w:cs="Times New Roman"/>
          <w:sz w:val="26"/>
          <w:szCs w:val="26"/>
        </w:rPr>
        <w:t>301</w:t>
      </w:r>
      <w:r w:rsidR="009E6245" w:rsidRPr="004A3CCB">
        <w:rPr>
          <w:rFonts w:ascii="Times New Roman" w:hAnsi="Times New Roman" w:cs="Times New Roman"/>
          <w:sz w:val="26"/>
          <w:szCs w:val="26"/>
        </w:rPr>
        <w:t xml:space="preserve"> </w:t>
      </w:r>
      <w:r w:rsidRPr="004A3CCB">
        <w:rPr>
          <w:rFonts w:ascii="Times New Roman" w:hAnsi="Times New Roman" w:cs="Times New Roman"/>
          <w:sz w:val="26"/>
          <w:szCs w:val="26"/>
        </w:rPr>
        <w:t>(221) кВт/</w:t>
      </w:r>
      <w:proofErr w:type="spellStart"/>
      <w:r w:rsidRPr="004A3CCB">
        <w:rPr>
          <w:rFonts w:ascii="Times New Roman" w:hAnsi="Times New Roman" w:cs="Times New Roman"/>
          <w:sz w:val="26"/>
          <w:szCs w:val="26"/>
        </w:rPr>
        <w:t>л.с</w:t>
      </w:r>
      <w:proofErr w:type="spellEnd"/>
      <w:r w:rsidRPr="004A3CCB">
        <w:rPr>
          <w:rFonts w:ascii="Times New Roman" w:hAnsi="Times New Roman" w:cs="Times New Roman"/>
          <w:sz w:val="26"/>
          <w:szCs w:val="26"/>
        </w:rPr>
        <w:t>., после чего внес в графу «Особые отметки» свидетельства о регистрации транспортного средства, являющегося в соответствии с ч.</w:t>
      </w:r>
      <w:r w:rsidR="009E6245" w:rsidRPr="004A3CCB">
        <w:rPr>
          <w:rFonts w:ascii="Times New Roman" w:hAnsi="Times New Roman" w:cs="Times New Roman"/>
          <w:sz w:val="26"/>
          <w:szCs w:val="26"/>
        </w:rPr>
        <w:t>1</w:t>
      </w:r>
      <w:r w:rsidRPr="004A3CCB">
        <w:rPr>
          <w:rFonts w:ascii="Times New Roman" w:hAnsi="Times New Roman" w:cs="Times New Roman"/>
          <w:sz w:val="26"/>
          <w:szCs w:val="26"/>
        </w:rPr>
        <w:t xml:space="preserve"> ст.</w:t>
      </w:r>
      <w:r w:rsidR="009E6245" w:rsidRPr="004A3CCB">
        <w:rPr>
          <w:rFonts w:ascii="Times New Roman" w:hAnsi="Times New Roman" w:cs="Times New Roman"/>
          <w:sz w:val="26"/>
          <w:szCs w:val="26"/>
        </w:rPr>
        <w:t>5</w:t>
      </w:r>
      <w:r w:rsidRPr="004A3CCB">
        <w:rPr>
          <w:rFonts w:ascii="Times New Roman" w:hAnsi="Times New Roman" w:cs="Times New Roman"/>
          <w:sz w:val="26"/>
          <w:szCs w:val="26"/>
        </w:rPr>
        <w:t xml:space="preserve"> Федерально</w:t>
      </w:r>
      <w:r w:rsidR="009E6245" w:rsidRPr="004A3CCB">
        <w:rPr>
          <w:rFonts w:ascii="Times New Roman" w:hAnsi="Times New Roman" w:cs="Times New Roman"/>
          <w:sz w:val="26"/>
          <w:szCs w:val="26"/>
        </w:rPr>
        <w:t xml:space="preserve">го </w:t>
      </w:r>
      <w:r w:rsidRPr="004A3CCB">
        <w:rPr>
          <w:rFonts w:ascii="Times New Roman" w:hAnsi="Times New Roman" w:cs="Times New Roman"/>
          <w:sz w:val="26"/>
          <w:szCs w:val="26"/>
        </w:rPr>
        <w:t>закона от 29 декабря</w:t>
      </w:r>
      <w:proofErr w:type="gramEnd"/>
      <w:r w:rsidRPr="004A3CCB">
        <w:rPr>
          <w:rFonts w:ascii="Times New Roman" w:hAnsi="Times New Roman" w:cs="Times New Roman"/>
          <w:sz w:val="26"/>
          <w:szCs w:val="26"/>
        </w:rPr>
        <w:t xml:space="preserve"> 1994 года № 77-ФЗ «</w:t>
      </w:r>
      <w:r w:rsidR="009E6245" w:rsidRPr="004A3CCB">
        <w:rPr>
          <w:rFonts w:ascii="Times New Roman" w:hAnsi="Times New Roman" w:cs="Times New Roman"/>
          <w:sz w:val="26"/>
          <w:szCs w:val="26"/>
        </w:rPr>
        <w:t>Об обязател</w:t>
      </w:r>
      <w:r w:rsidRPr="004A3CCB">
        <w:rPr>
          <w:rFonts w:ascii="Times New Roman" w:hAnsi="Times New Roman" w:cs="Times New Roman"/>
          <w:sz w:val="26"/>
          <w:szCs w:val="26"/>
        </w:rPr>
        <w:t>ьном экземпляре документов» официальным документом, обязательные</w:t>
      </w:r>
      <w:r w:rsidR="009E6245" w:rsidRPr="004A3CCB">
        <w:rPr>
          <w:rFonts w:ascii="Times New Roman" w:hAnsi="Times New Roman" w:cs="Times New Roman"/>
          <w:sz w:val="26"/>
          <w:szCs w:val="26"/>
        </w:rPr>
        <w:t xml:space="preserve"> сведения</w:t>
      </w:r>
      <w:r w:rsidRPr="004A3CCB">
        <w:rPr>
          <w:rFonts w:ascii="Times New Roman" w:hAnsi="Times New Roman" w:cs="Times New Roman"/>
          <w:sz w:val="26"/>
          <w:szCs w:val="26"/>
        </w:rPr>
        <w:t xml:space="preserve"> </w:t>
      </w:r>
      <w:r w:rsidR="009E6245" w:rsidRPr="004A3CCB">
        <w:rPr>
          <w:rFonts w:ascii="Times New Roman" w:hAnsi="Times New Roman" w:cs="Times New Roman"/>
          <w:sz w:val="26"/>
          <w:szCs w:val="26"/>
        </w:rPr>
        <w:t xml:space="preserve">о </w:t>
      </w:r>
      <w:r w:rsidRPr="004A3CCB">
        <w:rPr>
          <w:rFonts w:ascii="Times New Roman" w:hAnsi="Times New Roman" w:cs="Times New Roman"/>
          <w:sz w:val="26"/>
          <w:szCs w:val="26"/>
        </w:rPr>
        <w:t>мощности двигателя данного автомобиля, тем самым с</w:t>
      </w:r>
      <w:r w:rsidR="009E6245" w:rsidRPr="004A3CCB">
        <w:rPr>
          <w:rFonts w:ascii="Times New Roman" w:hAnsi="Times New Roman" w:cs="Times New Roman"/>
          <w:sz w:val="26"/>
          <w:szCs w:val="26"/>
        </w:rPr>
        <w:t>овершил действия, направленные н</w:t>
      </w:r>
      <w:r w:rsidRPr="004A3CCB">
        <w:rPr>
          <w:rFonts w:ascii="Times New Roman" w:hAnsi="Times New Roman" w:cs="Times New Roman"/>
          <w:sz w:val="26"/>
          <w:szCs w:val="26"/>
        </w:rPr>
        <w:t>а внесение заведомо ложных сведений в офи</w:t>
      </w:r>
      <w:r w:rsidR="009E6245" w:rsidRPr="004A3CCB">
        <w:rPr>
          <w:rFonts w:ascii="Times New Roman" w:hAnsi="Times New Roman" w:cs="Times New Roman"/>
          <w:sz w:val="26"/>
          <w:szCs w:val="26"/>
        </w:rPr>
        <w:t>циальный</w:t>
      </w:r>
      <w:r w:rsidRPr="004A3CCB">
        <w:rPr>
          <w:rFonts w:ascii="Times New Roman" w:hAnsi="Times New Roman" w:cs="Times New Roman"/>
          <w:sz w:val="26"/>
          <w:szCs w:val="26"/>
        </w:rPr>
        <w:t xml:space="preserve"> докуме</w:t>
      </w:r>
      <w:r w:rsidR="009E6245" w:rsidRPr="004A3CCB">
        <w:rPr>
          <w:rFonts w:ascii="Times New Roman" w:hAnsi="Times New Roman" w:cs="Times New Roman"/>
          <w:sz w:val="26"/>
          <w:szCs w:val="26"/>
        </w:rPr>
        <w:t>нт.</w:t>
      </w:r>
    </w:p>
    <w:p w:rsidR="009E6245" w:rsidRPr="004A3CCB" w:rsidRDefault="002253C4" w:rsidP="002253C4">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Продолжая свои преступные действия, не позднее 8 декабря 2021 года при постановке на регистрационный учет в связи с заменой государственных регистрационных знаков на указанном автомобиле, принадлежащем </w:t>
      </w:r>
      <w:proofErr w:type="spellStart"/>
      <w:r w:rsidR="009E6245" w:rsidRPr="004A3CCB">
        <w:rPr>
          <w:rFonts w:ascii="Times New Roman" w:hAnsi="Times New Roman" w:cs="Times New Roman"/>
          <w:sz w:val="26"/>
          <w:szCs w:val="26"/>
        </w:rPr>
        <w:t>Мутыровой</w:t>
      </w:r>
      <w:proofErr w:type="spellEnd"/>
      <w:r w:rsidR="009E6245" w:rsidRPr="004A3CCB">
        <w:rPr>
          <w:rFonts w:ascii="Times New Roman" w:hAnsi="Times New Roman" w:cs="Times New Roman"/>
          <w:sz w:val="26"/>
          <w:szCs w:val="26"/>
        </w:rPr>
        <w:t xml:space="preserve"> А.С., </w:t>
      </w:r>
      <w:r w:rsidRPr="004A3CCB">
        <w:rPr>
          <w:rFonts w:ascii="Times New Roman" w:hAnsi="Times New Roman" w:cs="Times New Roman"/>
          <w:sz w:val="26"/>
          <w:szCs w:val="26"/>
        </w:rPr>
        <w:t xml:space="preserve">не осведомленной о преступных намерениях,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вновь ук</w:t>
      </w:r>
      <w:r w:rsidR="009E6245" w:rsidRPr="004A3CCB">
        <w:rPr>
          <w:rFonts w:ascii="Times New Roman" w:hAnsi="Times New Roman" w:cs="Times New Roman"/>
          <w:sz w:val="26"/>
          <w:szCs w:val="26"/>
        </w:rPr>
        <w:t>аз</w:t>
      </w:r>
      <w:r w:rsidRPr="004A3CCB">
        <w:rPr>
          <w:rFonts w:ascii="Times New Roman" w:hAnsi="Times New Roman" w:cs="Times New Roman"/>
          <w:sz w:val="26"/>
          <w:szCs w:val="26"/>
        </w:rPr>
        <w:t>ал аналогичные недостоверные сведения о мощности двигателя и внес их графу</w:t>
      </w:r>
      <w:r w:rsidR="009E6245" w:rsidRPr="004A3CCB">
        <w:rPr>
          <w:rFonts w:ascii="Times New Roman" w:hAnsi="Times New Roman" w:cs="Times New Roman"/>
          <w:sz w:val="26"/>
          <w:szCs w:val="26"/>
        </w:rPr>
        <w:t xml:space="preserve"> «Особые отметки».</w:t>
      </w:r>
      <w:proofErr w:type="gramEnd"/>
    </w:p>
    <w:p w:rsidR="002253C4" w:rsidRPr="004A3CCB" w:rsidRDefault="002253C4" w:rsidP="002253C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результате действий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И.М., выразившихся во внесении в</w:t>
      </w:r>
      <w:r w:rsidR="009E6245"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официальные документы заведомо ложных сведений о </w:t>
      </w:r>
      <w:r w:rsidR="009E6245" w:rsidRPr="004A3CCB">
        <w:rPr>
          <w:rFonts w:ascii="Times New Roman" w:hAnsi="Times New Roman" w:cs="Times New Roman"/>
          <w:sz w:val="26"/>
          <w:szCs w:val="26"/>
        </w:rPr>
        <w:t>мощности двигателя</w:t>
      </w:r>
      <w:r w:rsidRPr="004A3CCB">
        <w:rPr>
          <w:rFonts w:ascii="Times New Roman" w:hAnsi="Times New Roman" w:cs="Times New Roman"/>
          <w:sz w:val="26"/>
          <w:szCs w:val="26"/>
        </w:rPr>
        <w:t xml:space="preserve"> автомобиля марки «</w:t>
      </w:r>
      <w:proofErr w:type="spellStart"/>
      <w:r w:rsidRPr="004A3CCB">
        <w:rPr>
          <w:rFonts w:ascii="Times New Roman" w:hAnsi="Times New Roman" w:cs="Times New Roman"/>
          <w:sz w:val="26"/>
          <w:szCs w:val="26"/>
        </w:rPr>
        <w:t>Lexus</w:t>
      </w:r>
      <w:proofErr w:type="spellEnd"/>
      <w:r w:rsidRPr="004A3CCB">
        <w:rPr>
          <w:rFonts w:ascii="Times New Roman" w:hAnsi="Times New Roman" w:cs="Times New Roman"/>
          <w:sz w:val="26"/>
          <w:szCs w:val="26"/>
        </w:rPr>
        <w:t xml:space="preserve"> RX350», УФНС России по Республике Калмыкия был начислен налог в размере 14 875 рублей. Однако сумма налога </w:t>
      </w:r>
      <w:proofErr w:type="gramStart"/>
      <w:r w:rsidRPr="004A3CCB">
        <w:rPr>
          <w:rFonts w:ascii="Times New Roman" w:hAnsi="Times New Roman" w:cs="Times New Roman"/>
          <w:sz w:val="26"/>
          <w:szCs w:val="26"/>
        </w:rPr>
        <w:t>исходя из реальной мощности двигателя автомобиля, должна</w:t>
      </w:r>
      <w:proofErr w:type="gramEnd"/>
      <w:r w:rsidRPr="004A3CCB">
        <w:rPr>
          <w:rFonts w:ascii="Times New Roman" w:hAnsi="Times New Roman" w:cs="Times New Roman"/>
          <w:sz w:val="26"/>
          <w:szCs w:val="26"/>
        </w:rPr>
        <w:t xml:space="preserve"> была состав</w:t>
      </w:r>
      <w:r w:rsidR="009E6245" w:rsidRPr="004A3CCB">
        <w:rPr>
          <w:rFonts w:ascii="Times New Roman" w:hAnsi="Times New Roman" w:cs="Times New Roman"/>
          <w:sz w:val="26"/>
          <w:szCs w:val="26"/>
        </w:rPr>
        <w:t xml:space="preserve">лять 37625 рублей. </w:t>
      </w:r>
    </w:p>
    <w:p w:rsidR="009E6245" w:rsidRPr="004A3CCB" w:rsidRDefault="009E6245" w:rsidP="00B62762">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бюджету Республики Калмыкия причинен имущественный ущерб в размере 22 750 рублей (сумма недоплаченного транспортного налога), а также были нарушены права и законные интересы МВД по Республике Калмыкия, что выразилось в дискредитации и подрыве автор</w:t>
      </w:r>
      <w:r w:rsidR="00B62762" w:rsidRPr="004A3CCB">
        <w:rPr>
          <w:rFonts w:ascii="Times New Roman" w:hAnsi="Times New Roman" w:cs="Times New Roman"/>
          <w:sz w:val="26"/>
          <w:szCs w:val="26"/>
        </w:rPr>
        <w:t xml:space="preserve">итета государственного органа и </w:t>
      </w:r>
      <w:r w:rsidRPr="004A3CCB">
        <w:rPr>
          <w:rFonts w:ascii="Times New Roman" w:hAnsi="Times New Roman" w:cs="Times New Roman"/>
          <w:sz w:val="26"/>
          <w:szCs w:val="26"/>
        </w:rPr>
        <w:t>нарушении его нормальной деятельности.</w:t>
      </w:r>
    </w:p>
    <w:p w:rsidR="009E6245" w:rsidRPr="004A3CCB" w:rsidRDefault="009E6245" w:rsidP="00B62762">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Эти действия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И.М. органами </w:t>
      </w:r>
      <w:r w:rsidR="00B62762" w:rsidRPr="004A3CCB">
        <w:rPr>
          <w:rFonts w:ascii="Times New Roman" w:hAnsi="Times New Roman" w:cs="Times New Roman"/>
          <w:sz w:val="26"/>
          <w:szCs w:val="26"/>
        </w:rPr>
        <w:t xml:space="preserve">предварительного следствия были </w:t>
      </w:r>
      <w:r w:rsidRPr="004A3CCB">
        <w:rPr>
          <w:rFonts w:ascii="Times New Roman" w:hAnsi="Times New Roman" w:cs="Times New Roman"/>
          <w:sz w:val="26"/>
          <w:szCs w:val="26"/>
        </w:rPr>
        <w:t>квалифицированы по ч. 2 ст. 292 УК РФ.</w:t>
      </w:r>
    </w:p>
    <w:p w:rsidR="009E6245" w:rsidRPr="004A3CCB" w:rsidRDefault="009E6245" w:rsidP="00B62762">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Суд в этой части обвинения оправдал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И.М. за отсутствием в его</w:t>
      </w:r>
      <w:r w:rsidR="00B62762" w:rsidRPr="004A3CCB">
        <w:rPr>
          <w:rFonts w:ascii="Times New Roman" w:hAnsi="Times New Roman" w:cs="Times New Roman"/>
          <w:sz w:val="26"/>
          <w:szCs w:val="26"/>
        </w:rPr>
        <w:t xml:space="preserve"> </w:t>
      </w:r>
      <w:r w:rsidRPr="004A3CCB">
        <w:rPr>
          <w:rFonts w:ascii="Times New Roman" w:hAnsi="Times New Roman" w:cs="Times New Roman"/>
          <w:sz w:val="26"/>
          <w:szCs w:val="26"/>
        </w:rPr>
        <w:t>действиях состава преступления.</w:t>
      </w:r>
    </w:p>
    <w:p w:rsidR="009E6245" w:rsidRPr="004A3CCB" w:rsidRDefault="009E6245" w:rsidP="00B62762">
      <w:pPr>
        <w:ind w:firstLine="709"/>
        <w:jc w:val="both"/>
        <w:rPr>
          <w:rFonts w:ascii="Times New Roman" w:hAnsi="Times New Roman" w:cs="Times New Roman"/>
          <w:sz w:val="26"/>
          <w:szCs w:val="26"/>
        </w:rPr>
      </w:pPr>
      <w:r w:rsidRPr="004A3CCB">
        <w:rPr>
          <w:rFonts w:ascii="Times New Roman" w:hAnsi="Times New Roman" w:cs="Times New Roman"/>
          <w:sz w:val="26"/>
          <w:szCs w:val="26"/>
        </w:rPr>
        <w:t>В апелляционной жалобе адвокат Нещадимов К.И. выра</w:t>
      </w:r>
      <w:r w:rsidR="00B62762" w:rsidRPr="004A3CCB">
        <w:rPr>
          <w:rFonts w:ascii="Times New Roman" w:hAnsi="Times New Roman" w:cs="Times New Roman"/>
          <w:sz w:val="26"/>
          <w:szCs w:val="26"/>
        </w:rPr>
        <w:t xml:space="preserve">зил несогласие с </w:t>
      </w:r>
      <w:r w:rsidRPr="004A3CCB">
        <w:rPr>
          <w:rFonts w:ascii="Times New Roman" w:hAnsi="Times New Roman" w:cs="Times New Roman"/>
          <w:sz w:val="26"/>
          <w:szCs w:val="26"/>
        </w:rPr>
        <w:t xml:space="preserve">обвинительным приговором, считая его незаконным и необоснованным. </w:t>
      </w:r>
      <w:r w:rsidR="005E4DAB" w:rsidRPr="004A3CCB">
        <w:rPr>
          <w:rFonts w:ascii="Times New Roman" w:hAnsi="Times New Roman" w:cs="Times New Roman"/>
          <w:sz w:val="26"/>
          <w:szCs w:val="26"/>
        </w:rPr>
        <w:t xml:space="preserve">Считал, что </w:t>
      </w:r>
      <w:r w:rsidRPr="004A3CCB">
        <w:rPr>
          <w:rFonts w:ascii="Times New Roman" w:hAnsi="Times New Roman" w:cs="Times New Roman"/>
          <w:sz w:val="26"/>
          <w:szCs w:val="26"/>
        </w:rPr>
        <w:t>выводы с</w:t>
      </w:r>
      <w:r w:rsidR="00B62762" w:rsidRPr="004A3CCB">
        <w:rPr>
          <w:rFonts w:ascii="Times New Roman" w:hAnsi="Times New Roman" w:cs="Times New Roman"/>
          <w:sz w:val="26"/>
          <w:szCs w:val="26"/>
        </w:rPr>
        <w:t xml:space="preserve">уда, изложенные в приговоре, не </w:t>
      </w:r>
      <w:r w:rsidRPr="004A3CCB">
        <w:rPr>
          <w:rFonts w:ascii="Times New Roman" w:hAnsi="Times New Roman" w:cs="Times New Roman"/>
          <w:sz w:val="26"/>
          <w:szCs w:val="26"/>
        </w:rPr>
        <w:t>соответствуют фактическим обстоя</w:t>
      </w:r>
      <w:r w:rsidR="00B62762" w:rsidRPr="004A3CCB">
        <w:rPr>
          <w:rFonts w:ascii="Times New Roman" w:hAnsi="Times New Roman" w:cs="Times New Roman"/>
          <w:sz w:val="26"/>
          <w:szCs w:val="26"/>
        </w:rPr>
        <w:t xml:space="preserve">тельствам дела, не подтверждены </w:t>
      </w:r>
      <w:r w:rsidRPr="004A3CCB">
        <w:rPr>
          <w:rFonts w:ascii="Times New Roman" w:hAnsi="Times New Roman" w:cs="Times New Roman"/>
          <w:sz w:val="26"/>
          <w:szCs w:val="26"/>
        </w:rPr>
        <w:t>доказательствами, основаны на отрицани</w:t>
      </w:r>
      <w:r w:rsidR="00B62762" w:rsidRPr="004A3CCB">
        <w:rPr>
          <w:rFonts w:ascii="Times New Roman" w:hAnsi="Times New Roman" w:cs="Times New Roman"/>
          <w:sz w:val="26"/>
          <w:szCs w:val="26"/>
        </w:rPr>
        <w:t xml:space="preserve">и позиции защиты, при этом дело </w:t>
      </w:r>
      <w:r w:rsidRPr="004A3CCB">
        <w:rPr>
          <w:rFonts w:ascii="Times New Roman" w:hAnsi="Times New Roman" w:cs="Times New Roman"/>
          <w:sz w:val="26"/>
          <w:szCs w:val="26"/>
        </w:rPr>
        <w:t>рассмотрено судом с обвинительным уклон</w:t>
      </w:r>
      <w:r w:rsidR="00B62762" w:rsidRPr="004A3CCB">
        <w:rPr>
          <w:rFonts w:ascii="Times New Roman" w:hAnsi="Times New Roman" w:cs="Times New Roman"/>
          <w:sz w:val="26"/>
          <w:szCs w:val="26"/>
        </w:rPr>
        <w:t xml:space="preserve">ом, нарушением права на защиту, </w:t>
      </w:r>
      <w:r w:rsidRPr="004A3CCB">
        <w:rPr>
          <w:rFonts w:ascii="Times New Roman" w:hAnsi="Times New Roman" w:cs="Times New Roman"/>
          <w:sz w:val="26"/>
          <w:szCs w:val="26"/>
        </w:rPr>
        <w:t>принципа состязательности сторон, а обвинительный приговор основа</w:t>
      </w:r>
      <w:r w:rsidR="00B62762" w:rsidRPr="004A3CCB">
        <w:rPr>
          <w:rFonts w:ascii="Times New Roman" w:hAnsi="Times New Roman" w:cs="Times New Roman"/>
          <w:sz w:val="26"/>
          <w:szCs w:val="26"/>
        </w:rPr>
        <w:t xml:space="preserve">н  на </w:t>
      </w:r>
      <w:r w:rsidRPr="004A3CCB">
        <w:rPr>
          <w:rFonts w:ascii="Times New Roman" w:hAnsi="Times New Roman" w:cs="Times New Roman"/>
          <w:sz w:val="26"/>
          <w:szCs w:val="26"/>
        </w:rPr>
        <w:t>недопустимых доказательствах.</w:t>
      </w:r>
    </w:p>
    <w:p w:rsidR="002253C4" w:rsidRPr="004A3CCB" w:rsidRDefault="00B91C63" w:rsidP="00673008">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Считал необоснованным решение суда, который дважды отказал в удовлетворении ходатайства стороны защиты о возвращении уголовного дела прокурору в порядке ст. 237 УПК РФ на том основании, что такое ходатайство является преждевременным, а затем нецелесообразным. Не была дана оценка его доводам в этой части и в приговоре, суд в нем ограничился формальным суждением об отсутствии каких-либо нарушений уголовно-процессуального </w:t>
      </w:r>
      <w:proofErr w:type="gramStart"/>
      <w:r w:rsidRPr="004A3CCB">
        <w:rPr>
          <w:rFonts w:ascii="Times New Roman" w:hAnsi="Times New Roman" w:cs="Times New Roman"/>
          <w:sz w:val="26"/>
          <w:szCs w:val="26"/>
        </w:rPr>
        <w:t>закона по</w:t>
      </w:r>
      <w:proofErr w:type="gramEnd"/>
      <w:r w:rsidRPr="004A3CCB">
        <w:rPr>
          <w:rFonts w:ascii="Times New Roman" w:hAnsi="Times New Roman" w:cs="Times New Roman"/>
          <w:sz w:val="26"/>
          <w:szCs w:val="26"/>
        </w:rPr>
        <w:t xml:space="preserve"> уголовному делу.</w:t>
      </w:r>
    </w:p>
    <w:p w:rsidR="00B91C63" w:rsidRPr="004A3CCB" w:rsidRDefault="00E144A0" w:rsidP="00B91C63">
      <w:pPr>
        <w:ind w:firstLine="709"/>
        <w:jc w:val="both"/>
        <w:rPr>
          <w:rFonts w:ascii="Times New Roman" w:hAnsi="Times New Roman" w:cs="Times New Roman"/>
          <w:sz w:val="26"/>
          <w:szCs w:val="26"/>
        </w:rPr>
      </w:pPr>
      <w:r w:rsidRPr="004A3CCB">
        <w:rPr>
          <w:rFonts w:ascii="Times New Roman" w:hAnsi="Times New Roman" w:cs="Times New Roman"/>
          <w:sz w:val="26"/>
          <w:szCs w:val="26"/>
        </w:rPr>
        <w:t>В</w:t>
      </w:r>
      <w:r w:rsidR="00B91C63" w:rsidRPr="004A3CCB">
        <w:rPr>
          <w:rFonts w:ascii="Times New Roman" w:hAnsi="Times New Roman" w:cs="Times New Roman"/>
          <w:sz w:val="26"/>
          <w:szCs w:val="26"/>
        </w:rPr>
        <w:t xml:space="preserve"> нарушение ч. 2 ст. 308 УПК РФ суд в мотивировочной и резолютивной частях приговора не указал, какое решение им принято по двум эпизодам обвинения </w:t>
      </w:r>
      <w:proofErr w:type="spellStart"/>
      <w:r w:rsidR="00B91C63" w:rsidRPr="004A3CCB">
        <w:rPr>
          <w:rFonts w:ascii="Times New Roman" w:hAnsi="Times New Roman" w:cs="Times New Roman"/>
          <w:sz w:val="26"/>
          <w:szCs w:val="26"/>
        </w:rPr>
        <w:t>Мучкаева</w:t>
      </w:r>
      <w:proofErr w:type="spellEnd"/>
      <w:r w:rsidR="00B91C63" w:rsidRPr="004A3CCB">
        <w:rPr>
          <w:rFonts w:ascii="Times New Roman" w:hAnsi="Times New Roman" w:cs="Times New Roman"/>
          <w:sz w:val="26"/>
          <w:szCs w:val="26"/>
        </w:rPr>
        <w:t xml:space="preserve"> И.М. в совершении преступления, предусмотренного ч. 1 ст. 285 УК РФ, оправдан ли он по ним и имеет ли право на реабилитацию.</w:t>
      </w:r>
      <w:r w:rsidR="005E4DAB" w:rsidRPr="004A3CCB">
        <w:rPr>
          <w:rFonts w:ascii="Times New Roman" w:hAnsi="Times New Roman" w:cs="Times New Roman"/>
          <w:sz w:val="26"/>
          <w:szCs w:val="26"/>
        </w:rPr>
        <w:t xml:space="preserve"> </w:t>
      </w:r>
      <w:r w:rsidR="00B91C63" w:rsidRPr="004A3CCB">
        <w:rPr>
          <w:rFonts w:ascii="Times New Roman" w:hAnsi="Times New Roman" w:cs="Times New Roman"/>
          <w:sz w:val="26"/>
          <w:szCs w:val="26"/>
        </w:rPr>
        <w:t xml:space="preserve">Просил приговор в отношении </w:t>
      </w:r>
      <w:proofErr w:type="spellStart"/>
      <w:r w:rsidR="00B91C63" w:rsidRPr="004A3CCB">
        <w:rPr>
          <w:rFonts w:ascii="Times New Roman" w:hAnsi="Times New Roman" w:cs="Times New Roman"/>
          <w:sz w:val="26"/>
          <w:szCs w:val="26"/>
        </w:rPr>
        <w:t>Мучкаева</w:t>
      </w:r>
      <w:proofErr w:type="spellEnd"/>
      <w:r w:rsidR="00B91C63" w:rsidRPr="004A3CCB">
        <w:rPr>
          <w:rFonts w:ascii="Times New Roman" w:hAnsi="Times New Roman" w:cs="Times New Roman"/>
          <w:sz w:val="26"/>
          <w:szCs w:val="26"/>
        </w:rPr>
        <w:t xml:space="preserve"> И.М. отменить и уголовное дело направить на новое судебное разбирательство.</w:t>
      </w:r>
      <w:r w:rsidR="00B91C63" w:rsidRPr="004A3CCB">
        <w:rPr>
          <w:rFonts w:ascii="Times New Roman" w:hAnsi="Times New Roman" w:cs="Times New Roman"/>
          <w:sz w:val="26"/>
          <w:szCs w:val="26"/>
        </w:rPr>
        <w:tab/>
      </w:r>
    </w:p>
    <w:p w:rsidR="002253C4" w:rsidRPr="004A3CCB" w:rsidRDefault="00B91C63" w:rsidP="00B91C63">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lastRenderedPageBreak/>
        <w:t xml:space="preserve">В апелляционном представлении государственный обвинитель </w:t>
      </w:r>
      <w:proofErr w:type="spellStart"/>
      <w:r w:rsidRPr="004A3CCB">
        <w:rPr>
          <w:rFonts w:ascii="Times New Roman" w:hAnsi="Times New Roman" w:cs="Times New Roman"/>
          <w:sz w:val="26"/>
          <w:szCs w:val="26"/>
        </w:rPr>
        <w:t>Кукаева</w:t>
      </w:r>
      <w:proofErr w:type="spellEnd"/>
      <w:r w:rsidRPr="004A3CCB">
        <w:rPr>
          <w:rFonts w:ascii="Times New Roman" w:hAnsi="Times New Roman" w:cs="Times New Roman"/>
          <w:sz w:val="26"/>
          <w:szCs w:val="26"/>
        </w:rPr>
        <w:t xml:space="preserve"> М.С., не оспаривая обвинительный приговор в отношении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И.М. по обвинению в совершении преступлений, предусмотренных ч. 2 ст. 292, ч. 2 ст. 292 УК РФ, ставила вопрос об отмене приговора в части исключения из объема обвинения как излишне вмененных составов преступлений, предусмотренных ч. 1 ст. 285 УК РФ (2 эпизода), и оправдания</w:t>
      </w:r>
      <w:proofErr w:type="gramEnd"/>
      <w:r w:rsidRPr="004A3CCB">
        <w:rPr>
          <w:rFonts w:ascii="Times New Roman" w:hAnsi="Times New Roman" w:cs="Times New Roman"/>
          <w:sz w:val="26"/>
          <w:szCs w:val="26"/>
        </w:rPr>
        <w:t xml:space="preserve"> в совершении преступления, предусмотренного ч. 2 ст. 292 УК РФ в связи с неправильным применением уголовного закона.</w:t>
      </w:r>
    </w:p>
    <w:p w:rsidR="00B91C63" w:rsidRPr="004A3CCB" w:rsidRDefault="00BF648E" w:rsidP="00B91C63">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Также государственный обвинитель</w:t>
      </w:r>
      <w:r w:rsidR="00B91C63" w:rsidRPr="004A3CCB">
        <w:rPr>
          <w:rFonts w:ascii="Times New Roman" w:hAnsi="Times New Roman" w:cs="Times New Roman"/>
          <w:sz w:val="26"/>
          <w:szCs w:val="26"/>
        </w:rPr>
        <w:t xml:space="preserve"> не</w:t>
      </w:r>
      <w:r w:rsidRPr="004A3CCB">
        <w:rPr>
          <w:rFonts w:ascii="Times New Roman" w:hAnsi="Times New Roman" w:cs="Times New Roman"/>
          <w:sz w:val="26"/>
          <w:szCs w:val="26"/>
        </w:rPr>
        <w:t xml:space="preserve"> </w:t>
      </w:r>
      <w:r w:rsidR="00B91C63" w:rsidRPr="004A3CCB">
        <w:rPr>
          <w:rFonts w:ascii="Times New Roman" w:hAnsi="Times New Roman" w:cs="Times New Roman"/>
          <w:sz w:val="26"/>
          <w:szCs w:val="26"/>
        </w:rPr>
        <w:t>соглас</w:t>
      </w:r>
      <w:r w:rsidRPr="004A3CCB">
        <w:rPr>
          <w:rFonts w:ascii="Times New Roman" w:hAnsi="Times New Roman" w:cs="Times New Roman"/>
          <w:sz w:val="26"/>
          <w:szCs w:val="26"/>
        </w:rPr>
        <w:t>ен</w:t>
      </w:r>
      <w:r w:rsidR="00B91C63" w:rsidRPr="004A3CCB">
        <w:rPr>
          <w:rFonts w:ascii="Times New Roman" w:hAnsi="Times New Roman" w:cs="Times New Roman"/>
          <w:sz w:val="26"/>
          <w:szCs w:val="26"/>
        </w:rPr>
        <w:t xml:space="preserve"> с оправданием </w:t>
      </w:r>
      <w:proofErr w:type="spellStart"/>
      <w:r w:rsidR="00B91C63" w:rsidRPr="004A3CCB">
        <w:rPr>
          <w:rFonts w:ascii="Times New Roman" w:hAnsi="Times New Roman" w:cs="Times New Roman"/>
          <w:sz w:val="26"/>
          <w:szCs w:val="26"/>
        </w:rPr>
        <w:t>Мучкаева</w:t>
      </w:r>
      <w:proofErr w:type="spellEnd"/>
      <w:r w:rsidR="00B91C63" w:rsidRPr="004A3CCB">
        <w:rPr>
          <w:rFonts w:ascii="Times New Roman" w:hAnsi="Times New Roman" w:cs="Times New Roman"/>
          <w:sz w:val="26"/>
          <w:szCs w:val="26"/>
        </w:rPr>
        <w:t xml:space="preserve"> И.М.</w:t>
      </w:r>
      <w:r w:rsidRPr="004A3CCB">
        <w:rPr>
          <w:rFonts w:ascii="Times New Roman" w:hAnsi="Times New Roman" w:cs="Times New Roman"/>
          <w:sz w:val="26"/>
          <w:szCs w:val="26"/>
        </w:rPr>
        <w:t xml:space="preserve"> </w:t>
      </w:r>
      <w:r w:rsidR="00B91C63" w:rsidRPr="004A3CCB">
        <w:rPr>
          <w:rFonts w:ascii="Times New Roman" w:hAnsi="Times New Roman" w:cs="Times New Roman"/>
          <w:sz w:val="26"/>
          <w:szCs w:val="26"/>
        </w:rPr>
        <w:t>по предъявленному обвинению в совершении преступления, предусмотренного ч. 2 ст. 292 УК РФ. Утвержда</w:t>
      </w:r>
      <w:r w:rsidRPr="004A3CCB">
        <w:rPr>
          <w:rFonts w:ascii="Times New Roman" w:hAnsi="Times New Roman" w:cs="Times New Roman"/>
          <w:sz w:val="26"/>
          <w:szCs w:val="26"/>
        </w:rPr>
        <w:t>л</w:t>
      </w:r>
      <w:r w:rsidR="00B91C63" w:rsidRPr="004A3CCB">
        <w:rPr>
          <w:rFonts w:ascii="Times New Roman" w:hAnsi="Times New Roman" w:cs="Times New Roman"/>
          <w:sz w:val="26"/>
          <w:szCs w:val="26"/>
        </w:rPr>
        <w:t xml:space="preserve">, что </w:t>
      </w:r>
      <w:proofErr w:type="spellStart"/>
      <w:r w:rsidR="00B91C63" w:rsidRPr="004A3CCB">
        <w:rPr>
          <w:rFonts w:ascii="Times New Roman" w:hAnsi="Times New Roman" w:cs="Times New Roman"/>
          <w:sz w:val="26"/>
          <w:szCs w:val="26"/>
        </w:rPr>
        <w:t>Мучкаев</w:t>
      </w:r>
      <w:proofErr w:type="spellEnd"/>
      <w:r w:rsidR="00B91C63" w:rsidRPr="004A3CCB">
        <w:rPr>
          <w:rFonts w:ascii="Times New Roman" w:hAnsi="Times New Roman" w:cs="Times New Roman"/>
          <w:sz w:val="26"/>
          <w:szCs w:val="26"/>
        </w:rPr>
        <w:t xml:space="preserve"> И.М. в силу имеющихся должностных полномочий, а также использования данного транспортного средства не мог не знать сведения о действительной мощности двигателя указанного автомобиля, а также о том, что занижение мощности двигателя ведет к снижению транспортного налога. Проси</w:t>
      </w:r>
      <w:r w:rsidRPr="004A3CCB">
        <w:rPr>
          <w:rFonts w:ascii="Times New Roman" w:hAnsi="Times New Roman" w:cs="Times New Roman"/>
          <w:sz w:val="26"/>
          <w:szCs w:val="26"/>
        </w:rPr>
        <w:t>л</w:t>
      </w:r>
      <w:r w:rsidR="00B91C63" w:rsidRPr="004A3CCB">
        <w:rPr>
          <w:rFonts w:ascii="Times New Roman" w:hAnsi="Times New Roman" w:cs="Times New Roman"/>
          <w:sz w:val="26"/>
          <w:szCs w:val="26"/>
        </w:rPr>
        <w:t xml:space="preserve"> признать </w:t>
      </w:r>
      <w:proofErr w:type="spellStart"/>
      <w:r w:rsidR="00B91C63" w:rsidRPr="004A3CCB">
        <w:rPr>
          <w:rFonts w:ascii="Times New Roman" w:hAnsi="Times New Roman" w:cs="Times New Roman"/>
          <w:sz w:val="26"/>
          <w:szCs w:val="26"/>
        </w:rPr>
        <w:t>Мучкаева</w:t>
      </w:r>
      <w:proofErr w:type="spellEnd"/>
      <w:r w:rsidR="00B91C63" w:rsidRPr="004A3CCB">
        <w:rPr>
          <w:rFonts w:ascii="Times New Roman" w:hAnsi="Times New Roman" w:cs="Times New Roman"/>
          <w:sz w:val="26"/>
          <w:szCs w:val="26"/>
        </w:rPr>
        <w:t xml:space="preserve"> И.М. виновным в полном объеме предъявленного обвинения и назначить наказание в пределах, предусмотренных Особенной частью УК РФ, и с учетом требований Общей части УК РФ.</w:t>
      </w:r>
    </w:p>
    <w:p w:rsidR="002253C4" w:rsidRPr="004A3CCB" w:rsidRDefault="00B91C63" w:rsidP="00B91C63">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Проверив материалы дела, обсудив доводы апелляционных жалобы и представления, выслушав выступления участников процесса в судебном заседании суда апелляционной инстанции, судебная коллегия пришла к следующему.</w:t>
      </w:r>
    </w:p>
    <w:p w:rsidR="00736359" w:rsidRPr="004A3CCB" w:rsidRDefault="00736359" w:rsidP="00736359">
      <w:pPr>
        <w:ind w:firstLine="709"/>
        <w:jc w:val="both"/>
        <w:rPr>
          <w:rFonts w:ascii="Times New Roman" w:hAnsi="Times New Roman" w:cs="Times New Roman"/>
          <w:sz w:val="26"/>
          <w:szCs w:val="26"/>
        </w:rPr>
      </w:pPr>
      <w:r w:rsidRPr="004A3CCB">
        <w:rPr>
          <w:rFonts w:ascii="Times New Roman" w:hAnsi="Times New Roman" w:cs="Times New Roman"/>
          <w:sz w:val="26"/>
          <w:szCs w:val="26"/>
        </w:rPr>
        <w:t>В соответствии со ст. 64 УПК РФ при наличии обстоятельств, предусмотренных ст. 61, 63 УПК РФ, судье может быть заявлен отвод участниками уголовного судопроизводства.</w:t>
      </w:r>
    </w:p>
    <w:p w:rsidR="00736359" w:rsidRPr="004A3CCB" w:rsidRDefault="00736359" w:rsidP="00736359">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Согласно положениям ч.ч.1, 4 ст. 65 УПК РФ отвод, </w:t>
      </w:r>
      <w:r w:rsidR="00B13D57" w:rsidRPr="004A3CCB">
        <w:rPr>
          <w:rFonts w:ascii="Times New Roman" w:hAnsi="Times New Roman" w:cs="Times New Roman"/>
          <w:sz w:val="26"/>
          <w:szCs w:val="26"/>
        </w:rPr>
        <w:t>з</w:t>
      </w:r>
      <w:r w:rsidRPr="004A3CCB">
        <w:rPr>
          <w:rFonts w:ascii="Times New Roman" w:hAnsi="Times New Roman" w:cs="Times New Roman"/>
          <w:sz w:val="26"/>
          <w:szCs w:val="26"/>
        </w:rPr>
        <w:t>аявленный судье, единолично рассматривающему уголовное дело, разрешается этим же судьёй в совещательной комнате с вынесением постановления.</w:t>
      </w:r>
    </w:p>
    <w:p w:rsidR="00736359" w:rsidRPr="004A3CCB" w:rsidRDefault="00736359" w:rsidP="00736359">
      <w:pPr>
        <w:ind w:firstLine="709"/>
        <w:jc w:val="both"/>
        <w:rPr>
          <w:rFonts w:ascii="Times New Roman" w:hAnsi="Times New Roman" w:cs="Times New Roman"/>
          <w:sz w:val="26"/>
          <w:szCs w:val="26"/>
        </w:rPr>
      </w:pPr>
      <w:r w:rsidRPr="004A3CCB">
        <w:rPr>
          <w:rFonts w:ascii="Times New Roman" w:hAnsi="Times New Roman" w:cs="Times New Roman"/>
          <w:sz w:val="26"/>
          <w:szCs w:val="26"/>
        </w:rPr>
        <w:t>Этому положению корреспондирует и ч. 2 ст. 256 УПК РФ, прямо относящая определение или постановление суда об отводах к числу процессуальных решений, выносимых в совещательной комнате.</w:t>
      </w:r>
    </w:p>
    <w:p w:rsidR="00736359" w:rsidRPr="004A3CCB" w:rsidRDefault="00736359" w:rsidP="00736359">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При этом, по смыслу закона, постановление об отводе или об отклонении отвода составляется в виде отдельного процессуального документа и должно быть мотивировано. Оно подлежит оглашению в судебном заседании.</w:t>
      </w:r>
    </w:p>
    <w:p w:rsidR="00736359" w:rsidRPr="004A3CCB" w:rsidRDefault="00736359" w:rsidP="00736359">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Как следует из протокола судебного заседания от 25 января 2024 года адвокатом Нещадимовым К.И. был заявлен отвод председательствующему судье </w:t>
      </w:r>
      <w:proofErr w:type="spellStart"/>
      <w:r w:rsidRPr="004A3CCB">
        <w:rPr>
          <w:rFonts w:ascii="Times New Roman" w:hAnsi="Times New Roman" w:cs="Times New Roman"/>
          <w:sz w:val="26"/>
          <w:szCs w:val="26"/>
        </w:rPr>
        <w:t>Ендонову</w:t>
      </w:r>
      <w:proofErr w:type="spellEnd"/>
      <w:r w:rsidRPr="004A3CCB">
        <w:rPr>
          <w:rFonts w:ascii="Times New Roman" w:hAnsi="Times New Roman" w:cs="Times New Roman"/>
          <w:sz w:val="26"/>
          <w:szCs w:val="26"/>
        </w:rPr>
        <w:t xml:space="preserve"> Е.К. по мотивам предвзятости, необъективности, заинтересованности судьи в исходе рассмотрения дела, в том числе в связи с </w:t>
      </w:r>
      <w:proofErr w:type="spellStart"/>
      <w:r w:rsidRPr="004A3CCB">
        <w:rPr>
          <w:rFonts w:ascii="Times New Roman" w:hAnsi="Times New Roman" w:cs="Times New Roman"/>
          <w:sz w:val="26"/>
          <w:szCs w:val="26"/>
        </w:rPr>
        <w:t>внепроцессуальным</w:t>
      </w:r>
      <w:proofErr w:type="spellEnd"/>
      <w:r w:rsidRPr="004A3CCB">
        <w:rPr>
          <w:rFonts w:ascii="Times New Roman" w:hAnsi="Times New Roman" w:cs="Times New Roman"/>
          <w:sz w:val="26"/>
          <w:szCs w:val="26"/>
        </w:rPr>
        <w:t xml:space="preserve"> общением с подсудимым, который в нарушение положений ст.65, 256 УПК РФ не был рассмотрен в установленном законом порядке с</w:t>
      </w:r>
      <w:proofErr w:type="gramEnd"/>
      <w:r w:rsidRPr="004A3CCB">
        <w:rPr>
          <w:rFonts w:ascii="Times New Roman" w:hAnsi="Times New Roman" w:cs="Times New Roman"/>
          <w:sz w:val="26"/>
          <w:szCs w:val="26"/>
        </w:rPr>
        <w:t xml:space="preserve"> удалением судьи в совещательную комнату и вынесением соответствующего постановления. После заслушивания мнения участников процесса, председательствующий на месте принял решение отказать в удовлетворении заявленного ходатайства об отводе со ссылкой на «голословность» и «</w:t>
      </w:r>
      <w:proofErr w:type="gramStart"/>
      <w:r w:rsidRPr="004A3CCB">
        <w:rPr>
          <w:rFonts w:ascii="Times New Roman" w:hAnsi="Times New Roman" w:cs="Times New Roman"/>
          <w:sz w:val="26"/>
          <w:szCs w:val="26"/>
        </w:rPr>
        <w:t xml:space="preserve">не </w:t>
      </w:r>
      <w:proofErr w:type="spellStart"/>
      <w:r w:rsidRPr="004A3CCB">
        <w:rPr>
          <w:rFonts w:ascii="Times New Roman" w:hAnsi="Times New Roman" w:cs="Times New Roman"/>
          <w:sz w:val="26"/>
          <w:szCs w:val="26"/>
        </w:rPr>
        <w:t>подтвержденность</w:t>
      </w:r>
      <w:proofErr w:type="spellEnd"/>
      <w:proofErr w:type="gramEnd"/>
      <w:r w:rsidRPr="004A3CCB">
        <w:rPr>
          <w:rFonts w:ascii="Times New Roman" w:hAnsi="Times New Roman" w:cs="Times New Roman"/>
          <w:sz w:val="26"/>
          <w:szCs w:val="26"/>
        </w:rPr>
        <w:t>» заявленных доводов чем существенно нарушил указанные нормы уголовно-процессуального закона (т. 7 л.д.120-122).</w:t>
      </w:r>
    </w:p>
    <w:p w:rsidR="00736359" w:rsidRPr="004A3CCB" w:rsidRDefault="00736359" w:rsidP="00736359">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Между тем заявление об отводе судьи является неотъемлемым правом участника уголовного судопроизводства, справедливость и беспристрастность решения судьи по заявленному ему отводу гарантируется всей совокупностью уголовно-процессуальных средств и процедур, предусмотренных уголовно-процессуальным законом, нарушение предусмотренной процедуры его </w:t>
      </w:r>
      <w:r w:rsidRPr="004A3CCB">
        <w:rPr>
          <w:rFonts w:ascii="Times New Roman" w:hAnsi="Times New Roman" w:cs="Times New Roman"/>
          <w:sz w:val="26"/>
          <w:szCs w:val="26"/>
        </w:rPr>
        <w:lastRenderedPageBreak/>
        <w:t>рассмотрения нарушает права участников процесса на вынесение по делу законного и обоснованного судебного решения.</w:t>
      </w:r>
      <w:proofErr w:type="gramEnd"/>
    </w:p>
    <w:p w:rsidR="00B91C63" w:rsidRPr="004A3CCB" w:rsidRDefault="00736359" w:rsidP="00736359">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Выявленное нарушение уголовно-процессуального закона не может быть устранено в суде апелляционной инстанции, так как нарушены фундаментальные основы уголовного судопроизводства, последствием которого является процессуальная недействительность самого производства по делу, поскольку был нарушен установленный порядок судопроизводства и правосудие нельзя признать состоявшимся, что в соответствии со ст. 389.17 УПК РФ является основанием для отмены приговора в целом, в том числе и </w:t>
      </w:r>
      <w:proofErr w:type="gramStart"/>
      <w:r w:rsidRPr="004A3CCB">
        <w:rPr>
          <w:rFonts w:ascii="Times New Roman" w:hAnsi="Times New Roman" w:cs="Times New Roman"/>
          <w:sz w:val="26"/>
          <w:szCs w:val="26"/>
        </w:rPr>
        <w:t>в</w:t>
      </w:r>
      <w:proofErr w:type="gramEnd"/>
      <w:r w:rsidRPr="004A3CCB">
        <w:rPr>
          <w:rFonts w:ascii="Times New Roman" w:hAnsi="Times New Roman" w:cs="Times New Roman"/>
          <w:sz w:val="26"/>
          <w:szCs w:val="26"/>
        </w:rPr>
        <w:t xml:space="preserve"> части оправдания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И.М. по ч.2 ст.292 УК РФ. </w:t>
      </w:r>
    </w:p>
    <w:p w:rsidR="00736359" w:rsidRPr="004A3CCB" w:rsidRDefault="00736359" w:rsidP="00736359">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Согласно закрепленным в ст.</w:t>
      </w:r>
      <w:r w:rsidR="000D5B5A" w:rsidRPr="004A3CCB">
        <w:rPr>
          <w:rFonts w:ascii="Times New Roman" w:hAnsi="Times New Roman" w:cs="Times New Roman"/>
          <w:sz w:val="26"/>
          <w:szCs w:val="26"/>
        </w:rPr>
        <w:t>ст.</w:t>
      </w:r>
      <w:r w:rsidRPr="004A3CCB">
        <w:rPr>
          <w:rFonts w:ascii="Times New Roman" w:hAnsi="Times New Roman" w:cs="Times New Roman"/>
          <w:sz w:val="26"/>
          <w:szCs w:val="26"/>
        </w:rPr>
        <w:t>14 и 15 УПК РФ принципам презумпции невиновности, состязательности и равноправия сторон и с учетом их конкретизации в ст.244, 274, 275, 277, 278 УПК РФ, в соответствии с разъяснениями в пунктах 1 и 9 постановления Пленума Верховного Суда РФ от 19 декабря 2017 года № 51 «О практике применения законодательства при рассмотрении уголовных дел в</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суде первой инстанции (общий порядок судопроизводства)» суд, не являясь органом уголовного преследования, обязан создать необходимые условия для осуществления сторонами предоставленных им прав, в том числе по представлению доказательств, на основании которых суд постановляет приговор или иное итоговое решение по делу, а также для исполнения ими своих процессуальных обязанностей.</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Первой представляет суду доказательства сторона обвинения; доказательства, представленные стороной защиты, исследуются после доказательств обвинения; стороны самостоятельно определяют очередность исследования представляемых ими доказательств; в ходе допроса потерпевшего и свидетелей обвинения первыми вопросы задают государственный обвинитель и другие участники судебного разбирательства со стороны обвинения, а при допросе подсудимого и свидетелей защиты - защитник и другие участники судебного разбирательства со стороны защиты.</w:t>
      </w:r>
      <w:proofErr w:type="gramEnd"/>
    </w:p>
    <w:p w:rsidR="00736359" w:rsidRPr="004A3CCB" w:rsidRDefault="00736359" w:rsidP="00736359">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закон прямо предусматривает, что доказательства представляются сторонами, при этом они определяют очередность представления доказательств со своей стороны, следуя выбранной ими тактики. Суд допрашивает потерпевшего, свидетелей, подсудимого только после допроса их сторонами, что предполагает, что именно сторона, представляющая суду доказательство, должна его представить первой.</w:t>
      </w:r>
    </w:p>
    <w:p w:rsidR="00736359" w:rsidRPr="004A3CCB" w:rsidRDefault="00736359" w:rsidP="00736359">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Как следует из протоколов судебных заседаний, в суд были вызваны свидетели обвинения Санджиев Е.Д., Санджиев П.А., </w:t>
      </w:r>
      <w:proofErr w:type="spellStart"/>
      <w:r w:rsidRPr="004A3CCB">
        <w:rPr>
          <w:rFonts w:ascii="Times New Roman" w:hAnsi="Times New Roman" w:cs="Times New Roman"/>
          <w:sz w:val="26"/>
          <w:szCs w:val="26"/>
        </w:rPr>
        <w:t>Зулаев</w:t>
      </w:r>
      <w:proofErr w:type="spellEnd"/>
      <w:r w:rsidRPr="004A3CCB">
        <w:rPr>
          <w:rFonts w:ascii="Times New Roman" w:hAnsi="Times New Roman" w:cs="Times New Roman"/>
          <w:sz w:val="26"/>
          <w:szCs w:val="26"/>
        </w:rPr>
        <w:t xml:space="preserve"> Б.У., </w:t>
      </w:r>
      <w:proofErr w:type="spellStart"/>
      <w:r w:rsidRPr="004A3CCB">
        <w:rPr>
          <w:rFonts w:ascii="Times New Roman" w:hAnsi="Times New Roman" w:cs="Times New Roman"/>
          <w:sz w:val="26"/>
          <w:szCs w:val="26"/>
        </w:rPr>
        <w:t>Зулаева</w:t>
      </w:r>
      <w:proofErr w:type="spellEnd"/>
      <w:r w:rsidRPr="004A3CCB">
        <w:rPr>
          <w:rFonts w:ascii="Times New Roman" w:hAnsi="Times New Roman" w:cs="Times New Roman"/>
          <w:sz w:val="26"/>
          <w:szCs w:val="26"/>
        </w:rPr>
        <w:t xml:space="preserve"> В.А., </w:t>
      </w:r>
      <w:proofErr w:type="spellStart"/>
      <w:r w:rsidRPr="004A3CCB">
        <w:rPr>
          <w:rFonts w:ascii="Times New Roman" w:hAnsi="Times New Roman" w:cs="Times New Roman"/>
          <w:sz w:val="26"/>
          <w:szCs w:val="26"/>
        </w:rPr>
        <w:t>Мутырова</w:t>
      </w:r>
      <w:proofErr w:type="spellEnd"/>
      <w:r w:rsidRPr="004A3CCB">
        <w:rPr>
          <w:rFonts w:ascii="Times New Roman" w:hAnsi="Times New Roman" w:cs="Times New Roman"/>
          <w:sz w:val="26"/>
          <w:szCs w:val="26"/>
        </w:rPr>
        <w:t xml:space="preserve"> А.С., Санджиев С.П., Басангова О.А., свидетель защиты </w:t>
      </w:r>
      <w:proofErr w:type="spellStart"/>
      <w:r w:rsidRPr="004A3CCB">
        <w:rPr>
          <w:rFonts w:ascii="Times New Roman" w:hAnsi="Times New Roman" w:cs="Times New Roman"/>
          <w:sz w:val="26"/>
          <w:szCs w:val="26"/>
        </w:rPr>
        <w:t>Боваев</w:t>
      </w:r>
      <w:proofErr w:type="spellEnd"/>
      <w:r w:rsidRPr="004A3CCB">
        <w:rPr>
          <w:rFonts w:ascii="Times New Roman" w:hAnsi="Times New Roman" w:cs="Times New Roman"/>
          <w:sz w:val="26"/>
          <w:szCs w:val="26"/>
        </w:rPr>
        <w:t xml:space="preserve"> А.Е., после установления личности свидетелей, разъяснения им прав и обязанностей, предупреждении об уголовной ответственности за отказ от дачи показаний и дачу заведомо ложных</w:t>
      </w:r>
      <w:proofErr w:type="gramEnd"/>
      <w:r w:rsidRPr="004A3CCB">
        <w:rPr>
          <w:rFonts w:ascii="Times New Roman" w:hAnsi="Times New Roman" w:cs="Times New Roman"/>
          <w:sz w:val="26"/>
          <w:szCs w:val="26"/>
        </w:rPr>
        <w:t xml:space="preserve"> показаний, выяснения отношения к подсудим</w:t>
      </w:r>
      <w:r w:rsidR="000D5B5A" w:rsidRPr="004A3CCB">
        <w:rPr>
          <w:rFonts w:ascii="Times New Roman" w:hAnsi="Times New Roman" w:cs="Times New Roman"/>
          <w:sz w:val="26"/>
          <w:szCs w:val="26"/>
        </w:rPr>
        <w:t>о</w:t>
      </w:r>
      <w:r w:rsidRPr="004A3CCB">
        <w:rPr>
          <w:rFonts w:ascii="Times New Roman" w:hAnsi="Times New Roman" w:cs="Times New Roman"/>
          <w:sz w:val="26"/>
          <w:szCs w:val="26"/>
        </w:rPr>
        <w:t xml:space="preserve">му, председательствующий судья, не предоставляя </w:t>
      </w:r>
      <w:proofErr w:type="gramStart"/>
      <w:r w:rsidRPr="004A3CCB">
        <w:rPr>
          <w:rFonts w:ascii="Times New Roman" w:hAnsi="Times New Roman" w:cs="Times New Roman"/>
          <w:sz w:val="26"/>
          <w:szCs w:val="26"/>
        </w:rPr>
        <w:t>стороне</w:t>
      </w:r>
      <w:proofErr w:type="gramEnd"/>
      <w:r w:rsidRPr="004A3CCB">
        <w:rPr>
          <w:rFonts w:ascii="Times New Roman" w:hAnsi="Times New Roman" w:cs="Times New Roman"/>
          <w:sz w:val="26"/>
          <w:szCs w:val="26"/>
        </w:rPr>
        <w:t xml:space="preserve"> право представить доказательство, предлагал допрашиваемым лицам дать показания по делу, а при допросе свидетеля </w:t>
      </w:r>
      <w:proofErr w:type="spellStart"/>
      <w:r w:rsidRPr="004A3CCB">
        <w:rPr>
          <w:rFonts w:ascii="Times New Roman" w:hAnsi="Times New Roman" w:cs="Times New Roman"/>
          <w:sz w:val="26"/>
          <w:szCs w:val="26"/>
        </w:rPr>
        <w:t>Боваева</w:t>
      </w:r>
      <w:proofErr w:type="spellEnd"/>
      <w:r w:rsidRPr="004A3CCB">
        <w:rPr>
          <w:rFonts w:ascii="Times New Roman" w:hAnsi="Times New Roman" w:cs="Times New Roman"/>
          <w:sz w:val="26"/>
          <w:szCs w:val="26"/>
        </w:rPr>
        <w:t xml:space="preserve"> А.Е., приглашенного стороной защиты, не только первым задавал ему вопросы по обстоятельствам дела, но и выяснял у него подробности разговора с защитником.</w:t>
      </w:r>
    </w:p>
    <w:p w:rsidR="00736359" w:rsidRPr="004A3CCB" w:rsidRDefault="00736359" w:rsidP="00736359">
      <w:pPr>
        <w:ind w:firstLine="709"/>
        <w:jc w:val="both"/>
        <w:rPr>
          <w:rFonts w:ascii="Times New Roman" w:hAnsi="Times New Roman" w:cs="Times New Roman"/>
          <w:sz w:val="26"/>
          <w:szCs w:val="26"/>
        </w:rPr>
      </w:pPr>
      <w:r w:rsidRPr="004A3CCB">
        <w:rPr>
          <w:rFonts w:ascii="Times New Roman" w:hAnsi="Times New Roman" w:cs="Times New Roman"/>
          <w:sz w:val="26"/>
          <w:szCs w:val="26"/>
        </w:rPr>
        <w:t>Аналогичные нарушения очередности проведения допроса допущены и в отношении свидетеля обвинения Санджиева С.П.</w:t>
      </w:r>
    </w:p>
    <w:p w:rsidR="00736359" w:rsidRPr="004A3CCB" w:rsidRDefault="00736359" w:rsidP="00736359">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Из протокола судебного заседания от 25 января 2024 года также видно, что после того как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изъявил желание дать показания, председательствующий напомнил ему положения ст. 51 Конституции РФ и первым </w:t>
      </w:r>
      <w:r w:rsidRPr="004A3CCB">
        <w:rPr>
          <w:rFonts w:ascii="Times New Roman" w:hAnsi="Times New Roman" w:cs="Times New Roman"/>
          <w:sz w:val="26"/>
          <w:szCs w:val="26"/>
        </w:rPr>
        <w:lastRenderedPageBreak/>
        <w:t xml:space="preserve">стал его допрашивать и задавать вопросы по обстоятельствам инкриминируемых ему деяний, лишь после этого право задавать вопросы было предоставлено </w:t>
      </w:r>
      <w:r w:rsidR="00B13D57" w:rsidRPr="004A3CCB">
        <w:rPr>
          <w:rFonts w:ascii="Times New Roman" w:hAnsi="Times New Roman" w:cs="Times New Roman"/>
          <w:sz w:val="26"/>
          <w:szCs w:val="26"/>
        </w:rPr>
        <w:t>сторонам защиты и обвинения (т.</w:t>
      </w:r>
      <w:r w:rsidRPr="004A3CCB">
        <w:rPr>
          <w:rFonts w:ascii="Times New Roman" w:hAnsi="Times New Roman" w:cs="Times New Roman"/>
          <w:sz w:val="26"/>
          <w:szCs w:val="26"/>
        </w:rPr>
        <w:t>7 л.д.126</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оборот-128).</w:t>
      </w:r>
      <w:proofErr w:type="gramEnd"/>
    </w:p>
    <w:p w:rsidR="00736359" w:rsidRPr="004A3CCB" w:rsidRDefault="00736359" w:rsidP="00736359">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Вышеизложенное</w:t>
      </w:r>
      <w:proofErr w:type="gramEnd"/>
      <w:r w:rsidRPr="004A3CCB">
        <w:rPr>
          <w:rFonts w:ascii="Times New Roman" w:hAnsi="Times New Roman" w:cs="Times New Roman"/>
          <w:sz w:val="26"/>
          <w:szCs w:val="26"/>
        </w:rPr>
        <w:t xml:space="preserve"> свидетельствует о допущенных судом первой инстанции фундаментальных нарушениях норм уголовно-процессуального закона.</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Судебная коллегия также посчитала </w:t>
      </w:r>
      <w:proofErr w:type="gramStart"/>
      <w:r w:rsidRPr="004A3CCB">
        <w:rPr>
          <w:rFonts w:ascii="Times New Roman" w:hAnsi="Times New Roman" w:cs="Times New Roman"/>
          <w:sz w:val="26"/>
          <w:szCs w:val="26"/>
        </w:rPr>
        <w:t>обоснованными</w:t>
      </w:r>
      <w:proofErr w:type="gramEnd"/>
      <w:r w:rsidRPr="004A3CCB">
        <w:rPr>
          <w:rFonts w:ascii="Times New Roman" w:hAnsi="Times New Roman" w:cs="Times New Roman"/>
          <w:sz w:val="26"/>
          <w:szCs w:val="26"/>
        </w:rPr>
        <w:t xml:space="preserve"> доводы апелляционной жалобы адвоката Нещадимова К.И. в части нарушения права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И.М. на защиту.</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Согласно ч.2 ст.45 Конституции РФ каждый вправе защищать свои права и свободы всеми способами, не запрещенными законом.</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При этом в соответствии с ч.1 ст.48 Конституции РФ каждому гарантируется право на получение квалифицированной юридической помощи.</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Из содержания ч. 2 ст. 49 УПК РФ следует, что защитник из числа родственников или иных лиц допускается к участию в деле по ходатайству подсудимого не </w:t>
      </w:r>
      <w:proofErr w:type="gramStart"/>
      <w:r w:rsidRPr="004A3CCB">
        <w:rPr>
          <w:rFonts w:ascii="Times New Roman" w:hAnsi="Times New Roman" w:cs="Times New Roman"/>
          <w:sz w:val="26"/>
          <w:szCs w:val="26"/>
        </w:rPr>
        <w:t>вместо</w:t>
      </w:r>
      <w:proofErr w:type="gramEnd"/>
      <w:r w:rsidRPr="004A3CCB">
        <w:rPr>
          <w:rFonts w:ascii="Times New Roman" w:hAnsi="Times New Roman" w:cs="Times New Roman"/>
          <w:sz w:val="26"/>
          <w:szCs w:val="26"/>
        </w:rPr>
        <w:t>, а наряду с профессиональным адвокатом. При этом одним из способов защиты от предъявленного обвинения является участие в судебном заседании в качестве защитника наряду с адвокатом одного из близких родственников обвиняемого или иного лица, допущенного к участию в деле по его ходатайству.</w:t>
      </w:r>
    </w:p>
    <w:p w:rsidR="000D5B5A" w:rsidRPr="004A3CCB" w:rsidRDefault="000D5B5A" w:rsidP="000D5B5A">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В соответствии с правовой позицией Конституционного Суда РФ, выраженной в определениях от 11 июля 2006 года № 268-0, от 15 ноября 2007 года № 928-0, от 18 декабря 2007 года № 917-0, отказ суда в представлении обвиняемому возможности воспользоваться закрепленным в ч.2 ст.49 УПК РФ способом защиты свидетельствует об ограничении гарантируемого ч.2 ст.45 Конституции РФ права и может иметь</w:t>
      </w:r>
      <w:proofErr w:type="gramEnd"/>
      <w:r w:rsidRPr="004A3CCB">
        <w:rPr>
          <w:rFonts w:ascii="Times New Roman" w:hAnsi="Times New Roman" w:cs="Times New Roman"/>
          <w:sz w:val="26"/>
          <w:szCs w:val="26"/>
        </w:rPr>
        <w:t xml:space="preserve"> место лишь при наличии существенных к тому оснований, в том числе предусмотренных уголовно-процессуальным законом обстоятельств, исключающих участие защитника в производстве по уголовному делу.</w:t>
      </w:r>
    </w:p>
    <w:p w:rsidR="000D5B5A" w:rsidRPr="004A3CCB" w:rsidRDefault="000D5B5A" w:rsidP="000D5B5A">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Наделение суда правомочием решать вопрос о допуске в качестве защитников иных, помимо адвокатов, лиц, избранных самим обвиняемым, как вытекает из правовой позиции Конституционного Суда РФ, обусловлено тем, что в стадии судебного производства именно суд обеспечивает условия для реализации сторонами своих прав - ч.3 ст.15 УПК РФ, и на него возложена обязанность обеспечивать обвиняемому возможность защищаться всеми не запрещенными законом</w:t>
      </w:r>
      <w:proofErr w:type="gramEnd"/>
      <w:r w:rsidRPr="004A3CCB">
        <w:rPr>
          <w:rFonts w:ascii="Times New Roman" w:hAnsi="Times New Roman" w:cs="Times New Roman"/>
          <w:sz w:val="26"/>
          <w:szCs w:val="26"/>
        </w:rPr>
        <w:t xml:space="preserve"> способами и средствами, что предусмотрено ч.2 ст.16 УПК РФ.</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 своему конституционно-правовому смыслу содержащаяся в ч.2 ст.49 УПК РФ норма не предполагает право суда произвольно, без учета других норм УПК РФ, в частности ч.1 ст.50 УПК РФ, представляющей обвиняемому право пригласить для участия в уголовном деле несколько защитников, отклонять соответствующее ходатайство обвиняемого. Данная норма лишь предполагает обязанность суда решить этот вопрос, руководствуясь требованиями ч.3 ст.17 Конституции РФ, согласно которой осуществление прав и свобод человека и гражданина не должно нарушать права и свободы других лиц. Однако во всех случаях принятое решение по ходатайству о допуске близких родственников или иных лиц к участию в деле в качестве защитника должно соответствовать и отвечать требованиям законности, обоснованности и </w:t>
      </w:r>
      <w:proofErr w:type="spellStart"/>
      <w:r w:rsidRPr="004A3CCB">
        <w:rPr>
          <w:rFonts w:ascii="Times New Roman" w:hAnsi="Times New Roman" w:cs="Times New Roman"/>
          <w:sz w:val="26"/>
          <w:szCs w:val="26"/>
        </w:rPr>
        <w:t>мотивированности</w:t>
      </w:r>
      <w:proofErr w:type="spellEnd"/>
      <w:r w:rsidRPr="004A3CCB">
        <w:rPr>
          <w:rFonts w:ascii="Times New Roman" w:hAnsi="Times New Roman" w:cs="Times New Roman"/>
          <w:sz w:val="26"/>
          <w:szCs w:val="26"/>
        </w:rPr>
        <w:t>.</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Как видно из протокола судебного заседания от 9 ноября 2023 года, подсудимый </w:t>
      </w:r>
      <w:proofErr w:type="spellStart"/>
      <w:r w:rsidRPr="004A3CCB">
        <w:rPr>
          <w:rFonts w:ascii="Times New Roman" w:hAnsi="Times New Roman" w:cs="Times New Roman"/>
          <w:sz w:val="26"/>
          <w:szCs w:val="26"/>
        </w:rPr>
        <w:t>Мучкаев</w:t>
      </w:r>
      <w:proofErr w:type="spellEnd"/>
      <w:r w:rsidRPr="004A3CCB">
        <w:rPr>
          <w:rFonts w:ascii="Times New Roman" w:hAnsi="Times New Roman" w:cs="Times New Roman"/>
          <w:sz w:val="26"/>
          <w:szCs w:val="26"/>
        </w:rPr>
        <w:t xml:space="preserve"> И.М. в подготовительной стадии судебного заседания </w:t>
      </w:r>
      <w:proofErr w:type="gramStart"/>
      <w:r w:rsidRPr="004A3CCB">
        <w:rPr>
          <w:rFonts w:ascii="Times New Roman" w:hAnsi="Times New Roman" w:cs="Times New Roman"/>
          <w:sz w:val="26"/>
          <w:szCs w:val="26"/>
        </w:rPr>
        <w:t xml:space="preserve">заявил ходатайство о допуске в качестве защитника наряду с адвокатом супруги </w:t>
      </w:r>
      <w:proofErr w:type="spellStart"/>
      <w:r w:rsidRPr="004A3CCB">
        <w:rPr>
          <w:rFonts w:ascii="Times New Roman" w:hAnsi="Times New Roman" w:cs="Times New Roman"/>
          <w:sz w:val="26"/>
          <w:szCs w:val="26"/>
        </w:rPr>
        <w:lastRenderedPageBreak/>
        <w:t>Мучкаевой</w:t>
      </w:r>
      <w:proofErr w:type="spellEnd"/>
      <w:r w:rsidRPr="004A3CCB">
        <w:rPr>
          <w:rFonts w:ascii="Times New Roman" w:hAnsi="Times New Roman" w:cs="Times New Roman"/>
          <w:sz w:val="26"/>
          <w:szCs w:val="26"/>
        </w:rPr>
        <w:t xml:space="preserve"> Г.В. Сторона обвинения не возражала</w:t>
      </w:r>
      <w:proofErr w:type="gramEnd"/>
      <w:r w:rsidRPr="004A3CCB">
        <w:rPr>
          <w:rFonts w:ascii="Times New Roman" w:hAnsi="Times New Roman" w:cs="Times New Roman"/>
          <w:sz w:val="26"/>
          <w:szCs w:val="26"/>
        </w:rPr>
        <w:t xml:space="preserve"> против удовлетворения заявленного ходатайства.</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Председательствующий судья отказал </w:t>
      </w:r>
      <w:proofErr w:type="spellStart"/>
      <w:r w:rsidRPr="004A3CCB">
        <w:rPr>
          <w:rFonts w:ascii="Times New Roman" w:hAnsi="Times New Roman" w:cs="Times New Roman"/>
          <w:sz w:val="26"/>
          <w:szCs w:val="26"/>
        </w:rPr>
        <w:t>Мучкаеву</w:t>
      </w:r>
      <w:proofErr w:type="spellEnd"/>
      <w:r w:rsidRPr="004A3CCB">
        <w:rPr>
          <w:rFonts w:ascii="Times New Roman" w:hAnsi="Times New Roman" w:cs="Times New Roman"/>
          <w:sz w:val="26"/>
          <w:szCs w:val="26"/>
        </w:rPr>
        <w:t xml:space="preserve"> И.М. в удовлетворении заявленного ходатайства, мотивировав свой отказ тем, что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Г.В. не имеет юридического образования и опыта работы по юридической специальности (т. 6 л.д.187-189).</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28 ноября 2023 года в ходе судебного заседания защитником-адвокатом Нещадимовым К.И. заявлено повторное ходатайство о допуске </w:t>
      </w:r>
      <w:proofErr w:type="spellStart"/>
      <w:r w:rsidRPr="004A3CCB">
        <w:rPr>
          <w:rFonts w:ascii="Times New Roman" w:hAnsi="Times New Roman" w:cs="Times New Roman"/>
          <w:sz w:val="26"/>
          <w:szCs w:val="26"/>
        </w:rPr>
        <w:t>Мучкаевой</w:t>
      </w:r>
      <w:proofErr w:type="spellEnd"/>
      <w:r w:rsidRPr="004A3CCB">
        <w:rPr>
          <w:rFonts w:ascii="Times New Roman" w:hAnsi="Times New Roman" w:cs="Times New Roman"/>
          <w:sz w:val="26"/>
          <w:szCs w:val="26"/>
        </w:rPr>
        <w:t xml:space="preserve"> Г.В. в качестве защитника наряду с профессиональным адвокатом.</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Председательствующий вновь отказал в удовлетворении заявленного ходатайства по аналогичным основаниям (т.7 л.д.2).</w:t>
      </w:r>
    </w:p>
    <w:p w:rsidR="000D5B5A" w:rsidRPr="004A3CCB" w:rsidRDefault="000D5B5A" w:rsidP="0087392B">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25 января 2024 года в судебном заседании подсудимым </w:t>
      </w:r>
      <w:proofErr w:type="spellStart"/>
      <w:r w:rsidRPr="004A3CCB">
        <w:rPr>
          <w:rFonts w:ascii="Times New Roman" w:hAnsi="Times New Roman" w:cs="Times New Roman"/>
          <w:sz w:val="26"/>
          <w:szCs w:val="26"/>
        </w:rPr>
        <w:t>Мучкаевым</w:t>
      </w:r>
      <w:proofErr w:type="spellEnd"/>
      <w:r w:rsidRPr="004A3CCB">
        <w:rPr>
          <w:rFonts w:ascii="Times New Roman" w:hAnsi="Times New Roman" w:cs="Times New Roman"/>
          <w:sz w:val="26"/>
          <w:szCs w:val="26"/>
        </w:rPr>
        <w:t xml:space="preserve"> И.М. было заявлено ходатайство о допуске в качестве защитника его родственника Макарова Э.Б., имеющего юридическое </w:t>
      </w:r>
      <w:r w:rsidR="0087392B" w:rsidRPr="004A3CCB">
        <w:rPr>
          <w:rFonts w:ascii="Times New Roman" w:hAnsi="Times New Roman" w:cs="Times New Roman"/>
          <w:sz w:val="26"/>
          <w:szCs w:val="26"/>
        </w:rPr>
        <w:t xml:space="preserve">образование и ранее работавшего </w:t>
      </w:r>
      <w:r w:rsidRPr="004A3CCB">
        <w:rPr>
          <w:rFonts w:ascii="Times New Roman" w:hAnsi="Times New Roman" w:cs="Times New Roman"/>
          <w:sz w:val="26"/>
          <w:szCs w:val="26"/>
        </w:rPr>
        <w:t>помощником юриста по гражданским делам.</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Выслушав мнения участников процесса, суд отказал в удовлетворении заявленного ходатайства, мотивировав тем, что у Макарова Э.Б. отсутствует опыт работы в сфере </w:t>
      </w:r>
      <w:r w:rsidR="0087392B" w:rsidRPr="004A3CCB">
        <w:rPr>
          <w:rFonts w:ascii="Times New Roman" w:hAnsi="Times New Roman" w:cs="Times New Roman"/>
          <w:sz w:val="26"/>
          <w:szCs w:val="26"/>
        </w:rPr>
        <w:t>уголовного судопроизводства (т.7 л.д.</w:t>
      </w:r>
      <w:r w:rsidRPr="004A3CCB">
        <w:rPr>
          <w:rFonts w:ascii="Times New Roman" w:hAnsi="Times New Roman" w:cs="Times New Roman"/>
          <w:sz w:val="26"/>
          <w:szCs w:val="26"/>
        </w:rPr>
        <w:t>123-124).</w:t>
      </w:r>
    </w:p>
    <w:p w:rsidR="000D5B5A" w:rsidRPr="004A3CCB" w:rsidRDefault="000D5B5A" w:rsidP="0087392B">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Между тем роль защитника в уголовном судопроизводстве не сводится лишь к применению правовых знаний, необходимый уровень которых обеспечивается соответствующим профильным образованием: защитник собирает доказательства, представляет их суду, дает им оценку, опровергает доказательства стороны обвинения, то есть осуществляет процессуальную деятельность, направленную на установление фактических обстоятельств дела, для чего собственно юридических познаний не требуется.</w:t>
      </w:r>
      <w:proofErr w:type="gramEnd"/>
      <w:r w:rsidRPr="004A3CCB">
        <w:rPr>
          <w:rFonts w:ascii="Times New Roman" w:hAnsi="Times New Roman" w:cs="Times New Roman"/>
          <w:sz w:val="26"/>
          <w:szCs w:val="26"/>
        </w:rPr>
        <w:t xml:space="preserve"> Такая деятельность, как преследующая цель наиболее благоприятного исхода дела для подсудимого, соответствует пониманию оказания юридической помощи и выполнения дру</w:t>
      </w:r>
      <w:r w:rsidR="0087392B" w:rsidRPr="004A3CCB">
        <w:rPr>
          <w:rFonts w:ascii="Times New Roman" w:hAnsi="Times New Roman" w:cs="Times New Roman"/>
          <w:sz w:val="26"/>
          <w:szCs w:val="26"/>
        </w:rPr>
        <w:t xml:space="preserve">гих процессуальных обязанностей </w:t>
      </w:r>
      <w:r w:rsidRPr="004A3CCB">
        <w:rPr>
          <w:rFonts w:ascii="Times New Roman" w:hAnsi="Times New Roman" w:cs="Times New Roman"/>
          <w:sz w:val="26"/>
          <w:szCs w:val="26"/>
        </w:rPr>
        <w:t>защитника.</w:t>
      </w:r>
    </w:p>
    <w:p w:rsidR="000D5B5A" w:rsidRPr="004A3CCB" w:rsidRDefault="000D5B5A" w:rsidP="000D5B5A">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Критериями допуска лица в качестве защитника наряду с адвокатом являются субъективная способность лица осуществлять защиту (достаточный уровень интеллектуального развития, отсутствие тяжелых, в том числе психических заболеваний и т.п.) и объективная возможность ее осуществлять </w:t>
      </w:r>
      <w:r w:rsidR="0087392B" w:rsidRPr="004A3CCB">
        <w:rPr>
          <w:rFonts w:ascii="Times New Roman" w:hAnsi="Times New Roman" w:cs="Times New Roman"/>
          <w:sz w:val="26"/>
          <w:szCs w:val="26"/>
        </w:rPr>
        <w:t>(отсутствие предусмотренных ст.</w:t>
      </w:r>
      <w:r w:rsidRPr="004A3CCB">
        <w:rPr>
          <w:rFonts w:ascii="Times New Roman" w:hAnsi="Times New Roman" w:cs="Times New Roman"/>
          <w:sz w:val="26"/>
          <w:szCs w:val="26"/>
        </w:rPr>
        <w:t xml:space="preserve">72 УПК РФ обстоятельств, исключающих участие защитника в производстве по уголовному делу). При наличии этих критериев суд не вправе отказать в допуске защитника наряду с адвокатом. </w:t>
      </w:r>
    </w:p>
    <w:p w:rsidR="000D5B5A" w:rsidRPr="004A3CCB" w:rsidRDefault="000D5B5A" w:rsidP="0087392B">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Как видно из материалов уголовного дела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Г.В. и Макаров Э.Б. являются совершеннолетними, дееспособными, лицами с высшим образованием, при этом Макаров Э.Б. име</w:t>
      </w:r>
      <w:r w:rsidR="00422070" w:rsidRPr="004A3CCB">
        <w:rPr>
          <w:rFonts w:ascii="Times New Roman" w:hAnsi="Times New Roman" w:cs="Times New Roman"/>
          <w:sz w:val="26"/>
          <w:szCs w:val="26"/>
        </w:rPr>
        <w:t>л</w:t>
      </w:r>
      <w:r w:rsidRPr="004A3CCB">
        <w:rPr>
          <w:rFonts w:ascii="Times New Roman" w:hAnsi="Times New Roman" w:cs="Times New Roman"/>
          <w:sz w:val="26"/>
          <w:szCs w:val="26"/>
        </w:rPr>
        <w:t xml:space="preserve"> юридическое образование</w:t>
      </w:r>
      <w:proofErr w:type="gramStart"/>
      <w:r w:rsidRPr="004A3CCB">
        <w:rPr>
          <w:rFonts w:ascii="Times New Roman" w:hAnsi="Times New Roman" w:cs="Times New Roman"/>
          <w:sz w:val="26"/>
          <w:szCs w:val="26"/>
        </w:rPr>
        <w:t>,"</w:t>
      </w:r>
      <w:proofErr w:type="gramEnd"/>
      <w:r w:rsidRPr="004A3CCB">
        <w:rPr>
          <w:rFonts w:ascii="Times New Roman" w:hAnsi="Times New Roman" w:cs="Times New Roman"/>
          <w:sz w:val="26"/>
          <w:szCs w:val="26"/>
        </w:rPr>
        <w:t xml:space="preserve"> работал помощником юриста по гражданским делам, а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Г.В. получила юридическое образование в порядке повышения квалификации. Конкретных обстоятельств, препятствующих допуску </w:t>
      </w:r>
      <w:proofErr w:type="spellStart"/>
      <w:r w:rsidRPr="004A3CCB">
        <w:rPr>
          <w:rFonts w:ascii="Times New Roman" w:hAnsi="Times New Roman" w:cs="Times New Roman"/>
          <w:sz w:val="26"/>
          <w:szCs w:val="26"/>
        </w:rPr>
        <w:t>Мучкаевой</w:t>
      </w:r>
      <w:proofErr w:type="spellEnd"/>
      <w:r w:rsidRPr="004A3CCB">
        <w:rPr>
          <w:rFonts w:ascii="Times New Roman" w:hAnsi="Times New Roman" w:cs="Times New Roman"/>
          <w:sz w:val="26"/>
          <w:szCs w:val="26"/>
        </w:rPr>
        <w:t xml:space="preserve"> Г.В. и Макарова Э.Б. в качестве защи</w:t>
      </w:r>
      <w:r w:rsidR="0087392B" w:rsidRPr="004A3CCB">
        <w:rPr>
          <w:rFonts w:ascii="Times New Roman" w:hAnsi="Times New Roman" w:cs="Times New Roman"/>
          <w:sz w:val="26"/>
          <w:szCs w:val="26"/>
        </w:rPr>
        <w:t xml:space="preserve">тника, </w:t>
      </w:r>
      <w:r w:rsidRPr="004A3CCB">
        <w:rPr>
          <w:rFonts w:ascii="Times New Roman" w:hAnsi="Times New Roman" w:cs="Times New Roman"/>
          <w:sz w:val="26"/>
          <w:szCs w:val="26"/>
        </w:rPr>
        <w:t>судом первой инстанции не приведено.</w:t>
      </w:r>
    </w:p>
    <w:p w:rsidR="00B91C63" w:rsidRPr="004A3CCB" w:rsidRDefault="000D5B5A" w:rsidP="000D5B5A">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При таких обстоятельствах судебная коллегия </w:t>
      </w:r>
      <w:r w:rsidR="0087392B" w:rsidRPr="004A3CCB">
        <w:rPr>
          <w:rFonts w:ascii="Times New Roman" w:hAnsi="Times New Roman" w:cs="Times New Roman"/>
          <w:sz w:val="26"/>
          <w:szCs w:val="26"/>
        </w:rPr>
        <w:t>пришла к выводу</w:t>
      </w:r>
      <w:r w:rsidRPr="004A3CCB">
        <w:rPr>
          <w:rFonts w:ascii="Times New Roman" w:hAnsi="Times New Roman" w:cs="Times New Roman"/>
          <w:sz w:val="26"/>
          <w:szCs w:val="26"/>
        </w:rPr>
        <w:t xml:space="preserve">, что решения, принятые председательствующим по ходатайствам осужденного </w:t>
      </w:r>
      <w:proofErr w:type="spellStart"/>
      <w:r w:rsidRPr="004A3CCB">
        <w:rPr>
          <w:rFonts w:ascii="Times New Roman" w:hAnsi="Times New Roman" w:cs="Times New Roman"/>
          <w:sz w:val="26"/>
          <w:szCs w:val="26"/>
        </w:rPr>
        <w:t>Мучкаева</w:t>
      </w:r>
      <w:proofErr w:type="spellEnd"/>
      <w:r w:rsidRPr="004A3CCB">
        <w:rPr>
          <w:rFonts w:ascii="Times New Roman" w:hAnsi="Times New Roman" w:cs="Times New Roman"/>
          <w:sz w:val="26"/>
          <w:szCs w:val="26"/>
        </w:rPr>
        <w:t xml:space="preserve"> И.М. и его защитника-адвоката Нещадимова К.И. о допуске в качестве защитников </w:t>
      </w:r>
      <w:proofErr w:type="spellStart"/>
      <w:r w:rsidRPr="004A3CCB">
        <w:rPr>
          <w:rFonts w:ascii="Times New Roman" w:hAnsi="Times New Roman" w:cs="Times New Roman"/>
          <w:sz w:val="26"/>
          <w:szCs w:val="26"/>
        </w:rPr>
        <w:t>Мучкаевой</w:t>
      </w:r>
      <w:proofErr w:type="spellEnd"/>
      <w:r w:rsidRPr="004A3CCB">
        <w:rPr>
          <w:rFonts w:ascii="Times New Roman" w:hAnsi="Times New Roman" w:cs="Times New Roman"/>
          <w:sz w:val="26"/>
          <w:szCs w:val="26"/>
        </w:rPr>
        <w:t xml:space="preserve"> Г.В., Макарова Э.Б., не отвечают вышеуказанным требованиям закона, а ссылка суда на отсутствие соответствующего образования и опыта работы в сфере уголовного судопроизводства противоречит ч. 2 ст. 49 УПК</w:t>
      </w:r>
      <w:proofErr w:type="gramEnd"/>
      <w:r w:rsidRPr="004A3CCB">
        <w:rPr>
          <w:rFonts w:ascii="Times New Roman" w:hAnsi="Times New Roman" w:cs="Times New Roman"/>
          <w:sz w:val="26"/>
          <w:szCs w:val="26"/>
        </w:rPr>
        <w:t xml:space="preserve"> РФ, что привело к не основанному на законе и фактических обстоятельств дела </w:t>
      </w:r>
      <w:r w:rsidRPr="004A3CCB">
        <w:rPr>
          <w:rFonts w:ascii="Times New Roman" w:hAnsi="Times New Roman" w:cs="Times New Roman"/>
          <w:sz w:val="26"/>
          <w:szCs w:val="26"/>
        </w:rPr>
        <w:lastRenderedPageBreak/>
        <w:t>ограничению права подсудимого на защиту, что в соответствии со ст. 389.17 УПК РФ та</w:t>
      </w:r>
      <w:r w:rsidR="0087392B" w:rsidRPr="004A3CCB">
        <w:rPr>
          <w:rFonts w:ascii="Times New Roman" w:hAnsi="Times New Roman" w:cs="Times New Roman"/>
          <w:sz w:val="26"/>
          <w:szCs w:val="26"/>
        </w:rPr>
        <w:t>кже</w:t>
      </w:r>
      <w:r w:rsidRPr="004A3CCB">
        <w:rPr>
          <w:rFonts w:ascii="Times New Roman" w:hAnsi="Times New Roman" w:cs="Times New Roman"/>
          <w:sz w:val="26"/>
          <w:szCs w:val="26"/>
        </w:rPr>
        <w:t xml:space="preserve"> является основанием отмены приговора.</w:t>
      </w:r>
    </w:p>
    <w:p w:rsidR="0087392B" w:rsidRPr="004A3CCB" w:rsidRDefault="00422070" w:rsidP="0087392B">
      <w:pPr>
        <w:ind w:firstLine="709"/>
        <w:jc w:val="both"/>
        <w:rPr>
          <w:rFonts w:ascii="Times New Roman" w:hAnsi="Times New Roman" w:cs="Times New Roman"/>
          <w:sz w:val="26"/>
          <w:szCs w:val="26"/>
        </w:rPr>
      </w:pPr>
      <w:r w:rsidRPr="004A3CCB">
        <w:rPr>
          <w:rFonts w:ascii="Times New Roman" w:hAnsi="Times New Roman" w:cs="Times New Roman"/>
          <w:sz w:val="26"/>
          <w:szCs w:val="26"/>
        </w:rPr>
        <w:t>Д</w:t>
      </w:r>
      <w:r w:rsidR="0087392B" w:rsidRPr="004A3CCB">
        <w:rPr>
          <w:rFonts w:ascii="Times New Roman" w:hAnsi="Times New Roman" w:cs="Times New Roman"/>
          <w:sz w:val="26"/>
          <w:szCs w:val="26"/>
        </w:rPr>
        <w:t>оводы апелляционной жалобы адвоката о формальном рассмотрении его ходатайства о возвращении уголовного дела про</w:t>
      </w:r>
      <w:r w:rsidRPr="004A3CCB">
        <w:rPr>
          <w:rFonts w:ascii="Times New Roman" w:hAnsi="Times New Roman" w:cs="Times New Roman"/>
          <w:sz w:val="26"/>
          <w:szCs w:val="26"/>
        </w:rPr>
        <w:t>курору в порядке ст. 237 УПК РФ также являются обоснованными.</w:t>
      </w:r>
    </w:p>
    <w:p w:rsidR="0087392B" w:rsidRPr="004A3CCB" w:rsidRDefault="0087392B" w:rsidP="0087392B">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Как видно из материалов уголовного дела, в ходе судебного разбирательства адвокатом Нещадимовым К.И. дважды, 9 ноября 2023 года и 25 января 2024 года </w:t>
      </w:r>
      <w:proofErr w:type="gramStart"/>
      <w:r w:rsidRPr="004A3CCB">
        <w:rPr>
          <w:rFonts w:ascii="Times New Roman" w:hAnsi="Times New Roman" w:cs="Times New Roman"/>
          <w:sz w:val="26"/>
          <w:szCs w:val="26"/>
        </w:rPr>
        <w:t>заявлялись</w:t>
      </w:r>
      <w:proofErr w:type="gramEnd"/>
      <w:r w:rsidRPr="004A3CCB">
        <w:rPr>
          <w:rFonts w:ascii="Times New Roman" w:hAnsi="Times New Roman" w:cs="Times New Roman"/>
          <w:sz w:val="26"/>
          <w:szCs w:val="26"/>
        </w:rPr>
        <w:t xml:space="preserve"> ходатайства о возвращении уголовного дела прокурору по мотивам допущенных органом предварительного расследования нарушений уголовн</w:t>
      </w:r>
      <w:r w:rsidR="00422070" w:rsidRPr="004A3CCB">
        <w:rPr>
          <w:rFonts w:ascii="Times New Roman" w:hAnsi="Times New Roman" w:cs="Times New Roman"/>
          <w:sz w:val="26"/>
          <w:szCs w:val="26"/>
        </w:rPr>
        <w:t>о-</w:t>
      </w:r>
      <w:r w:rsidRPr="004A3CCB">
        <w:rPr>
          <w:rFonts w:ascii="Times New Roman" w:hAnsi="Times New Roman" w:cs="Times New Roman"/>
          <w:sz w:val="26"/>
          <w:szCs w:val="26"/>
        </w:rPr>
        <w:t xml:space="preserve">процессуального закона. </w:t>
      </w:r>
      <w:proofErr w:type="gramStart"/>
      <w:r w:rsidRPr="004A3CCB">
        <w:rPr>
          <w:rFonts w:ascii="Times New Roman" w:hAnsi="Times New Roman" w:cs="Times New Roman"/>
          <w:sz w:val="26"/>
          <w:szCs w:val="26"/>
        </w:rPr>
        <w:t>В удовлетворении данных ходатайств адвокату председательствующим было отказано сначала с мотивировкой, что такое ходатайство может быть заявлено дополнительно после исследования материалов уголовного дела (т.6 л.д.190), а затем отказано по мотивам отсутствия оснований для удовлетворения, поскольку аналогичное ходатайство уже было разрешено в судебном заседании (т.7 л.д.123).</w:t>
      </w:r>
      <w:proofErr w:type="gramEnd"/>
    </w:p>
    <w:p w:rsidR="0087392B" w:rsidRPr="004A3CCB" w:rsidRDefault="0087392B" w:rsidP="0087392B">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При постановлении приговора суд первой инстанции также проигнорировал доводы стороны защиты, указанные в ходатайстве, сославшись на отсутствие нарушений уголовно-процессуального закона.</w:t>
      </w:r>
    </w:p>
    <w:p w:rsidR="0087392B" w:rsidRPr="004A3CCB" w:rsidRDefault="0087392B" w:rsidP="0087392B">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суд фактически оставил без рассмотрения и оценки доводов стороны защиты о нарушениях уголовно-процессуального закона органом предварительного расследования.</w:t>
      </w:r>
    </w:p>
    <w:p w:rsidR="0087392B" w:rsidRPr="004A3CCB" w:rsidRDefault="0087392B" w:rsidP="0087392B">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Допущенные судом первой инстанции нарушения уголовно-процессуального закона в своей совокупности, выразившиеся в несоблюдении процедуры судопроизводства, лишении и ограничении гарантированных законом прав участников уголовного судопроизводства, в том числе права на защиту подсудимого, судебной коллегией признаются существенными, </w:t>
      </w:r>
      <w:proofErr w:type="gramStart"/>
      <w:r w:rsidRPr="004A3CCB">
        <w:rPr>
          <w:rFonts w:ascii="Times New Roman" w:hAnsi="Times New Roman" w:cs="Times New Roman"/>
          <w:sz w:val="26"/>
          <w:szCs w:val="26"/>
        </w:rPr>
        <w:t>несомненно</w:t>
      </w:r>
      <w:proofErr w:type="gramEnd"/>
      <w:r w:rsidRPr="004A3CCB">
        <w:rPr>
          <w:rFonts w:ascii="Times New Roman" w:hAnsi="Times New Roman" w:cs="Times New Roman"/>
          <w:sz w:val="26"/>
          <w:szCs w:val="26"/>
        </w:rPr>
        <w:t xml:space="preserve"> повлиявшими на исход дела и постановление законного, обоснованного и  справедливого судебного решения в целом, невосполнимыми в суде апелляционной инстанции, поскольку они затрагивают фундаментальные основы уголовного судопроизводства, влекущими в соответствии со ст. 389.15 УПК РФ безусловную отмену приговора и направление уголовного дела в суд первой инстанции на новое судебное разбирательство в ином составе суда.</w:t>
      </w:r>
    </w:p>
    <w:p w:rsidR="0087392B" w:rsidRPr="004A3CCB" w:rsidRDefault="0087392B" w:rsidP="0087392B">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В связи с отменой приговора по указанным основаниям судебная коллегия не обсужд</w:t>
      </w:r>
      <w:r w:rsidR="00422070" w:rsidRPr="004A3CCB">
        <w:rPr>
          <w:rFonts w:ascii="Times New Roman" w:hAnsi="Times New Roman" w:cs="Times New Roman"/>
          <w:sz w:val="26"/>
          <w:szCs w:val="26"/>
        </w:rPr>
        <w:t>ала</w:t>
      </w:r>
      <w:r w:rsidRPr="004A3CCB">
        <w:rPr>
          <w:rFonts w:ascii="Times New Roman" w:hAnsi="Times New Roman" w:cs="Times New Roman"/>
          <w:sz w:val="26"/>
          <w:szCs w:val="26"/>
        </w:rPr>
        <w:t xml:space="preserve"> довод</w:t>
      </w:r>
      <w:r w:rsidR="00422070" w:rsidRPr="004A3CCB">
        <w:rPr>
          <w:rFonts w:ascii="Times New Roman" w:hAnsi="Times New Roman" w:cs="Times New Roman"/>
          <w:sz w:val="26"/>
          <w:szCs w:val="26"/>
        </w:rPr>
        <w:t>ы</w:t>
      </w:r>
      <w:r w:rsidRPr="004A3CCB">
        <w:rPr>
          <w:rFonts w:ascii="Times New Roman" w:hAnsi="Times New Roman" w:cs="Times New Roman"/>
          <w:sz w:val="26"/>
          <w:szCs w:val="26"/>
        </w:rPr>
        <w:t xml:space="preserve"> апелляционной жалобы защитника</w:t>
      </w:r>
      <w:r w:rsidR="004338C6" w:rsidRPr="004A3CCB">
        <w:rPr>
          <w:rFonts w:ascii="Times New Roman" w:hAnsi="Times New Roman" w:cs="Times New Roman"/>
          <w:sz w:val="26"/>
          <w:szCs w:val="26"/>
        </w:rPr>
        <w:t xml:space="preserve"> и</w:t>
      </w:r>
      <w:r w:rsidRPr="004A3CCB">
        <w:rPr>
          <w:rFonts w:ascii="Times New Roman" w:hAnsi="Times New Roman" w:cs="Times New Roman"/>
          <w:sz w:val="26"/>
          <w:szCs w:val="26"/>
        </w:rPr>
        <w:t xml:space="preserve"> представления государственного обвин</w:t>
      </w:r>
      <w:r w:rsidR="004338C6" w:rsidRPr="004A3CCB">
        <w:rPr>
          <w:rFonts w:ascii="Times New Roman" w:hAnsi="Times New Roman" w:cs="Times New Roman"/>
          <w:sz w:val="26"/>
          <w:szCs w:val="26"/>
        </w:rPr>
        <w:t>ителя о виновности или невиновности</w:t>
      </w:r>
      <w:r w:rsidRPr="004A3CCB">
        <w:rPr>
          <w:rFonts w:ascii="Times New Roman" w:hAnsi="Times New Roman" w:cs="Times New Roman"/>
          <w:sz w:val="26"/>
          <w:szCs w:val="26"/>
        </w:rPr>
        <w:t xml:space="preserve"> </w:t>
      </w:r>
      <w:proofErr w:type="spellStart"/>
      <w:r w:rsidR="004338C6" w:rsidRPr="004A3CCB">
        <w:rPr>
          <w:rFonts w:ascii="Times New Roman" w:hAnsi="Times New Roman" w:cs="Times New Roman"/>
          <w:sz w:val="26"/>
          <w:szCs w:val="26"/>
        </w:rPr>
        <w:t>М</w:t>
      </w:r>
      <w:r w:rsidRPr="004A3CCB">
        <w:rPr>
          <w:rFonts w:ascii="Times New Roman" w:hAnsi="Times New Roman" w:cs="Times New Roman"/>
          <w:sz w:val="26"/>
          <w:szCs w:val="26"/>
        </w:rPr>
        <w:t>учкаева</w:t>
      </w:r>
      <w:proofErr w:type="spellEnd"/>
      <w:r w:rsidRPr="004A3CCB">
        <w:rPr>
          <w:rFonts w:ascii="Times New Roman" w:hAnsi="Times New Roman" w:cs="Times New Roman"/>
          <w:sz w:val="26"/>
          <w:szCs w:val="26"/>
        </w:rPr>
        <w:t xml:space="preserve"> И.М. в инкриминируемых преступлениях, юридической оценке </w:t>
      </w:r>
      <w:r w:rsidR="004338C6" w:rsidRPr="004A3CCB">
        <w:rPr>
          <w:rFonts w:ascii="Times New Roman" w:hAnsi="Times New Roman" w:cs="Times New Roman"/>
          <w:sz w:val="26"/>
          <w:szCs w:val="26"/>
        </w:rPr>
        <w:t>его</w:t>
      </w:r>
      <w:r w:rsidRPr="004A3CCB">
        <w:rPr>
          <w:rFonts w:ascii="Times New Roman" w:hAnsi="Times New Roman" w:cs="Times New Roman"/>
          <w:sz w:val="26"/>
          <w:szCs w:val="26"/>
        </w:rPr>
        <w:t xml:space="preserve"> действий, допустимости и достаточности доказательств, неправильном применени</w:t>
      </w:r>
      <w:r w:rsidR="004338C6" w:rsidRPr="004A3CCB">
        <w:rPr>
          <w:rFonts w:ascii="Times New Roman" w:hAnsi="Times New Roman" w:cs="Times New Roman"/>
          <w:sz w:val="26"/>
          <w:szCs w:val="26"/>
        </w:rPr>
        <w:t>и</w:t>
      </w:r>
      <w:r w:rsidRPr="004A3CCB">
        <w:rPr>
          <w:rFonts w:ascii="Times New Roman" w:hAnsi="Times New Roman" w:cs="Times New Roman"/>
          <w:sz w:val="26"/>
          <w:szCs w:val="26"/>
        </w:rPr>
        <w:t xml:space="preserve"> уголовного закона судом первой инстанции, нарушениях уголовно</w:t>
      </w:r>
      <w:r w:rsidR="004338C6" w:rsidRPr="004A3CCB">
        <w:rPr>
          <w:rFonts w:ascii="Times New Roman" w:hAnsi="Times New Roman" w:cs="Times New Roman"/>
          <w:sz w:val="26"/>
          <w:szCs w:val="26"/>
        </w:rPr>
        <w:t>-</w:t>
      </w:r>
      <w:r w:rsidRPr="004A3CCB">
        <w:rPr>
          <w:rFonts w:ascii="Times New Roman" w:hAnsi="Times New Roman" w:cs="Times New Roman"/>
          <w:sz w:val="26"/>
          <w:szCs w:val="26"/>
        </w:rPr>
        <w:t>процессуального закона органами предварительного расследования, поскольку он</w:t>
      </w:r>
      <w:r w:rsidR="004338C6" w:rsidRPr="004A3CCB">
        <w:rPr>
          <w:rFonts w:ascii="Times New Roman" w:hAnsi="Times New Roman" w:cs="Times New Roman"/>
          <w:sz w:val="26"/>
          <w:szCs w:val="26"/>
        </w:rPr>
        <w:t>и</w:t>
      </w:r>
      <w:r w:rsidRPr="004A3CCB">
        <w:rPr>
          <w:rFonts w:ascii="Times New Roman" w:hAnsi="Times New Roman" w:cs="Times New Roman"/>
          <w:sz w:val="26"/>
          <w:szCs w:val="26"/>
        </w:rPr>
        <w:t xml:space="preserve"> должны стать предметом исследования со стороны суда</w:t>
      </w:r>
      <w:proofErr w:type="gramEnd"/>
      <w:r w:rsidRPr="004A3CCB">
        <w:rPr>
          <w:rFonts w:ascii="Times New Roman" w:hAnsi="Times New Roman" w:cs="Times New Roman"/>
          <w:sz w:val="26"/>
          <w:szCs w:val="26"/>
        </w:rPr>
        <w:t xml:space="preserve"> первой инстанции пр</w:t>
      </w:r>
      <w:r w:rsidR="004338C6" w:rsidRPr="004A3CCB">
        <w:rPr>
          <w:rFonts w:ascii="Times New Roman" w:hAnsi="Times New Roman" w:cs="Times New Roman"/>
          <w:sz w:val="26"/>
          <w:szCs w:val="26"/>
        </w:rPr>
        <w:t>и</w:t>
      </w:r>
      <w:r w:rsidRPr="004A3CCB">
        <w:rPr>
          <w:rFonts w:ascii="Times New Roman" w:hAnsi="Times New Roman" w:cs="Times New Roman"/>
          <w:sz w:val="26"/>
          <w:szCs w:val="26"/>
        </w:rPr>
        <w:t xml:space="preserve"> новом рассмотрении уголовного дела.</w:t>
      </w:r>
    </w:p>
    <w:p w:rsidR="00B91C63" w:rsidRPr="004A3CCB" w:rsidRDefault="005E4DAB" w:rsidP="0087392B">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Таким образом, апелляционным определением судебной коллегии по уголовным делам </w:t>
      </w:r>
      <w:r w:rsidR="0087392B" w:rsidRPr="004A3CCB">
        <w:rPr>
          <w:rFonts w:ascii="Times New Roman" w:hAnsi="Times New Roman" w:cs="Times New Roman"/>
          <w:sz w:val="26"/>
          <w:szCs w:val="26"/>
        </w:rPr>
        <w:t>В</w:t>
      </w:r>
      <w:r w:rsidRPr="004A3CCB">
        <w:rPr>
          <w:rFonts w:ascii="Times New Roman" w:hAnsi="Times New Roman" w:cs="Times New Roman"/>
          <w:sz w:val="26"/>
          <w:szCs w:val="26"/>
        </w:rPr>
        <w:t xml:space="preserve">ерховного суда РК от 03 мая 2024 года приговор суда отменен, </w:t>
      </w:r>
      <w:r w:rsidR="0087392B" w:rsidRPr="004A3CCB">
        <w:rPr>
          <w:rFonts w:ascii="Times New Roman" w:hAnsi="Times New Roman" w:cs="Times New Roman"/>
          <w:sz w:val="26"/>
          <w:szCs w:val="26"/>
        </w:rPr>
        <w:t xml:space="preserve">апелляционная жалоба адвоката Нещадимова К.И. и апелляционное представление государственного обвинителя </w:t>
      </w:r>
      <w:proofErr w:type="spellStart"/>
      <w:r w:rsidR="0087392B" w:rsidRPr="004A3CCB">
        <w:rPr>
          <w:rFonts w:ascii="Times New Roman" w:hAnsi="Times New Roman" w:cs="Times New Roman"/>
          <w:sz w:val="26"/>
          <w:szCs w:val="26"/>
        </w:rPr>
        <w:t>Кукаевой</w:t>
      </w:r>
      <w:proofErr w:type="spellEnd"/>
      <w:r w:rsidR="0087392B" w:rsidRPr="004A3CCB">
        <w:rPr>
          <w:rFonts w:ascii="Times New Roman" w:hAnsi="Times New Roman" w:cs="Times New Roman"/>
          <w:sz w:val="26"/>
          <w:szCs w:val="26"/>
        </w:rPr>
        <w:t xml:space="preserve"> М.С. удовлетворен</w:t>
      </w:r>
      <w:r w:rsidRPr="004A3CCB">
        <w:rPr>
          <w:rFonts w:ascii="Times New Roman" w:hAnsi="Times New Roman" w:cs="Times New Roman"/>
          <w:sz w:val="26"/>
          <w:szCs w:val="26"/>
        </w:rPr>
        <w:t>ы</w:t>
      </w:r>
      <w:r w:rsidR="0087392B" w:rsidRPr="004A3CCB">
        <w:rPr>
          <w:rFonts w:ascii="Times New Roman" w:hAnsi="Times New Roman" w:cs="Times New Roman"/>
          <w:sz w:val="26"/>
          <w:szCs w:val="26"/>
        </w:rPr>
        <w:t xml:space="preserve"> частично</w:t>
      </w:r>
      <w:r w:rsidR="00B13D57" w:rsidRPr="004A3CCB">
        <w:rPr>
          <w:rFonts w:ascii="Times New Roman" w:hAnsi="Times New Roman" w:cs="Times New Roman"/>
          <w:sz w:val="26"/>
          <w:szCs w:val="26"/>
        </w:rPr>
        <w:t xml:space="preserve"> (судья Е.К.  </w:t>
      </w:r>
      <w:proofErr w:type="spellStart"/>
      <w:r w:rsidR="00B13D57" w:rsidRPr="004A3CCB">
        <w:rPr>
          <w:rFonts w:ascii="Times New Roman" w:hAnsi="Times New Roman" w:cs="Times New Roman"/>
          <w:sz w:val="26"/>
          <w:szCs w:val="26"/>
        </w:rPr>
        <w:t>Ендонов</w:t>
      </w:r>
      <w:proofErr w:type="spellEnd"/>
      <w:r w:rsidR="00B13D57" w:rsidRPr="004A3CCB">
        <w:rPr>
          <w:rFonts w:ascii="Times New Roman" w:hAnsi="Times New Roman" w:cs="Times New Roman"/>
          <w:sz w:val="26"/>
          <w:szCs w:val="26"/>
        </w:rPr>
        <w:t>)</w:t>
      </w:r>
      <w:r w:rsidR="0087392B" w:rsidRPr="004A3CCB">
        <w:rPr>
          <w:rFonts w:ascii="Times New Roman" w:hAnsi="Times New Roman" w:cs="Times New Roman"/>
          <w:sz w:val="26"/>
          <w:szCs w:val="26"/>
        </w:rPr>
        <w:t>.</w:t>
      </w:r>
      <w:proofErr w:type="gramEnd"/>
    </w:p>
    <w:p w:rsidR="005554EC" w:rsidRPr="004A3CCB" w:rsidRDefault="005554EC" w:rsidP="0087392B">
      <w:pPr>
        <w:ind w:firstLine="709"/>
        <w:jc w:val="both"/>
        <w:rPr>
          <w:rFonts w:ascii="Times New Roman" w:hAnsi="Times New Roman" w:cs="Times New Roman"/>
          <w:sz w:val="26"/>
          <w:szCs w:val="26"/>
        </w:rPr>
      </w:pPr>
    </w:p>
    <w:p w:rsidR="005554EC" w:rsidRPr="004A3CCB" w:rsidRDefault="0018353C" w:rsidP="0018353C">
      <w:pPr>
        <w:pStyle w:val="aa"/>
        <w:numPr>
          <w:ilvl w:val="0"/>
          <w:numId w:val="27"/>
        </w:numPr>
        <w:ind w:left="0" w:firstLine="360"/>
        <w:jc w:val="both"/>
        <w:rPr>
          <w:rFonts w:ascii="Times New Roman" w:hAnsi="Times New Roman" w:cs="Times New Roman"/>
          <w:sz w:val="26"/>
          <w:szCs w:val="26"/>
        </w:rPr>
      </w:pPr>
      <w:proofErr w:type="gramStart"/>
      <w:r w:rsidRPr="004A3CCB">
        <w:rPr>
          <w:rFonts w:ascii="Times New Roman" w:hAnsi="Times New Roman" w:cs="Times New Roman"/>
          <w:sz w:val="26"/>
          <w:szCs w:val="26"/>
        </w:rPr>
        <w:t>П</w:t>
      </w:r>
      <w:r w:rsidR="005554EC" w:rsidRPr="004A3CCB">
        <w:rPr>
          <w:rFonts w:ascii="Times New Roman" w:hAnsi="Times New Roman" w:cs="Times New Roman"/>
          <w:sz w:val="26"/>
          <w:szCs w:val="26"/>
        </w:rPr>
        <w:t xml:space="preserve">риговором Целинного районного суда Республики Калмыкия от 15 апреля 2024 года </w:t>
      </w:r>
      <w:proofErr w:type="spellStart"/>
      <w:r w:rsidR="005554EC" w:rsidRPr="004A3CCB">
        <w:rPr>
          <w:rFonts w:ascii="Times New Roman" w:hAnsi="Times New Roman" w:cs="Times New Roman"/>
          <w:sz w:val="26"/>
          <w:szCs w:val="26"/>
        </w:rPr>
        <w:t>Джамбаева</w:t>
      </w:r>
      <w:proofErr w:type="spellEnd"/>
      <w:r w:rsidR="005554EC" w:rsidRPr="004A3CCB">
        <w:rPr>
          <w:rFonts w:ascii="Times New Roman" w:hAnsi="Times New Roman" w:cs="Times New Roman"/>
          <w:sz w:val="26"/>
          <w:szCs w:val="26"/>
        </w:rPr>
        <w:t xml:space="preserve"> Анна Валерьевна, оправдана по предъявленному обвинению в совершении преступления, предусмотренного частью 1 статьи 105 УК РФ, на </w:t>
      </w:r>
      <w:r w:rsidR="005554EC" w:rsidRPr="004A3CCB">
        <w:rPr>
          <w:rFonts w:ascii="Times New Roman" w:hAnsi="Times New Roman" w:cs="Times New Roman"/>
          <w:sz w:val="26"/>
          <w:szCs w:val="26"/>
        </w:rPr>
        <w:lastRenderedPageBreak/>
        <w:t>основании пунктов 2 и 4 части 2 статьи 302 УПК РФ в связи с непричастностью к совершению преступления в соответствии с вынесенным коллегией присяжных заседателей оправдательным вердиктом, с признанием за нею</w:t>
      </w:r>
      <w:proofErr w:type="gramEnd"/>
      <w:r w:rsidR="005554EC" w:rsidRPr="004A3CCB">
        <w:rPr>
          <w:rFonts w:ascii="Times New Roman" w:hAnsi="Times New Roman" w:cs="Times New Roman"/>
          <w:sz w:val="26"/>
          <w:szCs w:val="26"/>
        </w:rPr>
        <w:t xml:space="preserve"> права на реабилитацию; мера пресечения в</w:t>
      </w:r>
      <w:r w:rsidRPr="004A3CCB">
        <w:rPr>
          <w:rFonts w:ascii="Times New Roman" w:hAnsi="Times New Roman" w:cs="Times New Roman"/>
          <w:sz w:val="26"/>
          <w:szCs w:val="26"/>
        </w:rPr>
        <w:t xml:space="preserve"> виде домашнего ареста отменена</w:t>
      </w:r>
      <w:r w:rsidR="005554EC" w:rsidRPr="004A3CCB">
        <w:rPr>
          <w:rFonts w:ascii="Times New Roman" w:hAnsi="Times New Roman" w:cs="Times New Roman"/>
          <w:sz w:val="26"/>
          <w:szCs w:val="26"/>
        </w:rPr>
        <w:t>.</w:t>
      </w:r>
    </w:p>
    <w:p w:rsidR="005554EC" w:rsidRPr="004A3CCB" w:rsidRDefault="0018353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О</w:t>
      </w:r>
      <w:r w:rsidR="005554EC" w:rsidRPr="004A3CCB">
        <w:rPr>
          <w:rFonts w:ascii="Times New Roman" w:hAnsi="Times New Roman" w:cs="Times New Roman"/>
          <w:sz w:val="26"/>
          <w:szCs w:val="26"/>
        </w:rPr>
        <w:t xml:space="preserve">бжалуемым приговором </w:t>
      </w:r>
      <w:proofErr w:type="spellStart"/>
      <w:r w:rsidR="005554EC" w:rsidRPr="004A3CCB">
        <w:rPr>
          <w:rFonts w:ascii="Times New Roman" w:hAnsi="Times New Roman" w:cs="Times New Roman"/>
          <w:sz w:val="26"/>
          <w:szCs w:val="26"/>
        </w:rPr>
        <w:t>Джамбаева</w:t>
      </w:r>
      <w:proofErr w:type="spellEnd"/>
      <w:r w:rsidR="005554EC" w:rsidRPr="004A3CCB">
        <w:rPr>
          <w:rFonts w:ascii="Times New Roman" w:hAnsi="Times New Roman" w:cs="Times New Roman"/>
          <w:sz w:val="26"/>
          <w:szCs w:val="26"/>
        </w:rPr>
        <w:t xml:space="preserve"> А.В. </w:t>
      </w:r>
      <w:proofErr w:type="gramStart"/>
      <w:r w:rsidR="005554EC" w:rsidRPr="004A3CCB">
        <w:rPr>
          <w:rFonts w:ascii="Times New Roman" w:hAnsi="Times New Roman" w:cs="Times New Roman"/>
          <w:sz w:val="26"/>
          <w:szCs w:val="26"/>
        </w:rPr>
        <w:t>оправдана</w:t>
      </w:r>
      <w:proofErr w:type="gramEnd"/>
      <w:r w:rsidR="005554EC" w:rsidRPr="004A3CCB">
        <w:rPr>
          <w:rFonts w:ascii="Times New Roman" w:hAnsi="Times New Roman" w:cs="Times New Roman"/>
          <w:sz w:val="26"/>
          <w:szCs w:val="26"/>
        </w:rPr>
        <w:t xml:space="preserve"> по предъявленному обвинению в умышленном причинении смерти другому человеку.</w:t>
      </w:r>
    </w:p>
    <w:p w:rsidR="005554EC" w:rsidRPr="004A3CCB" w:rsidRDefault="005554EC" w:rsidP="005554EC">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Согласно обвинительному заключению в период времени с 23 часов 9 июня до 0 часов 15 минут 10 июня 2023 года в кухонном помещении жилого дома № 12 по ул. К. Маркса с. Троицкое Целинного района Республики Калмыкия </w:t>
      </w:r>
      <w:proofErr w:type="spellStart"/>
      <w:r w:rsidRPr="004A3CCB">
        <w:rPr>
          <w:rFonts w:ascii="Times New Roman" w:hAnsi="Times New Roman" w:cs="Times New Roman"/>
          <w:sz w:val="26"/>
          <w:szCs w:val="26"/>
        </w:rPr>
        <w:t>Джамбаева</w:t>
      </w:r>
      <w:proofErr w:type="spellEnd"/>
      <w:r w:rsidRPr="004A3CCB">
        <w:rPr>
          <w:rFonts w:ascii="Times New Roman" w:hAnsi="Times New Roman" w:cs="Times New Roman"/>
          <w:sz w:val="26"/>
          <w:szCs w:val="26"/>
        </w:rPr>
        <w:t xml:space="preserve"> А.В., находясь в состоянии алкогольного опьянения, после конфликта с супругом </w:t>
      </w:r>
      <w:proofErr w:type="spellStart"/>
      <w:r w:rsidRPr="004A3CCB">
        <w:rPr>
          <w:rFonts w:ascii="Times New Roman" w:hAnsi="Times New Roman" w:cs="Times New Roman"/>
          <w:sz w:val="26"/>
          <w:szCs w:val="26"/>
        </w:rPr>
        <w:t>Джамбаевым</w:t>
      </w:r>
      <w:proofErr w:type="spellEnd"/>
      <w:r w:rsidRPr="004A3CCB">
        <w:rPr>
          <w:rFonts w:ascii="Times New Roman" w:hAnsi="Times New Roman" w:cs="Times New Roman"/>
          <w:sz w:val="26"/>
          <w:szCs w:val="26"/>
        </w:rPr>
        <w:t xml:space="preserve"> С.И. с целью лишения последнего жизни со значительной силой нанесла</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ему три удара кухонным ножом с рукоятью синего цвета в область задней поверхности груди справа, в результате которых ему причинено, в том числе, одно слепое проникающее колото-резаное ранение задней поверхности груди слева с повреждением кожи, подкожно-жировой клетчатки, мышц спины, межрёберных</w:t>
      </w:r>
      <w:r w:rsidR="0018353C"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мышц 4-го </w:t>
      </w:r>
      <w:proofErr w:type="spellStart"/>
      <w:r w:rsidRPr="004A3CCB">
        <w:rPr>
          <w:rFonts w:ascii="Times New Roman" w:hAnsi="Times New Roman" w:cs="Times New Roman"/>
          <w:sz w:val="26"/>
          <w:szCs w:val="26"/>
        </w:rPr>
        <w:t>межреберья</w:t>
      </w:r>
      <w:proofErr w:type="spellEnd"/>
      <w:r w:rsidRPr="004A3CCB">
        <w:rPr>
          <w:rFonts w:ascii="Times New Roman" w:hAnsi="Times New Roman" w:cs="Times New Roman"/>
          <w:sz w:val="26"/>
          <w:szCs w:val="26"/>
        </w:rPr>
        <w:t xml:space="preserve">, верхней доли правого лёгкого, от которого </w:t>
      </w:r>
      <w:proofErr w:type="spellStart"/>
      <w:r w:rsidRPr="004A3CCB">
        <w:rPr>
          <w:rFonts w:ascii="Times New Roman" w:hAnsi="Times New Roman" w:cs="Times New Roman"/>
          <w:sz w:val="26"/>
          <w:szCs w:val="26"/>
        </w:rPr>
        <w:t>Джамбаев</w:t>
      </w:r>
      <w:proofErr w:type="spellEnd"/>
      <w:r w:rsidRPr="004A3CCB">
        <w:rPr>
          <w:rFonts w:ascii="Times New Roman" w:hAnsi="Times New Roman" w:cs="Times New Roman"/>
          <w:sz w:val="26"/>
          <w:szCs w:val="26"/>
        </w:rPr>
        <w:t xml:space="preserve"> скончался на месте происшествия.</w:t>
      </w:r>
      <w:proofErr w:type="gramEnd"/>
    </w:p>
    <w:p w:rsidR="005554EC" w:rsidRPr="004A3CCB" w:rsidRDefault="005554EC" w:rsidP="000F4856">
      <w:pPr>
        <w:ind w:firstLine="709"/>
        <w:jc w:val="both"/>
        <w:rPr>
          <w:rFonts w:ascii="Times New Roman" w:hAnsi="Times New Roman" w:cs="Times New Roman"/>
          <w:i/>
          <w:sz w:val="26"/>
          <w:szCs w:val="26"/>
        </w:rPr>
      </w:pPr>
      <w:r w:rsidRPr="004A3CCB">
        <w:rPr>
          <w:rFonts w:ascii="Times New Roman" w:hAnsi="Times New Roman" w:cs="Times New Roman"/>
          <w:sz w:val="26"/>
          <w:szCs w:val="26"/>
        </w:rPr>
        <w:t xml:space="preserve">В апелляционном представлении государственный обвинитель </w:t>
      </w:r>
      <w:proofErr w:type="spellStart"/>
      <w:r w:rsidRPr="004A3CCB">
        <w:rPr>
          <w:rFonts w:ascii="Times New Roman" w:hAnsi="Times New Roman" w:cs="Times New Roman"/>
          <w:sz w:val="26"/>
          <w:szCs w:val="26"/>
        </w:rPr>
        <w:t>Босхамджиев</w:t>
      </w:r>
      <w:proofErr w:type="spellEnd"/>
      <w:r w:rsidRPr="004A3CCB">
        <w:rPr>
          <w:rFonts w:ascii="Times New Roman" w:hAnsi="Times New Roman" w:cs="Times New Roman"/>
          <w:sz w:val="26"/>
          <w:szCs w:val="26"/>
        </w:rPr>
        <w:t xml:space="preserve"> Д.А. проси</w:t>
      </w:r>
      <w:r w:rsidR="0018353C" w:rsidRPr="004A3CCB">
        <w:rPr>
          <w:rFonts w:ascii="Times New Roman" w:hAnsi="Times New Roman" w:cs="Times New Roman"/>
          <w:sz w:val="26"/>
          <w:szCs w:val="26"/>
        </w:rPr>
        <w:t>л</w:t>
      </w:r>
      <w:r w:rsidRPr="004A3CCB">
        <w:rPr>
          <w:rFonts w:ascii="Times New Roman" w:hAnsi="Times New Roman" w:cs="Times New Roman"/>
          <w:sz w:val="26"/>
          <w:szCs w:val="26"/>
        </w:rPr>
        <w:t xml:space="preserve"> приговор отменить, а уголовное дело направить на новое судебное разбирательство ввиду существенных нарушений уголовно</w:t>
      </w:r>
      <w:r w:rsidR="0018353C" w:rsidRPr="004A3CCB">
        <w:rPr>
          <w:rFonts w:ascii="Times New Roman" w:hAnsi="Times New Roman" w:cs="Times New Roman"/>
          <w:sz w:val="26"/>
          <w:szCs w:val="26"/>
        </w:rPr>
        <w:t>-</w:t>
      </w:r>
      <w:r w:rsidRPr="004A3CCB">
        <w:rPr>
          <w:rFonts w:ascii="Times New Roman" w:hAnsi="Times New Roman" w:cs="Times New Roman"/>
          <w:sz w:val="26"/>
          <w:szCs w:val="26"/>
        </w:rPr>
        <w:t xml:space="preserve">процессуального законодательства. </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возражениях на апелляционное представление государственного обвинителя защитники Болдырева П.Г. и </w:t>
      </w:r>
      <w:proofErr w:type="spellStart"/>
      <w:r w:rsidRPr="004A3CCB">
        <w:rPr>
          <w:rFonts w:ascii="Times New Roman" w:hAnsi="Times New Roman" w:cs="Times New Roman"/>
          <w:sz w:val="26"/>
          <w:szCs w:val="26"/>
        </w:rPr>
        <w:t>Доржинова</w:t>
      </w:r>
      <w:proofErr w:type="spellEnd"/>
      <w:r w:rsidRPr="004A3CCB">
        <w:rPr>
          <w:rFonts w:ascii="Times New Roman" w:hAnsi="Times New Roman" w:cs="Times New Roman"/>
          <w:sz w:val="26"/>
          <w:szCs w:val="26"/>
        </w:rPr>
        <w:t xml:space="preserve"> К.Ю. прос</w:t>
      </w:r>
      <w:r w:rsidR="0018353C" w:rsidRPr="004A3CCB">
        <w:rPr>
          <w:rFonts w:ascii="Times New Roman" w:hAnsi="Times New Roman" w:cs="Times New Roman"/>
          <w:sz w:val="26"/>
          <w:szCs w:val="26"/>
        </w:rPr>
        <w:t>или</w:t>
      </w:r>
      <w:r w:rsidRPr="004A3CCB">
        <w:rPr>
          <w:rFonts w:ascii="Times New Roman" w:hAnsi="Times New Roman" w:cs="Times New Roman"/>
          <w:sz w:val="26"/>
          <w:szCs w:val="26"/>
        </w:rPr>
        <w:t xml:space="preserve"> приговор оставить без изменения, а апелляционные преставление без удовлетворения, указывая на необоснованность изложенных в нём доводов.</w:t>
      </w:r>
    </w:p>
    <w:p w:rsidR="005554EC" w:rsidRPr="004A3CCB" w:rsidRDefault="0018353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Апелляционным определением</w:t>
      </w:r>
      <w:r w:rsidR="005554EC" w:rsidRPr="004A3CCB">
        <w:rPr>
          <w:rFonts w:ascii="Times New Roman" w:hAnsi="Times New Roman" w:cs="Times New Roman"/>
          <w:sz w:val="26"/>
          <w:szCs w:val="26"/>
        </w:rPr>
        <w:t xml:space="preserve"> судебн</w:t>
      </w:r>
      <w:r w:rsidRPr="004A3CCB">
        <w:rPr>
          <w:rFonts w:ascii="Times New Roman" w:hAnsi="Times New Roman" w:cs="Times New Roman"/>
          <w:sz w:val="26"/>
          <w:szCs w:val="26"/>
        </w:rPr>
        <w:t>ой</w:t>
      </w:r>
      <w:r w:rsidR="005554EC" w:rsidRPr="004A3CCB">
        <w:rPr>
          <w:rFonts w:ascii="Times New Roman" w:hAnsi="Times New Roman" w:cs="Times New Roman"/>
          <w:sz w:val="26"/>
          <w:szCs w:val="26"/>
        </w:rPr>
        <w:t xml:space="preserve"> коллеги</w:t>
      </w:r>
      <w:r w:rsidRPr="004A3CCB">
        <w:rPr>
          <w:rFonts w:ascii="Times New Roman" w:hAnsi="Times New Roman" w:cs="Times New Roman"/>
          <w:sz w:val="26"/>
          <w:szCs w:val="26"/>
        </w:rPr>
        <w:t xml:space="preserve">и по уголовным делам Верховного суда РК от </w:t>
      </w:r>
      <w:r w:rsidR="005554EC"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18 июня 2024 года </w:t>
      </w:r>
      <w:r w:rsidR="005554EC" w:rsidRPr="004A3CCB">
        <w:rPr>
          <w:rFonts w:ascii="Times New Roman" w:hAnsi="Times New Roman" w:cs="Times New Roman"/>
          <w:sz w:val="26"/>
          <w:szCs w:val="26"/>
        </w:rPr>
        <w:t xml:space="preserve">приговор </w:t>
      </w:r>
      <w:r w:rsidRPr="004A3CCB">
        <w:rPr>
          <w:rFonts w:ascii="Times New Roman" w:hAnsi="Times New Roman" w:cs="Times New Roman"/>
          <w:sz w:val="26"/>
          <w:szCs w:val="26"/>
        </w:rPr>
        <w:t xml:space="preserve">отменен </w:t>
      </w:r>
      <w:r w:rsidR="005554EC" w:rsidRPr="004A3CCB">
        <w:rPr>
          <w:rFonts w:ascii="Times New Roman" w:hAnsi="Times New Roman" w:cs="Times New Roman"/>
          <w:sz w:val="26"/>
          <w:szCs w:val="26"/>
        </w:rPr>
        <w:t>по следующим основаниям.</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В соответствии с положениями части 7 статьи 335 УПК РФ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Между тем, при рассмотрении данного уголовного дела указанные требования уголовно-процессуального закона в полном объёме соблюдены не были.</w:t>
      </w:r>
    </w:p>
    <w:p w:rsidR="005554EC" w:rsidRPr="004A3CCB" w:rsidRDefault="005554EC" w:rsidP="0018353C">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В этой связи судебная коллегия согласи</w:t>
      </w:r>
      <w:r w:rsidR="007F3CF7" w:rsidRPr="004A3CCB">
        <w:rPr>
          <w:rFonts w:ascii="Times New Roman" w:hAnsi="Times New Roman" w:cs="Times New Roman"/>
          <w:sz w:val="26"/>
          <w:szCs w:val="26"/>
        </w:rPr>
        <w:t>лась</w:t>
      </w:r>
      <w:r w:rsidRPr="004A3CCB">
        <w:rPr>
          <w:rFonts w:ascii="Times New Roman" w:hAnsi="Times New Roman" w:cs="Times New Roman"/>
          <w:sz w:val="26"/>
          <w:szCs w:val="26"/>
        </w:rPr>
        <w:t xml:space="preserve"> с доводами апелляционного представления о том, что во время судебного разбирательства до сведения коллегии присяжных заседателей доводилась информация, не подлежащая исследованию с участием присяжных заседателей, ставящая под сомнение законность полученных доказательств, представленных стороной обвинения, в том числе и информация, не относящаяся к фактическим</w:t>
      </w:r>
      <w:r w:rsidR="0018353C" w:rsidRPr="004A3CCB">
        <w:rPr>
          <w:rFonts w:ascii="Times New Roman" w:hAnsi="Times New Roman" w:cs="Times New Roman"/>
          <w:sz w:val="26"/>
          <w:szCs w:val="26"/>
        </w:rPr>
        <w:t xml:space="preserve"> </w:t>
      </w:r>
      <w:r w:rsidRPr="004A3CCB">
        <w:rPr>
          <w:rFonts w:ascii="Times New Roman" w:hAnsi="Times New Roman" w:cs="Times New Roman"/>
          <w:sz w:val="26"/>
          <w:szCs w:val="26"/>
        </w:rPr>
        <w:t>обстоятельствам настоящего уголовного дела.</w:t>
      </w:r>
      <w:proofErr w:type="gramEnd"/>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Так, во время допроса </w:t>
      </w:r>
      <w:proofErr w:type="gramStart"/>
      <w:r w:rsidRPr="004A3CCB">
        <w:rPr>
          <w:rFonts w:ascii="Times New Roman" w:hAnsi="Times New Roman" w:cs="Times New Roman"/>
          <w:sz w:val="26"/>
          <w:szCs w:val="26"/>
        </w:rPr>
        <w:t>оправданная</w:t>
      </w:r>
      <w:proofErr w:type="gramEnd"/>
      <w:r w:rsidRPr="004A3CCB">
        <w:rPr>
          <w:rFonts w:ascii="Times New Roman" w:hAnsi="Times New Roman" w:cs="Times New Roman"/>
          <w:sz w:val="26"/>
          <w:szCs w:val="26"/>
        </w:rPr>
        <w:t xml:space="preserve"> </w:t>
      </w:r>
      <w:proofErr w:type="spellStart"/>
      <w:r w:rsidRPr="004A3CCB">
        <w:rPr>
          <w:rFonts w:ascii="Times New Roman" w:hAnsi="Times New Roman" w:cs="Times New Roman"/>
          <w:sz w:val="26"/>
          <w:szCs w:val="26"/>
        </w:rPr>
        <w:t>Джамбаева</w:t>
      </w:r>
      <w:proofErr w:type="spellEnd"/>
      <w:r w:rsidRPr="004A3CCB">
        <w:rPr>
          <w:rFonts w:ascii="Times New Roman" w:hAnsi="Times New Roman" w:cs="Times New Roman"/>
          <w:sz w:val="26"/>
          <w:szCs w:val="26"/>
        </w:rPr>
        <w:t xml:space="preserve"> А.В. показала, что в отделе внутренних дел ей никто ничего не объяснил, один сотрудник предложил ей написать явку с повинной и тогда её отпустят. Председательствующий по этому поводу обратился к присяжным заседателям с просьбой не принимать во </w:t>
      </w:r>
      <w:proofErr w:type="gramStart"/>
      <w:r w:rsidRPr="004A3CCB">
        <w:rPr>
          <w:rFonts w:ascii="Times New Roman" w:hAnsi="Times New Roman" w:cs="Times New Roman"/>
          <w:sz w:val="26"/>
          <w:szCs w:val="26"/>
        </w:rPr>
        <w:t>внимание</w:t>
      </w:r>
      <w:proofErr w:type="gramEnd"/>
      <w:r w:rsidRPr="004A3CCB">
        <w:rPr>
          <w:rFonts w:ascii="Times New Roman" w:hAnsi="Times New Roman" w:cs="Times New Roman"/>
          <w:sz w:val="26"/>
          <w:szCs w:val="26"/>
        </w:rPr>
        <w:t xml:space="preserve"> сказанное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об обстоятельствах дачи явки с повинной, но оправданная вновь заявила об отсутствии свободы передвижения в этот период.</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В соответствии со статьёй 336 УПК РФ после окончания судебного следствия суд переходит к выслушиванию прений сторон, которые проводятся в соответствии со статьёй 292 УПК РФ.</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Прения сторон проводятся лишь в пределах вопросов, подлежащих разрешению присяжными заседателями. Стороны не вправе подвергать сомнению допустимость доказательств, исследованных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Как разъяснил Пленум Верховного Суда РФ в п. 25 постановления от 22.11.2005 № 23 «О применении судами норм Уголовно-процессуального кодекса Российской Федерации, регулирующих судопроизводство с участием присяжных заседателей», оценка доказательств на предмет их достоверности и достаточности относится к компетенции присяжных заседателей, в </w:t>
      </w:r>
      <w:proofErr w:type="gramStart"/>
      <w:r w:rsidRPr="004A3CCB">
        <w:rPr>
          <w:rFonts w:ascii="Times New Roman" w:hAnsi="Times New Roman" w:cs="Times New Roman"/>
          <w:sz w:val="26"/>
          <w:szCs w:val="26"/>
        </w:rPr>
        <w:t>связи</w:t>
      </w:r>
      <w:proofErr w:type="gramEnd"/>
      <w:r w:rsidRPr="004A3CCB">
        <w:rPr>
          <w:rFonts w:ascii="Times New Roman" w:hAnsi="Times New Roman" w:cs="Times New Roman"/>
          <w:sz w:val="26"/>
          <w:szCs w:val="26"/>
        </w:rPr>
        <w:t xml:space="preserve"> с чем любая из сторон, участвующих в прениях, не может быть ограничена в возможности изложить коллегии присяжных заседателей соответствующие доводы, не затрагивая вопросы допустимости доказательств.</w:t>
      </w:r>
    </w:p>
    <w:p w:rsidR="005554EC" w:rsidRPr="004A3CCB" w:rsidRDefault="005554EC" w:rsidP="005554EC">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Вопреки установленным правилам, защитники Болдырева П.Г. и </w:t>
      </w:r>
      <w:proofErr w:type="spellStart"/>
      <w:r w:rsidRPr="004A3CCB">
        <w:rPr>
          <w:rFonts w:ascii="Times New Roman" w:hAnsi="Times New Roman" w:cs="Times New Roman"/>
          <w:sz w:val="26"/>
          <w:szCs w:val="26"/>
        </w:rPr>
        <w:t>Доржинова</w:t>
      </w:r>
      <w:proofErr w:type="spellEnd"/>
      <w:r w:rsidRPr="004A3CCB">
        <w:rPr>
          <w:rFonts w:ascii="Times New Roman" w:hAnsi="Times New Roman" w:cs="Times New Roman"/>
          <w:sz w:val="26"/>
          <w:szCs w:val="26"/>
        </w:rPr>
        <w:t xml:space="preserve"> К.Ю. в прениях сторон в своих речах затронули вопрос о недопустимости доказательства</w:t>
      </w:r>
      <w:r w:rsidR="007F3CF7" w:rsidRPr="004A3CCB">
        <w:rPr>
          <w:rFonts w:ascii="Times New Roman" w:hAnsi="Times New Roman" w:cs="Times New Roman"/>
          <w:sz w:val="26"/>
          <w:szCs w:val="26"/>
        </w:rPr>
        <w:t xml:space="preserve"> – </w:t>
      </w:r>
      <w:r w:rsidRPr="004A3CCB">
        <w:rPr>
          <w:rFonts w:ascii="Times New Roman" w:hAnsi="Times New Roman" w:cs="Times New Roman"/>
          <w:sz w:val="26"/>
          <w:szCs w:val="26"/>
        </w:rPr>
        <w:t>представленной</w:t>
      </w:r>
      <w:r w:rsidR="007F3CF7"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коллегии присяжных заседателей явки с повинной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с негативной оценкой органов предварительного следствия, указывая, что оправданная в явке с повинной признала свою вину после длительного нахождения в здании Целинного районного отдела внутренних дел, не имея</w:t>
      </w:r>
      <w:proofErr w:type="gramEnd"/>
      <w:r w:rsidRPr="004A3CCB">
        <w:rPr>
          <w:rFonts w:ascii="Times New Roman" w:hAnsi="Times New Roman" w:cs="Times New Roman"/>
          <w:sz w:val="26"/>
          <w:szCs w:val="26"/>
        </w:rPr>
        <w:t xml:space="preserve"> возможности свободно передвигаться, без адвоката.</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Председательствующим данные высказывания пресечены не были и им не было разъяснено присяжным заседателям, что указанные обстоятельства не должны быть приняты ими во внимание при вынесении вердикта, что, по мнению </w:t>
      </w:r>
      <w:proofErr w:type="gramStart"/>
      <w:r w:rsidRPr="004A3CCB">
        <w:rPr>
          <w:rFonts w:ascii="Times New Roman" w:hAnsi="Times New Roman" w:cs="Times New Roman"/>
          <w:sz w:val="26"/>
          <w:szCs w:val="26"/>
        </w:rPr>
        <w:t>судебной</w:t>
      </w:r>
      <w:proofErr w:type="gramEnd"/>
      <w:r w:rsidRPr="004A3CCB">
        <w:rPr>
          <w:rFonts w:ascii="Times New Roman" w:hAnsi="Times New Roman" w:cs="Times New Roman"/>
          <w:sz w:val="26"/>
          <w:szCs w:val="26"/>
        </w:rPr>
        <w:t xml:space="preserve"> коллегии, могло оказать на присяжных заседателей незаконное воздействие.</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Процедура производства по уголовному делу с участием присяжных заседателей включает в себя и порядок постановки перед присяжными заседателями вопросов, формулируемых председательствующим судьёй в соответствии с положениями ст. 338, 339 УПК РФ, отвечая на которые присяжные заседатели выносят свой вердикт, являющийся обязательным для председательствующего (ст. 348 УПК РФ).</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В ходе судебного разбирательства уголовного дела присяжные заседатели разрешают только те вопросы, которые предусмотрены п. 1, 2 и 4 ч. 1 ст. 299 УПК РФ и сформулированы в вопросном листе (ст. 334 УПК РФ).</w:t>
      </w:r>
    </w:p>
    <w:p w:rsidR="003D51BB"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Вопросы ставятся в понятных присяжным заседателям формулировках, а вердикт присяжных заседателей должен быть ясным и непротиворечивым.</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Согласно ч. 1 ст. 339 УПК РФ по каждому из деяний, в совершении которых обвиняется подсудимый, ставятся три основных вопроса: доказано ли, что имело место деяние, в совершении которого обвиняется подсудимый; доказано ли, что деяние совершил подсудимый; виновен ли подсудимый в совершении этого деяния.</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(ч. 2 ст. 345 УПК РФ).</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Так, органами предварительного следствия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предъявлено обвинение в том, что она после конфликта со своим супругом </w:t>
      </w:r>
      <w:proofErr w:type="spellStart"/>
      <w:r w:rsidRPr="004A3CCB">
        <w:rPr>
          <w:rFonts w:ascii="Times New Roman" w:hAnsi="Times New Roman" w:cs="Times New Roman"/>
          <w:sz w:val="26"/>
          <w:szCs w:val="26"/>
        </w:rPr>
        <w:t>Джамбаевым</w:t>
      </w:r>
      <w:proofErr w:type="spellEnd"/>
      <w:r w:rsidRPr="004A3CCB">
        <w:rPr>
          <w:rFonts w:ascii="Times New Roman" w:hAnsi="Times New Roman" w:cs="Times New Roman"/>
          <w:sz w:val="26"/>
          <w:szCs w:val="26"/>
        </w:rPr>
        <w:t xml:space="preserve"> С.И. с </w:t>
      </w:r>
      <w:r w:rsidRPr="004A3CCB">
        <w:rPr>
          <w:rFonts w:ascii="Times New Roman" w:hAnsi="Times New Roman" w:cs="Times New Roman"/>
          <w:sz w:val="26"/>
          <w:szCs w:val="26"/>
        </w:rPr>
        <w:lastRenderedPageBreak/>
        <w:t>целью лишения его жизни со значительной силой нанесла ему три удара кухонным ножом в область задней поверхности груди справа, от которых тот скончался на месте происшествия.</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Присяжные заседатели признали доказанным, что после ссоры </w:t>
      </w:r>
      <w:proofErr w:type="spellStart"/>
      <w:r w:rsidRPr="004A3CCB">
        <w:rPr>
          <w:rFonts w:ascii="Times New Roman" w:hAnsi="Times New Roman" w:cs="Times New Roman"/>
          <w:sz w:val="26"/>
          <w:szCs w:val="26"/>
        </w:rPr>
        <w:t>Джамбаева</w:t>
      </w:r>
      <w:proofErr w:type="spellEnd"/>
      <w:r w:rsidRPr="004A3CCB">
        <w:rPr>
          <w:rFonts w:ascii="Times New Roman" w:hAnsi="Times New Roman" w:cs="Times New Roman"/>
          <w:sz w:val="26"/>
          <w:szCs w:val="26"/>
        </w:rPr>
        <w:t xml:space="preserve"> С.И. с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находившихся в состоянии алкогольного опьянения, </w:t>
      </w:r>
      <w:proofErr w:type="spellStart"/>
      <w:r w:rsidRPr="004A3CCB">
        <w:rPr>
          <w:rFonts w:ascii="Times New Roman" w:hAnsi="Times New Roman" w:cs="Times New Roman"/>
          <w:sz w:val="26"/>
          <w:szCs w:val="26"/>
        </w:rPr>
        <w:t>Джамбаеву</w:t>
      </w:r>
      <w:proofErr w:type="spellEnd"/>
      <w:r w:rsidRPr="004A3CCB">
        <w:rPr>
          <w:rFonts w:ascii="Times New Roman" w:hAnsi="Times New Roman" w:cs="Times New Roman"/>
          <w:sz w:val="26"/>
          <w:szCs w:val="26"/>
        </w:rPr>
        <w:t xml:space="preserve"> с целью лишения жизни со значительной силой были нанесены три удара ножом в область задней поверхности груди (ответ на вопрос № 1).</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Отвечая на вопрос о доказанности совершения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деяния, указанного в вопросе № 1, присяжные заседатели признали эти обстоятельства недоказанными (ответ на вопрос № 2).</w:t>
      </w:r>
    </w:p>
    <w:p w:rsidR="005554EC" w:rsidRPr="004A3CCB" w:rsidRDefault="005554EC" w:rsidP="007F3CF7">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Следует отметить, что формулировка вопроса № 1 в части описания преступного деяния подразумевала совершение этого деяния именно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поскольку это описание идентично предъявленному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обвинению, и в этом вопросе имеется указание о ссоре </w:t>
      </w:r>
      <w:proofErr w:type="spellStart"/>
      <w:r w:rsidRPr="004A3CCB">
        <w:rPr>
          <w:rFonts w:ascii="Times New Roman" w:hAnsi="Times New Roman" w:cs="Times New Roman"/>
          <w:sz w:val="26"/>
          <w:szCs w:val="26"/>
        </w:rPr>
        <w:t>Джамб</w:t>
      </w:r>
      <w:r w:rsidR="007F3CF7" w:rsidRPr="004A3CCB">
        <w:rPr>
          <w:rFonts w:ascii="Times New Roman" w:hAnsi="Times New Roman" w:cs="Times New Roman"/>
          <w:sz w:val="26"/>
          <w:szCs w:val="26"/>
        </w:rPr>
        <w:t>аева</w:t>
      </w:r>
      <w:proofErr w:type="spellEnd"/>
      <w:r w:rsidR="007F3CF7" w:rsidRPr="004A3CCB">
        <w:rPr>
          <w:rFonts w:ascii="Times New Roman" w:hAnsi="Times New Roman" w:cs="Times New Roman"/>
          <w:sz w:val="26"/>
          <w:szCs w:val="26"/>
        </w:rPr>
        <w:t xml:space="preserve"> С.И. только с </w:t>
      </w:r>
      <w:proofErr w:type="spellStart"/>
      <w:r w:rsidR="007F3CF7" w:rsidRPr="004A3CCB">
        <w:rPr>
          <w:rFonts w:ascii="Times New Roman" w:hAnsi="Times New Roman" w:cs="Times New Roman"/>
          <w:sz w:val="26"/>
          <w:szCs w:val="26"/>
        </w:rPr>
        <w:t>Джамбаевой</w:t>
      </w:r>
      <w:proofErr w:type="spellEnd"/>
      <w:r w:rsidR="007F3CF7" w:rsidRPr="004A3CCB">
        <w:rPr>
          <w:rFonts w:ascii="Times New Roman" w:hAnsi="Times New Roman" w:cs="Times New Roman"/>
          <w:sz w:val="26"/>
          <w:szCs w:val="26"/>
        </w:rPr>
        <w:t xml:space="preserve"> и </w:t>
      </w:r>
      <w:r w:rsidRPr="004A3CCB">
        <w:rPr>
          <w:rFonts w:ascii="Times New Roman" w:hAnsi="Times New Roman" w:cs="Times New Roman"/>
          <w:sz w:val="26"/>
          <w:szCs w:val="26"/>
        </w:rPr>
        <w:t>о</w:t>
      </w:r>
      <w:r w:rsidR="007F3CF7" w:rsidRPr="004A3CCB">
        <w:rPr>
          <w:rFonts w:ascii="Times New Roman" w:hAnsi="Times New Roman" w:cs="Times New Roman"/>
          <w:sz w:val="26"/>
          <w:szCs w:val="26"/>
        </w:rPr>
        <w:t xml:space="preserve"> </w:t>
      </w:r>
      <w:r w:rsidRPr="004A3CCB">
        <w:rPr>
          <w:rFonts w:ascii="Times New Roman" w:hAnsi="Times New Roman" w:cs="Times New Roman"/>
          <w:sz w:val="26"/>
          <w:szCs w:val="26"/>
        </w:rPr>
        <w:t>последующем за этим нанесении смертельных ударов.</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При этом в первом случае присяжные заседатели в ответе на вопрос № 1 </w:t>
      </w:r>
      <w:proofErr w:type="gramStart"/>
      <w:r w:rsidRPr="004A3CCB">
        <w:rPr>
          <w:rFonts w:ascii="Times New Roman" w:hAnsi="Times New Roman" w:cs="Times New Roman"/>
          <w:sz w:val="26"/>
          <w:szCs w:val="26"/>
        </w:rPr>
        <w:t>признали</w:t>
      </w:r>
      <w:proofErr w:type="gramEnd"/>
      <w:r w:rsidRPr="004A3CCB">
        <w:rPr>
          <w:rFonts w:ascii="Times New Roman" w:hAnsi="Times New Roman" w:cs="Times New Roman"/>
          <w:sz w:val="26"/>
          <w:szCs w:val="26"/>
        </w:rPr>
        <w:t xml:space="preserve"> по сути причастность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доказанной, а в другом случае при ответе на вопрос № 2 - недоказанной.</w:t>
      </w:r>
    </w:p>
    <w:p w:rsidR="005554EC" w:rsidRPr="004A3CCB" w:rsidRDefault="005554EC" w:rsidP="005554EC">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Таким образом, вердикт присяжных заседателей о доказанности причастности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к причинению смерти </w:t>
      </w:r>
      <w:proofErr w:type="spellStart"/>
      <w:r w:rsidRPr="004A3CCB">
        <w:rPr>
          <w:rFonts w:ascii="Times New Roman" w:hAnsi="Times New Roman" w:cs="Times New Roman"/>
          <w:sz w:val="26"/>
          <w:szCs w:val="26"/>
        </w:rPr>
        <w:t>Джамбаева</w:t>
      </w:r>
      <w:proofErr w:type="spellEnd"/>
      <w:r w:rsidRPr="004A3CCB">
        <w:rPr>
          <w:rFonts w:ascii="Times New Roman" w:hAnsi="Times New Roman" w:cs="Times New Roman"/>
          <w:sz w:val="26"/>
          <w:szCs w:val="26"/>
        </w:rPr>
        <w:t xml:space="preserve"> С.И. является противоречивым, поскольку при ответах на вопросы № 1 и № 2 присяжные заседатели признали одни и те же обстоятельства причинения смерти </w:t>
      </w:r>
      <w:proofErr w:type="spellStart"/>
      <w:r w:rsidRPr="004A3CCB">
        <w:rPr>
          <w:rFonts w:ascii="Times New Roman" w:hAnsi="Times New Roman" w:cs="Times New Roman"/>
          <w:sz w:val="26"/>
          <w:szCs w:val="26"/>
        </w:rPr>
        <w:t>Джамбаеву</w:t>
      </w:r>
      <w:proofErr w:type="spellEnd"/>
      <w:r w:rsidRPr="004A3CCB">
        <w:rPr>
          <w:rFonts w:ascii="Times New Roman" w:hAnsi="Times New Roman" w:cs="Times New Roman"/>
          <w:sz w:val="26"/>
          <w:szCs w:val="26"/>
        </w:rPr>
        <w:t xml:space="preserve"> С.И.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доказанными при ответе на вопрос № 1 и недоказанными в ответе на вопрос № 2.</w:t>
      </w:r>
      <w:proofErr w:type="gramEnd"/>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Постановка вопросов о доказанности, имело ли место деяние, в совершении которого обвиняется подсудимая, и доказано ли, что деяние совершила подсудимая, то есть одного и того же вопроса, отвечая на которые присяжные заседатели дали противоположные ответы, привела к тому, что вердикт присяжных заседателей оказался противоречивым.</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Председательствующий с учётом предъявленного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обвинения и результатов судебного следствия должен был сформулировать перед присяжными заседателями соответствующие вопросы в понятных и ясных выражениях, относящиеся к их компетенции.</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В нарушение положений статьи 345 УПК РФ, несмотря на имеющиеся противоречия в ответах присяжных заседателей, председательствующий счёл вердикт ясным, не содержащим противоречий, допустил его оглашение.</w:t>
      </w:r>
    </w:p>
    <w:p w:rsidR="005554EC"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Согласно пункту 2 статьи 351 УПК РФ в описательно-мотивировочной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w:t>
      </w:r>
    </w:p>
    <w:p w:rsidR="002A1FB3" w:rsidRPr="004A3CCB" w:rsidRDefault="005554EC" w:rsidP="005554EC">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Приговор должен излагаться в ясных и понятных выражениях (п. 41 Постановления Пленума Верховного Суда РФ от 29.11.201</w:t>
      </w:r>
      <w:r w:rsidR="002A1FB3" w:rsidRPr="004A3CCB">
        <w:rPr>
          <w:rFonts w:ascii="Times New Roman" w:hAnsi="Times New Roman" w:cs="Times New Roman"/>
          <w:sz w:val="26"/>
          <w:szCs w:val="26"/>
        </w:rPr>
        <w:t>6 № 55 « О судебном приговоре»).</w:t>
      </w:r>
    </w:p>
    <w:p w:rsidR="005554EC" w:rsidRPr="004A3CCB" w:rsidRDefault="005554EC" w:rsidP="002A1FB3">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Как следует из обжалуемого приговора, </w:t>
      </w:r>
      <w:proofErr w:type="spellStart"/>
      <w:r w:rsidRPr="004A3CCB">
        <w:rPr>
          <w:rFonts w:ascii="Times New Roman" w:hAnsi="Times New Roman" w:cs="Times New Roman"/>
          <w:sz w:val="26"/>
          <w:szCs w:val="26"/>
        </w:rPr>
        <w:t>Д</w:t>
      </w:r>
      <w:r w:rsidR="002A1FB3" w:rsidRPr="004A3CCB">
        <w:rPr>
          <w:rFonts w:ascii="Times New Roman" w:hAnsi="Times New Roman" w:cs="Times New Roman"/>
          <w:sz w:val="26"/>
          <w:szCs w:val="26"/>
        </w:rPr>
        <w:t>жамбаева</w:t>
      </w:r>
      <w:proofErr w:type="spellEnd"/>
      <w:r w:rsidR="002A1FB3" w:rsidRPr="004A3CCB">
        <w:rPr>
          <w:rFonts w:ascii="Times New Roman" w:hAnsi="Times New Roman" w:cs="Times New Roman"/>
          <w:sz w:val="26"/>
          <w:szCs w:val="26"/>
        </w:rPr>
        <w:t xml:space="preserve"> А.В. по предъявленному </w:t>
      </w:r>
      <w:r w:rsidRPr="004A3CCB">
        <w:rPr>
          <w:rFonts w:ascii="Times New Roman" w:hAnsi="Times New Roman" w:cs="Times New Roman"/>
          <w:sz w:val="26"/>
          <w:szCs w:val="26"/>
        </w:rPr>
        <w:t>обвинению в убийстве своего супруга</w:t>
      </w:r>
      <w:r w:rsidR="002A1FB3" w:rsidRPr="004A3CCB">
        <w:rPr>
          <w:rFonts w:ascii="Times New Roman" w:hAnsi="Times New Roman" w:cs="Times New Roman"/>
          <w:sz w:val="26"/>
          <w:szCs w:val="26"/>
        </w:rPr>
        <w:t xml:space="preserve"> оправдана за непричастностью к </w:t>
      </w:r>
      <w:r w:rsidRPr="004A3CCB">
        <w:rPr>
          <w:rFonts w:ascii="Times New Roman" w:hAnsi="Times New Roman" w:cs="Times New Roman"/>
          <w:sz w:val="26"/>
          <w:szCs w:val="26"/>
        </w:rPr>
        <w:t>совершению преступления в соответствии с вынесенным коллегией присяжных</w:t>
      </w:r>
      <w:r w:rsidR="002A1FB3" w:rsidRPr="004A3CCB">
        <w:rPr>
          <w:rFonts w:ascii="Times New Roman" w:hAnsi="Times New Roman" w:cs="Times New Roman"/>
          <w:sz w:val="26"/>
          <w:szCs w:val="26"/>
        </w:rPr>
        <w:t xml:space="preserve"> </w:t>
      </w:r>
      <w:r w:rsidRPr="004A3CCB">
        <w:rPr>
          <w:rFonts w:ascii="Times New Roman" w:hAnsi="Times New Roman" w:cs="Times New Roman"/>
          <w:sz w:val="26"/>
          <w:szCs w:val="26"/>
        </w:rPr>
        <w:t>заседателей оправдательным вердиктом, при</w:t>
      </w:r>
      <w:r w:rsidR="004851ED" w:rsidRPr="004A3CCB">
        <w:rPr>
          <w:rFonts w:ascii="Times New Roman" w:hAnsi="Times New Roman" w:cs="Times New Roman"/>
          <w:sz w:val="26"/>
          <w:szCs w:val="26"/>
        </w:rPr>
        <w:t xml:space="preserve"> </w:t>
      </w:r>
      <w:r w:rsidR="002A1FB3" w:rsidRPr="004A3CCB">
        <w:rPr>
          <w:rFonts w:ascii="Times New Roman" w:hAnsi="Times New Roman" w:cs="Times New Roman"/>
          <w:sz w:val="26"/>
          <w:szCs w:val="26"/>
        </w:rPr>
        <w:t xml:space="preserve">том, что в приговоре приведено </w:t>
      </w:r>
      <w:r w:rsidRPr="004A3CCB">
        <w:rPr>
          <w:rFonts w:ascii="Times New Roman" w:hAnsi="Times New Roman" w:cs="Times New Roman"/>
          <w:sz w:val="26"/>
          <w:szCs w:val="26"/>
        </w:rPr>
        <w:t>его</w:t>
      </w:r>
      <w:r w:rsidR="002A1FB3" w:rsidRPr="004A3CCB">
        <w:rPr>
          <w:rFonts w:ascii="Times New Roman" w:hAnsi="Times New Roman" w:cs="Times New Roman"/>
          <w:sz w:val="26"/>
          <w:szCs w:val="26"/>
        </w:rPr>
        <w:t xml:space="preserve"> </w:t>
      </w:r>
      <w:r w:rsidRPr="004A3CCB">
        <w:rPr>
          <w:rFonts w:ascii="Times New Roman" w:hAnsi="Times New Roman" w:cs="Times New Roman"/>
          <w:sz w:val="26"/>
          <w:szCs w:val="26"/>
        </w:rPr>
        <w:t>описание «вердиктом коллегии присяжных заседателей от 11.04.2024 в связи с</w:t>
      </w:r>
      <w:r w:rsidR="002A1FB3"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причастностью </w:t>
      </w:r>
      <w:proofErr w:type="spellStart"/>
      <w:r w:rsidRPr="004A3CCB">
        <w:rPr>
          <w:rFonts w:ascii="Times New Roman" w:hAnsi="Times New Roman" w:cs="Times New Roman"/>
          <w:sz w:val="26"/>
          <w:szCs w:val="26"/>
        </w:rPr>
        <w:t>Джамбаевой</w:t>
      </w:r>
      <w:proofErr w:type="spellEnd"/>
      <w:r w:rsidRPr="004A3CCB">
        <w:rPr>
          <w:rFonts w:ascii="Times New Roman" w:hAnsi="Times New Roman" w:cs="Times New Roman"/>
          <w:sz w:val="26"/>
          <w:szCs w:val="26"/>
        </w:rPr>
        <w:t xml:space="preserve"> А.В. к убийству её супруга» (стр. 2 приговора), что</w:t>
      </w:r>
      <w:r w:rsidR="002A1FB3" w:rsidRPr="004A3CCB">
        <w:rPr>
          <w:rFonts w:ascii="Times New Roman" w:hAnsi="Times New Roman" w:cs="Times New Roman"/>
          <w:sz w:val="26"/>
          <w:szCs w:val="26"/>
        </w:rPr>
        <w:t xml:space="preserve"> </w:t>
      </w:r>
      <w:r w:rsidRPr="004A3CCB">
        <w:rPr>
          <w:rFonts w:ascii="Times New Roman" w:hAnsi="Times New Roman" w:cs="Times New Roman"/>
          <w:sz w:val="26"/>
          <w:szCs w:val="26"/>
        </w:rPr>
        <w:t>указывает</w:t>
      </w:r>
      <w:proofErr w:type="gramEnd"/>
      <w:r w:rsidRPr="004A3CCB">
        <w:rPr>
          <w:rFonts w:ascii="Times New Roman" w:hAnsi="Times New Roman" w:cs="Times New Roman"/>
          <w:sz w:val="26"/>
          <w:szCs w:val="26"/>
        </w:rPr>
        <w:t xml:space="preserve"> на то, что выводы суда, изложенные в приговоре, содержат</w:t>
      </w:r>
      <w:r w:rsidR="002A1FB3" w:rsidRPr="004A3CCB">
        <w:rPr>
          <w:rFonts w:ascii="Times New Roman" w:hAnsi="Times New Roman" w:cs="Times New Roman"/>
          <w:sz w:val="26"/>
          <w:szCs w:val="26"/>
        </w:rPr>
        <w:t xml:space="preserve"> </w:t>
      </w:r>
      <w:r w:rsidRPr="004A3CCB">
        <w:rPr>
          <w:rFonts w:ascii="Times New Roman" w:hAnsi="Times New Roman" w:cs="Times New Roman"/>
          <w:sz w:val="26"/>
          <w:szCs w:val="26"/>
        </w:rPr>
        <w:lastRenderedPageBreak/>
        <w:t>существенные противоречия, которые повлияли на решение суда о невиновности оправданной.</w:t>
      </w:r>
    </w:p>
    <w:p w:rsidR="006B0404" w:rsidRPr="004A3CCB" w:rsidRDefault="006B0404" w:rsidP="00897ED0">
      <w:pPr>
        <w:ind w:firstLine="709"/>
        <w:jc w:val="both"/>
        <w:rPr>
          <w:rFonts w:ascii="Times New Roman" w:hAnsi="Times New Roman" w:cs="Times New Roman"/>
          <w:sz w:val="26"/>
          <w:szCs w:val="26"/>
        </w:rPr>
      </w:pPr>
      <w:r w:rsidRPr="004A3CCB">
        <w:rPr>
          <w:rFonts w:ascii="Times New Roman" w:hAnsi="Times New Roman" w:cs="Times New Roman"/>
          <w:sz w:val="26"/>
          <w:szCs w:val="26"/>
        </w:rPr>
        <w:t>С</w:t>
      </w:r>
      <w:r w:rsidR="005554EC" w:rsidRPr="004A3CCB">
        <w:rPr>
          <w:rFonts w:ascii="Times New Roman" w:hAnsi="Times New Roman" w:cs="Times New Roman"/>
          <w:sz w:val="26"/>
          <w:szCs w:val="26"/>
        </w:rPr>
        <w:t>удебная коллегия констатир</w:t>
      </w:r>
      <w:r w:rsidRPr="004A3CCB">
        <w:rPr>
          <w:rFonts w:ascii="Times New Roman" w:hAnsi="Times New Roman" w:cs="Times New Roman"/>
          <w:sz w:val="26"/>
          <w:szCs w:val="26"/>
        </w:rPr>
        <w:t>овала</w:t>
      </w:r>
      <w:r w:rsidR="005554EC" w:rsidRPr="004A3CCB">
        <w:rPr>
          <w:rFonts w:ascii="Times New Roman" w:hAnsi="Times New Roman" w:cs="Times New Roman"/>
          <w:sz w:val="26"/>
          <w:szCs w:val="26"/>
        </w:rPr>
        <w:t>, что при исследовании доказательств и прений сторон стороной защиты до сведения коллегии присяжных заседателей была доведена информация, которая могла оказать на них (присяжных заседателей) незаконное воздействие, председательствующим были допущены нарушения уголовно-процессуального закона при составлении вопросного листа</w:t>
      </w:r>
      <w:r w:rsidRPr="004A3CCB">
        <w:rPr>
          <w:rFonts w:ascii="Times New Roman" w:hAnsi="Times New Roman" w:cs="Times New Roman"/>
          <w:sz w:val="26"/>
          <w:szCs w:val="26"/>
        </w:rPr>
        <w:t>,</w:t>
      </w:r>
      <w:r w:rsidR="005554EC" w:rsidRPr="004A3CCB">
        <w:rPr>
          <w:rFonts w:ascii="Times New Roman" w:hAnsi="Times New Roman" w:cs="Times New Roman"/>
          <w:sz w:val="26"/>
          <w:szCs w:val="26"/>
        </w:rPr>
        <w:t xml:space="preserve"> вердикт присяжных заседателей носит противоречивый характер, а приговор содержит противоречивые выводы</w:t>
      </w:r>
      <w:r w:rsidR="00897ED0" w:rsidRPr="004A3CCB">
        <w:rPr>
          <w:rFonts w:ascii="Times New Roman" w:hAnsi="Times New Roman" w:cs="Times New Roman"/>
          <w:sz w:val="26"/>
          <w:szCs w:val="26"/>
        </w:rPr>
        <w:t xml:space="preserve">. </w:t>
      </w:r>
    </w:p>
    <w:p w:rsidR="005554EC" w:rsidRPr="004A3CCB" w:rsidRDefault="006B0404" w:rsidP="00897ED0">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Таким образом, в</w:t>
      </w:r>
      <w:r w:rsidR="005554EC" w:rsidRPr="004A3CCB">
        <w:rPr>
          <w:rFonts w:ascii="Times New Roman" w:hAnsi="Times New Roman" w:cs="Times New Roman"/>
          <w:sz w:val="26"/>
          <w:szCs w:val="26"/>
        </w:rPr>
        <w:t xml:space="preserve"> соответств</w:t>
      </w:r>
      <w:r w:rsidR="002A1FB3" w:rsidRPr="004A3CCB">
        <w:rPr>
          <w:rFonts w:ascii="Times New Roman" w:hAnsi="Times New Roman" w:cs="Times New Roman"/>
          <w:sz w:val="26"/>
          <w:szCs w:val="26"/>
        </w:rPr>
        <w:t xml:space="preserve">ии с пунктом 4 части </w:t>
      </w:r>
      <w:r w:rsidR="005554EC" w:rsidRPr="004A3CCB">
        <w:rPr>
          <w:rFonts w:ascii="Times New Roman" w:hAnsi="Times New Roman" w:cs="Times New Roman"/>
          <w:sz w:val="26"/>
          <w:szCs w:val="26"/>
        </w:rPr>
        <w:t>1</w:t>
      </w:r>
      <w:r w:rsidR="002A1FB3" w:rsidRPr="004A3CCB">
        <w:rPr>
          <w:rFonts w:ascii="Times New Roman" w:hAnsi="Times New Roman" w:cs="Times New Roman"/>
          <w:sz w:val="26"/>
          <w:szCs w:val="26"/>
        </w:rPr>
        <w:t xml:space="preserve"> </w:t>
      </w:r>
      <w:r w:rsidR="005554EC" w:rsidRPr="004A3CCB">
        <w:rPr>
          <w:rFonts w:ascii="Times New Roman" w:hAnsi="Times New Roman" w:cs="Times New Roman"/>
          <w:sz w:val="26"/>
          <w:szCs w:val="26"/>
        </w:rPr>
        <w:t>статьи 389 и частью 1 статьи 389</w:t>
      </w:r>
      <w:r w:rsidR="002A1FB3" w:rsidRPr="004A3CCB">
        <w:rPr>
          <w:rFonts w:ascii="Times New Roman" w:hAnsi="Times New Roman" w:cs="Times New Roman"/>
          <w:sz w:val="26"/>
          <w:szCs w:val="26"/>
        </w:rPr>
        <w:t>.</w:t>
      </w:r>
      <w:r w:rsidR="005554EC" w:rsidRPr="004A3CCB">
        <w:rPr>
          <w:rFonts w:ascii="Times New Roman" w:hAnsi="Times New Roman" w:cs="Times New Roman"/>
          <w:sz w:val="26"/>
          <w:szCs w:val="26"/>
        </w:rPr>
        <w:t xml:space="preserve">17 УПК </w:t>
      </w:r>
      <w:r w:rsidRPr="004A3CCB">
        <w:rPr>
          <w:rFonts w:ascii="Times New Roman" w:hAnsi="Times New Roman" w:cs="Times New Roman"/>
          <w:sz w:val="26"/>
          <w:szCs w:val="26"/>
        </w:rPr>
        <w:t xml:space="preserve">РФ </w:t>
      </w:r>
      <w:r w:rsidR="005554EC" w:rsidRPr="004A3CCB">
        <w:rPr>
          <w:rFonts w:ascii="Times New Roman" w:hAnsi="Times New Roman" w:cs="Times New Roman"/>
          <w:sz w:val="26"/>
          <w:szCs w:val="26"/>
        </w:rPr>
        <w:t>приговор отмен с направлением дела на новое судебное рассмотрение в суд</w:t>
      </w:r>
      <w:r w:rsidRPr="004A3CCB">
        <w:rPr>
          <w:rFonts w:ascii="Times New Roman" w:hAnsi="Times New Roman" w:cs="Times New Roman"/>
          <w:sz w:val="26"/>
          <w:szCs w:val="26"/>
        </w:rPr>
        <w:t xml:space="preserve"> первой инстанции</w:t>
      </w:r>
      <w:r w:rsidR="005554EC" w:rsidRPr="004A3CCB">
        <w:rPr>
          <w:rFonts w:ascii="Times New Roman" w:hAnsi="Times New Roman" w:cs="Times New Roman"/>
          <w:sz w:val="26"/>
          <w:szCs w:val="26"/>
        </w:rPr>
        <w:t xml:space="preserve"> в ином составе со стадии судебного </w:t>
      </w:r>
      <w:r w:rsidR="00897ED0" w:rsidRPr="004A3CCB">
        <w:rPr>
          <w:rFonts w:ascii="Times New Roman" w:hAnsi="Times New Roman" w:cs="Times New Roman"/>
          <w:sz w:val="26"/>
          <w:szCs w:val="26"/>
        </w:rPr>
        <w:t>разбирательства,</w:t>
      </w:r>
      <w:r w:rsidR="005554EC" w:rsidRPr="004A3CCB">
        <w:rPr>
          <w:rFonts w:ascii="Times New Roman" w:hAnsi="Times New Roman" w:cs="Times New Roman"/>
          <w:sz w:val="26"/>
          <w:szCs w:val="26"/>
        </w:rPr>
        <w:t xml:space="preserve"> включающей в себя также подготовительную часть судебного заседания и формирование коллегии присяжных заседателей.</w:t>
      </w:r>
      <w:proofErr w:type="gramEnd"/>
      <w:r w:rsidR="00897ED0" w:rsidRPr="004A3CCB">
        <w:rPr>
          <w:rFonts w:ascii="Times New Roman" w:hAnsi="Times New Roman" w:cs="Times New Roman"/>
          <w:sz w:val="26"/>
          <w:szCs w:val="26"/>
        </w:rPr>
        <w:t xml:space="preserve"> </w:t>
      </w:r>
      <w:proofErr w:type="spellStart"/>
      <w:r w:rsidR="005554EC" w:rsidRPr="004A3CCB">
        <w:rPr>
          <w:rFonts w:ascii="Times New Roman" w:hAnsi="Times New Roman" w:cs="Times New Roman"/>
          <w:sz w:val="26"/>
          <w:szCs w:val="26"/>
        </w:rPr>
        <w:t>Джамбаевой</w:t>
      </w:r>
      <w:proofErr w:type="spellEnd"/>
      <w:r w:rsidR="005554EC" w:rsidRPr="004A3CCB">
        <w:rPr>
          <w:rFonts w:ascii="Times New Roman" w:hAnsi="Times New Roman" w:cs="Times New Roman"/>
          <w:sz w:val="26"/>
          <w:szCs w:val="26"/>
        </w:rPr>
        <w:t xml:space="preserve"> А.В</w:t>
      </w:r>
      <w:r w:rsidR="002A1FB3" w:rsidRPr="004A3CCB">
        <w:rPr>
          <w:rFonts w:ascii="Times New Roman" w:hAnsi="Times New Roman" w:cs="Times New Roman"/>
          <w:sz w:val="26"/>
          <w:szCs w:val="26"/>
        </w:rPr>
        <w:t xml:space="preserve">. </w:t>
      </w:r>
      <w:r w:rsidR="005554EC" w:rsidRPr="004A3CCB">
        <w:rPr>
          <w:rFonts w:ascii="Times New Roman" w:hAnsi="Times New Roman" w:cs="Times New Roman"/>
          <w:sz w:val="26"/>
          <w:szCs w:val="26"/>
        </w:rPr>
        <w:t>избра</w:t>
      </w:r>
      <w:r w:rsidR="00897ED0" w:rsidRPr="004A3CCB">
        <w:rPr>
          <w:rFonts w:ascii="Times New Roman" w:hAnsi="Times New Roman" w:cs="Times New Roman"/>
          <w:sz w:val="26"/>
          <w:szCs w:val="26"/>
        </w:rPr>
        <w:t>на</w:t>
      </w:r>
      <w:r w:rsidR="005554EC" w:rsidRPr="004A3CCB">
        <w:rPr>
          <w:rFonts w:ascii="Times New Roman" w:hAnsi="Times New Roman" w:cs="Times New Roman"/>
          <w:sz w:val="26"/>
          <w:szCs w:val="26"/>
        </w:rPr>
        <w:t xml:space="preserve"> </w:t>
      </w:r>
      <w:r w:rsidR="00897ED0" w:rsidRPr="004A3CCB">
        <w:rPr>
          <w:rFonts w:ascii="Times New Roman" w:hAnsi="Times New Roman" w:cs="Times New Roman"/>
          <w:sz w:val="26"/>
          <w:szCs w:val="26"/>
        </w:rPr>
        <w:t>мера</w:t>
      </w:r>
      <w:r w:rsidR="005554EC" w:rsidRPr="004A3CCB">
        <w:rPr>
          <w:rFonts w:ascii="Times New Roman" w:hAnsi="Times New Roman" w:cs="Times New Roman"/>
          <w:sz w:val="26"/>
          <w:szCs w:val="26"/>
        </w:rPr>
        <w:t xml:space="preserve"> пресечения в виде домашнего ареста по месту жительства</w:t>
      </w:r>
      <w:r w:rsidR="002F1F62" w:rsidRPr="004A3CCB">
        <w:rPr>
          <w:rFonts w:ascii="Times New Roman" w:hAnsi="Times New Roman" w:cs="Times New Roman"/>
          <w:sz w:val="26"/>
          <w:szCs w:val="26"/>
        </w:rPr>
        <w:t xml:space="preserve"> (судья Беспалов О.В.)</w:t>
      </w:r>
      <w:r w:rsidR="005554EC" w:rsidRPr="004A3CCB">
        <w:rPr>
          <w:rFonts w:ascii="Times New Roman" w:hAnsi="Times New Roman" w:cs="Times New Roman"/>
          <w:sz w:val="26"/>
          <w:szCs w:val="26"/>
        </w:rPr>
        <w:t>.</w:t>
      </w:r>
      <w:r w:rsidR="005554EC" w:rsidRPr="004A3CCB">
        <w:rPr>
          <w:rFonts w:ascii="Times New Roman" w:hAnsi="Times New Roman" w:cs="Times New Roman"/>
          <w:sz w:val="26"/>
          <w:szCs w:val="26"/>
        </w:rPr>
        <w:tab/>
      </w:r>
    </w:p>
    <w:p w:rsidR="00B91C63" w:rsidRPr="004A3CCB" w:rsidRDefault="00B91C63" w:rsidP="00673008">
      <w:pPr>
        <w:ind w:firstLine="709"/>
        <w:jc w:val="both"/>
        <w:rPr>
          <w:rFonts w:ascii="Times New Roman" w:hAnsi="Times New Roman" w:cs="Times New Roman"/>
          <w:sz w:val="26"/>
          <w:szCs w:val="26"/>
        </w:rPr>
      </w:pPr>
    </w:p>
    <w:p w:rsidR="000A792C" w:rsidRPr="004A3CCB" w:rsidRDefault="000A792C" w:rsidP="00AA4441">
      <w:pPr>
        <w:pStyle w:val="2"/>
        <w:spacing w:after="0" w:line="240" w:lineRule="auto"/>
        <w:ind w:left="0" w:firstLine="709"/>
        <w:jc w:val="center"/>
        <w:rPr>
          <w:b/>
          <w:sz w:val="26"/>
          <w:szCs w:val="26"/>
        </w:rPr>
      </w:pPr>
      <w:r w:rsidRPr="004A3CCB">
        <w:rPr>
          <w:b/>
          <w:sz w:val="26"/>
          <w:szCs w:val="26"/>
        </w:rPr>
        <w:t>Изменение приговора</w:t>
      </w:r>
    </w:p>
    <w:p w:rsidR="006A24E4" w:rsidRPr="004A3CCB" w:rsidRDefault="006A24E4" w:rsidP="00AA4441">
      <w:pPr>
        <w:pStyle w:val="2"/>
        <w:spacing w:after="0" w:line="240" w:lineRule="auto"/>
        <w:ind w:left="0" w:firstLine="709"/>
        <w:jc w:val="center"/>
        <w:rPr>
          <w:b/>
          <w:sz w:val="26"/>
          <w:szCs w:val="26"/>
        </w:rPr>
      </w:pPr>
    </w:p>
    <w:p w:rsidR="00397656" w:rsidRPr="004A3CCB" w:rsidRDefault="00EA1F84" w:rsidP="0084484E">
      <w:pPr>
        <w:pStyle w:val="aa"/>
        <w:numPr>
          <w:ilvl w:val="0"/>
          <w:numId w:val="13"/>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Приговором </w:t>
      </w:r>
      <w:r w:rsidR="005A0863" w:rsidRPr="004A3CCB">
        <w:rPr>
          <w:rFonts w:ascii="Times New Roman" w:hAnsi="Times New Roman" w:cs="Times New Roman"/>
          <w:sz w:val="26"/>
          <w:szCs w:val="26"/>
        </w:rPr>
        <w:t>Целинн</w:t>
      </w:r>
      <w:r w:rsidRPr="004A3CCB">
        <w:rPr>
          <w:rFonts w:ascii="Times New Roman" w:hAnsi="Times New Roman" w:cs="Times New Roman"/>
          <w:sz w:val="26"/>
          <w:szCs w:val="26"/>
        </w:rPr>
        <w:t>ого районного</w:t>
      </w:r>
      <w:r w:rsidR="005A0863" w:rsidRPr="004A3CCB">
        <w:rPr>
          <w:rFonts w:ascii="Times New Roman" w:hAnsi="Times New Roman" w:cs="Times New Roman"/>
          <w:sz w:val="26"/>
          <w:szCs w:val="26"/>
        </w:rPr>
        <w:t xml:space="preserve"> суд</w:t>
      </w:r>
      <w:r w:rsidRPr="004A3CCB">
        <w:rPr>
          <w:rFonts w:ascii="Times New Roman" w:hAnsi="Times New Roman" w:cs="Times New Roman"/>
          <w:sz w:val="26"/>
          <w:szCs w:val="26"/>
        </w:rPr>
        <w:t>а</w:t>
      </w:r>
      <w:r w:rsidR="005A0863" w:rsidRPr="004A3CCB">
        <w:rPr>
          <w:rFonts w:ascii="Times New Roman" w:hAnsi="Times New Roman" w:cs="Times New Roman"/>
          <w:sz w:val="26"/>
          <w:szCs w:val="26"/>
        </w:rPr>
        <w:t xml:space="preserve"> Республики Калмыкия </w:t>
      </w:r>
      <w:r w:rsidR="006A24E4" w:rsidRPr="004A3CCB">
        <w:rPr>
          <w:rFonts w:ascii="Times New Roman" w:hAnsi="Times New Roman" w:cs="Times New Roman"/>
          <w:sz w:val="26"/>
          <w:szCs w:val="26"/>
        </w:rPr>
        <w:t xml:space="preserve">от </w:t>
      </w:r>
      <w:r w:rsidR="00402690" w:rsidRPr="004A3CCB">
        <w:rPr>
          <w:rFonts w:ascii="Times New Roman" w:hAnsi="Times New Roman" w:cs="Times New Roman"/>
          <w:sz w:val="26"/>
          <w:szCs w:val="26"/>
        </w:rPr>
        <w:t>14 декабря</w:t>
      </w:r>
      <w:r w:rsidR="006A24E4" w:rsidRPr="004A3CCB">
        <w:rPr>
          <w:rFonts w:ascii="Times New Roman" w:hAnsi="Times New Roman" w:cs="Times New Roman"/>
          <w:sz w:val="26"/>
          <w:szCs w:val="26"/>
        </w:rPr>
        <w:t xml:space="preserve"> 202</w:t>
      </w:r>
      <w:r w:rsidR="00402690" w:rsidRPr="004A3CCB">
        <w:rPr>
          <w:rFonts w:ascii="Times New Roman" w:hAnsi="Times New Roman" w:cs="Times New Roman"/>
          <w:sz w:val="26"/>
          <w:szCs w:val="26"/>
        </w:rPr>
        <w:t>3</w:t>
      </w:r>
      <w:r w:rsidR="006A24E4" w:rsidRPr="004A3CCB">
        <w:rPr>
          <w:rFonts w:ascii="Times New Roman" w:hAnsi="Times New Roman" w:cs="Times New Roman"/>
          <w:sz w:val="26"/>
          <w:szCs w:val="26"/>
        </w:rPr>
        <w:t xml:space="preserve"> года </w:t>
      </w:r>
      <w:proofErr w:type="spellStart"/>
      <w:r w:rsidR="00402690" w:rsidRPr="004A3CCB">
        <w:rPr>
          <w:rFonts w:ascii="Times New Roman" w:hAnsi="Times New Roman" w:cs="Times New Roman"/>
          <w:sz w:val="26"/>
          <w:szCs w:val="26"/>
        </w:rPr>
        <w:t>Лиджи</w:t>
      </w:r>
      <w:proofErr w:type="spellEnd"/>
      <w:r w:rsidR="00402690" w:rsidRPr="004A3CCB">
        <w:rPr>
          <w:rFonts w:ascii="Times New Roman" w:hAnsi="Times New Roman" w:cs="Times New Roman"/>
          <w:sz w:val="26"/>
          <w:szCs w:val="26"/>
        </w:rPr>
        <w:t>-Горяев Н.А.</w:t>
      </w:r>
      <w:r w:rsidR="006A24E4" w:rsidRPr="004A3CCB">
        <w:rPr>
          <w:rFonts w:ascii="Times New Roman" w:hAnsi="Times New Roman" w:cs="Times New Roman"/>
          <w:sz w:val="26"/>
          <w:szCs w:val="26"/>
        </w:rPr>
        <w:t xml:space="preserve"> осужд</w:t>
      </w:r>
      <w:r w:rsidR="00402690" w:rsidRPr="004A3CCB">
        <w:rPr>
          <w:rFonts w:ascii="Times New Roman" w:hAnsi="Times New Roman" w:cs="Times New Roman"/>
          <w:sz w:val="26"/>
          <w:szCs w:val="26"/>
        </w:rPr>
        <w:t>ё</w:t>
      </w:r>
      <w:r w:rsidR="006A24E4" w:rsidRPr="004A3CCB">
        <w:rPr>
          <w:rFonts w:ascii="Times New Roman" w:hAnsi="Times New Roman" w:cs="Times New Roman"/>
          <w:sz w:val="26"/>
          <w:szCs w:val="26"/>
        </w:rPr>
        <w:t xml:space="preserve">н по </w:t>
      </w:r>
      <w:r w:rsidR="00402690" w:rsidRPr="004A3CCB">
        <w:rPr>
          <w:rFonts w:ascii="Times New Roman" w:hAnsi="Times New Roman" w:cs="Times New Roman"/>
          <w:sz w:val="26"/>
          <w:szCs w:val="26"/>
        </w:rPr>
        <w:t xml:space="preserve">п. «в» ч.2 </w:t>
      </w:r>
      <w:r w:rsidR="006A24E4" w:rsidRPr="004A3CCB">
        <w:rPr>
          <w:rFonts w:ascii="Times New Roman" w:hAnsi="Times New Roman" w:cs="Times New Roman"/>
          <w:sz w:val="26"/>
          <w:szCs w:val="26"/>
        </w:rPr>
        <w:t>ст. 15</w:t>
      </w:r>
      <w:r w:rsidR="00402690" w:rsidRPr="004A3CCB">
        <w:rPr>
          <w:rFonts w:ascii="Times New Roman" w:hAnsi="Times New Roman" w:cs="Times New Roman"/>
          <w:sz w:val="26"/>
          <w:szCs w:val="26"/>
        </w:rPr>
        <w:t>8</w:t>
      </w:r>
      <w:r w:rsidR="006A24E4" w:rsidRPr="004A3CCB">
        <w:rPr>
          <w:rFonts w:ascii="Times New Roman" w:hAnsi="Times New Roman" w:cs="Times New Roman"/>
          <w:sz w:val="26"/>
          <w:szCs w:val="26"/>
        </w:rPr>
        <w:t xml:space="preserve"> УК РФ к </w:t>
      </w:r>
      <w:r w:rsidR="00402690" w:rsidRPr="004A3CCB">
        <w:rPr>
          <w:rFonts w:ascii="Times New Roman" w:hAnsi="Times New Roman" w:cs="Times New Roman"/>
          <w:sz w:val="26"/>
          <w:szCs w:val="26"/>
        </w:rPr>
        <w:t>наказанию в виде обязательных работ на срок 240 часов, по ч.1 ст.264</w:t>
      </w:r>
      <w:r w:rsidR="00402690" w:rsidRPr="004A3CCB">
        <w:rPr>
          <w:rFonts w:ascii="Times New Roman" w:hAnsi="Times New Roman" w:cs="Times New Roman"/>
          <w:sz w:val="26"/>
          <w:szCs w:val="26"/>
          <w:vertAlign w:val="superscript"/>
        </w:rPr>
        <w:t xml:space="preserve">1 </w:t>
      </w:r>
      <w:r w:rsidR="00402690" w:rsidRPr="004A3CCB">
        <w:rPr>
          <w:rFonts w:ascii="Times New Roman" w:hAnsi="Times New Roman" w:cs="Times New Roman"/>
          <w:sz w:val="26"/>
          <w:szCs w:val="26"/>
        </w:rPr>
        <w:t xml:space="preserve">УК РФ к </w:t>
      </w:r>
      <w:r w:rsidR="006A24E4" w:rsidRPr="004A3CCB">
        <w:rPr>
          <w:rFonts w:ascii="Times New Roman" w:hAnsi="Times New Roman" w:cs="Times New Roman"/>
          <w:sz w:val="26"/>
          <w:szCs w:val="26"/>
        </w:rPr>
        <w:t xml:space="preserve"> </w:t>
      </w:r>
      <w:r w:rsidR="00402690" w:rsidRPr="004A3CCB">
        <w:rPr>
          <w:rFonts w:ascii="Times New Roman" w:hAnsi="Times New Roman" w:cs="Times New Roman"/>
          <w:sz w:val="26"/>
          <w:szCs w:val="26"/>
        </w:rPr>
        <w:t>наказанию в виде обязательных работ на срок 240 часов с лишением права заниматься деятельностью, связанной с управлением транспортными</w:t>
      </w:r>
      <w:proofErr w:type="gramEnd"/>
      <w:r w:rsidR="00402690" w:rsidRPr="004A3CCB">
        <w:rPr>
          <w:rFonts w:ascii="Times New Roman" w:hAnsi="Times New Roman" w:cs="Times New Roman"/>
          <w:sz w:val="26"/>
          <w:szCs w:val="26"/>
        </w:rPr>
        <w:t xml:space="preserve"> средствами на срок 2 года 6 месяцев.</w:t>
      </w:r>
      <w:r w:rsidRPr="004A3CCB">
        <w:rPr>
          <w:rFonts w:ascii="Times New Roman" w:hAnsi="Times New Roman" w:cs="Times New Roman"/>
          <w:sz w:val="26"/>
          <w:szCs w:val="26"/>
        </w:rPr>
        <w:t xml:space="preserve"> </w:t>
      </w:r>
      <w:r w:rsidR="006A24E4" w:rsidRPr="004A3CCB">
        <w:rPr>
          <w:rFonts w:ascii="Times New Roman" w:hAnsi="Times New Roman" w:cs="Times New Roman"/>
          <w:sz w:val="26"/>
          <w:szCs w:val="26"/>
        </w:rPr>
        <w:t>В соответствии с ч.</w:t>
      </w:r>
      <w:r w:rsidR="00402690" w:rsidRPr="004A3CCB">
        <w:rPr>
          <w:rFonts w:ascii="Times New Roman" w:hAnsi="Times New Roman" w:cs="Times New Roman"/>
          <w:sz w:val="26"/>
          <w:szCs w:val="26"/>
        </w:rPr>
        <w:t>2</w:t>
      </w:r>
      <w:r w:rsidR="006A24E4" w:rsidRPr="004A3CCB">
        <w:rPr>
          <w:rFonts w:ascii="Times New Roman" w:hAnsi="Times New Roman" w:cs="Times New Roman"/>
          <w:sz w:val="26"/>
          <w:szCs w:val="26"/>
        </w:rPr>
        <w:t xml:space="preserve"> ст.69 УК РФ по совокупности преступлений путем частичного сложения наказаний окончательно наз</w:t>
      </w:r>
      <w:r w:rsidR="000E6180" w:rsidRPr="004A3CCB">
        <w:rPr>
          <w:rFonts w:ascii="Times New Roman" w:hAnsi="Times New Roman" w:cs="Times New Roman"/>
          <w:sz w:val="26"/>
          <w:szCs w:val="26"/>
        </w:rPr>
        <w:t xml:space="preserve">начено наказание в виде </w:t>
      </w:r>
      <w:r w:rsidR="00402690" w:rsidRPr="004A3CCB">
        <w:rPr>
          <w:rFonts w:ascii="Times New Roman" w:hAnsi="Times New Roman" w:cs="Times New Roman"/>
          <w:sz w:val="26"/>
          <w:szCs w:val="26"/>
        </w:rPr>
        <w:t>обязательных работ на срок 360 часов с лишением права заниматься деятельностью, связанной с управлением транспортными средс</w:t>
      </w:r>
      <w:r w:rsidR="0084484E" w:rsidRPr="004A3CCB">
        <w:rPr>
          <w:rFonts w:ascii="Times New Roman" w:hAnsi="Times New Roman" w:cs="Times New Roman"/>
          <w:sz w:val="26"/>
          <w:szCs w:val="26"/>
        </w:rPr>
        <w:t>твами, на срок 2 года 6 месяцев. К</w:t>
      </w:r>
      <w:r w:rsidR="00397656" w:rsidRPr="004A3CCB">
        <w:rPr>
          <w:rFonts w:ascii="Times New Roman" w:hAnsi="Times New Roman" w:cs="Times New Roman"/>
          <w:sz w:val="26"/>
          <w:szCs w:val="26"/>
        </w:rPr>
        <w:t>онфискован и обращён в доход государства</w:t>
      </w:r>
      <w:r w:rsidR="0084484E" w:rsidRPr="004A3CCB">
        <w:rPr>
          <w:rFonts w:ascii="Times New Roman" w:hAnsi="Times New Roman" w:cs="Times New Roman"/>
          <w:sz w:val="26"/>
          <w:szCs w:val="26"/>
        </w:rPr>
        <w:t xml:space="preserve"> </w:t>
      </w:r>
      <w:r w:rsidR="00397656" w:rsidRPr="004A3CCB">
        <w:rPr>
          <w:rFonts w:ascii="Times New Roman" w:hAnsi="Times New Roman" w:cs="Times New Roman"/>
          <w:sz w:val="26"/>
          <w:szCs w:val="26"/>
        </w:rPr>
        <w:t>автомобиль «</w:t>
      </w:r>
      <w:proofErr w:type="spellStart"/>
      <w:r w:rsidR="00397656" w:rsidRPr="004A3CCB">
        <w:rPr>
          <w:rFonts w:ascii="Times New Roman" w:hAnsi="Times New Roman" w:cs="Times New Roman"/>
          <w:sz w:val="26"/>
          <w:szCs w:val="26"/>
        </w:rPr>
        <w:t>Volkswagen</w:t>
      </w:r>
      <w:proofErr w:type="spellEnd"/>
      <w:r w:rsidR="00397656" w:rsidRPr="004A3CCB">
        <w:rPr>
          <w:rFonts w:ascii="Times New Roman" w:hAnsi="Times New Roman" w:cs="Times New Roman"/>
          <w:sz w:val="26"/>
          <w:szCs w:val="26"/>
        </w:rPr>
        <w:t xml:space="preserve"> </w:t>
      </w:r>
      <w:proofErr w:type="spellStart"/>
      <w:r w:rsidR="00397656" w:rsidRPr="004A3CCB">
        <w:rPr>
          <w:rFonts w:ascii="Times New Roman" w:hAnsi="Times New Roman" w:cs="Times New Roman"/>
          <w:sz w:val="26"/>
          <w:szCs w:val="26"/>
        </w:rPr>
        <w:t>Golf</w:t>
      </w:r>
      <w:proofErr w:type="spellEnd"/>
      <w:r w:rsidR="00397656" w:rsidRPr="004A3CCB">
        <w:rPr>
          <w:rFonts w:ascii="Times New Roman" w:hAnsi="Times New Roman" w:cs="Times New Roman"/>
          <w:sz w:val="26"/>
          <w:szCs w:val="26"/>
        </w:rPr>
        <w:t>» («Фольксваген Гольф»),</w:t>
      </w:r>
      <w:r w:rsidR="0084484E" w:rsidRPr="004A3CCB">
        <w:rPr>
          <w:rFonts w:ascii="Times New Roman" w:hAnsi="Times New Roman" w:cs="Times New Roman"/>
          <w:sz w:val="26"/>
          <w:szCs w:val="26"/>
        </w:rPr>
        <w:t xml:space="preserve"> </w:t>
      </w:r>
      <w:r w:rsidR="00397656" w:rsidRPr="004A3CCB">
        <w:rPr>
          <w:rFonts w:ascii="Times New Roman" w:hAnsi="Times New Roman" w:cs="Times New Roman"/>
          <w:sz w:val="26"/>
          <w:szCs w:val="26"/>
        </w:rPr>
        <w:t xml:space="preserve">принадлежащий </w:t>
      </w:r>
      <w:proofErr w:type="spellStart"/>
      <w:r w:rsidR="00397656" w:rsidRPr="004A3CCB">
        <w:rPr>
          <w:rFonts w:ascii="Times New Roman" w:hAnsi="Times New Roman" w:cs="Times New Roman"/>
          <w:sz w:val="26"/>
          <w:szCs w:val="26"/>
        </w:rPr>
        <w:t>Лиджи</w:t>
      </w:r>
      <w:proofErr w:type="spellEnd"/>
      <w:r w:rsidR="00397656" w:rsidRPr="004A3CCB">
        <w:rPr>
          <w:rFonts w:ascii="Times New Roman" w:hAnsi="Times New Roman" w:cs="Times New Roman"/>
          <w:sz w:val="26"/>
          <w:szCs w:val="26"/>
        </w:rPr>
        <w:t>-Горяеву; разрешены вопросы об аресте, наложенном на</w:t>
      </w:r>
      <w:r w:rsidR="0084484E" w:rsidRPr="004A3CCB">
        <w:rPr>
          <w:rFonts w:ascii="Times New Roman" w:hAnsi="Times New Roman" w:cs="Times New Roman"/>
          <w:sz w:val="26"/>
          <w:szCs w:val="26"/>
        </w:rPr>
        <w:t xml:space="preserve"> </w:t>
      </w:r>
      <w:r w:rsidR="00397656" w:rsidRPr="004A3CCB">
        <w:rPr>
          <w:rFonts w:ascii="Times New Roman" w:hAnsi="Times New Roman" w:cs="Times New Roman"/>
          <w:sz w:val="26"/>
          <w:szCs w:val="26"/>
        </w:rPr>
        <w:t xml:space="preserve">имущество </w:t>
      </w:r>
      <w:proofErr w:type="spellStart"/>
      <w:r w:rsidR="00397656" w:rsidRPr="004A3CCB">
        <w:rPr>
          <w:rFonts w:ascii="Times New Roman" w:hAnsi="Times New Roman" w:cs="Times New Roman"/>
          <w:sz w:val="26"/>
          <w:szCs w:val="26"/>
        </w:rPr>
        <w:t>Лиджи</w:t>
      </w:r>
      <w:proofErr w:type="spellEnd"/>
      <w:r w:rsidR="00397656" w:rsidRPr="004A3CCB">
        <w:rPr>
          <w:rFonts w:ascii="Times New Roman" w:hAnsi="Times New Roman" w:cs="Times New Roman"/>
          <w:sz w:val="26"/>
          <w:szCs w:val="26"/>
        </w:rPr>
        <w:t>-Горяева, и судьбе вещественных доказательств.</w:t>
      </w:r>
    </w:p>
    <w:p w:rsidR="00F83CDB" w:rsidRPr="004A3CCB" w:rsidRDefault="00397656" w:rsidP="0084484E">
      <w:pPr>
        <w:pStyle w:val="23"/>
        <w:shd w:val="clear" w:color="auto" w:fill="auto"/>
        <w:spacing w:line="240" w:lineRule="auto"/>
        <w:ind w:firstLine="709"/>
        <w:rPr>
          <w:sz w:val="26"/>
          <w:szCs w:val="26"/>
        </w:rPr>
      </w:pPr>
      <w:proofErr w:type="spellStart"/>
      <w:r w:rsidRPr="004A3CCB">
        <w:rPr>
          <w:sz w:val="26"/>
          <w:szCs w:val="26"/>
        </w:rPr>
        <w:t>Лиджи</w:t>
      </w:r>
      <w:proofErr w:type="spellEnd"/>
      <w:r w:rsidRPr="004A3CCB">
        <w:rPr>
          <w:sz w:val="26"/>
          <w:szCs w:val="26"/>
        </w:rPr>
        <w:t xml:space="preserve">-Горяев Н.А. </w:t>
      </w:r>
      <w:proofErr w:type="gramStart"/>
      <w:r w:rsidRPr="004A3CCB">
        <w:rPr>
          <w:sz w:val="26"/>
          <w:szCs w:val="26"/>
        </w:rPr>
        <w:t>признан</w:t>
      </w:r>
      <w:proofErr w:type="gramEnd"/>
      <w:r w:rsidRPr="004A3CCB">
        <w:rPr>
          <w:sz w:val="26"/>
          <w:szCs w:val="26"/>
        </w:rPr>
        <w:t xml:space="preserve"> виновным в тайном хищении имущества потерпевшей </w:t>
      </w:r>
      <w:proofErr w:type="spellStart"/>
      <w:r w:rsidRPr="004A3CCB">
        <w:rPr>
          <w:sz w:val="26"/>
          <w:szCs w:val="26"/>
        </w:rPr>
        <w:t>Бухиновой</w:t>
      </w:r>
      <w:proofErr w:type="spellEnd"/>
      <w:r w:rsidRPr="004A3CCB">
        <w:rPr>
          <w:sz w:val="26"/>
          <w:szCs w:val="26"/>
        </w:rPr>
        <w:t xml:space="preserve"> Б.К., с причинением значительного ущерба и управлении </w:t>
      </w:r>
    </w:p>
    <w:p w:rsidR="0084484E" w:rsidRPr="004A3CCB" w:rsidRDefault="00397656" w:rsidP="00F83CDB">
      <w:pPr>
        <w:pStyle w:val="23"/>
        <w:shd w:val="clear" w:color="auto" w:fill="auto"/>
        <w:spacing w:line="240" w:lineRule="auto"/>
        <w:rPr>
          <w:sz w:val="26"/>
          <w:szCs w:val="26"/>
        </w:rPr>
      </w:pPr>
      <w:r w:rsidRPr="004A3CCB">
        <w:rPr>
          <w:sz w:val="26"/>
          <w:szCs w:val="26"/>
        </w:rPr>
        <w:t xml:space="preserve">автомобилем в состоянии опьянения, будучи </w:t>
      </w:r>
      <w:proofErr w:type="gramStart"/>
      <w:r w:rsidRPr="004A3CCB">
        <w:rPr>
          <w:sz w:val="26"/>
          <w:szCs w:val="26"/>
        </w:rPr>
        <w:t>подвергнутым</w:t>
      </w:r>
      <w:proofErr w:type="gramEnd"/>
      <w:r w:rsidRPr="004A3CCB">
        <w:rPr>
          <w:sz w:val="26"/>
          <w:szCs w:val="26"/>
        </w:rPr>
        <w:t xml:space="preserve"> административному наказанию за управление транспортным средством в</w:t>
      </w:r>
      <w:r w:rsidR="0084484E" w:rsidRPr="004A3CCB">
        <w:rPr>
          <w:sz w:val="26"/>
          <w:szCs w:val="26"/>
        </w:rPr>
        <w:t xml:space="preserve"> </w:t>
      </w:r>
      <w:r w:rsidR="00FA532E" w:rsidRPr="004A3CCB">
        <w:rPr>
          <w:sz w:val="26"/>
          <w:szCs w:val="26"/>
        </w:rPr>
        <w:t>состоянии опьянения</w:t>
      </w:r>
      <w:r w:rsidR="0084484E" w:rsidRPr="004A3CCB">
        <w:rPr>
          <w:sz w:val="26"/>
          <w:szCs w:val="26"/>
        </w:rPr>
        <w:t>.</w:t>
      </w:r>
    </w:p>
    <w:p w:rsidR="00383F83" w:rsidRPr="004A3CCB" w:rsidRDefault="0084484E" w:rsidP="00FA532E">
      <w:pPr>
        <w:ind w:firstLine="708"/>
        <w:jc w:val="both"/>
        <w:rPr>
          <w:rFonts w:ascii="Times New Roman" w:eastAsia="Times New Roman" w:hAnsi="Times New Roman" w:cs="Times New Roman"/>
          <w:color w:val="000000"/>
          <w:sz w:val="26"/>
          <w:szCs w:val="26"/>
        </w:rPr>
      </w:pPr>
      <w:r w:rsidRPr="004A3CCB">
        <w:rPr>
          <w:rFonts w:ascii="Times New Roman" w:eastAsia="Times New Roman" w:hAnsi="Times New Roman" w:cs="Times New Roman"/>
          <w:color w:val="000000"/>
          <w:sz w:val="26"/>
          <w:szCs w:val="26"/>
        </w:rPr>
        <w:t xml:space="preserve">В </w:t>
      </w:r>
      <w:r w:rsidRPr="004A3CCB">
        <w:rPr>
          <w:rFonts w:ascii="Times New Roman" w:eastAsia="Times New Roman" w:hAnsi="Times New Roman" w:cs="Times New Roman"/>
          <w:bCs/>
          <w:color w:val="000000"/>
          <w:spacing w:val="10"/>
          <w:sz w:val="26"/>
          <w:szCs w:val="26"/>
        </w:rPr>
        <w:t>апелляционной жалобе</w:t>
      </w:r>
      <w:r w:rsidRPr="004A3CCB">
        <w:rPr>
          <w:rFonts w:ascii="Times New Roman" w:eastAsia="Times New Roman" w:hAnsi="Times New Roman" w:cs="Times New Roman"/>
          <w:b/>
          <w:bCs/>
          <w:color w:val="000000"/>
          <w:spacing w:val="10"/>
          <w:sz w:val="26"/>
          <w:szCs w:val="26"/>
        </w:rPr>
        <w:t xml:space="preserve"> </w:t>
      </w:r>
      <w:r w:rsidRPr="004A3CCB">
        <w:rPr>
          <w:rFonts w:ascii="Times New Roman" w:eastAsia="Times New Roman" w:hAnsi="Times New Roman" w:cs="Times New Roman"/>
          <w:iCs/>
          <w:color w:val="000000"/>
          <w:sz w:val="26"/>
          <w:szCs w:val="26"/>
        </w:rPr>
        <w:t>защитник Болдырева П.Г.</w:t>
      </w:r>
      <w:r w:rsidRPr="004A3CCB">
        <w:rPr>
          <w:rFonts w:ascii="Times New Roman" w:eastAsia="Times New Roman" w:hAnsi="Times New Roman" w:cs="Times New Roman"/>
          <w:color w:val="000000"/>
          <w:sz w:val="26"/>
          <w:szCs w:val="26"/>
        </w:rPr>
        <w:t xml:space="preserve"> </w:t>
      </w:r>
      <w:r w:rsidR="00FA532E" w:rsidRPr="004A3CCB">
        <w:rPr>
          <w:rFonts w:ascii="Times New Roman" w:eastAsia="Times New Roman" w:hAnsi="Times New Roman" w:cs="Times New Roman"/>
          <w:color w:val="000000"/>
          <w:sz w:val="26"/>
          <w:szCs w:val="26"/>
        </w:rPr>
        <w:t>посчитала</w:t>
      </w:r>
      <w:r w:rsidRPr="004A3CCB">
        <w:rPr>
          <w:rFonts w:ascii="Times New Roman" w:eastAsia="Times New Roman" w:hAnsi="Times New Roman" w:cs="Times New Roman"/>
          <w:color w:val="000000"/>
          <w:sz w:val="26"/>
          <w:szCs w:val="26"/>
        </w:rPr>
        <w:t xml:space="preserve"> приговор суда незаконным и необоснованным, проси</w:t>
      </w:r>
      <w:r w:rsidR="00FA532E" w:rsidRPr="004A3CCB">
        <w:rPr>
          <w:rFonts w:ascii="Times New Roman" w:eastAsia="Times New Roman" w:hAnsi="Times New Roman" w:cs="Times New Roman"/>
          <w:color w:val="000000"/>
          <w:sz w:val="26"/>
          <w:szCs w:val="26"/>
        </w:rPr>
        <w:t>ла</w:t>
      </w:r>
      <w:r w:rsidRPr="004A3CCB">
        <w:rPr>
          <w:rFonts w:ascii="Times New Roman" w:eastAsia="Times New Roman" w:hAnsi="Times New Roman" w:cs="Times New Roman"/>
          <w:color w:val="000000"/>
          <w:sz w:val="26"/>
          <w:szCs w:val="26"/>
        </w:rPr>
        <w:t xml:space="preserve"> его отменить, уголовное дело в отношении </w:t>
      </w:r>
      <w:proofErr w:type="spellStart"/>
      <w:r w:rsidRPr="004A3CCB">
        <w:rPr>
          <w:rFonts w:ascii="Times New Roman" w:eastAsia="Times New Roman" w:hAnsi="Times New Roman" w:cs="Times New Roman"/>
          <w:color w:val="000000"/>
          <w:sz w:val="26"/>
          <w:szCs w:val="26"/>
        </w:rPr>
        <w:t>Лиджи</w:t>
      </w:r>
      <w:proofErr w:type="spellEnd"/>
      <w:r w:rsidRPr="004A3CCB">
        <w:rPr>
          <w:rFonts w:ascii="Times New Roman" w:eastAsia="Times New Roman" w:hAnsi="Times New Roman" w:cs="Times New Roman"/>
          <w:color w:val="000000"/>
          <w:sz w:val="26"/>
          <w:szCs w:val="26"/>
        </w:rPr>
        <w:t>-Горяева Н.А. по п. «в»</w:t>
      </w:r>
      <w:r w:rsidR="00383F83" w:rsidRPr="004A3CCB">
        <w:rPr>
          <w:rFonts w:ascii="Times New Roman" w:eastAsia="Times New Roman" w:hAnsi="Times New Roman" w:cs="Times New Roman"/>
          <w:color w:val="000000"/>
          <w:sz w:val="26"/>
          <w:szCs w:val="26"/>
        </w:rPr>
        <w:t xml:space="preserve"> ч. 2 ст. 158 УК РФ прекратить </w:t>
      </w:r>
      <w:r w:rsidR="00597AE8" w:rsidRPr="004A3CCB">
        <w:rPr>
          <w:rFonts w:ascii="Times New Roman" w:eastAsia="Times New Roman" w:hAnsi="Times New Roman" w:cs="Times New Roman"/>
          <w:color w:val="000000"/>
          <w:sz w:val="26"/>
          <w:szCs w:val="26"/>
        </w:rPr>
        <w:t>в связи с примирением сторон.</w:t>
      </w:r>
      <w:r w:rsidRPr="004A3CCB">
        <w:rPr>
          <w:rFonts w:ascii="Times New Roman" w:eastAsia="Times New Roman" w:hAnsi="Times New Roman" w:cs="Times New Roman"/>
          <w:color w:val="000000"/>
          <w:sz w:val="26"/>
          <w:szCs w:val="26"/>
        </w:rPr>
        <w:t xml:space="preserve"> </w:t>
      </w:r>
      <w:r w:rsidR="00FA532E" w:rsidRPr="004A3CCB">
        <w:rPr>
          <w:rFonts w:ascii="Times New Roman" w:eastAsia="Times New Roman" w:hAnsi="Times New Roman" w:cs="Times New Roman"/>
          <w:color w:val="000000"/>
          <w:sz w:val="26"/>
          <w:szCs w:val="26"/>
        </w:rPr>
        <w:t>Н</w:t>
      </w:r>
      <w:r w:rsidRPr="004A3CCB">
        <w:rPr>
          <w:rFonts w:ascii="Times New Roman" w:eastAsia="Times New Roman" w:hAnsi="Times New Roman" w:cs="Times New Roman"/>
          <w:color w:val="000000"/>
          <w:sz w:val="26"/>
          <w:szCs w:val="26"/>
        </w:rPr>
        <w:t xml:space="preserve">азначенное </w:t>
      </w:r>
      <w:r w:rsidR="00FA532E" w:rsidRPr="004A3CCB">
        <w:rPr>
          <w:rFonts w:ascii="Times New Roman" w:eastAsia="Times New Roman" w:hAnsi="Times New Roman" w:cs="Times New Roman"/>
          <w:color w:val="000000"/>
          <w:sz w:val="26"/>
          <w:szCs w:val="26"/>
        </w:rPr>
        <w:t xml:space="preserve">наказание </w:t>
      </w:r>
      <w:r w:rsidRPr="004A3CCB">
        <w:rPr>
          <w:rFonts w:ascii="Times New Roman" w:eastAsia="Times New Roman" w:hAnsi="Times New Roman" w:cs="Times New Roman"/>
          <w:color w:val="000000"/>
          <w:sz w:val="26"/>
          <w:szCs w:val="26"/>
        </w:rPr>
        <w:t>по ч. 1 ст. 264</w:t>
      </w:r>
      <w:r w:rsidRPr="004A3CCB">
        <w:rPr>
          <w:rFonts w:ascii="Times New Roman" w:eastAsia="Times New Roman" w:hAnsi="Times New Roman" w:cs="Times New Roman"/>
          <w:color w:val="000000"/>
          <w:sz w:val="26"/>
          <w:szCs w:val="26"/>
          <w:vertAlign w:val="superscript"/>
        </w:rPr>
        <w:t>1</w:t>
      </w:r>
      <w:r w:rsidRPr="004A3CCB">
        <w:rPr>
          <w:rFonts w:ascii="Times New Roman" w:eastAsia="Times New Roman" w:hAnsi="Times New Roman" w:cs="Times New Roman"/>
          <w:color w:val="000000"/>
          <w:sz w:val="26"/>
          <w:szCs w:val="26"/>
        </w:rPr>
        <w:t xml:space="preserve"> УК РФ </w:t>
      </w:r>
      <w:r w:rsidR="00FA532E" w:rsidRPr="004A3CCB">
        <w:rPr>
          <w:rFonts w:ascii="Times New Roman" w:eastAsia="Times New Roman" w:hAnsi="Times New Roman" w:cs="Times New Roman"/>
          <w:color w:val="000000"/>
          <w:sz w:val="26"/>
          <w:szCs w:val="26"/>
        </w:rPr>
        <w:t xml:space="preserve">посчитала </w:t>
      </w:r>
      <w:r w:rsidRPr="004A3CCB">
        <w:rPr>
          <w:rFonts w:ascii="Times New Roman" w:eastAsia="Times New Roman" w:hAnsi="Times New Roman" w:cs="Times New Roman"/>
          <w:color w:val="000000"/>
          <w:sz w:val="26"/>
          <w:szCs w:val="26"/>
        </w:rPr>
        <w:t>чрезмерно суровым, проси</w:t>
      </w:r>
      <w:r w:rsidR="00FA532E" w:rsidRPr="004A3CCB">
        <w:rPr>
          <w:rFonts w:ascii="Times New Roman" w:eastAsia="Times New Roman" w:hAnsi="Times New Roman" w:cs="Times New Roman"/>
          <w:color w:val="000000"/>
          <w:sz w:val="26"/>
          <w:szCs w:val="26"/>
        </w:rPr>
        <w:t>ла</w:t>
      </w:r>
      <w:r w:rsidRPr="004A3CCB">
        <w:rPr>
          <w:rFonts w:ascii="Times New Roman" w:eastAsia="Times New Roman" w:hAnsi="Times New Roman" w:cs="Times New Roman"/>
          <w:color w:val="000000"/>
          <w:sz w:val="26"/>
          <w:szCs w:val="26"/>
        </w:rPr>
        <w:t xml:space="preserve"> назначить наказание в виде обязательных работ на срок 100 часов. Кроме того автор жалобы не согла</w:t>
      </w:r>
      <w:r w:rsidR="00FA532E" w:rsidRPr="004A3CCB">
        <w:rPr>
          <w:rFonts w:ascii="Times New Roman" w:eastAsia="Times New Roman" w:hAnsi="Times New Roman" w:cs="Times New Roman"/>
          <w:color w:val="000000"/>
          <w:sz w:val="26"/>
          <w:szCs w:val="26"/>
        </w:rPr>
        <w:t>силась</w:t>
      </w:r>
      <w:r w:rsidRPr="004A3CCB">
        <w:rPr>
          <w:rFonts w:ascii="Times New Roman" w:eastAsia="Times New Roman" w:hAnsi="Times New Roman" w:cs="Times New Roman"/>
          <w:color w:val="000000"/>
          <w:sz w:val="26"/>
          <w:szCs w:val="26"/>
        </w:rPr>
        <w:t xml:space="preserve"> с постановленным приговором в части конфискации имущества в виде автомобиля, поскольку он не принадлежит </w:t>
      </w:r>
      <w:proofErr w:type="spellStart"/>
      <w:r w:rsidRPr="004A3CCB">
        <w:rPr>
          <w:rFonts w:ascii="Times New Roman" w:eastAsia="Times New Roman" w:hAnsi="Times New Roman" w:cs="Times New Roman"/>
          <w:color w:val="000000"/>
          <w:sz w:val="26"/>
          <w:szCs w:val="26"/>
        </w:rPr>
        <w:t>Лиджи</w:t>
      </w:r>
      <w:proofErr w:type="spellEnd"/>
      <w:r w:rsidRPr="004A3CCB">
        <w:rPr>
          <w:rFonts w:ascii="Times New Roman" w:eastAsia="Times New Roman" w:hAnsi="Times New Roman" w:cs="Times New Roman"/>
          <w:color w:val="000000"/>
          <w:sz w:val="26"/>
          <w:szCs w:val="26"/>
        </w:rPr>
        <w:t xml:space="preserve">-Горяеву. </w:t>
      </w:r>
    </w:p>
    <w:p w:rsidR="0084484E" w:rsidRPr="004A3CCB" w:rsidRDefault="0084484E" w:rsidP="00A958BA">
      <w:pPr>
        <w:ind w:firstLine="708"/>
        <w:jc w:val="both"/>
        <w:rPr>
          <w:rFonts w:ascii="Times New Roman" w:eastAsia="Times New Roman" w:hAnsi="Times New Roman" w:cs="Times New Roman"/>
          <w:sz w:val="26"/>
          <w:szCs w:val="26"/>
        </w:rPr>
      </w:pPr>
      <w:r w:rsidRPr="004A3CCB">
        <w:rPr>
          <w:rFonts w:ascii="Times New Roman" w:eastAsia="Times New Roman" w:hAnsi="Times New Roman" w:cs="Times New Roman"/>
          <w:color w:val="000000"/>
          <w:sz w:val="26"/>
          <w:szCs w:val="26"/>
        </w:rPr>
        <w:t>Выслушав стороны, проверив уголовное дело, обсудив доводы апелляционной жа</w:t>
      </w:r>
      <w:r w:rsidR="00D241AC" w:rsidRPr="004A3CCB">
        <w:rPr>
          <w:rFonts w:ascii="Times New Roman" w:eastAsia="Times New Roman" w:hAnsi="Times New Roman" w:cs="Times New Roman"/>
          <w:color w:val="000000"/>
          <w:sz w:val="26"/>
          <w:szCs w:val="26"/>
        </w:rPr>
        <w:t>ло</w:t>
      </w:r>
      <w:r w:rsidRPr="004A3CCB">
        <w:rPr>
          <w:rFonts w:ascii="Times New Roman" w:eastAsia="Times New Roman" w:hAnsi="Times New Roman" w:cs="Times New Roman"/>
          <w:color w:val="000000"/>
          <w:sz w:val="26"/>
          <w:szCs w:val="26"/>
        </w:rPr>
        <w:t xml:space="preserve">бы, судебная коллегия приговор </w:t>
      </w:r>
      <w:r w:rsidR="00EA1F84" w:rsidRPr="004A3CCB">
        <w:rPr>
          <w:rFonts w:ascii="Times New Roman" w:eastAsia="Times New Roman" w:hAnsi="Times New Roman" w:cs="Times New Roman"/>
          <w:color w:val="000000"/>
          <w:sz w:val="26"/>
          <w:szCs w:val="26"/>
        </w:rPr>
        <w:t xml:space="preserve">суда </w:t>
      </w:r>
      <w:r w:rsidRPr="004A3CCB">
        <w:rPr>
          <w:rFonts w:ascii="Times New Roman" w:eastAsia="Times New Roman" w:hAnsi="Times New Roman" w:cs="Times New Roman"/>
          <w:color w:val="000000"/>
          <w:sz w:val="26"/>
          <w:szCs w:val="26"/>
        </w:rPr>
        <w:t>измен</w:t>
      </w:r>
      <w:r w:rsidR="00597AE8" w:rsidRPr="004A3CCB">
        <w:rPr>
          <w:rFonts w:ascii="Times New Roman" w:eastAsia="Times New Roman" w:hAnsi="Times New Roman" w:cs="Times New Roman"/>
          <w:color w:val="000000"/>
          <w:sz w:val="26"/>
          <w:szCs w:val="26"/>
        </w:rPr>
        <w:t>ила</w:t>
      </w:r>
      <w:r w:rsidRPr="004A3CCB">
        <w:rPr>
          <w:rFonts w:ascii="Times New Roman" w:eastAsia="Times New Roman" w:hAnsi="Times New Roman" w:cs="Times New Roman"/>
          <w:color w:val="000000"/>
          <w:sz w:val="26"/>
          <w:szCs w:val="26"/>
        </w:rPr>
        <w:t>.</w:t>
      </w:r>
    </w:p>
    <w:p w:rsidR="00397656" w:rsidRPr="004A3CCB" w:rsidRDefault="00A106B4" w:rsidP="00C21A27">
      <w:pPr>
        <w:pStyle w:val="23"/>
        <w:shd w:val="clear" w:color="auto" w:fill="auto"/>
        <w:spacing w:line="240" w:lineRule="auto"/>
        <w:ind w:firstLine="709"/>
        <w:rPr>
          <w:sz w:val="26"/>
          <w:szCs w:val="26"/>
        </w:rPr>
      </w:pPr>
      <w:r w:rsidRPr="004A3CCB">
        <w:rPr>
          <w:sz w:val="26"/>
          <w:szCs w:val="26"/>
        </w:rPr>
        <w:t>Судебная коллегия в своем определении указала, что в</w:t>
      </w:r>
      <w:r w:rsidR="0084484E" w:rsidRPr="004A3CCB">
        <w:rPr>
          <w:sz w:val="26"/>
          <w:szCs w:val="26"/>
        </w:rPr>
        <w:t>ыводы су</w:t>
      </w:r>
      <w:r w:rsidR="00C21A27" w:rsidRPr="004A3CCB">
        <w:rPr>
          <w:sz w:val="26"/>
          <w:szCs w:val="26"/>
        </w:rPr>
        <w:t>да</w:t>
      </w:r>
      <w:r w:rsidR="0084484E" w:rsidRPr="004A3CCB">
        <w:rPr>
          <w:sz w:val="26"/>
          <w:szCs w:val="26"/>
        </w:rPr>
        <w:t xml:space="preserve"> о виновности </w:t>
      </w:r>
      <w:proofErr w:type="spellStart"/>
      <w:r w:rsidR="0084484E" w:rsidRPr="004A3CCB">
        <w:rPr>
          <w:sz w:val="26"/>
          <w:szCs w:val="26"/>
        </w:rPr>
        <w:t>Лиджи</w:t>
      </w:r>
      <w:proofErr w:type="spellEnd"/>
      <w:r w:rsidR="0084484E" w:rsidRPr="004A3CCB">
        <w:rPr>
          <w:sz w:val="26"/>
          <w:szCs w:val="26"/>
        </w:rPr>
        <w:t>-Горяева Н.А. в совершении инкриминируемых ему преступлений не оспариваются сторонами, в основном являются правильными и подтверждаются достаточной совокупностью</w:t>
      </w:r>
      <w:r w:rsidR="00C21A27" w:rsidRPr="004A3CCB">
        <w:rPr>
          <w:sz w:val="26"/>
          <w:szCs w:val="26"/>
        </w:rPr>
        <w:t xml:space="preserve"> д</w:t>
      </w:r>
      <w:r w:rsidR="00397656" w:rsidRPr="004A3CCB">
        <w:rPr>
          <w:sz w:val="26"/>
          <w:szCs w:val="26"/>
        </w:rPr>
        <w:t xml:space="preserve">оказательств, исследованных в </w:t>
      </w:r>
      <w:r w:rsidR="00397656" w:rsidRPr="004A3CCB">
        <w:rPr>
          <w:sz w:val="26"/>
          <w:szCs w:val="26"/>
        </w:rPr>
        <w:lastRenderedPageBreak/>
        <w:t>судебном заседании и изложенных в приговоре.</w:t>
      </w:r>
    </w:p>
    <w:p w:rsidR="00397656" w:rsidRPr="004A3CCB" w:rsidRDefault="00397656" w:rsidP="00397656">
      <w:pPr>
        <w:pStyle w:val="23"/>
        <w:ind w:firstLine="709"/>
        <w:rPr>
          <w:sz w:val="26"/>
          <w:szCs w:val="26"/>
        </w:rPr>
      </w:pPr>
      <w:r w:rsidRPr="004A3CCB">
        <w:rPr>
          <w:sz w:val="26"/>
          <w:szCs w:val="26"/>
        </w:rPr>
        <w:t>Верно устан</w:t>
      </w:r>
      <w:r w:rsidR="00C21A27" w:rsidRPr="004A3CCB">
        <w:rPr>
          <w:sz w:val="26"/>
          <w:szCs w:val="26"/>
        </w:rPr>
        <w:t>о</w:t>
      </w:r>
      <w:r w:rsidRPr="004A3CCB">
        <w:rPr>
          <w:sz w:val="26"/>
          <w:szCs w:val="26"/>
        </w:rPr>
        <w:t xml:space="preserve">вив фактические обстоятельства дела, оценив собранные доказательства, суд обоснованно пришёл к выводу о доказанности вины </w:t>
      </w:r>
      <w:proofErr w:type="spellStart"/>
      <w:r w:rsidRPr="004A3CCB">
        <w:rPr>
          <w:sz w:val="26"/>
          <w:szCs w:val="26"/>
        </w:rPr>
        <w:t>Лидж</w:t>
      </w:r>
      <w:proofErr w:type="gramStart"/>
      <w:r w:rsidRPr="004A3CCB">
        <w:rPr>
          <w:sz w:val="26"/>
          <w:szCs w:val="26"/>
        </w:rPr>
        <w:t>и</w:t>
      </w:r>
      <w:proofErr w:type="spellEnd"/>
      <w:r w:rsidRPr="004A3CCB">
        <w:rPr>
          <w:sz w:val="26"/>
          <w:szCs w:val="26"/>
        </w:rPr>
        <w:t>-</w:t>
      </w:r>
      <w:proofErr w:type="gramEnd"/>
      <w:r w:rsidRPr="004A3CCB">
        <w:rPr>
          <w:sz w:val="26"/>
          <w:szCs w:val="26"/>
        </w:rPr>
        <w:t xml:space="preserve"> Горяева Н.А. и </w:t>
      </w:r>
      <w:r w:rsidR="00C21A27" w:rsidRPr="004A3CCB">
        <w:rPr>
          <w:sz w:val="26"/>
          <w:szCs w:val="26"/>
        </w:rPr>
        <w:t>правильно</w:t>
      </w:r>
      <w:r w:rsidRPr="004A3CCB">
        <w:rPr>
          <w:sz w:val="26"/>
          <w:szCs w:val="26"/>
        </w:rPr>
        <w:t xml:space="preserve"> квалифицировал его действия по части 1 статьи 264 УК РФ как управление автомобилем лицом, находящимся в состоянии опьянения, подвергнутым ад</w:t>
      </w:r>
      <w:r w:rsidR="00C21A27" w:rsidRPr="004A3CCB">
        <w:rPr>
          <w:sz w:val="26"/>
          <w:szCs w:val="26"/>
        </w:rPr>
        <w:t>ми</w:t>
      </w:r>
      <w:r w:rsidRPr="004A3CCB">
        <w:rPr>
          <w:sz w:val="26"/>
          <w:szCs w:val="26"/>
        </w:rPr>
        <w:t>нистративному наказанию за управление транспортным средством в состоя</w:t>
      </w:r>
      <w:r w:rsidR="00C21A27" w:rsidRPr="004A3CCB">
        <w:rPr>
          <w:sz w:val="26"/>
          <w:szCs w:val="26"/>
        </w:rPr>
        <w:t>н</w:t>
      </w:r>
      <w:r w:rsidRPr="004A3CCB">
        <w:rPr>
          <w:sz w:val="26"/>
          <w:szCs w:val="26"/>
        </w:rPr>
        <w:t>ии опьянения.</w:t>
      </w:r>
    </w:p>
    <w:p w:rsidR="00397656" w:rsidRPr="004A3CCB" w:rsidRDefault="00397656" w:rsidP="00397656">
      <w:pPr>
        <w:pStyle w:val="23"/>
        <w:ind w:firstLine="709"/>
        <w:rPr>
          <w:sz w:val="26"/>
          <w:szCs w:val="26"/>
        </w:rPr>
      </w:pPr>
      <w:r w:rsidRPr="004A3CCB">
        <w:rPr>
          <w:sz w:val="26"/>
          <w:szCs w:val="26"/>
        </w:rPr>
        <w:t xml:space="preserve">Вместе с тем действия осуждённого </w:t>
      </w:r>
      <w:proofErr w:type="spellStart"/>
      <w:r w:rsidRPr="004A3CCB">
        <w:rPr>
          <w:sz w:val="26"/>
          <w:szCs w:val="26"/>
        </w:rPr>
        <w:t>Лиджи</w:t>
      </w:r>
      <w:proofErr w:type="spellEnd"/>
      <w:r w:rsidRPr="004A3CCB">
        <w:rPr>
          <w:sz w:val="26"/>
          <w:szCs w:val="26"/>
        </w:rPr>
        <w:t xml:space="preserve">-Горяева Н.А. по факту хищения денежных средств у потерпевшей </w:t>
      </w:r>
      <w:proofErr w:type="spellStart"/>
      <w:r w:rsidRPr="004A3CCB">
        <w:rPr>
          <w:sz w:val="26"/>
          <w:szCs w:val="26"/>
        </w:rPr>
        <w:t>Бухиновой</w:t>
      </w:r>
      <w:proofErr w:type="spellEnd"/>
      <w:r w:rsidRPr="004A3CCB">
        <w:rPr>
          <w:sz w:val="26"/>
          <w:szCs w:val="26"/>
        </w:rPr>
        <w:t xml:space="preserve"> Б.К. суд ошибочно квалифицировал по пункту «в» части 2 статьи 158 УК РФ по признаку причинения значительного ущерба гражданину.</w:t>
      </w:r>
    </w:p>
    <w:p w:rsidR="00397656" w:rsidRPr="004A3CCB" w:rsidRDefault="00397656" w:rsidP="00397656">
      <w:pPr>
        <w:pStyle w:val="23"/>
        <w:ind w:firstLine="709"/>
        <w:rPr>
          <w:sz w:val="26"/>
          <w:szCs w:val="26"/>
        </w:rPr>
      </w:pPr>
      <w:r w:rsidRPr="004A3CCB">
        <w:rPr>
          <w:sz w:val="26"/>
          <w:szCs w:val="26"/>
        </w:rPr>
        <w:t>Как след</w:t>
      </w:r>
      <w:r w:rsidR="006A786E" w:rsidRPr="004A3CCB">
        <w:rPr>
          <w:sz w:val="26"/>
          <w:szCs w:val="26"/>
        </w:rPr>
        <w:t>овало</w:t>
      </w:r>
      <w:r w:rsidRPr="004A3CCB">
        <w:rPr>
          <w:sz w:val="26"/>
          <w:szCs w:val="26"/>
        </w:rPr>
        <w:t xml:space="preserve"> из приговора, </w:t>
      </w:r>
      <w:proofErr w:type="spellStart"/>
      <w:r w:rsidRPr="004A3CCB">
        <w:rPr>
          <w:sz w:val="26"/>
          <w:szCs w:val="26"/>
        </w:rPr>
        <w:t>Лиджи</w:t>
      </w:r>
      <w:proofErr w:type="spellEnd"/>
      <w:r w:rsidRPr="004A3CCB">
        <w:rPr>
          <w:sz w:val="26"/>
          <w:szCs w:val="26"/>
        </w:rPr>
        <w:t>-Горяевым Н</w:t>
      </w:r>
      <w:r w:rsidR="001F433E" w:rsidRPr="004A3CCB">
        <w:rPr>
          <w:sz w:val="26"/>
          <w:szCs w:val="26"/>
        </w:rPr>
        <w:t>.</w:t>
      </w:r>
      <w:r w:rsidRPr="004A3CCB">
        <w:rPr>
          <w:sz w:val="26"/>
          <w:szCs w:val="26"/>
        </w:rPr>
        <w:t xml:space="preserve">А. была совершена кража имущества </w:t>
      </w:r>
      <w:proofErr w:type="spellStart"/>
      <w:r w:rsidRPr="004A3CCB">
        <w:rPr>
          <w:sz w:val="26"/>
          <w:szCs w:val="26"/>
        </w:rPr>
        <w:t>Бухиновой</w:t>
      </w:r>
      <w:proofErr w:type="spellEnd"/>
      <w:r w:rsidRPr="004A3CCB">
        <w:rPr>
          <w:sz w:val="26"/>
          <w:szCs w:val="26"/>
        </w:rPr>
        <w:t xml:space="preserve"> Б.К. - денежных сре</w:t>
      </w:r>
      <w:proofErr w:type="gramStart"/>
      <w:r w:rsidRPr="004A3CCB">
        <w:rPr>
          <w:sz w:val="26"/>
          <w:szCs w:val="26"/>
        </w:rPr>
        <w:t>дств в с</w:t>
      </w:r>
      <w:proofErr w:type="gramEnd"/>
      <w:r w:rsidRPr="004A3CCB">
        <w:rPr>
          <w:sz w:val="26"/>
          <w:szCs w:val="26"/>
        </w:rPr>
        <w:t>умме 10</w:t>
      </w:r>
      <w:r w:rsidR="00C21A27" w:rsidRPr="004A3CCB">
        <w:rPr>
          <w:sz w:val="26"/>
          <w:szCs w:val="26"/>
        </w:rPr>
        <w:t>000</w:t>
      </w:r>
      <w:r w:rsidRPr="004A3CCB">
        <w:rPr>
          <w:sz w:val="26"/>
          <w:szCs w:val="26"/>
        </w:rPr>
        <w:t xml:space="preserve"> рублей.</w:t>
      </w:r>
    </w:p>
    <w:p w:rsidR="00397656" w:rsidRPr="004A3CCB" w:rsidRDefault="00397656" w:rsidP="00397656">
      <w:pPr>
        <w:pStyle w:val="23"/>
        <w:ind w:firstLine="709"/>
        <w:rPr>
          <w:sz w:val="26"/>
          <w:szCs w:val="26"/>
        </w:rPr>
      </w:pPr>
      <w:r w:rsidRPr="004A3CCB">
        <w:rPr>
          <w:sz w:val="26"/>
          <w:szCs w:val="26"/>
        </w:rPr>
        <w:t xml:space="preserve">Из заявления потерпевшей </w:t>
      </w:r>
      <w:proofErr w:type="spellStart"/>
      <w:r w:rsidRPr="004A3CCB">
        <w:rPr>
          <w:sz w:val="26"/>
          <w:szCs w:val="26"/>
        </w:rPr>
        <w:t>Бухиновой</w:t>
      </w:r>
      <w:proofErr w:type="spellEnd"/>
      <w:r w:rsidRPr="004A3CCB">
        <w:rPr>
          <w:sz w:val="26"/>
          <w:szCs w:val="26"/>
        </w:rPr>
        <w:t xml:space="preserve"> Б.К. и показаний, данных ею в ходе предварительного следствия и оглашенных в суде первой инстанции с согласия сторон, след</w:t>
      </w:r>
      <w:r w:rsidR="00F83CDB" w:rsidRPr="004A3CCB">
        <w:rPr>
          <w:sz w:val="26"/>
          <w:szCs w:val="26"/>
        </w:rPr>
        <w:t>овало</w:t>
      </w:r>
      <w:r w:rsidRPr="004A3CCB">
        <w:rPr>
          <w:sz w:val="26"/>
          <w:szCs w:val="26"/>
        </w:rPr>
        <w:t>, что ущерб был ею определён как значительный, поскольку она</w:t>
      </w:r>
      <w:r w:rsidR="00343546" w:rsidRPr="004A3CCB">
        <w:rPr>
          <w:sz w:val="26"/>
          <w:szCs w:val="26"/>
        </w:rPr>
        <w:t xml:space="preserve"> </w:t>
      </w:r>
      <w:r w:rsidRPr="004A3CCB">
        <w:rPr>
          <w:sz w:val="26"/>
          <w:szCs w:val="26"/>
        </w:rPr>
        <w:t>получа</w:t>
      </w:r>
      <w:r w:rsidR="00F83CDB" w:rsidRPr="004A3CCB">
        <w:rPr>
          <w:sz w:val="26"/>
          <w:szCs w:val="26"/>
        </w:rPr>
        <w:t>ла</w:t>
      </w:r>
      <w:r w:rsidRPr="004A3CCB">
        <w:rPr>
          <w:sz w:val="26"/>
          <w:szCs w:val="26"/>
        </w:rPr>
        <w:t xml:space="preserve"> заработную плату в размере 20</w:t>
      </w:r>
      <w:r w:rsidR="00343546" w:rsidRPr="004A3CCB">
        <w:rPr>
          <w:sz w:val="26"/>
          <w:szCs w:val="26"/>
        </w:rPr>
        <w:t xml:space="preserve">000 </w:t>
      </w:r>
      <w:r w:rsidRPr="004A3CCB">
        <w:rPr>
          <w:sz w:val="26"/>
          <w:szCs w:val="26"/>
        </w:rPr>
        <w:t>рублей.</w:t>
      </w:r>
    </w:p>
    <w:p w:rsidR="00397656" w:rsidRPr="004A3CCB" w:rsidRDefault="00397656" w:rsidP="00397656">
      <w:pPr>
        <w:pStyle w:val="23"/>
        <w:ind w:firstLine="709"/>
        <w:rPr>
          <w:sz w:val="26"/>
          <w:szCs w:val="26"/>
        </w:rPr>
      </w:pPr>
      <w:r w:rsidRPr="004A3CCB">
        <w:rPr>
          <w:sz w:val="26"/>
          <w:szCs w:val="26"/>
        </w:rPr>
        <w:t xml:space="preserve">Суд первой инстанции признал причинённый потерпевшей </w:t>
      </w:r>
      <w:proofErr w:type="spellStart"/>
      <w:r w:rsidRPr="004A3CCB">
        <w:rPr>
          <w:sz w:val="26"/>
          <w:szCs w:val="26"/>
        </w:rPr>
        <w:t>Бухиновой</w:t>
      </w:r>
      <w:proofErr w:type="spellEnd"/>
      <w:r w:rsidRPr="004A3CCB">
        <w:rPr>
          <w:sz w:val="26"/>
          <w:szCs w:val="26"/>
        </w:rPr>
        <w:t xml:space="preserve"> Б.К. ущерб значительным, учитывая размер её заработной платы, при этом не установил данные о её имущественном положении и значимости для неё похищенного имущества.</w:t>
      </w:r>
    </w:p>
    <w:p w:rsidR="00397656" w:rsidRPr="004A3CCB" w:rsidRDefault="00397656" w:rsidP="00343546">
      <w:pPr>
        <w:pStyle w:val="23"/>
        <w:ind w:firstLine="709"/>
        <w:rPr>
          <w:sz w:val="26"/>
          <w:szCs w:val="26"/>
        </w:rPr>
      </w:pPr>
      <w:r w:rsidRPr="004A3CCB">
        <w:rPr>
          <w:sz w:val="26"/>
          <w:szCs w:val="26"/>
        </w:rPr>
        <w:t xml:space="preserve">Судом оставлено без внимания, что потерпевшая </w:t>
      </w:r>
      <w:proofErr w:type="spellStart"/>
      <w:r w:rsidRPr="004A3CCB">
        <w:rPr>
          <w:sz w:val="26"/>
          <w:szCs w:val="26"/>
        </w:rPr>
        <w:t>Бухинова</w:t>
      </w:r>
      <w:proofErr w:type="spellEnd"/>
      <w:r w:rsidRPr="004A3CCB">
        <w:rPr>
          <w:sz w:val="26"/>
          <w:szCs w:val="26"/>
        </w:rPr>
        <w:t xml:space="preserve"> Б.К. кроме заработной платы име</w:t>
      </w:r>
      <w:r w:rsidR="00A23B5E" w:rsidRPr="004A3CCB">
        <w:rPr>
          <w:sz w:val="26"/>
          <w:szCs w:val="26"/>
        </w:rPr>
        <w:t>ла</w:t>
      </w:r>
      <w:r w:rsidRPr="004A3CCB">
        <w:rPr>
          <w:sz w:val="26"/>
          <w:szCs w:val="26"/>
        </w:rPr>
        <w:t xml:space="preserve"> доход в виде пенсии, составляющей, по её показаниям в суде апелляционной инстанции, 15</w:t>
      </w:r>
      <w:r w:rsidR="00343546" w:rsidRPr="004A3CCB">
        <w:rPr>
          <w:sz w:val="26"/>
          <w:szCs w:val="26"/>
        </w:rPr>
        <w:t>000</w:t>
      </w:r>
      <w:r w:rsidRPr="004A3CCB">
        <w:rPr>
          <w:sz w:val="26"/>
          <w:szCs w:val="26"/>
        </w:rPr>
        <w:t xml:space="preserve"> рублей; име</w:t>
      </w:r>
      <w:r w:rsidR="00A23B5E" w:rsidRPr="004A3CCB">
        <w:rPr>
          <w:sz w:val="26"/>
          <w:szCs w:val="26"/>
        </w:rPr>
        <w:t>ла</w:t>
      </w:r>
      <w:r w:rsidRPr="004A3CCB">
        <w:rPr>
          <w:sz w:val="26"/>
          <w:szCs w:val="26"/>
        </w:rPr>
        <w:t xml:space="preserve"> в собственности квартиру, иждивенцев не име</w:t>
      </w:r>
      <w:r w:rsidR="00A23B5E" w:rsidRPr="004A3CCB">
        <w:rPr>
          <w:sz w:val="26"/>
          <w:szCs w:val="26"/>
        </w:rPr>
        <w:t>ла</w:t>
      </w:r>
      <w:r w:rsidRPr="004A3CCB">
        <w:rPr>
          <w:sz w:val="26"/>
          <w:szCs w:val="26"/>
        </w:rPr>
        <w:t>. Похищенное имуще</w:t>
      </w:r>
      <w:r w:rsidR="00343546" w:rsidRPr="004A3CCB">
        <w:rPr>
          <w:sz w:val="26"/>
          <w:szCs w:val="26"/>
        </w:rPr>
        <w:t xml:space="preserve">ство являлось ничем иным как её </w:t>
      </w:r>
      <w:r w:rsidRPr="004A3CCB">
        <w:rPr>
          <w:sz w:val="26"/>
          <w:szCs w:val="26"/>
        </w:rPr>
        <w:t>личным подарком юбиляру.</w:t>
      </w:r>
    </w:p>
    <w:p w:rsidR="00397656" w:rsidRPr="004A3CCB" w:rsidRDefault="00397656" w:rsidP="00397656">
      <w:pPr>
        <w:pStyle w:val="23"/>
        <w:ind w:firstLine="709"/>
        <w:rPr>
          <w:sz w:val="26"/>
          <w:szCs w:val="26"/>
        </w:rPr>
      </w:pPr>
      <w:r w:rsidRPr="004A3CCB">
        <w:rPr>
          <w:sz w:val="26"/>
          <w:szCs w:val="26"/>
        </w:rPr>
        <w:t xml:space="preserve">При таких обстоятельствах хищение 10000 рублей </w:t>
      </w:r>
      <w:r w:rsidR="00343546" w:rsidRPr="004A3CCB">
        <w:rPr>
          <w:sz w:val="26"/>
          <w:szCs w:val="26"/>
        </w:rPr>
        <w:t xml:space="preserve">- </w:t>
      </w:r>
      <w:r w:rsidRPr="004A3CCB">
        <w:rPr>
          <w:sz w:val="26"/>
          <w:szCs w:val="26"/>
        </w:rPr>
        <w:t xml:space="preserve">личного подарка юбиляру, по мнению </w:t>
      </w:r>
      <w:proofErr w:type="gramStart"/>
      <w:r w:rsidRPr="004A3CCB">
        <w:rPr>
          <w:sz w:val="26"/>
          <w:szCs w:val="26"/>
        </w:rPr>
        <w:t>судебной</w:t>
      </w:r>
      <w:proofErr w:type="gramEnd"/>
      <w:r w:rsidRPr="004A3CCB">
        <w:rPr>
          <w:sz w:val="26"/>
          <w:szCs w:val="26"/>
        </w:rPr>
        <w:t xml:space="preserve"> коллегии, нельзя квалифицировать как причинившее значительный ущерб гражданину.</w:t>
      </w:r>
    </w:p>
    <w:p w:rsidR="00397656" w:rsidRPr="004A3CCB" w:rsidRDefault="00397656" w:rsidP="00397656">
      <w:pPr>
        <w:pStyle w:val="23"/>
        <w:shd w:val="clear" w:color="auto" w:fill="auto"/>
        <w:spacing w:line="240" w:lineRule="auto"/>
        <w:ind w:firstLine="709"/>
        <w:rPr>
          <w:sz w:val="26"/>
          <w:szCs w:val="26"/>
        </w:rPr>
      </w:pPr>
      <w:r w:rsidRPr="004A3CCB">
        <w:rPr>
          <w:sz w:val="26"/>
          <w:szCs w:val="26"/>
        </w:rPr>
        <w:t>Учитывая эти обстоятельства, судебная коллегия при</w:t>
      </w:r>
      <w:r w:rsidR="003465CB" w:rsidRPr="004A3CCB">
        <w:rPr>
          <w:sz w:val="26"/>
          <w:szCs w:val="26"/>
        </w:rPr>
        <w:t>шла</w:t>
      </w:r>
      <w:r w:rsidRPr="004A3CCB">
        <w:rPr>
          <w:sz w:val="26"/>
          <w:szCs w:val="26"/>
        </w:rPr>
        <w:t xml:space="preserve"> к выводу, что причинённый потерпевшей </w:t>
      </w:r>
      <w:proofErr w:type="spellStart"/>
      <w:r w:rsidRPr="004A3CCB">
        <w:rPr>
          <w:sz w:val="26"/>
          <w:szCs w:val="26"/>
        </w:rPr>
        <w:t>Бухиновой</w:t>
      </w:r>
      <w:proofErr w:type="spellEnd"/>
      <w:r w:rsidRPr="004A3CCB">
        <w:rPr>
          <w:sz w:val="26"/>
          <w:szCs w:val="26"/>
        </w:rPr>
        <w:t xml:space="preserve"> Б.К. ущерб не мо</w:t>
      </w:r>
      <w:r w:rsidR="003465CB" w:rsidRPr="004A3CCB">
        <w:rPr>
          <w:sz w:val="26"/>
          <w:szCs w:val="26"/>
        </w:rPr>
        <w:t>г</w:t>
      </w:r>
      <w:r w:rsidRPr="004A3CCB">
        <w:rPr>
          <w:sz w:val="26"/>
          <w:szCs w:val="26"/>
        </w:rPr>
        <w:t xml:space="preserve"> быть признан значительным, в </w:t>
      </w:r>
      <w:proofErr w:type="gramStart"/>
      <w:r w:rsidRPr="004A3CCB">
        <w:rPr>
          <w:sz w:val="26"/>
          <w:szCs w:val="26"/>
        </w:rPr>
        <w:t>связи</w:t>
      </w:r>
      <w:proofErr w:type="gramEnd"/>
      <w:r w:rsidRPr="004A3CCB">
        <w:rPr>
          <w:sz w:val="26"/>
          <w:szCs w:val="26"/>
        </w:rPr>
        <w:t xml:space="preserve"> с чем действия </w:t>
      </w:r>
      <w:proofErr w:type="spellStart"/>
      <w:r w:rsidRPr="004A3CCB">
        <w:rPr>
          <w:sz w:val="26"/>
          <w:szCs w:val="26"/>
        </w:rPr>
        <w:t>Лиджи</w:t>
      </w:r>
      <w:proofErr w:type="spellEnd"/>
      <w:r w:rsidRPr="004A3CCB">
        <w:rPr>
          <w:sz w:val="26"/>
          <w:szCs w:val="26"/>
        </w:rPr>
        <w:t>-Горяева Н.А. в этой части переквалифи</w:t>
      </w:r>
      <w:r w:rsidR="003465CB" w:rsidRPr="004A3CCB">
        <w:rPr>
          <w:sz w:val="26"/>
          <w:szCs w:val="26"/>
        </w:rPr>
        <w:t>цированы</w:t>
      </w:r>
      <w:r w:rsidRPr="004A3CCB">
        <w:rPr>
          <w:sz w:val="26"/>
          <w:szCs w:val="26"/>
        </w:rPr>
        <w:t xml:space="preserve"> с пункта «в» части 2 статьи 158 УК РФ на часть 1 статьи 158 УК РФ со снижением назначенного наказания.</w:t>
      </w:r>
    </w:p>
    <w:p w:rsidR="00397656" w:rsidRPr="004A3CCB" w:rsidRDefault="00397656" w:rsidP="00343546">
      <w:pPr>
        <w:pStyle w:val="23"/>
        <w:ind w:firstLine="709"/>
        <w:rPr>
          <w:sz w:val="26"/>
          <w:szCs w:val="26"/>
        </w:rPr>
      </w:pPr>
      <w:r w:rsidRPr="004A3CCB">
        <w:rPr>
          <w:sz w:val="26"/>
          <w:szCs w:val="26"/>
        </w:rPr>
        <w:t xml:space="preserve">Наказание (основное и дополнительное) осуждённому </w:t>
      </w:r>
      <w:proofErr w:type="spellStart"/>
      <w:r w:rsidRPr="004A3CCB">
        <w:rPr>
          <w:sz w:val="26"/>
          <w:szCs w:val="26"/>
        </w:rPr>
        <w:t>Лиджи</w:t>
      </w:r>
      <w:proofErr w:type="spellEnd"/>
      <w:r w:rsidRPr="004A3CCB">
        <w:rPr>
          <w:sz w:val="26"/>
          <w:szCs w:val="26"/>
        </w:rPr>
        <w:t xml:space="preserve">-Горяеву Н.А. назначено в соответствии с требованиями статей 6 и 60 УК РФ, с учётом характера и степени общественной </w:t>
      </w:r>
      <w:r w:rsidR="00A958BA" w:rsidRPr="004A3CCB">
        <w:rPr>
          <w:sz w:val="26"/>
          <w:szCs w:val="26"/>
        </w:rPr>
        <w:t>опасности,</w:t>
      </w:r>
      <w:r w:rsidRPr="004A3CCB">
        <w:rPr>
          <w:sz w:val="26"/>
          <w:szCs w:val="26"/>
        </w:rPr>
        <w:t xml:space="preserve"> совер</w:t>
      </w:r>
      <w:r w:rsidR="00343546" w:rsidRPr="004A3CCB">
        <w:rPr>
          <w:sz w:val="26"/>
          <w:szCs w:val="26"/>
        </w:rPr>
        <w:t>шённых преступлени</w:t>
      </w:r>
      <w:r w:rsidR="00A958BA" w:rsidRPr="004A3CCB">
        <w:rPr>
          <w:sz w:val="26"/>
          <w:szCs w:val="26"/>
        </w:rPr>
        <w:t>й</w:t>
      </w:r>
      <w:r w:rsidR="00343546" w:rsidRPr="004A3CCB">
        <w:rPr>
          <w:sz w:val="26"/>
          <w:szCs w:val="26"/>
        </w:rPr>
        <w:t xml:space="preserve">, конкретных </w:t>
      </w:r>
      <w:r w:rsidRPr="004A3CCB">
        <w:rPr>
          <w:sz w:val="26"/>
          <w:szCs w:val="26"/>
        </w:rPr>
        <w:t>обстоятельств дела и личности виновного.</w:t>
      </w:r>
    </w:p>
    <w:p w:rsidR="00397656" w:rsidRPr="004A3CCB" w:rsidRDefault="00397656" w:rsidP="00397656">
      <w:pPr>
        <w:pStyle w:val="23"/>
        <w:ind w:firstLine="709"/>
        <w:rPr>
          <w:sz w:val="26"/>
          <w:szCs w:val="26"/>
        </w:rPr>
      </w:pPr>
      <w:r w:rsidRPr="004A3CCB">
        <w:rPr>
          <w:sz w:val="26"/>
          <w:szCs w:val="26"/>
        </w:rPr>
        <w:t>Назначение осуждённому дополнительного наказания в виде лишения права заниматься деятельностью, связанной с управлением транспортными средствами, обоснованно и судом надлежащим образом мотивировано.</w:t>
      </w:r>
    </w:p>
    <w:p w:rsidR="00397656" w:rsidRPr="004A3CCB" w:rsidRDefault="00397656" w:rsidP="00397656">
      <w:pPr>
        <w:pStyle w:val="23"/>
        <w:ind w:firstLine="709"/>
        <w:rPr>
          <w:sz w:val="26"/>
          <w:szCs w:val="26"/>
        </w:rPr>
      </w:pPr>
      <w:r w:rsidRPr="004A3CCB">
        <w:rPr>
          <w:sz w:val="26"/>
          <w:szCs w:val="26"/>
        </w:rPr>
        <w:t>Таким образом, вопреки доводам жалобы, назначенное осужденному наказание соответству</w:t>
      </w:r>
      <w:r w:rsidR="003465CB" w:rsidRPr="004A3CCB">
        <w:rPr>
          <w:sz w:val="26"/>
          <w:szCs w:val="26"/>
        </w:rPr>
        <w:t>ет</w:t>
      </w:r>
      <w:r w:rsidRPr="004A3CCB">
        <w:rPr>
          <w:sz w:val="26"/>
          <w:szCs w:val="26"/>
        </w:rPr>
        <w:t xml:space="preserve"> общественной опасности совершённых преступлений и личности виновного, полностью отвечающим требованиям закона и задачам исправления осуждённого и предупреждения совершения им новых преступлений.</w:t>
      </w:r>
    </w:p>
    <w:p w:rsidR="00397656" w:rsidRPr="004A3CCB" w:rsidRDefault="00A23B5E" w:rsidP="00397656">
      <w:pPr>
        <w:pStyle w:val="23"/>
        <w:ind w:firstLine="709"/>
        <w:rPr>
          <w:sz w:val="26"/>
          <w:szCs w:val="26"/>
        </w:rPr>
      </w:pPr>
      <w:r w:rsidRPr="004A3CCB">
        <w:rPr>
          <w:sz w:val="26"/>
          <w:szCs w:val="26"/>
        </w:rPr>
        <w:t xml:space="preserve">Судебная коллегия указала, что в </w:t>
      </w:r>
      <w:r w:rsidR="00397656" w:rsidRPr="004A3CCB">
        <w:rPr>
          <w:sz w:val="26"/>
          <w:szCs w:val="26"/>
        </w:rPr>
        <w:t xml:space="preserve">связи с переквалификацией действий </w:t>
      </w:r>
      <w:proofErr w:type="spellStart"/>
      <w:r w:rsidR="00397656" w:rsidRPr="004A3CCB">
        <w:rPr>
          <w:sz w:val="26"/>
          <w:szCs w:val="26"/>
        </w:rPr>
        <w:t>Лиджи</w:t>
      </w:r>
      <w:proofErr w:type="spellEnd"/>
      <w:r w:rsidR="00397656" w:rsidRPr="004A3CCB">
        <w:rPr>
          <w:sz w:val="26"/>
          <w:szCs w:val="26"/>
        </w:rPr>
        <w:t>-Горяева Н.А. на менее тяжкий состав преступления назначенное ему наказание по совокупности преступлений подлежит смягчению.</w:t>
      </w:r>
    </w:p>
    <w:p w:rsidR="00397656" w:rsidRPr="004A3CCB" w:rsidRDefault="00397656" w:rsidP="00397656">
      <w:pPr>
        <w:pStyle w:val="23"/>
        <w:ind w:firstLine="709"/>
        <w:rPr>
          <w:sz w:val="26"/>
          <w:szCs w:val="26"/>
        </w:rPr>
      </w:pPr>
      <w:proofErr w:type="gramStart"/>
      <w:r w:rsidRPr="004A3CCB">
        <w:rPr>
          <w:sz w:val="26"/>
          <w:szCs w:val="26"/>
        </w:rPr>
        <w:t>Решение суда в части конфискации автомобиля марки «</w:t>
      </w:r>
      <w:proofErr w:type="spellStart"/>
      <w:r w:rsidRPr="004A3CCB">
        <w:rPr>
          <w:sz w:val="26"/>
          <w:szCs w:val="26"/>
        </w:rPr>
        <w:t>Volkswagen</w:t>
      </w:r>
      <w:proofErr w:type="spellEnd"/>
      <w:r w:rsidRPr="004A3CCB">
        <w:rPr>
          <w:sz w:val="26"/>
          <w:szCs w:val="26"/>
        </w:rPr>
        <w:t xml:space="preserve"> </w:t>
      </w:r>
      <w:proofErr w:type="spellStart"/>
      <w:r w:rsidRPr="004A3CCB">
        <w:rPr>
          <w:sz w:val="26"/>
          <w:szCs w:val="26"/>
        </w:rPr>
        <w:t>Golf</w:t>
      </w:r>
      <w:proofErr w:type="spellEnd"/>
      <w:r w:rsidRPr="004A3CCB">
        <w:rPr>
          <w:sz w:val="26"/>
          <w:szCs w:val="26"/>
        </w:rPr>
        <w:t xml:space="preserve">» («Фольксваген Гольф»), с пластинами государственного регистрационного знака </w:t>
      </w:r>
      <w:r w:rsidRPr="004A3CCB">
        <w:rPr>
          <w:sz w:val="26"/>
          <w:szCs w:val="26"/>
        </w:rPr>
        <w:lastRenderedPageBreak/>
        <w:t>А683ХУ08, соответствует требованиям статьи 104 УК РФ, согласно которым конфискации, то есть принудительному безвозмездному изъятию и обращению в собственность государства на основании обвинительного приговора подлежит транспортное средство, принадлежащее обвиняемому неиспользованное им при совершении преступления, предусмотренного статьёй 264 УК РФ.</w:t>
      </w:r>
      <w:proofErr w:type="gramEnd"/>
    </w:p>
    <w:p w:rsidR="00397656" w:rsidRPr="004A3CCB" w:rsidRDefault="00397656" w:rsidP="00343546">
      <w:pPr>
        <w:pStyle w:val="23"/>
        <w:ind w:firstLine="709"/>
        <w:rPr>
          <w:sz w:val="26"/>
          <w:szCs w:val="26"/>
        </w:rPr>
      </w:pPr>
      <w:r w:rsidRPr="004A3CCB">
        <w:rPr>
          <w:sz w:val="26"/>
          <w:szCs w:val="26"/>
        </w:rPr>
        <w:t xml:space="preserve">Переход права собственности на автомобиль иному лицу и реальное фактическое выбытие из владения </w:t>
      </w:r>
      <w:proofErr w:type="spellStart"/>
      <w:r w:rsidRPr="004A3CCB">
        <w:rPr>
          <w:sz w:val="26"/>
          <w:szCs w:val="26"/>
        </w:rPr>
        <w:t>Лиджи</w:t>
      </w:r>
      <w:proofErr w:type="spellEnd"/>
      <w:r w:rsidRPr="004A3CCB">
        <w:rPr>
          <w:sz w:val="26"/>
          <w:szCs w:val="26"/>
        </w:rPr>
        <w:t>-Горяева Н.А. автомобиля на момент совершения им преступления, судом не ус</w:t>
      </w:r>
      <w:r w:rsidR="00343546" w:rsidRPr="004A3CCB">
        <w:rPr>
          <w:sz w:val="26"/>
          <w:szCs w:val="26"/>
        </w:rPr>
        <w:t xml:space="preserve">тановлены и материалами дела не </w:t>
      </w:r>
      <w:r w:rsidRPr="004A3CCB">
        <w:rPr>
          <w:sz w:val="26"/>
          <w:szCs w:val="26"/>
        </w:rPr>
        <w:t>подтверждены.</w:t>
      </w:r>
      <w:r w:rsidR="009C1C5F" w:rsidRPr="004A3CCB">
        <w:rPr>
          <w:sz w:val="26"/>
          <w:szCs w:val="26"/>
        </w:rPr>
        <w:t xml:space="preserve"> </w:t>
      </w:r>
      <w:r w:rsidRPr="004A3CCB">
        <w:rPr>
          <w:sz w:val="26"/>
          <w:szCs w:val="26"/>
        </w:rPr>
        <w:t xml:space="preserve">Утверждение стороны защиты о том, что автомобиль был продан </w:t>
      </w:r>
      <w:proofErr w:type="spellStart"/>
      <w:r w:rsidR="00343546" w:rsidRPr="004A3CCB">
        <w:rPr>
          <w:sz w:val="26"/>
          <w:szCs w:val="26"/>
        </w:rPr>
        <w:t>Б</w:t>
      </w:r>
      <w:r w:rsidRPr="004A3CCB">
        <w:rPr>
          <w:sz w:val="26"/>
          <w:szCs w:val="26"/>
        </w:rPr>
        <w:t>овгонову</w:t>
      </w:r>
      <w:proofErr w:type="spellEnd"/>
      <w:r w:rsidRPr="004A3CCB">
        <w:rPr>
          <w:sz w:val="26"/>
          <w:szCs w:val="26"/>
        </w:rPr>
        <w:t xml:space="preserve"> В.Н. и не принадлежал осуждённому, суд все</w:t>
      </w:r>
      <w:r w:rsidR="00343546" w:rsidRPr="004A3CCB">
        <w:rPr>
          <w:sz w:val="26"/>
          <w:szCs w:val="26"/>
        </w:rPr>
        <w:t xml:space="preserve">сторонне проверил и обоснованно </w:t>
      </w:r>
      <w:r w:rsidRPr="004A3CCB">
        <w:rPr>
          <w:sz w:val="26"/>
          <w:szCs w:val="26"/>
        </w:rPr>
        <w:t>отверг.</w:t>
      </w:r>
    </w:p>
    <w:p w:rsidR="00397656" w:rsidRPr="004A3CCB" w:rsidRDefault="00397656" w:rsidP="00397656">
      <w:pPr>
        <w:pStyle w:val="23"/>
        <w:ind w:firstLine="709"/>
        <w:rPr>
          <w:sz w:val="26"/>
          <w:szCs w:val="26"/>
        </w:rPr>
      </w:pPr>
      <w:r w:rsidRPr="004A3CCB">
        <w:rPr>
          <w:sz w:val="26"/>
          <w:szCs w:val="26"/>
        </w:rPr>
        <w:t xml:space="preserve">Вопреки доводам апелляционной жалобы, ходатайство о прекращении уголовного дела за примирением сторон, заявленное защитником </w:t>
      </w:r>
      <w:proofErr w:type="spellStart"/>
      <w:r w:rsidRPr="004A3CCB">
        <w:rPr>
          <w:sz w:val="26"/>
          <w:szCs w:val="26"/>
        </w:rPr>
        <w:t>Болдыревой</w:t>
      </w:r>
      <w:proofErr w:type="spellEnd"/>
      <w:r w:rsidRPr="004A3CCB">
        <w:rPr>
          <w:sz w:val="26"/>
          <w:szCs w:val="26"/>
        </w:rPr>
        <w:t xml:space="preserve"> П</w:t>
      </w:r>
      <w:r w:rsidR="003F4530" w:rsidRPr="004A3CCB">
        <w:rPr>
          <w:sz w:val="26"/>
          <w:szCs w:val="26"/>
        </w:rPr>
        <w:t xml:space="preserve">.Г. и осуждённым </w:t>
      </w:r>
      <w:proofErr w:type="spellStart"/>
      <w:r w:rsidR="003F4530" w:rsidRPr="004A3CCB">
        <w:rPr>
          <w:sz w:val="26"/>
          <w:szCs w:val="26"/>
        </w:rPr>
        <w:t>Лиджи</w:t>
      </w:r>
      <w:proofErr w:type="spellEnd"/>
      <w:r w:rsidR="003F4530" w:rsidRPr="004A3CCB">
        <w:rPr>
          <w:sz w:val="26"/>
          <w:szCs w:val="26"/>
        </w:rPr>
        <w:t xml:space="preserve">-Горяевым </w:t>
      </w:r>
      <w:r w:rsidRPr="004A3CCB">
        <w:rPr>
          <w:sz w:val="26"/>
          <w:szCs w:val="26"/>
        </w:rPr>
        <w:t>Н.А., судом разрешено отдельным постановлением, что допускается уголовно-процессуальным законодательством.</w:t>
      </w:r>
    </w:p>
    <w:p w:rsidR="00397656" w:rsidRPr="004A3CCB" w:rsidRDefault="00397656" w:rsidP="00397656">
      <w:pPr>
        <w:pStyle w:val="23"/>
        <w:ind w:firstLine="709"/>
        <w:rPr>
          <w:sz w:val="26"/>
          <w:szCs w:val="26"/>
        </w:rPr>
      </w:pPr>
      <w:r w:rsidRPr="004A3CCB">
        <w:rPr>
          <w:sz w:val="26"/>
          <w:szCs w:val="26"/>
        </w:rPr>
        <w:t>Вместе с тем судебная коллегия не у</w:t>
      </w:r>
      <w:r w:rsidR="009C1C5F" w:rsidRPr="004A3CCB">
        <w:rPr>
          <w:sz w:val="26"/>
          <w:szCs w:val="26"/>
        </w:rPr>
        <w:t>видела</w:t>
      </w:r>
      <w:r w:rsidRPr="004A3CCB">
        <w:rPr>
          <w:sz w:val="26"/>
          <w:szCs w:val="26"/>
        </w:rPr>
        <w:t xml:space="preserve"> оснований для прекращения уголовного дела по факту кражи за примирением сторон.</w:t>
      </w:r>
    </w:p>
    <w:p w:rsidR="00397656" w:rsidRPr="004A3CCB" w:rsidRDefault="00397656" w:rsidP="00397656">
      <w:pPr>
        <w:pStyle w:val="23"/>
        <w:ind w:firstLine="709"/>
        <w:rPr>
          <w:sz w:val="26"/>
          <w:szCs w:val="26"/>
        </w:rPr>
      </w:pPr>
      <w:r w:rsidRPr="004A3CCB">
        <w:rPr>
          <w:sz w:val="26"/>
          <w:szCs w:val="26"/>
        </w:rPr>
        <w:t>При рассмотрении уголовного дела нарушений уголовного и уголовно-процессуального законов, влекущих отмену приговора, судом первой инстанции не допущено.</w:t>
      </w:r>
    </w:p>
    <w:p w:rsidR="00397656" w:rsidRPr="004A3CCB" w:rsidRDefault="00397656" w:rsidP="00343546">
      <w:pPr>
        <w:pStyle w:val="23"/>
        <w:ind w:firstLine="709"/>
        <w:rPr>
          <w:sz w:val="26"/>
          <w:szCs w:val="26"/>
        </w:rPr>
      </w:pPr>
      <w:r w:rsidRPr="004A3CCB">
        <w:rPr>
          <w:sz w:val="26"/>
          <w:szCs w:val="26"/>
        </w:rPr>
        <w:t xml:space="preserve">На основании изложенного, </w:t>
      </w:r>
      <w:r w:rsidR="003465CB" w:rsidRPr="004A3CCB">
        <w:rPr>
          <w:sz w:val="26"/>
          <w:szCs w:val="26"/>
        </w:rPr>
        <w:t xml:space="preserve">постановлением </w:t>
      </w:r>
      <w:r w:rsidRPr="004A3CCB">
        <w:rPr>
          <w:sz w:val="26"/>
          <w:szCs w:val="26"/>
        </w:rPr>
        <w:t>судебн</w:t>
      </w:r>
      <w:r w:rsidR="003465CB" w:rsidRPr="004A3CCB">
        <w:rPr>
          <w:sz w:val="26"/>
          <w:szCs w:val="26"/>
        </w:rPr>
        <w:t>ой</w:t>
      </w:r>
      <w:r w:rsidRPr="004A3CCB">
        <w:rPr>
          <w:sz w:val="26"/>
          <w:szCs w:val="26"/>
        </w:rPr>
        <w:t xml:space="preserve"> </w:t>
      </w:r>
      <w:r w:rsidR="00343546" w:rsidRPr="004A3CCB">
        <w:rPr>
          <w:sz w:val="26"/>
          <w:szCs w:val="26"/>
        </w:rPr>
        <w:t>коллеги</w:t>
      </w:r>
      <w:r w:rsidR="003465CB" w:rsidRPr="004A3CCB">
        <w:rPr>
          <w:sz w:val="26"/>
          <w:szCs w:val="26"/>
        </w:rPr>
        <w:t xml:space="preserve">ей по уголовным делам Верховного суда Республики Калмыкия от 27 февраля 2024 года </w:t>
      </w:r>
      <w:r w:rsidR="00343546" w:rsidRPr="004A3CCB">
        <w:rPr>
          <w:sz w:val="26"/>
          <w:szCs w:val="26"/>
        </w:rPr>
        <w:t xml:space="preserve"> </w:t>
      </w:r>
      <w:r w:rsidRPr="004A3CCB">
        <w:rPr>
          <w:sz w:val="26"/>
          <w:szCs w:val="26"/>
        </w:rPr>
        <w:t xml:space="preserve">приговор Целинного районного суда Республики Калмыкия от 14 декабря 2023 года в отношении </w:t>
      </w:r>
      <w:proofErr w:type="spellStart"/>
      <w:r w:rsidRPr="004A3CCB">
        <w:rPr>
          <w:sz w:val="26"/>
          <w:szCs w:val="26"/>
        </w:rPr>
        <w:t>Лиджи</w:t>
      </w:r>
      <w:proofErr w:type="spellEnd"/>
      <w:r w:rsidRPr="004A3CCB">
        <w:rPr>
          <w:sz w:val="26"/>
          <w:szCs w:val="26"/>
        </w:rPr>
        <w:t>-Горяева Н</w:t>
      </w:r>
      <w:r w:rsidR="009C1C5F" w:rsidRPr="004A3CCB">
        <w:rPr>
          <w:sz w:val="26"/>
          <w:szCs w:val="26"/>
        </w:rPr>
        <w:t>.</w:t>
      </w:r>
      <w:r w:rsidRPr="004A3CCB">
        <w:rPr>
          <w:sz w:val="26"/>
          <w:szCs w:val="26"/>
        </w:rPr>
        <w:t xml:space="preserve"> А</w:t>
      </w:r>
      <w:r w:rsidR="009C1C5F" w:rsidRPr="004A3CCB">
        <w:rPr>
          <w:sz w:val="26"/>
          <w:szCs w:val="26"/>
        </w:rPr>
        <w:t>.</w:t>
      </w:r>
      <w:r w:rsidRPr="004A3CCB">
        <w:rPr>
          <w:sz w:val="26"/>
          <w:szCs w:val="26"/>
        </w:rPr>
        <w:t xml:space="preserve"> измен</w:t>
      </w:r>
      <w:r w:rsidR="00E545E0" w:rsidRPr="004A3CCB">
        <w:rPr>
          <w:sz w:val="26"/>
          <w:szCs w:val="26"/>
        </w:rPr>
        <w:t>ен</w:t>
      </w:r>
      <w:r w:rsidR="00A958BA" w:rsidRPr="004A3CCB">
        <w:rPr>
          <w:sz w:val="26"/>
          <w:szCs w:val="26"/>
        </w:rPr>
        <w:t>:</w:t>
      </w:r>
    </w:p>
    <w:p w:rsidR="00397656" w:rsidRPr="004A3CCB" w:rsidRDefault="00397656" w:rsidP="00397656">
      <w:pPr>
        <w:pStyle w:val="23"/>
        <w:ind w:firstLine="709"/>
        <w:rPr>
          <w:sz w:val="26"/>
          <w:szCs w:val="26"/>
        </w:rPr>
      </w:pPr>
      <w:r w:rsidRPr="004A3CCB">
        <w:rPr>
          <w:sz w:val="26"/>
          <w:szCs w:val="26"/>
        </w:rPr>
        <w:t>-</w:t>
      </w:r>
      <w:r w:rsidRPr="004A3CCB">
        <w:rPr>
          <w:sz w:val="26"/>
          <w:szCs w:val="26"/>
        </w:rPr>
        <w:tab/>
        <w:t>переквалифицирова</w:t>
      </w:r>
      <w:r w:rsidR="003465CB" w:rsidRPr="004A3CCB">
        <w:rPr>
          <w:sz w:val="26"/>
          <w:szCs w:val="26"/>
        </w:rPr>
        <w:t>ны</w:t>
      </w:r>
      <w:r w:rsidRPr="004A3CCB">
        <w:rPr>
          <w:sz w:val="26"/>
          <w:szCs w:val="26"/>
        </w:rPr>
        <w:t xml:space="preserve"> действия </w:t>
      </w:r>
      <w:proofErr w:type="spellStart"/>
      <w:r w:rsidRPr="004A3CCB">
        <w:rPr>
          <w:sz w:val="26"/>
          <w:szCs w:val="26"/>
        </w:rPr>
        <w:t>Лиджи</w:t>
      </w:r>
      <w:proofErr w:type="spellEnd"/>
      <w:r w:rsidRPr="004A3CCB">
        <w:rPr>
          <w:sz w:val="26"/>
          <w:szCs w:val="26"/>
        </w:rPr>
        <w:t>-</w:t>
      </w:r>
      <w:r w:rsidR="003465CB" w:rsidRPr="004A3CCB">
        <w:rPr>
          <w:sz w:val="26"/>
          <w:szCs w:val="26"/>
        </w:rPr>
        <w:t>Г</w:t>
      </w:r>
      <w:r w:rsidRPr="004A3CCB">
        <w:rPr>
          <w:sz w:val="26"/>
          <w:szCs w:val="26"/>
        </w:rPr>
        <w:t>оряева Н.А. по факту кражи с пункта «в» части 2 статьи 158 УК РФ на часть 1 статьи 158 УК РФ, назнач</w:t>
      </w:r>
      <w:r w:rsidR="003465CB" w:rsidRPr="004A3CCB">
        <w:rPr>
          <w:sz w:val="26"/>
          <w:szCs w:val="26"/>
        </w:rPr>
        <w:t>ено</w:t>
      </w:r>
      <w:r w:rsidRPr="004A3CCB">
        <w:rPr>
          <w:sz w:val="26"/>
          <w:szCs w:val="26"/>
        </w:rPr>
        <w:t xml:space="preserve"> наказание в виде обязательных работ на срок 120 часов,</w:t>
      </w:r>
    </w:p>
    <w:p w:rsidR="00591D57" w:rsidRPr="004A3CCB" w:rsidRDefault="00397656" w:rsidP="00591D57">
      <w:pPr>
        <w:pStyle w:val="23"/>
        <w:shd w:val="clear" w:color="auto" w:fill="auto"/>
        <w:spacing w:line="240" w:lineRule="auto"/>
        <w:ind w:firstLine="709"/>
        <w:rPr>
          <w:sz w:val="26"/>
          <w:szCs w:val="26"/>
        </w:rPr>
      </w:pPr>
      <w:r w:rsidRPr="004A3CCB">
        <w:rPr>
          <w:sz w:val="26"/>
          <w:szCs w:val="26"/>
        </w:rPr>
        <w:t>-</w:t>
      </w:r>
      <w:r w:rsidRPr="004A3CCB">
        <w:rPr>
          <w:sz w:val="26"/>
          <w:szCs w:val="26"/>
        </w:rPr>
        <w:tab/>
        <w:t>на основании части 2 статьи 69 УК РФ по совокупности преступлений путём поглощения менее строгого наказания более строгим окончательно назнач</w:t>
      </w:r>
      <w:r w:rsidR="003465CB" w:rsidRPr="004A3CCB">
        <w:rPr>
          <w:sz w:val="26"/>
          <w:szCs w:val="26"/>
        </w:rPr>
        <w:t>ено</w:t>
      </w:r>
      <w:r w:rsidRPr="004A3CCB">
        <w:rPr>
          <w:sz w:val="26"/>
          <w:szCs w:val="26"/>
        </w:rPr>
        <w:t xml:space="preserve"> наказание в виде обязательных работ на срок 240 часов с лишением права заниматься деятельностью, связанной с управлением транспортными средствами, на срок</w:t>
      </w:r>
      <w:r w:rsidR="001F433E" w:rsidRPr="004A3CCB">
        <w:rPr>
          <w:sz w:val="26"/>
          <w:szCs w:val="26"/>
        </w:rPr>
        <w:t xml:space="preserve"> 2 года 6 месяцев</w:t>
      </w:r>
      <w:r w:rsidR="00591D57" w:rsidRPr="004A3CCB">
        <w:rPr>
          <w:sz w:val="26"/>
          <w:szCs w:val="26"/>
        </w:rPr>
        <w:t xml:space="preserve"> (судья </w:t>
      </w:r>
      <w:proofErr w:type="spellStart"/>
      <w:r w:rsidR="00343546" w:rsidRPr="004A3CCB">
        <w:rPr>
          <w:sz w:val="26"/>
          <w:szCs w:val="26"/>
        </w:rPr>
        <w:t>Джамбинов</w:t>
      </w:r>
      <w:proofErr w:type="spellEnd"/>
      <w:r w:rsidR="00343546" w:rsidRPr="004A3CCB">
        <w:rPr>
          <w:sz w:val="26"/>
          <w:szCs w:val="26"/>
        </w:rPr>
        <w:t xml:space="preserve"> Е.В</w:t>
      </w:r>
      <w:r w:rsidR="00591D57" w:rsidRPr="004A3CCB">
        <w:rPr>
          <w:sz w:val="26"/>
          <w:szCs w:val="26"/>
        </w:rPr>
        <w:t>.)</w:t>
      </w:r>
      <w:r w:rsidR="00A50656" w:rsidRPr="004A3CCB">
        <w:rPr>
          <w:sz w:val="26"/>
          <w:szCs w:val="26"/>
        </w:rPr>
        <w:t>.</w:t>
      </w:r>
    </w:p>
    <w:p w:rsidR="00A50656" w:rsidRPr="004A3CCB" w:rsidRDefault="00A50656" w:rsidP="00591D57">
      <w:pPr>
        <w:pStyle w:val="23"/>
        <w:shd w:val="clear" w:color="auto" w:fill="auto"/>
        <w:spacing w:line="240" w:lineRule="auto"/>
        <w:ind w:firstLine="709"/>
        <w:rPr>
          <w:sz w:val="26"/>
          <w:szCs w:val="26"/>
        </w:rPr>
      </w:pPr>
    </w:p>
    <w:p w:rsidR="00A50656" w:rsidRPr="004A3CCB" w:rsidRDefault="00F45BA3" w:rsidP="00B47A86">
      <w:pPr>
        <w:pStyle w:val="23"/>
        <w:numPr>
          <w:ilvl w:val="0"/>
          <w:numId w:val="13"/>
        </w:numPr>
        <w:shd w:val="clear" w:color="auto" w:fill="auto"/>
        <w:spacing w:line="240" w:lineRule="auto"/>
        <w:ind w:left="0" w:firstLine="709"/>
        <w:rPr>
          <w:sz w:val="26"/>
          <w:szCs w:val="26"/>
        </w:rPr>
      </w:pPr>
      <w:r w:rsidRPr="004A3CCB">
        <w:rPr>
          <w:sz w:val="26"/>
          <w:szCs w:val="26"/>
        </w:rPr>
        <w:t>П</w:t>
      </w:r>
      <w:r w:rsidR="00A50656" w:rsidRPr="004A3CCB">
        <w:rPr>
          <w:sz w:val="26"/>
          <w:szCs w:val="26"/>
        </w:rPr>
        <w:t>риговор</w:t>
      </w:r>
      <w:r w:rsidR="006C52CB" w:rsidRPr="004A3CCB">
        <w:rPr>
          <w:sz w:val="26"/>
          <w:szCs w:val="26"/>
        </w:rPr>
        <w:t>ом</w:t>
      </w:r>
      <w:r w:rsidR="00A50656" w:rsidRPr="004A3CCB">
        <w:rPr>
          <w:sz w:val="26"/>
          <w:szCs w:val="26"/>
        </w:rPr>
        <w:t xml:space="preserve"> Целинного районного суда Республики Калмыкия от 10 апреля 2024 года</w:t>
      </w:r>
      <w:r w:rsidR="006C52CB" w:rsidRPr="004A3CCB">
        <w:rPr>
          <w:sz w:val="26"/>
          <w:szCs w:val="26"/>
        </w:rPr>
        <w:t xml:space="preserve"> </w:t>
      </w:r>
      <w:proofErr w:type="spellStart"/>
      <w:r w:rsidR="00A50656" w:rsidRPr="004A3CCB">
        <w:rPr>
          <w:sz w:val="26"/>
          <w:szCs w:val="26"/>
        </w:rPr>
        <w:t>Оваев</w:t>
      </w:r>
      <w:proofErr w:type="spellEnd"/>
      <w:r w:rsidR="00A50656" w:rsidRPr="004A3CCB">
        <w:rPr>
          <w:sz w:val="26"/>
          <w:szCs w:val="26"/>
        </w:rPr>
        <w:t xml:space="preserve"> Э</w:t>
      </w:r>
      <w:r w:rsidR="006C52CB" w:rsidRPr="004A3CCB">
        <w:rPr>
          <w:sz w:val="26"/>
          <w:szCs w:val="26"/>
        </w:rPr>
        <w:t>.</w:t>
      </w:r>
      <w:r w:rsidR="00A50656" w:rsidRPr="004A3CCB">
        <w:rPr>
          <w:sz w:val="26"/>
          <w:szCs w:val="26"/>
        </w:rPr>
        <w:t xml:space="preserve"> К</w:t>
      </w:r>
      <w:r w:rsidR="006C52CB" w:rsidRPr="004A3CCB">
        <w:rPr>
          <w:sz w:val="26"/>
          <w:szCs w:val="26"/>
        </w:rPr>
        <w:t>.</w:t>
      </w:r>
      <w:r w:rsidR="00A50656" w:rsidRPr="004A3CCB">
        <w:rPr>
          <w:sz w:val="26"/>
          <w:szCs w:val="26"/>
        </w:rPr>
        <w:t xml:space="preserve"> осужден по ч. 3 ст. 134 УК РФ к 4 годам лишения свободы в исправительной колонии общего режима.</w:t>
      </w:r>
    </w:p>
    <w:p w:rsidR="00A50656" w:rsidRPr="004A3CCB" w:rsidRDefault="00A50656" w:rsidP="00A50656">
      <w:pPr>
        <w:pStyle w:val="23"/>
        <w:ind w:firstLine="709"/>
        <w:rPr>
          <w:sz w:val="26"/>
          <w:szCs w:val="26"/>
        </w:rPr>
      </w:pPr>
      <w:proofErr w:type="spellStart"/>
      <w:r w:rsidRPr="004A3CCB">
        <w:rPr>
          <w:sz w:val="26"/>
          <w:szCs w:val="26"/>
        </w:rPr>
        <w:t>Оваев</w:t>
      </w:r>
      <w:proofErr w:type="spellEnd"/>
      <w:r w:rsidRPr="004A3CCB">
        <w:rPr>
          <w:sz w:val="26"/>
          <w:szCs w:val="26"/>
        </w:rPr>
        <w:t xml:space="preserve"> Э.К., </w:t>
      </w:r>
      <w:proofErr w:type="gramStart"/>
      <w:r w:rsidRPr="004A3CCB">
        <w:rPr>
          <w:sz w:val="26"/>
          <w:szCs w:val="26"/>
        </w:rPr>
        <w:t>достигший</w:t>
      </w:r>
      <w:proofErr w:type="gramEnd"/>
      <w:r w:rsidRPr="004A3CCB">
        <w:rPr>
          <w:sz w:val="26"/>
          <w:szCs w:val="26"/>
        </w:rPr>
        <w:t xml:space="preserve"> восемнадцатилетнего возраста, признан виновным в совершении полового сношения с лицом, достигшим двенадцатилетнего возраста, но не достигшим четырнадцатилетнего возраста, при следующих  обстоятельствах.</w:t>
      </w:r>
    </w:p>
    <w:p w:rsidR="00A50656" w:rsidRPr="004A3CCB" w:rsidRDefault="00A50656" w:rsidP="006C52CB">
      <w:pPr>
        <w:pStyle w:val="23"/>
        <w:shd w:val="clear" w:color="auto" w:fill="auto"/>
        <w:spacing w:line="240" w:lineRule="auto"/>
        <w:ind w:firstLine="709"/>
        <w:rPr>
          <w:sz w:val="26"/>
          <w:szCs w:val="26"/>
        </w:rPr>
      </w:pPr>
      <w:proofErr w:type="gramStart"/>
      <w:r w:rsidRPr="004A3CCB">
        <w:rPr>
          <w:sz w:val="26"/>
          <w:szCs w:val="26"/>
        </w:rPr>
        <w:t xml:space="preserve">Так, в период с 6 по 17 сентября 2023 года </w:t>
      </w:r>
      <w:proofErr w:type="spellStart"/>
      <w:r w:rsidRPr="004A3CCB">
        <w:rPr>
          <w:sz w:val="26"/>
          <w:szCs w:val="26"/>
        </w:rPr>
        <w:t>Оваев</w:t>
      </w:r>
      <w:proofErr w:type="spellEnd"/>
      <w:r w:rsidRPr="004A3CCB">
        <w:rPr>
          <w:sz w:val="26"/>
          <w:szCs w:val="26"/>
        </w:rPr>
        <w:t xml:space="preserve"> Э.К., являясь лицом, достигшим восемнадцатилетнего возраста, в социальных сетях информационно - телекоммуникационной сети «Интернет» познакомился с </w:t>
      </w:r>
      <w:proofErr w:type="spellStart"/>
      <w:r w:rsidRPr="004A3CCB">
        <w:rPr>
          <w:sz w:val="26"/>
          <w:szCs w:val="26"/>
        </w:rPr>
        <w:t>Анкаевой</w:t>
      </w:r>
      <w:proofErr w:type="spellEnd"/>
      <w:r w:rsidRPr="004A3CCB">
        <w:rPr>
          <w:sz w:val="26"/>
          <w:szCs w:val="26"/>
        </w:rPr>
        <w:t xml:space="preserve"> Э.Н., 31 декабря 2009 года рождения, и стал поддерживать с ней отношения посредством сотовой связи. 17 сентября 2023 года в период с 6 часов 18 минут до 7 часов у магазина</w:t>
      </w:r>
      <w:proofErr w:type="gramEnd"/>
      <w:r w:rsidRPr="004A3CCB">
        <w:rPr>
          <w:sz w:val="26"/>
          <w:szCs w:val="26"/>
        </w:rPr>
        <w:t xml:space="preserve"> «</w:t>
      </w:r>
      <w:proofErr w:type="gramStart"/>
      <w:r w:rsidRPr="004A3CCB">
        <w:rPr>
          <w:sz w:val="26"/>
          <w:szCs w:val="26"/>
        </w:rPr>
        <w:t>Красное</w:t>
      </w:r>
      <w:proofErr w:type="gramEnd"/>
      <w:r w:rsidRPr="004A3CCB">
        <w:rPr>
          <w:sz w:val="26"/>
          <w:szCs w:val="26"/>
        </w:rPr>
        <w:t xml:space="preserve"> Белое», расположенного по адресу: </w:t>
      </w:r>
      <w:proofErr w:type="gramStart"/>
      <w:r w:rsidRPr="004A3CCB">
        <w:rPr>
          <w:sz w:val="26"/>
          <w:szCs w:val="26"/>
        </w:rPr>
        <w:t>Республика Калмыкия,</w:t>
      </w:r>
      <w:r w:rsidR="006C52CB" w:rsidRPr="004A3CCB">
        <w:rPr>
          <w:sz w:val="26"/>
          <w:szCs w:val="26"/>
        </w:rPr>
        <w:t xml:space="preserve"> </w:t>
      </w:r>
      <w:r w:rsidRPr="004A3CCB">
        <w:rPr>
          <w:sz w:val="26"/>
          <w:szCs w:val="26"/>
        </w:rPr>
        <w:t xml:space="preserve">Целинный район, с. Троицкое, ул. Чкалова, дом 42, </w:t>
      </w:r>
      <w:proofErr w:type="spellStart"/>
      <w:r w:rsidRPr="004A3CCB">
        <w:rPr>
          <w:sz w:val="26"/>
          <w:szCs w:val="26"/>
        </w:rPr>
        <w:t>Оваев</w:t>
      </w:r>
      <w:proofErr w:type="spellEnd"/>
      <w:r w:rsidRPr="004A3CCB">
        <w:rPr>
          <w:sz w:val="26"/>
          <w:szCs w:val="26"/>
        </w:rPr>
        <w:t xml:space="preserve"> Э.К. встретился с </w:t>
      </w:r>
      <w:proofErr w:type="spellStart"/>
      <w:r w:rsidRPr="004A3CCB">
        <w:rPr>
          <w:sz w:val="26"/>
          <w:szCs w:val="26"/>
        </w:rPr>
        <w:t>Анкаевой</w:t>
      </w:r>
      <w:proofErr w:type="spellEnd"/>
      <w:r w:rsidRPr="004A3CCB">
        <w:rPr>
          <w:sz w:val="26"/>
          <w:szCs w:val="26"/>
        </w:rPr>
        <w:t xml:space="preserve"> Э.Н., которая приехала вместе с </w:t>
      </w:r>
      <w:proofErr w:type="spellStart"/>
      <w:r w:rsidRPr="004A3CCB">
        <w:rPr>
          <w:sz w:val="26"/>
          <w:szCs w:val="26"/>
        </w:rPr>
        <w:t>Корсуковым</w:t>
      </w:r>
      <w:proofErr w:type="spellEnd"/>
      <w:r w:rsidRPr="004A3CCB">
        <w:rPr>
          <w:sz w:val="26"/>
          <w:szCs w:val="26"/>
        </w:rPr>
        <w:t xml:space="preserve"> В.И. на автомашине марки «Шкода Рапид» с государственным регистрационным знаком «А 023 ХА 08», после чего </w:t>
      </w:r>
      <w:proofErr w:type="spellStart"/>
      <w:r w:rsidRPr="004A3CCB">
        <w:rPr>
          <w:sz w:val="26"/>
          <w:szCs w:val="26"/>
        </w:rPr>
        <w:t>Анкаева</w:t>
      </w:r>
      <w:proofErr w:type="spellEnd"/>
      <w:r w:rsidRPr="004A3CCB">
        <w:rPr>
          <w:sz w:val="26"/>
          <w:szCs w:val="26"/>
        </w:rPr>
        <w:t xml:space="preserve"> Э.Н. вместе с </w:t>
      </w:r>
      <w:proofErr w:type="spellStart"/>
      <w:r w:rsidRPr="004A3CCB">
        <w:rPr>
          <w:sz w:val="26"/>
          <w:szCs w:val="26"/>
        </w:rPr>
        <w:t>Оваевым</w:t>
      </w:r>
      <w:proofErr w:type="spellEnd"/>
      <w:r w:rsidRPr="004A3CCB">
        <w:rPr>
          <w:sz w:val="26"/>
          <w:szCs w:val="26"/>
        </w:rPr>
        <w:t xml:space="preserve"> Э.К. поехали к нему домой по адресу:</w:t>
      </w:r>
      <w:proofErr w:type="gramEnd"/>
      <w:r w:rsidRPr="004A3CCB">
        <w:rPr>
          <w:sz w:val="26"/>
          <w:szCs w:val="26"/>
        </w:rPr>
        <w:t xml:space="preserve"> Республика Калмыкия, Целинный район, с. </w:t>
      </w:r>
      <w:proofErr w:type="gramStart"/>
      <w:r w:rsidRPr="004A3CCB">
        <w:rPr>
          <w:sz w:val="26"/>
          <w:szCs w:val="26"/>
        </w:rPr>
        <w:t>Троицкое</w:t>
      </w:r>
      <w:proofErr w:type="gramEnd"/>
      <w:r w:rsidRPr="004A3CCB">
        <w:rPr>
          <w:sz w:val="26"/>
          <w:szCs w:val="26"/>
        </w:rPr>
        <w:t xml:space="preserve">, ул. </w:t>
      </w:r>
      <w:proofErr w:type="spellStart"/>
      <w:r w:rsidRPr="004A3CCB">
        <w:rPr>
          <w:sz w:val="26"/>
          <w:szCs w:val="26"/>
        </w:rPr>
        <w:t>Тундутова</w:t>
      </w:r>
      <w:proofErr w:type="spellEnd"/>
      <w:r w:rsidRPr="004A3CCB">
        <w:rPr>
          <w:sz w:val="26"/>
          <w:szCs w:val="26"/>
        </w:rPr>
        <w:t xml:space="preserve">, дом 12, где в </w:t>
      </w:r>
      <w:r w:rsidRPr="004A3CCB">
        <w:rPr>
          <w:sz w:val="26"/>
          <w:szCs w:val="26"/>
        </w:rPr>
        <w:lastRenderedPageBreak/>
        <w:t xml:space="preserve">ходе разговора </w:t>
      </w:r>
      <w:proofErr w:type="spellStart"/>
      <w:r w:rsidRPr="004A3CCB">
        <w:rPr>
          <w:sz w:val="26"/>
          <w:szCs w:val="26"/>
        </w:rPr>
        <w:t>Анкаева</w:t>
      </w:r>
      <w:proofErr w:type="spellEnd"/>
      <w:r w:rsidRPr="004A3CCB">
        <w:rPr>
          <w:sz w:val="26"/>
          <w:szCs w:val="26"/>
        </w:rPr>
        <w:t xml:space="preserve"> Э.Н. сообщила </w:t>
      </w:r>
      <w:proofErr w:type="spellStart"/>
      <w:r w:rsidRPr="004A3CCB">
        <w:rPr>
          <w:sz w:val="26"/>
          <w:szCs w:val="26"/>
        </w:rPr>
        <w:t>Оваеву</w:t>
      </w:r>
      <w:proofErr w:type="spellEnd"/>
      <w:r w:rsidRPr="004A3CCB">
        <w:rPr>
          <w:sz w:val="26"/>
          <w:szCs w:val="26"/>
        </w:rPr>
        <w:t xml:space="preserve"> Э.К. о своём тринадцатилетнем возрасте. </w:t>
      </w:r>
      <w:proofErr w:type="gramStart"/>
      <w:r w:rsidRPr="004A3CCB">
        <w:rPr>
          <w:sz w:val="26"/>
          <w:szCs w:val="26"/>
        </w:rPr>
        <w:t xml:space="preserve">В этот же день в период времени с 7 часов до 8 часов 39 минут в зальной комнате домовладения </w:t>
      </w:r>
      <w:proofErr w:type="spellStart"/>
      <w:r w:rsidRPr="004A3CCB">
        <w:rPr>
          <w:sz w:val="26"/>
          <w:szCs w:val="26"/>
        </w:rPr>
        <w:t>Оваев</w:t>
      </w:r>
      <w:proofErr w:type="spellEnd"/>
      <w:r w:rsidRPr="004A3CCB">
        <w:rPr>
          <w:sz w:val="26"/>
          <w:szCs w:val="26"/>
        </w:rPr>
        <w:t xml:space="preserve"> Э.К., находясь наедине с малолетней </w:t>
      </w:r>
      <w:proofErr w:type="spellStart"/>
      <w:r w:rsidRPr="004A3CCB">
        <w:rPr>
          <w:sz w:val="26"/>
          <w:szCs w:val="26"/>
        </w:rPr>
        <w:t>Анкаевой</w:t>
      </w:r>
      <w:proofErr w:type="spellEnd"/>
      <w:r w:rsidRPr="004A3CCB">
        <w:rPr>
          <w:sz w:val="26"/>
          <w:szCs w:val="26"/>
        </w:rPr>
        <w:t xml:space="preserve"> Э.Н., будучи в состоянии алкогольного опьянения, достоверно зная, что </w:t>
      </w:r>
      <w:proofErr w:type="spellStart"/>
      <w:r w:rsidRPr="004A3CCB">
        <w:rPr>
          <w:sz w:val="26"/>
          <w:szCs w:val="26"/>
        </w:rPr>
        <w:t>Анкаева</w:t>
      </w:r>
      <w:proofErr w:type="spellEnd"/>
      <w:r w:rsidRPr="004A3CCB">
        <w:rPr>
          <w:sz w:val="26"/>
          <w:szCs w:val="26"/>
        </w:rPr>
        <w:t xml:space="preserve"> Э.Н. достигла двенадцатилетнего возраста, но не достигла четырнадцатилетнего возраста, действуя умышленно, осознавая общественную опасность и противоправность своих действий, предвидя неизбежность наступления</w:t>
      </w:r>
      <w:proofErr w:type="gramEnd"/>
      <w:r w:rsidRPr="004A3CCB">
        <w:rPr>
          <w:sz w:val="26"/>
          <w:szCs w:val="26"/>
        </w:rPr>
        <w:t xml:space="preserve"> общественно опасных последствий в виде нарушения половой неприкосновенности, нормального нравственного и физического развития малолетней потерпевшей и желая этого, с целью удовлетворения своих сексуальных потребностей, совершил с ней половое сношение в естественной форме по обоюдному согласию.</w:t>
      </w:r>
    </w:p>
    <w:p w:rsidR="00A50656" w:rsidRPr="004A3CCB" w:rsidRDefault="00A50656" w:rsidP="00A50656">
      <w:pPr>
        <w:pStyle w:val="23"/>
        <w:ind w:firstLine="709"/>
        <w:rPr>
          <w:sz w:val="26"/>
          <w:szCs w:val="26"/>
        </w:rPr>
      </w:pPr>
      <w:r w:rsidRPr="004A3CCB">
        <w:rPr>
          <w:sz w:val="26"/>
          <w:szCs w:val="26"/>
        </w:rPr>
        <w:t xml:space="preserve">В судебном заседании подсудимый </w:t>
      </w:r>
      <w:proofErr w:type="spellStart"/>
      <w:r w:rsidRPr="004A3CCB">
        <w:rPr>
          <w:sz w:val="26"/>
          <w:szCs w:val="26"/>
        </w:rPr>
        <w:t>Оваев</w:t>
      </w:r>
      <w:proofErr w:type="spellEnd"/>
      <w:r w:rsidRPr="004A3CCB">
        <w:rPr>
          <w:sz w:val="26"/>
          <w:szCs w:val="26"/>
        </w:rPr>
        <w:t xml:space="preserve"> Э.К. вину не признал и пояснил, что </w:t>
      </w:r>
      <w:r w:rsidR="000B2A8D" w:rsidRPr="004A3CCB">
        <w:rPr>
          <w:sz w:val="26"/>
          <w:szCs w:val="26"/>
        </w:rPr>
        <w:t xml:space="preserve">он </w:t>
      </w:r>
      <w:r w:rsidRPr="004A3CCB">
        <w:rPr>
          <w:sz w:val="26"/>
          <w:szCs w:val="26"/>
        </w:rPr>
        <w:t xml:space="preserve">был уверен, что </w:t>
      </w:r>
      <w:proofErr w:type="spellStart"/>
      <w:r w:rsidR="000B2A8D" w:rsidRPr="004A3CCB">
        <w:rPr>
          <w:sz w:val="26"/>
          <w:szCs w:val="26"/>
        </w:rPr>
        <w:t>Анкаевой</w:t>
      </w:r>
      <w:proofErr w:type="spellEnd"/>
      <w:r w:rsidR="000B2A8D" w:rsidRPr="004A3CCB">
        <w:rPr>
          <w:sz w:val="26"/>
          <w:szCs w:val="26"/>
        </w:rPr>
        <w:t xml:space="preserve"> Э.Н. было </w:t>
      </w:r>
      <w:r w:rsidRPr="004A3CCB">
        <w:rPr>
          <w:sz w:val="26"/>
          <w:szCs w:val="26"/>
        </w:rPr>
        <w:t xml:space="preserve">18 - 19 лет, потому что её внешность, речь и поведение говорили, что она взрослая. Влада она представляла своим братом, поэтому он считал, что Эвелина взрослая, потому что ни один брат не оставит несовершеннолетнюю сестру наедине с парнем. </w:t>
      </w:r>
      <w:r w:rsidR="00661098" w:rsidRPr="004A3CCB">
        <w:rPr>
          <w:sz w:val="26"/>
          <w:szCs w:val="26"/>
        </w:rPr>
        <w:t>У него дома</w:t>
      </w:r>
      <w:r w:rsidRPr="004A3CCB">
        <w:rPr>
          <w:sz w:val="26"/>
          <w:szCs w:val="26"/>
        </w:rPr>
        <w:t xml:space="preserve"> произошёл половой акт по обоюдному согласию.</w:t>
      </w:r>
    </w:p>
    <w:p w:rsidR="00A50656" w:rsidRPr="004A3CCB" w:rsidRDefault="00A50656" w:rsidP="006C52CB">
      <w:pPr>
        <w:pStyle w:val="23"/>
        <w:shd w:val="clear" w:color="auto" w:fill="auto"/>
        <w:spacing w:line="240" w:lineRule="auto"/>
        <w:ind w:firstLine="709"/>
        <w:rPr>
          <w:sz w:val="26"/>
          <w:szCs w:val="26"/>
        </w:rPr>
      </w:pPr>
      <w:r w:rsidRPr="004A3CCB">
        <w:rPr>
          <w:sz w:val="26"/>
          <w:szCs w:val="26"/>
        </w:rPr>
        <w:t xml:space="preserve">В апелляционной жалобе защитник - адвокат </w:t>
      </w:r>
      <w:proofErr w:type="spellStart"/>
      <w:r w:rsidRPr="004A3CCB">
        <w:rPr>
          <w:sz w:val="26"/>
          <w:szCs w:val="26"/>
        </w:rPr>
        <w:t>Сангаджи</w:t>
      </w:r>
      <w:proofErr w:type="spellEnd"/>
      <w:r w:rsidRPr="004A3CCB">
        <w:rPr>
          <w:sz w:val="26"/>
          <w:szCs w:val="26"/>
        </w:rPr>
        <w:t xml:space="preserve"> - Горяева С.А. проси</w:t>
      </w:r>
      <w:r w:rsidR="006C52CB" w:rsidRPr="004A3CCB">
        <w:rPr>
          <w:sz w:val="26"/>
          <w:szCs w:val="26"/>
        </w:rPr>
        <w:t>ла</w:t>
      </w:r>
      <w:r w:rsidRPr="004A3CCB">
        <w:rPr>
          <w:sz w:val="26"/>
          <w:szCs w:val="26"/>
        </w:rPr>
        <w:t xml:space="preserve"> приговор отменить ввиду незаконности с вынесением оправдательного пригово</w:t>
      </w:r>
      <w:r w:rsidR="006C52CB" w:rsidRPr="004A3CCB">
        <w:rPr>
          <w:sz w:val="26"/>
          <w:szCs w:val="26"/>
        </w:rPr>
        <w:t xml:space="preserve">ра. </w:t>
      </w:r>
    </w:p>
    <w:p w:rsidR="00A50656" w:rsidRPr="004A3CCB" w:rsidRDefault="00A50656" w:rsidP="000D75F2">
      <w:pPr>
        <w:pStyle w:val="23"/>
        <w:ind w:firstLine="709"/>
        <w:rPr>
          <w:sz w:val="26"/>
          <w:szCs w:val="26"/>
        </w:rPr>
      </w:pPr>
      <w:r w:rsidRPr="004A3CCB">
        <w:rPr>
          <w:sz w:val="26"/>
          <w:szCs w:val="26"/>
        </w:rPr>
        <w:t>В возражениях на апелляционную жа</w:t>
      </w:r>
      <w:r w:rsidR="000D75F2" w:rsidRPr="004A3CCB">
        <w:rPr>
          <w:sz w:val="26"/>
          <w:szCs w:val="26"/>
        </w:rPr>
        <w:t xml:space="preserve">лобу государственный обвинитель </w:t>
      </w:r>
      <w:proofErr w:type="spellStart"/>
      <w:r w:rsidR="000D75F2" w:rsidRPr="004A3CCB">
        <w:rPr>
          <w:sz w:val="26"/>
          <w:szCs w:val="26"/>
        </w:rPr>
        <w:t>Б</w:t>
      </w:r>
      <w:r w:rsidRPr="004A3CCB">
        <w:rPr>
          <w:sz w:val="26"/>
          <w:szCs w:val="26"/>
        </w:rPr>
        <w:t>осхамджиев</w:t>
      </w:r>
      <w:proofErr w:type="spellEnd"/>
      <w:r w:rsidRPr="004A3CCB">
        <w:rPr>
          <w:sz w:val="26"/>
          <w:szCs w:val="26"/>
        </w:rPr>
        <w:t xml:space="preserve"> Д.А. выра</w:t>
      </w:r>
      <w:r w:rsidR="000D75F2" w:rsidRPr="004A3CCB">
        <w:rPr>
          <w:sz w:val="26"/>
          <w:szCs w:val="26"/>
        </w:rPr>
        <w:t>зил</w:t>
      </w:r>
      <w:r w:rsidRPr="004A3CCB">
        <w:rPr>
          <w:sz w:val="26"/>
          <w:szCs w:val="26"/>
        </w:rPr>
        <w:t xml:space="preserve"> несогласие с доводами жалобы, проси</w:t>
      </w:r>
      <w:r w:rsidR="000D75F2" w:rsidRPr="004A3CCB">
        <w:rPr>
          <w:sz w:val="26"/>
          <w:szCs w:val="26"/>
        </w:rPr>
        <w:t>л</w:t>
      </w:r>
      <w:r w:rsidRPr="004A3CCB">
        <w:rPr>
          <w:sz w:val="26"/>
          <w:szCs w:val="26"/>
        </w:rPr>
        <w:t xml:space="preserve"> оставить её без удовлетворения.</w:t>
      </w:r>
    </w:p>
    <w:p w:rsidR="00A50656" w:rsidRPr="004A3CCB" w:rsidRDefault="00A50656" w:rsidP="00A50656">
      <w:pPr>
        <w:pStyle w:val="23"/>
        <w:ind w:firstLine="709"/>
        <w:rPr>
          <w:sz w:val="26"/>
          <w:szCs w:val="26"/>
        </w:rPr>
      </w:pPr>
      <w:r w:rsidRPr="004A3CCB">
        <w:rPr>
          <w:sz w:val="26"/>
          <w:szCs w:val="26"/>
        </w:rPr>
        <w:t>Проверив материалы дела, обсудив доводы апелляционной жалобы и возражени</w:t>
      </w:r>
      <w:r w:rsidR="00B47A86" w:rsidRPr="004A3CCB">
        <w:rPr>
          <w:sz w:val="26"/>
          <w:szCs w:val="26"/>
        </w:rPr>
        <w:t>й</w:t>
      </w:r>
      <w:r w:rsidRPr="004A3CCB">
        <w:rPr>
          <w:sz w:val="26"/>
          <w:szCs w:val="26"/>
        </w:rPr>
        <w:t xml:space="preserve"> на неё, судебная коллегия при</w:t>
      </w:r>
      <w:r w:rsidR="000D75F2" w:rsidRPr="004A3CCB">
        <w:rPr>
          <w:sz w:val="26"/>
          <w:szCs w:val="26"/>
        </w:rPr>
        <w:t>шла</w:t>
      </w:r>
      <w:r w:rsidRPr="004A3CCB">
        <w:rPr>
          <w:sz w:val="26"/>
          <w:szCs w:val="26"/>
        </w:rPr>
        <w:t xml:space="preserve"> к следующему выводу.</w:t>
      </w:r>
    </w:p>
    <w:p w:rsidR="00A50656" w:rsidRPr="004A3CCB" w:rsidRDefault="00A50656" w:rsidP="00A50656">
      <w:pPr>
        <w:pStyle w:val="23"/>
        <w:ind w:firstLine="709"/>
        <w:rPr>
          <w:sz w:val="26"/>
          <w:szCs w:val="26"/>
        </w:rPr>
      </w:pPr>
      <w:r w:rsidRPr="004A3CCB">
        <w:rPr>
          <w:sz w:val="26"/>
          <w:szCs w:val="26"/>
        </w:rPr>
        <w:t>Анализ приведённых в приговоре доказатель</w:t>
      </w:r>
      <w:proofErr w:type="gramStart"/>
      <w:r w:rsidRPr="004A3CCB">
        <w:rPr>
          <w:sz w:val="26"/>
          <w:szCs w:val="26"/>
        </w:rPr>
        <w:t>ств св</w:t>
      </w:r>
      <w:proofErr w:type="gramEnd"/>
      <w:r w:rsidRPr="004A3CCB">
        <w:rPr>
          <w:sz w:val="26"/>
          <w:szCs w:val="26"/>
        </w:rPr>
        <w:t xml:space="preserve">идетельствует о правильном установлении судом фактических обстоятельств дела. Доводы жалобы о невиновности </w:t>
      </w:r>
      <w:proofErr w:type="spellStart"/>
      <w:r w:rsidRPr="004A3CCB">
        <w:rPr>
          <w:sz w:val="26"/>
          <w:szCs w:val="26"/>
        </w:rPr>
        <w:t>Оваева</w:t>
      </w:r>
      <w:proofErr w:type="spellEnd"/>
      <w:r w:rsidRPr="004A3CCB">
        <w:rPr>
          <w:sz w:val="26"/>
          <w:szCs w:val="26"/>
        </w:rPr>
        <w:t xml:space="preserve"> в совершённом преступлении проверялись судом первой инстанции, обоснованно признаны несостоятельными, поскольку выводы суда в этой части основаны на имеющихся в материалах дела доказательствах, исследованных в судебном заседании всесторонне, полно и объективно.</w:t>
      </w:r>
    </w:p>
    <w:p w:rsidR="00241AE4" w:rsidRPr="004A3CCB" w:rsidRDefault="00A50656" w:rsidP="00914256">
      <w:pPr>
        <w:pStyle w:val="23"/>
        <w:ind w:firstLine="709"/>
        <w:rPr>
          <w:sz w:val="26"/>
          <w:szCs w:val="26"/>
        </w:rPr>
      </w:pPr>
      <w:r w:rsidRPr="004A3CCB">
        <w:rPr>
          <w:sz w:val="26"/>
          <w:szCs w:val="26"/>
        </w:rPr>
        <w:t>Так, вина осужденного установлена и подтверждае</w:t>
      </w:r>
      <w:r w:rsidR="00E3578D" w:rsidRPr="004A3CCB">
        <w:rPr>
          <w:sz w:val="26"/>
          <w:szCs w:val="26"/>
        </w:rPr>
        <w:t>тся исследованными в судебном заседании доказательствами</w:t>
      </w:r>
      <w:r w:rsidR="00914256" w:rsidRPr="004A3CCB">
        <w:rPr>
          <w:sz w:val="26"/>
          <w:szCs w:val="26"/>
        </w:rPr>
        <w:t>.</w:t>
      </w:r>
      <w:r w:rsidRPr="004A3CCB">
        <w:rPr>
          <w:sz w:val="26"/>
          <w:szCs w:val="26"/>
        </w:rPr>
        <w:t xml:space="preserve"> </w:t>
      </w:r>
    </w:p>
    <w:p w:rsidR="00A50656" w:rsidRPr="004A3CCB" w:rsidRDefault="00B47A86" w:rsidP="00A50656">
      <w:pPr>
        <w:pStyle w:val="23"/>
        <w:ind w:firstLine="709"/>
        <w:rPr>
          <w:sz w:val="26"/>
          <w:szCs w:val="26"/>
        </w:rPr>
      </w:pPr>
      <w:proofErr w:type="gramStart"/>
      <w:r w:rsidRPr="004A3CCB">
        <w:rPr>
          <w:sz w:val="26"/>
          <w:szCs w:val="26"/>
        </w:rPr>
        <w:t>Судебная коллегия указала, что суд первой инстанции т</w:t>
      </w:r>
      <w:r w:rsidR="00A50656" w:rsidRPr="004A3CCB">
        <w:rPr>
          <w:sz w:val="26"/>
          <w:szCs w:val="26"/>
        </w:rPr>
        <w:t xml:space="preserve">щательно проанализировав представленные сторонами доказательства, дав им надлежащую правовую </w:t>
      </w:r>
      <w:r w:rsidR="00E3578D" w:rsidRPr="004A3CCB">
        <w:rPr>
          <w:sz w:val="26"/>
          <w:szCs w:val="26"/>
        </w:rPr>
        <w:t>оценку,</w:t>
      </w:r>
      <w:r w:rsidR="00A50656" w:rsidRPr="004A3CCB">
        <w:rPr>
          <w:sz w:val="26"/>
          <w:szCs w:val="26"/>
        </w:rPr>
        <w:t xml:space="preserve"> как в </w:t>
      </w:r>
      <w:r w:rsidR="00E3578D" w:rsidRPr="004A3CCB">
        <w:rPr>
          <w:sz w:val="26"/>
          <w:szCs w:val="26"/>
        </w:rPr>
        <w:t>отдельности,</w:t>
      </w:r>
      <w:r w:rsidR="00A50656" w:rsidRPr="004A3CCB">
        <w:rPr>
          <w:sz w:val="26"/>
          <w:szCs w:val="26"/>
        </w:rPr>
        <w:t xml:space="preserve"> так и в их совокупности, правильно установив их относимость и допустимость, а в совокупности и достаточность, пришёл к обоснованному выводу о виновности </w:t>
      </w:r>
      <w:proofErr w:type="spellStart"/>
      <w:r w:rsidR="00A50656" w:rsidRPr="004A3CCB">
        <w:rPr>
          <w:sz w:val="26"/>
          <w:szCs w:val="26"/>
        </w:rPr>
        <w:t>Оваева</w:t>
      </w:r>
      <w:proofErr w:type="spellEnd"/>
      <w:r w:rsidR="00A50656" w:rsidRPr="004A3CCB">
        <w:rPr>
          <w:sz w:val="26"/>
          <w:szCs w:val="26"/>
        </w:rPr>
        <w:t xml:space="preserve"> в совершении инкриминируемого деяния и правильно квалифицировал его действия по ч. 3 ст. 134 УК РФ, как</w:t>
      </w:r>
      <w:proofErr w:type="gramEnd"/>
      <w:r w:rsidR="00A50656" w:rsidRPr="004A3CCB">
        <w:rPr>
          <w:sz w:val="26"/>
          <w:szCs w:val="26"/>
        </w:rPr>
        <w:t xml:space="preserve"> половое сношение с лицом, достигшим двенадцатилетнего возраста, но не достигшего четырнадцатилетнего возраста, совершённое лицом, достигшим восемнадцатилетнего возраста.</w:t>
      </w:r>
    </w:p>
    <w:p w:rsidR="00A50656" w:rsidRPr="004A3CCB" w:rsidRDefault="00A50656" w:rsidP="00A50656">
      <w:pPr>
        <w:pStyle w:val="23"/>
        <w:ind w:firstLine="709"/>
        <w:rPr>
          <w:sz w:val="26"/>
          <w:szCs w:val="26"/>
        </w:rPr>
      </w:pPr>
      <w:r w:rsidRPr="004A3CCB">
        <w:rPr>
          <w:sz w:val="26"/>
          <w:szCs w:val="26"/>
        </w:rPr>
        <w:t>Достоверность доказательств, положенных в основу обвинительного приговора, у суда апелляционной инстанции сомнений не вызывает.</w:t>
      </w:r>
    </w:p>
    <w:p w:rsidR="00A50656" w:rsidRPr="004A3CCB" w:rsidRDefault="00A50656" w:rsidP="00A50656">
      <w:pPr>
        <w:pStyle w:val="23"/>
        <w:shd w:val="clear" w:color="auto" w:fill="auto"/>
        <w:spacing w:line="240" w:lineRule="auto"/>
        <w:ind w:firstLine="709"/>
        <w:rPr>
          <w:sz w:val="26"/>
          <w:szCs w:val="26"/>
        </w:rPr>
      </w:pPr>
      <w:r w:rsidRPr="004A3CCB">
        <w:rPr>
          <w:sz w:val="26"/>
          <w:szCs w:val="26"/>
        </w:rPr>
        <w:t xml:space="preserve">В этой связи доводы апелляционной жалобы об отсутствии в действиях </w:t>
      </w:r>
      <w:proofErr w:type="spellStart"/>
      <w:r w:rsidRPr="004A3CCB">
        <w:rPr>
          <w:sz w:val="26"/>
          <w:szCs w:val="26"/>
        </w:rPr>
        <w:t>Оваева</w:t>
      </w:r>
      <w:proofErr w:type="spellEnd"/>
      <w:r w:rsidRPr="004A3CCB">
        <w:rPr>
          <w:sz w:val="26"/>
          <w:szCs w:val="26"/>
        </w:rPr>
        <w:t xml:space="preserve"> состава инкриминируемого преступления являются несостоятельными.</w:t>
      </w:r>
    </w:p>
    <w:p w:rsidR="00A50656" w:rsidRPr="004A3CCB" w:rsidRDefault="00A50656" w:rsidP="00A50656">
      <w:pPr>
        <w:pStyle w:val="23"/>
        <w:ind w:firstLine="709"/>
        <w:rPr>
          <w:sz w:val="26"/>
          <w:szCs w:val="26"/>
        </w:rPr>
      </w:pPr>
      <w:proofErr w:type="gramStart"/>
      <w:r w:rsidRPr="004A3CCB">
        <w:rPr>
          <w:sz w:val="26"/>
          <w:szCs w:val="26"/>
        </w:rPr>
        <w:t xml:space="preserve">Указание стороны защиты на то, что </w:t>
      </w:r>
      <w:proofErr w:type="spellStart"/>
      <w:r w:rsidRPr="004A3CCB">
        <w:rPr>
          <w:sz w:val="26"/>
          <w:szCs w:val="26"/>
        </w:rPr>
        <w:t>Оваев</w:t>
      </w:r>
      <w:proofErr w:type="spellEnd"/>
      <w:r w:rsidRPr="004A3CCB">
        <w:rPr>
          <w:sz w:val="26"/>
          <w:szCs w:val="26"/>
        </w:rPr>
        <w:t xml:space="preserve"> не знал о несовершеннолетнем возрасте потерпевшей </w:t>
      </w:r>
      <w:proofErr w:type="spellStart"/>
      <w:r w:rsidRPr="004A3CCB">
        <w:rPr>
          <w:sz w:val="26"/>
          <w:szCs w:val="26"/>
        </w:rPr>
        <w:t>Анкаевой</w:t>
      </w:r>
      <w:proofErr w:type="spellEnd"/>
      <w:r w:rsidRPr="004A3CCB">
        <w:rPr>
          <w:sz w:val="26"/>
          <w:szCs w:val="26"/>
        </w:rPr>
        <w:t xml:space="preserve">, а она сама настаивала на том, чтобы приехать к нему переночевать, он не разглядывал её, поскольку был полностью уверен в том, </w:t>
      </w:r>
      <w:r w:rsidRPr="004A3CCB">
        <w:rPr>
          <w:sz w:val="26"/>
          <w:szCs w:val="26"/>
        </w:rPr>
        <w:lastRenderedPageBreak/>
        <w:t>что она совершеннолетняя, потому что её поведение, круг интересов, лексика производили впечатление девушки 18 - 19 лет, не могут быть приняты во внимание.</w:t>
      </w:r>
      <w:proofErr w:type="gramEnd"/>
    </w:p>
    <w:p w:rsidR="00A50656" w:rsidRPr="004A3CCB" w:rsidRDefault="00A50656" w:rsidP="00BE1AB2">
      <w:pPr>
        <w:pStyle w:val="23"/>
        <w:shd w:val="clear" w:color="auto" w:fill="auto"/>
        <w:spacing w:line="240" w:lineRule="auto"/>
        <w:ind w:firstLine="709"/>
        <w:rPr>
          <w:sz w:val="26"/>
          <w:szCs w:val="26"/>
        </w:rPr>
      </w:pPr>
      <w:r w:rsidRPr="004A3CCB">
        <w:rPr>
          <w:sz w:val="26"/>
          <w:szCs w:val="26"/>
        </w:rPr>
        <w:t>При этом согласно заключению амбулаторной комплексной психолого - психиатрической судебной экспертизы № 444 от 14 ноября 2023 года</w:t>
      </w:r>
      <w:r w:rsidR="00BE1AB2" w:rsidRPr="004A3CCB">
        <w:rPr>
          <w:sz w:val="26"/>
          <w:szCs w:val="26"/>
        </w:rPr>
        <w:t xml:space="preserve"> </w:t>
      </w:r>
      <w:r w:rsidRPr="004A3CCB">
        <w:rPr>
          <w:sz w:val="26"/>
          <w:szCs w:val="26"/>
        </w:rPr>
        <w:t xml:space="preserve">несовершеннолетняя потерпевшая </w:t>
      </w:r>
      <w:proofErr w:type="spellStart"/>
      <w:r w:rsidRPr="004A3CCB">
        <w:rPr>
          <w:sz w:val="26"/>
          <w:szCs w:val="26"/>
        </w:rPr>
        <w:t>Анкаева</w:t>
      </w:r>
      <w:proofErr w:type="spellEnd"/>
      <w:r w:rsidRPr="004A3CCB">
        <w:rPr>
          <w:sz w:val="26"/>
          <w:szCs w:val="26"/>
        </w:rPr>
        <w:t xml:space="preserve"> Э.Н. не скло</w:t>
      </w:r>
      <w:r w:rsidR="004851ED" w:rsidRPr="004A3CCB">
        <w:rPr>
          <w:sz w:val="26"/>
          <w:szCs w:val="26"/>
        </w:rPr>
        <w:t>н</w:t>
      </w:r>
      <w:r w:rsidRPr="004A3CCB">
        <w:rPr>
          <w:sz w:val="26"/>
          <w:szCs w:val="26"/>
        </w:rPr>
        <w:t>на к повышенному фантазированию и внушаемости.</w:t>
      </w:r>
    </w:p>
    <w:p w:rsidR="00A50656" w:rsidRPr="004A3CCB" w:rsidRDefault="00A50656" w:rsidP="00BE1AB2">
      <w:pPr>
        <w:pStyle w:val="23"/>
        <w:ind w:firstLine="709"/>
        <w:rPr>
          <w:sz w:val="26"/>
          <w:szCs w:val="26"/>
        </w:rPr>
      </w:pPr>
      <w:r w:rsidRPr="004A3CCB">
        <w:rPr>
          <w:sz w:val="26"/>
          <w:szCs w:val="26"/>
        </w:rPr>
        <w:t xml:space="preserve">Между тем, судебная коллегия </w:t>
      </w:r>
      <w:r w:rsidR="00B47A86" w:rsidRPr="004A3CCB">
        <w:rPr>
          <w:sz w:val="26"/>
          <w:szCs w:val="26"/>
        </w:rPr>
        <w:t>исключи</w:t>
      </w:r>
      <w:r w:rsidR="0003536D" w:rsidRPr="004A3CCB">
        <w:rPr>
          <w:sz w:val="26"/>
          <w:szCs w:val="26"/>
        </w:rPr>
        <w:t>ла</w:t>
      </w:r>
      <w:r w:rsidR="00B47A86" w:rsidRPr="004A3CCB">
        <w:rPr>
          <w:sz w:val="26"/>
          <w:szCs w:val="26"/>
        </w:rPr>
        <w:t xml:space="preserve"> из числа доказательств, приведённых в приговоре, </w:t>
      </w:r>
      <w:r w:rsidRPr="004A3CCB">
        <w:rPr>
          <w:sz w:val="26"/>
          <w:szCs w:val="26"/>
        </w:rPr>
        <w:t xml:space="preserve">показания </w:t>
      </w:r>
      <w:proofErr w:type="spellStart"/>
      <w:r w:rsidRPr="004A3CCB">
        <w:rPr>
          <w:sz w:val="26"/>
          <w:szCs w:val="26"/>
        </w:rPr>
        <w:t>Оваева</w:t>
      </w:r>
      <w:proofErr w:type="spellEnd"/>
      <w:r w:rsidRPr="004A3CCB">
        <w:rPr>
          <w:sz w:val="26"/>
          <w:szCs w:val="26"/>
        </w:rPr>
        <w:t xml:space="preserve"> в протоколах допроса в качестве подозреваемого и обвиняемого от 8 января и 16 февраля 2024 года (том 1 </w:t>
      </w:r>
      <w:proofErr w:type="spellStart"/>
      <w:r w:rsidRPr="004A3CCB">
        <w:rPr>
          <w:sz w:val="26"/>
          <w:szCs w:val="26"/>
        </w:rPr>
        <w:t>л.д</w:t>
      </w:r>
      <w:proofErr w:type="spellEnd"/>
      <w:r w:rsidRPr="004A3CCB">
        <w:rPr>
          <w:sz w:val="26"/>
          <w:szCs w:val="26"/>
        </w:rPr>
        <w:t xml:space="preserve">. 190 - 194, 243 - 248), поскольку они не оглашались в судебном заседании. Исключение из числа доказательств указанных протоколов не влияет на выводы суда о виновности </w:t>
      </w:r>
      <w:proofErr w:type="spellStart"/>
      <w:r w:rsidRPr="004A3CCB">
        <w:rPr>
          <w:sz w:val="26"/>
          <w:szCs w:val="26"/>
        </w:rPr>
        <w:t>Оваева</w:t>
      </w:r>
      <w:proofErr w:type="spellEnd"/>
      <w:r w:rsidRPr="004A3CCB">
        <w:rPr>
          <w:sz w:val="26"/>
          <w:szCs w:val="26"/>
        </w:rPr>
        <w:t xml:space="preserve"> в инкриминируемом деянии, поскольку они основаны на представленных стороной обвине</w:t>
      </w:r>
      <w:r w:rsidR="00BE1AB2" w:rsidRPr="004A3CCB">
        <w:rPr>
          <w:sz w:val="26"/>
          <w:szCs w:val="26"/>
        </w:rPr>
        <w:t xml:space="preserve">ния доказательствах, получивших </w:t>
      </w:r>
      <w:r w:rsidRPr="004A3CCB">
        <w:rPr>
          <w:sz w:val="26"/>
          <w:szCs w:val="26"/>
        </w:rPr>
        <w:t>надлежащую правовую оценку.</w:t>
      </w:r>
    </w:p>
    <w:p w:rsidR="00A50656" w:rsidRPr="004A3CCB" w:rsidRDefault="00A50656" w:rsidP="00A50656">
      <w:pPr>
        <w:pStyle w:val="23"/>
        <w:shd w:val="clear" w:color="auto" w:fill="auto"/>
        <w:spacing w:line="240" w:lineRule="auto"/>
        <w:ind w:firstLine="709"/>
        <w:rPr>
          <w:sz w:val="26"/>
          <w:szCs w:val="26"/>
        </w:rPr>
      </w:pPr>
      <w:r w:rsidRPr="004A3CCB">
        <w:rPr>
          <w:sz w:val="26"/>
          <w:szCs w:val="26"/>
        </w:rPr>
        <w:t>Согласно ст.6 и ч.3 ст.60 УК РФ назначаемое подсудимому наказание должно быть справедливым, соответствовать характеру и степени общественной опасности преступления, обстоятельствам его совершения и личности виновного, в том числе с учётом обстоятельств, смягчающих и отягчающих наказание, его влияние на исправление осужденного и условия жизни его семьи.</w:t>
      </w:r>
    </w:p>
    <w:p w:rsidR="00A50656" w:rsidRPr="004A3CCB" w:rsidRDefault="00A50656" w:rsidP="00A50656">
      <w:pPr>
        <w:pStyle w:val="23"/>
        <w:ind w:firstLine="709"/>
        <w:rPr>
          <w:sz w:val="26"/>
          <w:szCs w:val="26"/>
        </w:rPr>
      </w:pPr>
      <w:r w:rsidRPr="004A3CCB">
        <w:rPr>
          <w:sz w:val="26"/>
          <w:szCs w:val="26"/>
        </w:rPr>
        <w:t>Вместе с тем, при назначении наказания осужденному судом первой инстанции не в полной мере соблюдены требования указанных норм закона.</w:t>
      </w:r>
    </w:p>
    <w:p w:rsidR="00A50656" w:rsidRPr="004A3CCB" w:rsidRDefault="00A50656" w:rsidP="00A50656">
      <w:pPr>
        <w:pStyle w:val="23"/>
        <w:ind w:firstLine="709"/>
        <w:rPr>
          <w:sz w:val="26"/>
          <w:szCs w:val="26"/>
        </w:rPr>
      </w:pPr>
      <w:r w:rsidRPr="004A3CCB">
        <w:rPr>
          <w:sz w:val="26"/>
          <w:szCs w:val="26"/>
        </w:rPr>
        <w:t xml:space="preserve">Разрешая вопрос о виде и мере наказания, суд учёл обстоятельства и характер совершённого </w:t>
      </w:r>
      <w:proofErr w:type="spellStart"/>
      <w:r w:rsidRPr="004A3CCB">
        <w:rPr>
          <w:sz w:val="26"/>
          <w:szCs w:val="26"/>
        </w:rPr>
        <w:t>Оваевым</w:t>
      </w:r>
      <w:proofErr w:type="spellEnd"/>
      <w:r w:rsidRPr="004A3CCB">
        <w:rPr>
          <w:sz w:val="26"/>
          <w:szCs w:val="26"/>
        </w:rPr>
        <w:t xml:space="preserve"> деяния, отнесённого к категории тяжкого преступления, обстоятельства, смягчающие наказание, и отсутствие обстоятельств, отягчающих наказание, влияние назначаемого наказания на его исправление и на условия жизни его семьи.</w:t>
      </w:r>
    </w:p>
    <w:p w:rsidR="00A50656" w:rsidRPr="004A3CCB" w:rsidRDefault="00A50656" w:rsidP="00A50656">
      <w:pPr>
        <w:pStyle w:val="23"/>
        <w:ind w:firstLine="709"/>
        <w:rPr>
          <w:sz w:val="26"/>
          <w:szCs w:val="26"/>
        </w:rPr>
      </w:pPr>
      <w:r w:rsidRPr="004A3CCB">
        <w:rPr>
          <w:sz w:val="26"/>
          <w:szCs w:val="26"/>
        </w:rPr>
        <w:t xml:space="preserve">Как правильно установлено судом, </w:t>
      </w:r>
      <w:proofErr w:type="spellStart"/>
      <w:r w:rsidRPr="004A3CCB">
        <w:rPr>
          <w:sz w:val="26"/>
          <w:szCs w:val="26"/>
        </w:rPr>
        <w:t>Оваев</w:t>
      </w:r>
      <w:proofErr w:type="spellEnd"/>
      <w:r w:rsidRPr="004A3CCB">
        <w:rPr>
          <w:sz w:val="26"/>
          <w:szCs w:val="26"/>
        </w:rPr>
        <w:t xml:space="preserve"> не судим, имеет высшее образование (</w:t>
      </w:r>
      <w:proofErr w:type="spellStart"/>
      <w:r w:rsidRPr="004A3CCB">
        <w:rPr>
          <w:sz w:val="26"/>
          <w:szCs w:val="26"/>
        </w:rPr>
        <w:t>бакалавриат</w:t>
      </w:r>
      <w:proofErr w:type="spellEnd"/>
      <w:r w:rsidRPr="004A3CCB">
        <w:rPr>
          <w:sz w:val="26"/>
          <w:szCs w:val="26"/>
        </w:rPr>
        <w:t>), студент 2 курса аграрного факультета Калмыцкого государственного университета (магистратура), не женат, иждивенцев не имеет, по месту жительства и учёбы характеризуется положительно, на учётах у врачей нарколога и психиатра не состоит.</w:t>
      </w:r>
    </w:p>
    <w:p w:rsidR="00A50656" w:rsidRPr="004A3CCB" w:rsidRDefault="00A50656" w:rsidP="00A50656">
      <w:pPr>
        <w:pStyle w:val="23"/>
        <w:ind w:firstLine="709"/>
        <w:rPr>
          <w:sz w:val="26"/>
          <w:szCs w:val="26"/>
        </w:rPr>
      </w:pPr>
      <w:r w:rsidRPr="004A3CCB">
        <w:rPr>
          <w:sz w:val="26"/>
          <w:szCs w:val="26"/>
        </w:rPr>
        <w:t>Согласно ч. 1 ст. 64 УК РФ при наличии исключительных обстоятельств, связанных с целями и мотивами преступления, ролью виновного, его поведением во время или после совершённого деяния, и других обстоятельств, существенно уменьшающих степень общественной опасности преступления, наказание может быть назначено ниже низшего предела, предусмотренного соответствующей статьёй Особенной части УК РФ.</w:t>
      </w:r>
    </w:p>
    <w:p w:rsidR="00A50656" w:rsidRPr="004A3CCB" w:rsidRDefault="00A50656" w:rsidP="00A50656">
      <w:pPr>
        <w:pStyle w:val="23"/>
        <w:ind w:firstLine="709"/>
        <w:rPr>
          <w:sz w:val="26"/>
          <w:szCs w:val="26"/>
        </w:rPr>
      </w:pPr>
      <w:r w:rsidRPr="004A3CCB">
        <w:rPr>
          <w:sz w:val="26"/>
          <w:szCs w:val="26"/>
        </w:rPr>
        <w:t>В силу ч. 2 ст. 64 УК РФ исключительными могут быть признаны как отдельные смягчающие обстоятельства, так и совокупность таких обстоятельств.</w:t>
      </w:r>
    </w:p>
    <w:p w:rsidR="00A50656" w:rsidRPr="004A3CCB" w:rsidRDefault="00A50656" w:rsidP="00A50656">
      <w:pPr>
        <w:pStyle w:val="23"/>
        <w:ind w:firstLine="709"/>
        <w:rPr>
          <w:sz w:val="26"/>
          <w:szCs w:val="26"/>
        </w:rPr>
      </w:pPr>
      <w:r w:rsidRPr="004A3CCB">
        <w:rPr>
          <w:sz w:val="26"/>
          <w:szCs w:val="26"/>
        </w:rPr>
        <w:t xml:space="preserve">Суд правильно установил наличие смягчающих наказание </w:t>
      </w:r>
      <w:proofErr w:type="spellStart"/>
      <w:r w:rsidRPr="004A3CCB">
        <w:rPr>
          <w:sz w:val="26"/>
          <w:szCs w:val="26"/>
        </w:rPr>
        <w:t>Оваеву</w:t>
      </w:r>
      <w:proofErr w:type="spellEnd"/>
      <w:r w:rsidRPr="004A3CCB">
        <w:rPr>
          <w:sz w:val="26"/>
          <w:szCs w:val="26"/>
        </w:rPr>
        <w:t xml:space="preserve"> обстоятельств, а именно: отсутствие судимости, молодой возраст, активное способствование раскрытию преступления, положительные характеристики по месту жительства и учёбы, наличие похвальных документов за участие в спортивных и иных общественных мероприятиях.</w:t>
      </w:r>
    </w:p>
    <w:p w:rsidR="00A50656" w:rsidRPr="004A3CCB" w:rsidRDefault="00A50656" w:rsidP="00A50656">
      <w:pPr>
        <w:pStyle w:val="23"/>
        <w:ind w:firstLine="709"/>
        <w:rPr>
          <w:sz w:val="26"/>
          <w:szCs w:val="26"/>
        </w:rPr>
      </w:pPr>
      <w:r w:rsidRPr="004A3CCB">
        <w:rPr>
          <w:sz w:val="26"/>
          <w:szCs w:val="26"/>
        </w:rPr>
        <w:t>Кроме того, судебная коллегия призна</w:t>
      </w:r>
      <w:r w:rsidR="0037493C" w:rsidRPr="004A3CCB">
        <w:rPr>
          <w:sz w:val="26"/>
          <w:szCs w:val="26"/>
        </w:rPr>
        <w:t>ла</w:t>
      </w:r>
      <w:r w:rsidRPr="004A3CCB">
        <w:rPr>
          <w:sz w:val="26"/>
          <w:szCs w:val="26"/>
        </w:rPr>
        <w:t xml:space="preserve"> в качестве обстоятельства, смягчающего наказание </w:t>
      </w:r>
      <w:proofErr w:type="spellStart"/>
      <w:r w:rsidRPr="004A3CCB">
        <w:rPr>
          <w:sz w:val="26"/>
          <w:szCs w:val="26"/>
        </w:rPr>
        <w:t>Оваеву</w:t>
      </w:r>
      <w:proofErr w:type="spellEnd"/>
      <w:r w:rsidRPr="004A3CCB">
        <w:rPr>
          <w:sz w:val="26"/>
          <w:szCs w:val="26"/>
        </w:rPr>
        <w:t>, признание вины в совершении преступления на предварительном следствии.</w:t>
      </w:r>
    </w:p>
    <w:p w:rsidR="00A50656" w:rsidRPr="004A3CCB" w:rsidRDefault="00A50656" w:rsidP="00A50656">
      <w:pPr>
        <w:pStyle w:val="23"/>
        <w:ind w:firstLine="709"/>
        <w:rPr>
          <w:sz w:val="26"/>
          <w:szCs w:val="26"/>
        </w:rPr>
      </w:pPr>
      <w:proofErr w:type="gramStart"/>
      <w:r w:rsidRPr="004A3CCB">
        <w:rPr>
          <w:sz w:val="26"/>
          <w:szCs w:val="26"/>
        </w:rPr>
        <w:t xml:space="preserve">Принимая во внимание изложенное, данные о личности </w:t>
      </w:r>
      <w:proofErr w:type="spellStart"/>
      <w:r w:rsidRPr="004A3CCB">
        <w:rPr>
          <w:sz w:val="26"/>
          <w:szCs w:val="26"/>
        </w:rPr>
        <w:t>Оваева</w:t>
      </w:r>
      <w:proofErr w:type="spellEnd"/>
      <w:r w:rsidRPr="004A3CCB">
        <w:rPr>
          <w:sz w:val="26"/>
          <w:szCs w:val="26"/>
        </w:rPr>
        <w:t xml:space="preserve">, наличие исключительно положительных характеристик по месту жительства и учёбы, </w:t>
      </w:r>
      <w:r w:rsidRPr="004A3CCB">
        <w:rPr>
          <w:sz w:val="26"/>
          <w:szCs w:val="26"/>
        </w:rPr>
        <w:lastRenderedPageBreak/>
        <w:t xml:space="preserve">похвальных документов за участие в спортивных и иных общественных мероприятиях, молодой возраст, отсутствие судимости, активное способствование раскрытию преступления, полное признание вины на предварительном следствии, судебная коллегия, руководствуясь принципами законности, равенства, справедливости, гуманизма, индивидуализации наказания, </w:t>
      </w:r>
      <w:r w:rsidR="0037493C" w:rsidRPr="004A3CCB">
        <w:rPr>
          <w:sz w:val="26"/>
          <w:szCs w:val="26"/>
        </w:rPr>
        <w:t>по</w:t>
      </w:r>
      <w:r w:rsidRPr="004A3CCB">
        <w:rPr>
          <w:sz w:val="26"/>
          <w:szCs w:val="26"/>
        </w:rPr>
        <w:t>счита</w:t>
      </w:r>
      <w:r w:rsidR="0037493C" w:rsidRPr="004A3CCB">
        <w:rPr>
          <w:sz w:val="26"/>
          <w:szCs w:val="26"/>
        </w:rPr>
        <w:t>ла</w:t>
      </w:r>
      <w:r w:rsidRPr="004A3CCB">
        <w:rPr>
          <w:sz w:val="26"/>
          <w:szCs w:val="26"/>
        </w:rPr>
        <w:t xml:space="preserve"> необходимым признать совокупность смягчающих наказание обстоятельств исключительными и</w:t>
      </w:r>
      <w:proofErr w:type="gramEnd"/>
      <w:r w:rsidRPr="004A3CCB">
        <w:rPr>
          <w:sz w:val="26"/>
          <w:szCs w:val="26"/>
        </w:rPr>
        <w:t xml:space="preserve"> смягчить </w:t>
      </w:r>
      <w:proofErr w:type="spellStart"/>
      <w:r w:rsidRPr="004A3CCB">
        <w:rPr>
          <w:sz w:val="26"/>
          <w:szCs w:val="26"/>
        </w:rPr>
        <w:t>Оваеву</w:t>
      </w:r>
      <w:proofErr w:type="spellEnd"/>
      <w:r w:rsidRPr="004A3CCB">
        <w:rPr>
          <w:sz w:val="26"/>
          <w:szCs w:val="26"/>
        </w:rPr>
        <w:t xml:space="preserve"> по ч. 3 ст. 134 УК РФ наказание в виде лишения свободы с применением положений ст. 64 УК РФ.</w:t>
      </w:r>
    </w:p>
    <w:p w:rsidR="00A50656" w:rsidRPr="004A3CCB" w:rsidRDefault="00A50656" w:rsidP="00A50656">
      <w:pPr>
        <w:pStyle w:val="23"/>
        <w:ind w:firstLine="709"/>
        <w:rPr>
          <w:sz w:val="26"/>
          <w:szCs w:val="26"/>
        </w:rPr>
      </w:pPr>
      <w:r w:rsidRPr="004A3CCB">
        <w:rPr>
          <w:sz w:val="26"/>
          <w:szCs w:val="26"/>
        </w:rPr>
        <w:t xml:space="preserve">Исходя из целей уголовного наказания и конкретных обстоятельств дела, суд пришёл к верному выводу о том, что исправление </w:t>
      </w:r>
      <w:proofErr w:type="spellStart"/>
      <w:r w:rsidRPr="004A3CCB">
        <w:rPr>
          <w:sz w:val="26"/>
          <w:szCs w:val="26"/>
        </w:rPr>
        <w:t>Оваева</w:t>
      </w:r>
      <w:proofErr w:type="spellEnd"/>
      <w:r w:rsidRPr="004A3CCB">
        <w:rPr>
          <w:sz w:val="26"/>
          <w:szCs w:val="26"/>
        </w:rPr>
        <w:t xml:space="preserve"> возможно без назначения дополнительного наказания.</w:t>
      </w:r>
    </w:p>
    <w:p w:rsidR="00A50656" w:rsidRPr="004A3CCB" w:rsidRDefault="00A50656" w:rsidP="00461087">
      <w:pPr>
        <w:pStyle w:val="23"/>
        <w:ind w:firstLine="709"/>
        <w:rPr>
          <w:sz w:val="26"/>
          <w:szCs w:val="26"/>
        </w:rPr>
      </w:pPr>
      <w:r w:rsidRPr="004A3CCB">
        <w:rPr>
          <w:sz w:val="26"/>
          <w:szCs w:val="26"/>
        </w:rPr>
        <w:t>Вид и режим исправительного учреждения для отбывания нака</w:t>
      </w:r>
      <w:r w:rsidR="00461087" w:rsidRPr="004A3CCB">
        <w:rPr>
          <w:sz w:val="26"/>
          <w:szCs w:val="26"/>
        </w:rPr>
        <w:t xml:space="preserve">зания </w:t>
      </w:r>
      <w:r w:rsidRPr="004A3CCB">
        <w:rPr>
          <w:sz w:val="26"/>
          <w:szCs w:val="26"/>
        </w:rPr>
        <w:t xml:space="preserve">подсудимым определён судом правильно, в соответствии с положениями </w:t>
      </w:r>
      <w:proofErr w:type="gramStart"/>
      <w:r w:rsidRPr="004A3CCB">
        <w:rPr>
          <w:sz w:val="26"/>
          <w:szCs w:val="26"/>
        </w:rPr>
        <w:t>п</w:t>
      </w:r>
      <w:proofErr w:type="gramEnd"/>
      <w:r w:rsidRPr="004A3CCB">
        <w:rPr>
          <w:sz w:val="26"/>
          <w:szCs w:val="26"/>
        </w:rPr>
        <w:t xml:space="preserve"> «б» ч 1 ст. 58 УК РФ.</w:t>
      </w:r>
    </w:p>
    <w:p w:rsidR="00A50656" w:rsidRPr="004A3CCB" w:rsidRDefault="00A50656" w:rsidP="00A50656">
      <w:pPr>
        <w:pStyle w:val="23"/>
        <w:ind w:firstLine="709"/>
        <w:rPr>
          <w:sz w:val="26"/>
          <w:szCs w:val="26"/>
        </w:rPr>
      </w:pPr>
      <w:r w:rsidRPr="004A3CCB">
        <w:rPr>
          <w:sz w:val="26"/>
          <w:szCs w:val="26"/>
        </w:rPr>
        <w:t>Иных нарушений уголовно - процессуального закона, влекущих отмену или изменение приговора, судом первой инстанции при рассмотрении дела допущено не было.</w:t>
      </w:r>
    </w:p>
    <w:p w:rsidR="00A50656" w:rsidRPr="004A3CCB" w:rsidRDefault="00461087" w:rsidP="000E613C">
      <w:pPr>
        <w:pStyle w:val="23"/>
        <w:ind w:firstLine="709"/>
        <w:rPr>
          <w:sz w:val="26"/>
          <w:szCs w:val="26"/>
        </w:rPr>
      </w:pPr>
      <w:proofErr w:type="gramStart"/>
      <w:r w:rsidRPr="004A3CCB">
        <w:rPr>
          <w:sz w:val="26"/>
          <w:szCs w:val="26"/>
        </w:rPr>
        <w:t>Таким образом</w:t>
      </w:r>
      <w:r w:rsidR="00A50656" w:rsidRPr="004A3CCB">
        <w:rPr>
          <w:sz w:val="26"/>
          <w:szCs w:val="26"/>
        </w:rPr>
        <w:t xml:space="preserve">, </w:t>
      </w:r>
      <w:r w:rsidRPr="004A3CCB">
        <w:rPr>
          <w:sz w:val="26"/>
          <w:szCs w:val="26"/>
        </w:rPr>
        <w:t xml:space="preserve">апелляционным определением </w:t>
      </w:r>
      <w:r w:rsidR="00A50656" w:rsidRPr="004A3CCB">
        <w:rPr>
          <w:sz w:val="26"/>
          <w:szCs w:val="26"/>
        </w:rPr>
        <w:t>судебн</w:t>
      </w:r>
      <w:r w:rsidRPr="004A3CCB">
        <w:rPr>
          <w:sz w:val="26"/>
          <w:szCs w:val="26"/>
        </w:rPr>
        <w:t xml:space="preserve">ой </w:t>
      </w:r>
      <w:r w:rsidR="00A50656" w:rsidRPr="004A3CCB">
        <w:rPr>
          <w:sz w:val="26"/>
          <w:szCs w:val="26"/>
        </w:rPr>
        <w:t xml:space="preserve"> коллеги</w:t>
      </w:r>
      <w:r w:rsidRPr="004A3CCB">
        <w:rPr>
          <w:sz w:val="26"/>
          <w:szCs w:val="26"/>
        </w:rPr>
        <w:t xml:space="preserve">и по уголовным делам Верховного суда РК от 11 июня 2024 года </w:t>
      </w:r>
      <w:r w:rsidR="00A50656" w:rsidRPr="004A3CCB">
        <w:rPr>
          <w:sz w:val="26"/>
          <w:szCs w:val="26"/>
        </w:rPr>
        <w:t>приговор Целинного районного суда Республики Калмыкия от 10 апреля</w:t>
      </w:r>
      <w:r w:rsidRPr="004A3CCB">
        <w:rPr>
          <w:sz w:val="26"/>
          <w:szCs w:val="26"/>
        </w:rPr>
        <w:t xml:space="preserve"> 2</w:t>
      </w:r>
      <w:r w:rsidR="00A50656" w:rsidRPr="004A3CCB">
        <w:rPr>
          <w:sz w:val="26"/>
          <w:szCs w:val="26"/>
        </w:rPr>
        <w:t>024</w:t>
      </w:r>
      <w:r w:rsidR="00A50656" w:rsidRPr="004A3CCB">
        <w:rPr>
          <w:sz w:val="26"/>
          <w:szCs w:val="26"/>
        </w:rPr>
        <w:tab/>
        <w:t>года в отноше</w:t>
      </w:r>
      <w:r w:rsidR="004E2C93" w:rsidRPr="004A3CCB">
        <w:rPr>
          <w:sz w:val="26"/>
          <w:szCs w:val="26"/>
        </w:rPr>
        <w:t xml:space="preserve">нии </w:t>
      </w:r>
      <w:proofErr w:type="spellStart"/>
      <w:r w:rsidR="004E2C93" w:rsidRPr="004A3CCB">
        <w:rPr>
          <w:sz w:val="26"/>
          <w:szCs w:val="26"/>
        </w:rPr>
        <w:t>Оваева</w:t>
      </w:r>
      <w:proofErr w:type="spellEnd"/>
      <w:r w:rsidR="004E2C93" w:rsidRPr="004A3CCB">
        <w:rPr>
          <w:sz w:val="26"/>
          <w:szCs w:val="26"/>
        </w:rPr>
        <w:t xml:space="preserve"> Э.К.</w:t>
      </w:r>
      <w:r w:rsidR="00A50656" w:rsidRPr="004A3CCB">
        <w:rPr>
          <w:sz w:val="26"/>
          <w:szCs w:val="26"/>
        </w:rPr>
        <w:t xml:space="preserve"> измен</w:t>
      </w:r>
      <w:r w:rsidRPr="004A3CCB">
        <w:rPr>
          <w:sz w:val="26"/>
          <w:szCs w:val="26"/>
        </w:rPr>
        <w:t xml:space="preserve">ен, </w:t>
      </w:r>
      <w:r w:rsidR="00A50656" w:rsidRPr="004A3CCB">
        <w:rPr>
          <w:sz w:val="26"/>
          <w:szCs w:val="26"/>
        </w:rPr>
        <w:t xml:space="preserve">назначенное наказание по ч. 3 ст. 134 УК РФ с применением ст. 64 УК РФ в виде лишения свободы </w:t>
      </w:r>
      <w:r w:rsidRPr="004A3CCB">
        <w:rPr>
          <w:sz w:val="26"/>
          <w:szCs w:val="26"/>
        </w:rPr>
        <w:t xml:space="preserve">снижено </w:t>
      </w:r>
      <w:r w:rsidR="000E613C" w:rsidRPr="004A3CCB">
        <w:rPr>
          <w:sz w:val="26"/>
          <w:szCs w:val="26"/>
        </w:rPr>
        <w:t>до 2 лет</w:t>
      </w:r>
      <w:r w:rsidR="00A50656" w:rsidRPr="004A3CCB">
        <w:rPr>
          <w:sz w:val="26"/>
          <w:szCs w:val="26"/>
        </w:rPr>
        <w:t xml:space="preserve"> (Судья </w:t>
      </w:r>
      <w:proofErr w:type="spellStart"/>
      <w:r w:rsidR="00A50656" w:rsidRPr="004A3CCB">
        <w:rPr>
          <w:sz w:val="26"/>
          <w:szCs w:val="26"/>
        </w:rPr>
        <w:t>Ендонов</w:t>
      </w:r>
      <w:proofErr w:type="spellEnd"/>
      <w:r w:rsidR="00A50656" w:rsidRPr="004A3CCB">
        <w:rPr>
          <w:sz w:val="26"/>
          <w:szCs w:val="26"/>
        </w:rPr>
        <w:t xml:space="preserve"> Е.</w:t>
      </w:r>
      <w:proofErr w:type="gramEnd"/>
      <w:r w:rsidR="00A50656" w:rsidRPr="004A3CCB">
        <w:rPr>
          <w:sz w:val="26"/>
          <w:szCs w:val="26"/>
        </w:rPr>
        <w:t>К.).</w:t>
      </w:r>
    </w:p>
    <w:p w:rsidR="00B86624" w:rsidRPr="004A3CCB" w:rsidRDefault="00B86624" w:rsidP="00591D57">
      <w:pPr>
        <w:pStyle w:val="23"/>
        <w:shd w:val="clear" w:color="auto" w:fill="auto"/>
        <w:spacing w:line="240" w:lineRule="auto"/>
        <w:ind w:firstLine="709"/>
        <w:rPr>
          <w:sz w:val="26"/>
          <w:szCs w:val="26"/>
        </w:rPr>
      </w:pPr>
    </w:p>
    <w:p w:rsidR="00B841D7" w:rsidRPr="004A3CCB" w:rsidRDefault="004C79D9" w:rsidP="00B841D7">
      <w:pPr>
        <w:pStyle w:val="23"/>
        <w:numPr>
          <w:ilvl w:val="0"/>
          <w:numId w:val="13"/>
        </w:numPr>
        <w:shd w:val="clear" w:color="auto" w:fill="auto"/>
        <w:spacing w:line="240" w:lineRule="auto"/>
        <w:ind w:left="0" w:firstLine="709"/>
        <w:rPr>
          <w:sz w:val="26"/>
          <w:szCs w:val="26"/>
        </w:rPr>
      </w:pPr>
      <w:r w:rsidRPr="004A3CCB">
        <w:rPr>
          <w:sz w:val="26"/>
          <w:szCs w:val="26"/>
        </w:rPr>
        <w:t>П</w:t>
      </w:r>
      <w:r w:rsidR="00D12C15" w:rsidRPr="004A3CCB">
        <w:rPr>
          <w:sz w:val="26"/>
          <w:szCs w:val="26"/>
        </w:rPr>
        <w:t>риговор</w:t>
      </w:r>
      <w:r w:rsidRPr="004A3CCB">
        <w:rPr>
          <w:sz w:val="26"/>
          <w:szCs w:val="26"/>
        </w:rPr>
        <w:t>ом</w:t>
      </w:r>
      <w:r w:rsidR="00D12C15" w:rsidRPr="004A3CCB">
        <w:rPr>
          <w:sz w:val="26"/>
          <w:szCs w:val="26"/>
        </w:rPr>
        <w:t xml:space="preserve"> Целинного районного суда Республики Калмыкия от 12 июля 2024 года Корнеев </w:t>
      </w:r>
      <w:proofErr w:type="spellStart"/>
      <w:r w:rsidR="00D12C15" w:rsidRPr="004A3CCB">
        <w:rPr>
          <w:sz w:val="26"/>
          <w:szCs w:val="26"/>
        </w:rPr>
        <w:t>Дорджи</w:t>
      </w:r>
      <w:proofErr w:type="spellEnd"/>
      <w:r w:rsidR="00D12C15" w:rsidRPr="004A3CCB">
        <w:rPr>
          <w:sz w:val="26"/>
          <w:szCs w:val="26"/>
        </w:rPr>
        <w:t xml:space="preserve"> Викторович</w:t>
      </w:r>
      <w:r w:rsidRPr="004A3CCB">
        <w:rPr>
          <w:sz w:val="26"/>
          <w:szCs w:val="26"/>
        </w:rPr>
        <w:t xml:space="preserve"> </w:t>
      </w:r>
      <w:r w:rsidR="00D12C15" w:rsidRPr="004A3CCB">
        <w:rPr>
          <w:sz w:val="26"/>
          <w:szCs w:val="26"/>
        </w:rPr>
        <w:t xml:space="preserve">осужден по ч.1 ст.264.1 УК РФ </w:t>
      </w:r>
      <w:r w:rsidR="00B841D7" w:rsidRPr="004A3CCB">
        <w:rPr>
          <w:sz w:val="26"/>
          <w:szCs w:val="26"/>
        </w:rPr>
        <w:t xml:space="preserve"> к наказанию в виде лишения свободы сроком на 1 год с лишением права заниматься определенной деятельностью, связанной с управлением транспортными средствами, сроком на 2 года 6 месяцев.</w:t>
      </w:r>
    </w:p>
    <w:p w:rsidR="00B841D7" w:rsidRPr="004A3CCB" w:rsidRDefault="00B841D7" w:rsidP="00B841D7">
      <w:pPr>
        <w:pStyle w:val="23"/>
        <w:rPr>
          <w:sz w:val="26"/>
          <w:szCs w:val="26"/>
        </w:rPr>
      </w:pPr>
      <w:r w:rsidRPr="004A3CCB">
        <w:rPr>
          <w:sz w:val="26"/>
          <w:szCs w:val="26"/>
        </w:rPr>
        <w:t xml:space="preserve">          В соответствии с п. «а» ч.1 ст.58 УК РФ отбывание наказания в виде лишения свободы Корнееву Д.В. назначено в исправительной колонии общего режима.</w:t>
      </w:r>
    </w:p>
    <w:p w:rsidR="00B841D7" w:rsidRPr="004A3CCB" w:rsidRDefault="00B841D7" w:rsidP="00B841D7">
      <w:pPr>
        <w:pStyle w:val="23"/>
        <w:shd w:val="clear" w:color="auto" w:fill="auto"/>
        <w:spacing w:line="240" w:lineRule="auto"/>
        <w:ind w:firstLine="708"/>
        <w:rPr>
          <w:sz w:val="26"/>
          <w:szCs w:val="26"/>
        </w:rPr>
      </w:pPr>
      <w:r w:rsidRPr="004A3CCB">
        <w:rPr>
          <w:sz w:val="26"/>
          <w:szCs w:val="26"/>
        </w:rPr>
        <w:t>На основании ч.2 ст.53.1 УК РФ Корнееву Д.В. назначенное наказание в виде лишения свободы заменено на принудительные работы на срок 1 год с удержанием 10 % из заработной платы в доход государства.</w:t>
      </w:r>
    </w:p>
    <w:p w:rsidR="00D12C15" w:rsidRPr="004A3CCB" w:rsidRDefault="00B841D7" w:rsidP="00B841D7">
      <w:pPr>
        <w:pStyle w:val="23"/>
        <w:shd w:val="clear" w:color="auto" w:fill="auto"/>
        <w:spacing w:line="240" w:lineRule="auto"/>
        <w:ind w:firstLine="708"/>
        <w:rPr>
          <w:sz w:val="26"/>
          <w:szCs w:val="26"/>
        </w:rPr>
      </w:pPr>
      <w:r w:rsidRPr="004A3CCB">
        <w:rPr>
          <w:sz w:val="26"/>
          <w:szCs w:val="26"/>
        </w:rPr>
        <w:t xml:space="preserve">Судом установлено, что </w:t>
      </w:r>
      <w:r w:rsidR="00D12C15" w:rsidRPr="004A3CCB">
        <w:rPr>
          <w:sz w:val="26"/>
          <w:szCs w:val="26"/>
        </w:rPr>
        <w:t xml:space="preserve">Корнеев Д.В. управлял автомобилем в состоянии опьянения, будучи </w:t>
      </w:r>
      <w:proofErr w:type="gramStart"/>
      <w:r w:rsidR="00FE6AFA" w:rsidRPr="004A3CCB">
        <w:rPr>
          <w:sz w:val="26"/>
          <w:szCs w:val="26"/>
        </w:rPr>
        <w:t>подвергнутым</w:t>
      </w:r>
      <w:proofErr w:type="gramEnd"/>
      <w:r w:rsidR="00D12C15" w:rsidRPr="004A3CCB">
        <w:rPr>
          <w:sz w:val="26"/>
          <w:szCs w:val="26"/>
        </w:rPr>
        <w:t xml:space="preserve"> административному наказанию за невыполнение законного требования уполномоченного должностного лица о прохождении медицинского освидетельствования на состояние опьянения</w:t>
      </w:r>
      <w:r w:rsidR="004C79D9" w:rsidRPr="004A3CCB">
        <w:rPr>
          <w:sz w:val="26"/>
          <w:szCs w:val="26"/>
        </w:rPr>
        <w:t>.</w:t>
      </w:r>
    </w:p>
    <w:p w:rsidR="00D12C15" w:rsidRPr="004A3CCB" w:rsidRDefault="00D12C15" w:rsidP="004C79D9">
      <w:pPr>
        <w:pStyle w:val="23"/>
        <w:ind w:firstLine="709"/>
        <w:rPr>
          <w:sz w:val="26"/>
          <w:szCs w:val="26"/>
        </w:rPr>
      </w:pPr>
      <w:r w:rsidRPr="004A3CCB">
        <w:rPr>
          <w:sz w:val="26"/>
          <w:szCs w:val="26"/>
        </w:rPr>
        <w:t>В судебном заседании подсуди</w:t>
      </w:r>
      <w:r w:rsidR="004C79D9" w:rsidRPr="004A3CCB">
        <w:rPr>
          <w:sz w:val="26"/>
          <w:szCs w:val="26"/>
        </w:rPr>
        <w:t xml:space="preserve">мый Корнеев Д.В. вину полностью </w:t>
      </w:r>
      <w:r w:rsidRPr="004A3CCB">
        <w:rPr>
          <w:sz w:val="26"/>
          <w:szCs w:val="26"/>
        </w:rPr>
        <w:t>признал.</w:t>
      </w:r>
    </w:p>
    <w:p w:rsidR="00D12C15" w:rsidRPr="004A3CCB" w:rsidRDefault="00D12C15" w:rsidP="004C79D9">
      <w:pPr>
        <w:pStyle w:val="23"/>
        <w:ind w:firstLine="709"/>
        <w:rPr>
          <w:sz w:val="26"/>
          <w:szCs w:val="26"/>
        </w:rPr>
      </w:pPr>
      <w:r w:rsidRPr="004A3CCB">
        <w:rPr>
          <w:sz w:val="26"/>
          <w:szCs w:val="26"/>
        </w:rPr>
        <w:t>В апелляционной жалобе осужденный Корнеев Д.В., не оспаривая установленные фактические обстоятельства дела и квалификацию содеянного, проси</w:t>
      </w:r>
      <w:r w:rsidR="004C79D9" w:rsidRPr="004A3CCB">
        <w:rPr>
          <w:sz w:val="26"/>
          <w:szCs w:val="26"/>
        </w:rPr>
        <w:t>л</w:t>
      </w:r>
      <w:r w:rsidRPr="004A3CCB">
        <w:rPr>
          <w:sz w:val="26"/>
          <w:szCs w:val="26"/>
        </w:rPr>
        <w:t xml:space="preserve"> приговор изменить в связи с несправедливостью назначенного наказания вследствие чрезмерной суровости</w:t>
      </w:r>
      <w:r w:rsidR="00DE6D0A" w:rsidRPr="004A3CCB">
        <w:rPr>
          <w:sz w:val="26"/>
          <w:szCs w:val="26"/>
        </w:rPr>
        <w:t xml:space="preserve"> и назначить условное наказание</w:t>
      </w:r>
      <w:r w:rsidRPr="004A3CCB">
        <w:rPr>
          <w:sz w:val="26"/>
          <w:szCs w:val="26"/>
        </w:rPr>
        <w:t>. Кроме того, обра</w:t>
      </w:r>
      <w:r w:rsidR="000E613C" w:rsidRPr="004A3CCB">
        <w:rPr>
          <w:sz w:val="26"/>
          <w:szCs w:val="26"/>
        </w:rPr>
        <w:t>тил</w:t>
      </w:r>
      <w:r w:rsidRPr="004A3CCB">
        <w:rPr>
          <w:sz w:val="26"/>
          <w:szCs w:val="26"/>
        </w:rPr>
        <w:t xml:space="preserve"> внимание на отсутствие правовых оснований для конфискации автомобиля, который принадлежит на праве собственности его супруге, приобретен на ее личные денежные</w:t>
      </w:r>
      <w:r w:rsidR="004C79D9" w:rsidRPr="004A3CCB">
        <w:rPr>
          <w:sz w:val="26"/>
          <w:szCs w:val="26"/>
        </w:rPr>
        <w:t xml:space="preserve"> средства в рассрочку и остаток </w:t>
      </w:r>
      <w:r w:rsidRPr="004A3CCB">
        <w:rPr>
          <w:sz w:val="26"/>
          <w:szCs w:val="26"/>
        </w:rPr>
        <w:t>денежных средств еще не выплачен.</w:t>
      </w:r>
    </w:p>
    <w:p w:rsidR="00D12C15" w:rsidRPr="004A3CCB" w:rsidRDefault="00D12C15" w:rsidP="00D12C15">
      <w:pPr>
        <w:pStyle w:val="23"/>
        <w:shd w:val="clear" w:color="auto" w:fill="auto"/>
        <w:spacing w:line="240" w:lineRule="auto"/>
        <w:ind w:firstLine="709"/>
        <w:rPr>
          <w:sz w:val="26"/>
          <w:szCs w:val="26"/>
        </w:rPr>
      </w:pPr>
      <w:proofErr w:type="gramStart"/>
      <w:r w:rsidRPr="004A3CCB">
        <w:rPr>
          <w:sz w:val="26"/>
          <w:szCs w:val="26"/>
        </w:rPr>
        <w:t xml:space="preserve">В апелляционном представлении </w:t>
      </w:r>
      <w:proofErr w:type="spellStart"/>
      <w:r w:rsidRPr="004A3CCB">
        <w:rPr>
          <w:sz w:val="26"/>
          <w:szCs w:val="26"/>
        </w:rPr>
        <w:t>и.о</w:t>
      </w:r>
      <w:proofErr w:type="spellEnd"/>
      <w:r w:rsidRPr="004A3CCB">
        <w:rPr>
          <w:sz w:val="26"/>
          <w:szCs w:val="26"/>
        </w:rPr>
        <w:t xml:space="preserve">. прокурора Целинного района Республики Калмыкия </w:t>
      </w:r>
      <w:proofErr w:type="spellStart"/>
      <w:r w:rsidRPr="004A3CCB">
        <w:rPr>
          <w:sz w:val="26"/>
          <w:szCs w:val="26"/>
        </w:rPr>
        <w:t>Манджиков</w:t>
      </w:r>
      <w:proofErr w:type="spellEnd"/>
      <w:r w:rsidRPr="004A3CCB">
        <w:rPr>
          <w:sz w:val="26"/>
          <w:szCs w:val="26"/>
        </w:rPr>
        <w:t xml:space="preserve"> Е.А. проси</w:t>
      </w:r>
      <w:r w:rsidR="004C79D9" w:rsidRPr="004A3CCB">
        <w:rPr>
          <w:sz w:val="26"/>
          <w:szCs w:val="26"/>
        </w:rPr>
        <w:t>л</w:t>
      </w:r>
      <w:r w:rsidRPr="004A3CCB">
        <w:rPr>
          <w:sz w:val="26"/>
          <w:szCs w:val="26"/>
        </w:rPr>
        <w:t xml:space="preserve"> приговор изменить в части назначенного наказания, ссылаясь на то, что суд, принимая решение о замене назначенного Корнееву Д</w:t>
      </w:r>
      <w:r w:rsidR="004C79D9" w:rsidRPr="004A3CCB">
        <w:rPr>
          <w:sz w:val="26"/>
          <w:szCs w:val="26"/>
        </w:rPr>
        <w:t>.</w:t>
      </w:r>
      <w:r w:rsidRPr="004A3CCB">
        <w:rPr>
          <w:sz w:val="26"/>
          <w:szCs w:val="26"/>
        </w:rPr>
        <w:t xml:space="preserve">В. наказания в виде лишения свободы принудительными </w:t>
      </w:r>
      <w:r w:rsidRPr="004A3CCB">
        <w:rPr>
          <w:sz w:val="26"/>
          <w:szCs w:val="26"/>
        </w:rPr>
        <w:lastRenderedPageBreak/>
        <w:t>работами, не разрешил вопрос о назначении обязательного дополнительного наказания в виде лишения права заниматься деятельностью, связанной с управлением транспортными средствами.</w:t>
      </w:r>
      <w:proofErr w:type="gramEnd"/>
    </w:p>
    <w:p w:rsidR="00D12C15" w:rsidRPr="004A3CCB" w:rsidRDefault="00D12C15" w:rsidP="00D12C15">
      <w:pPr>
        <w:pStyle w:val="23"/>
        <w:ind w:firstLine="709"/>
        <w:rPr>
          <w:sz w:val="26"/>
          <w:szCs w:val="26"/>
        </w:rPr>
      </w:pPr>
      <w:r w:rsidRPr="004A3CCB">
        <w:rPr>
          <w:sz w:val="26"/>
          <w:szCs w:val="26"/>
        </w:rPr>
        <w:t xml:space="preserve">Проверив материалы дела, рассмотрев доводы </w:t>
      </w:r>
      <w:proofErr w:type="gramStart"/>
      <w:r w:rsidRPr="004A3CCB">
        <w:rPr>
          <w:sz w:val="26"/>
          <w:szCs w:val="26"/>
        </w:rPr>
        <w:t>апелляционных</w:t>
      </w:r>
      <w:proofErr w:type="gramEnd"/>
      <w:r w:rsidRPr="004A3CCB">
        <w:rPr>
          <w:sz w:val="26"/>
          <w:szCs w:val="26"/>
        </w:rPr>
        <w:t xml:space="preserve"> жалобы и представления, судебная коллегия измен</w:t>
      </w:r>
      <w:r w:rsidR="00FE6AFA" w:rsidRPr="004A3CCB">
        <w:rPr>
          <w:sz w:val="26"/>
          <w:szCs w:val="26"/>
        </w:rPr>
        <w:t>ила</w:t>
      </w:r>
      <w:r w:rsidRPr="004A3CCB">
        <w:rPr>
          <w:sz w:val="26"/>
          <w:szCs w:val="26"/>
        </w:rPr>
        <w:t xml:space="preserve"> приговора по следующим основаниям.</w:t>
      </w:r>
    </w:p>
    <w:p w:rsidR="00D12C15" w:rsidRPr="004A3CCB" w:rsidRDefault="00D12C15" w:rsidP="004C79D9">
      <w:pPr>
        <w:pStyle w:val="23"/>
        <w:ind w:firstLine="709"/>
        <w:rPr>
          <w:sz w:val="26"/>
          <w:szCs w:val="26"/>
        </w:rPr>
      </w:pPr>
      <w:r w:rsidRPr="004A3CCB">
        <w:rPr>
          <w:sz w:val="26"/>
          <w:szCs w:val="26"/>
        </w:rPr>
        <w:t>Вывод суда первой инстанц</w:t>
      </w:r>
      <w:r w:rsidR="004C79D9" w:rsidRPr="004A3CCB">
        <w:rPr>
          <w:sz w:val="26"/>
          <w:szCs w:val="26"/>
        </w:rPr>
        <w:t xml:space="preserve">ии о виновности Корнеева Д.В. в </w:t>
      </w:r>
      <w:r w:rsidRPr="004A3CCB">
        <w:rPr>
          <w:sz w:val="26"/>
          <w:szCs w:val="26"/>
        </w:rPr>
        <w:t>совершении преступления, преду</w:t>
      </w:r>
      <w:r w:rsidR="004C79D9" w:rsidRPr="004A3CCB">
        <w:rPr>
          <w:sz w:val="26"/>
          <w:szCs w:val="26"/>
        </w:rPr>
        <w:t xml:space="preserve">смотренного ч.1 ст.264.1 УК РФ, основан на </w:t>
      </w:r>
      <w:r w:rsidRPr="004A3CCB">
        <w:rPr>
          <w:sz w:val="26"/>
          <w:szCs w:val="26"/>
        </w:rPr>
        <w:t>имеющихся в материалах дела доказатель</w:t>
      </w:r>
      <w:r w:rsidR="004C79D9" w:rsidRPr="004A3CCB">
        <w:rPr>
          <w:sz w:val="26"/>
          <w:szCs w:val="26"/>
        </w:rPr>
        <w:t xml:space="preserve">ствах, исследованных в судебном </w:t>
      </w:r>
      <w:r w:rsidRPr="004A3CCB">
        <w:rPr>
          <w:sz w:val="26"/>
          <w:szCs w:val="26"/>
        </w:rPr>
        <w:t>заседании всесторонне, полно и объективно.</w:t>
      </w:r>
    </w:p>
    <w:p w:rsidR="00D12C15" w:rsidRPr="004A3CCB" w:rsidRDefault="004C79D9" w:rsidP="00D12C15">
      <w:pPr>
        <w:pStyle w:val="23"/>
        <w:ind w:firstLine="709"/>
        <w:rPr>
          <w:sz w:val="26"/>
          <w:szCs w:val="26"/>
        </w:rPr>
      </w:pPr>
      <w:proofErr w:type="gramStart"/>
      <w:r w:rsidRPr="004A3CCB">
        <w:rPr>
          <w:sz w:val="26"/>
          <w:szCs w:val="26"/>
        </w:rPr>
        <w:t>Т</w:t>
      </w:r>
      <w:r w:rsidR="00D12C15" w:rsidRPr="004A3CCB">
        <w:rPr>
          <w:sz w:val="26"/>
          <w:szCs w:val="26"/>
        </w:rPr>
        <w:t>щательно иссл</w:t>
      </w:r>
      <w:r w:rsidRPr="004A3CCB">
        <w:rPr>
          <w:sz w:val="26"/>
          <w:szCs w:val="26"/>
        </w:rPr>
        <w:t xml:space="preserve">едовав в судебном заседании все </w:t>
      </w:r>
      <w:r w:rsidR="00D12C15" w:rsidRPr="004A3CCB">
        <w:rPr>
          <w:sz w:val="26"/>
          <w:szCs w:val="26"/>
        </w:rPr>
        <w:t>доказательства, дав им правильную право</w:t>
      </w:r>
      <w:r w:rsidRPr="004A3CCB">
        <w:rPr>
          <w:sz w:val="26"/>
          <w:szCs w:val="26"/>
        </w:rPr>
        <w:t xml:space="preserve">вую оценку как в отдельности, с </w:t>
      </w:r>
      <w:r w:rsidR="00D12C15" w:rsidRPr="004A3CCB">
        <w:rPr>
          <w:sz w:val="26"/>
          <w:szCs w:val="26"/>
        </w:rPr>
        <w:t>точки зрения допустимости и достоверности, так и в их совокупности, с</w:t>
      </w:r>
      <w:r w:rsidRPr="004A3CCB">
        <w:rPr>
          <w:sz w:val="26"/>
          <w:szCs w:val="26"/>
        </w:rPr>
        <w:t xml:space="preserve"> </w:t>
      </w:r>
      <w:r w:rsidR="00D12C15" w:rsidRPr="004A3CCB">
        <w:rPr>
          <w:sz w:val="26"/>
          <w:szCs w:val="26"/>
        </w:rPr>
        <w:t>точки зрения их достаточности, суд первой инстанции пришел к</w:t>
      </w:r>
      <w:r w:rsidRPr="004A3CCB">
        <w:rPr>
          <w:sz w:val="26"/>
          <w:szCs w:val="26"/>
        </w:rPr>
        <w:t xml:space="preserve"> </w:t>
      </w:r>
      <w:r w:rsidR="00D12C15" w:rsidRPr="004A3CCB">
        <w:rPr>
          <w:sz w:val="26"/>
          <w:szCs w:val="26"/>
        </w:rPr>
        <w:t>обоснованному выводу о виновности Корнеева Д.В. в совершенном деянии и</w:t>
      </w:r>
      <w:r w:rsidRPr="004A3CCB">
        <w:rPr>
          <w:sz w:val="26"/>
          <w:szCs w:val="26"/>
        </w:rPr>
        <w:t xml:space="preserve"> </w:t>
      </w:r>
      <w:r w:rsidR="00D12C15" w:rsidRPr="004A3CCB">
        <w:rPr>
          <w:sz w:val="26"/>
          <w:szCs w:val="26"/>
        </w:rPr>
        <w:t>правильно квалифицировал его действия по ч.1 ст.264.1 УК РФ.</w:t>
      </w:r>
      <w:proofErr w:type="gramEnd"/>
    </w:p>
    <w:p w:rsidR="00D12C15" w:rsidRPr="004A3CCB" w:rsidRDefault="00D12C15" w:rsidP="00FE6AFA">
      <w:pPr>
        <w:pStyle w:val="23"/>
        <w:ind w:firstLine="709"/>
        <w:rPr>
          <w:sz w:val="26"/>
          <w:szCs w:val="26"/>
        </w:rPr>
      </w:pPr>
      <w:proofErr w:type="gramStart"/>
      <w:r w:rsidRPr="004A3CCB">
        <w:rPr>
          <w:sz w:val="26"/>
          <w:szCs w:val="26"/>
        </w:rPr>
        <w:t>В соответствии со ст.6 и ч.</w:t>
      </w:r>
      <w:r w:rsidR="004C79D9" w:rsidRPr="004A3CCB">
        <w:rPr>
          <w:sz w:val="26"/>
          <w:szCs w:val="26"/>
        </w:rPr>
        <w:t>3</w:t>
      </w:r>
      <w:r w:rsidRPr="004A3CCB">
        <w:rPr>
          <w:sz w:val="26"/>
          <w:szCs w:val="26"/>
        </w:rPr>
        <w:t xml:space="preserve"> ст.6</w:t>
      </w:r>
      <w:r w:rsidR="0001105B" w:rsidRPr="004A3CCB">
        <w:rPr>
          <w:sz w:val="26"/>
          <w:szCs w:val="26"/>
        </w:rPr>
        <w:t xml:space="preserve">0 УК РФ назначаемое подсудимому </w:t>
      </w:r>
      <w:r w:rsidRPr="004A3CCB">
        <w:rPr>
          <w:sz w:val="26"/>
          <w:szCs w:val="26"/>
        </w:rPr>
        <w:t>наказание должно быть справедливым, соот</w:t>
      </w:r>
      <w:r w:rsidR="0001105B" w:rsidRPr="004A3CCB">
        <w:rPr>
          <w:sz w:val="26"/>
          <w:szCs w:val="26"/>
        </w:rPr>
        <w:t xml:space="preserve">ветствовать характеру и степени </w:t>
      </w:r>
      <w:r w:rsidRPr="004A3CCB">
        <w:rPr>
          <w:sz w:val="26"/>
          <w:szCs w:val="26"/>
        </w:rPr>
        <w:t>общественной опасности преступления, обстоятельствам его совершения и</w:t>
      </w:r>
      <w:r w:rsidR="00FE6AFA" w:rsidRPr="004A3CCB">
        <w:rPr>
          <w:sz w:val="26"/>
          <w:szCs w:val="26"/>
        </w:rPr>
        <w:t xml:space="preserve"> </w:t>
      </w:r>
      <w:r w:rsidRPr="004A3CCB">
        <w:rPr>
          <w:sz w:val="26"/>
          <w:szCs w:val="26"/>
        </w:rPr>
        <w:t>личности виновного, в том числе должны быть учтены обстоятельства, смягчающие и отягчающие наказание, а также влияние наказания на исправление осужденного и условия жизни его семьи.</w:t>
      </w:r>
      <w:proofErr w:type="gramEnd"/>
    </w:p>
    <w:p w:rsidR="00D12C15" w:rsidRPr="004A3CCB" w:rsidRDefault="00D12C15" w:rsidP="00D12C15">
      <w:pPr>
        <w:pStyle w:val="23"/>
        <w:ind w:firstLine="709"/>
        <w:rPr>
          <w:sz w:val="26"/>
          <w:szCs w:val="26"/>
        </w:rPr>
      </w:pPr>
      <w:r w:rsidRPr="004A3CCB">
        <w:rPr>
          <w:sz w:val="26"/>
          <w:szCs w:val="26"/>
        </w:rPr>
        <w:t>При назначении наказания осужденному судом первой инстанции в полной мере соблюдены требования указанных норм закона.</w:t>
      </w:r>
    </w:p>
    <w:p w:rsidR="00D12C15" w:rsidRPr="004A3CCB" w:rsidRDefault="00D12C15" w:rsidP="00D12C15">
      <w:pPr>
        <w:pStyle w:val="23"/>
        <w:ind w:firstLine="709"/>
        <w:rPr>
          <w:sz w:val="26"/>
          <w:szCs w:val="26"/>
        </w:rPr>
      </w:pPr>
      <w:r w:rsidRPr="004A3CCB">
        <w:rPr>
          <w:sz w:val="26"/>
          <w:szCs w:val="26"/>
        </w:rPr>
        <w:t>Вопреки доводам осужденного Корнеева Д.В. суд учел все обстоятельства смягчающие ему наказание, в том числе и те обстоятельства, которые указаны в апелляционной жалобе.</w:t>
      </w:r>
    </w:p>
    <w:p w:rsidR="00D12C15" w:rsidRPr="004A3CCB" w:rsidRDefault="000E613C" w:rsidP="00D12C15">
      <w:pPr>
        <w:pStyle w:val="23"/>
        <w:ind w:firstLine="709"/>
        <w:rPr>
          <w:sz w:val="26"/>
          <w:szCs w:val="26"/>
        </w:rPr>
      </w:pPr>
      <w:r w:rsidRPr="004A3CCB">
        <w:rPr>
          <w:sz w:val="26"/>
          <w:szCs w:val="26"/>
        </w:rPr>
        <w:t>Судебная коллегия указала, что н</w:t>
      </w:r>
      <w:r w:rsidR="00D12C15" w:rsidRPr="004A3CCB">
        <w:rPr>
          <w:sz w:val="26"/>
          <w:szCs w:val="26"/>
        </w:rPr>
        <w:t>азначенное осужденному Корнееву Д.В</w:t>
      </w:r>
      <w:r w:rsidRPr="004A3CCB">
        <w:rPr>
          <w:sz w:val="26"/>
          <w:szCs w:val="26"/>
        </w:rPr>
        <w:t xml:space="preserve">. наказание является </w:t>
      </w:r>
      <w:r w:rsidR="00D12C15" w:rsidRPr="004A3CCB">
        <w:rPr>
          <w:sz w:val="26"/>
          <w:szCs w:val="26"/>
        </w:rPr>
        <w:t>справедливым, по своему виду и размеру оно отвечает целям исправления осужденного и предупреждения совершения новых преступлений.</w:t>
      </w:r>
    </w:p>
    <w:p w:rsidR="00D12C15" w:rsidRPr="004A3CCB" w:rsidRDefault="00D12C15" w:rsidP="00D12C15">
      <w:pPr>
        <w:pStyle w:val="23"/>
        <w:ind w:firstLine="709"/>
        <w:rPr>
          <w:sz w:val="26"/>
          <w:szCs w:val="26"/>
        </w:rPr>
      </w:pPr>
      <w:r w:rsidRPr="004A3CCB">
        <w:rPr>
          <w:sz w:val="26"/>
          <w:szCs w:val="26"/>
        </w:rPr>
        <w:t>Исключительных обстоятельств, связанных с целями и мотивами преступления, ролью виновного, его поведением во время или после совершения преступления, а также других обстоятельств, существенно уменьшающих степень общественной опасности преступления, по делу не установлено, в связи с чем суд не нашел оснований для применения положений ст.64 и ст.73 УК РФ.</w:t>
      </w:r>
    </w:p>
    <w:p w:rsidR="00D12C15" w:rsidRPr="004A3CCB" w:rsidRDefault="00D12C15" w:rsidP="00D12C15">
      <w:pPr>
        <w:pStyle w:val="23"/>
        <w:ind w:firstLine="709"/>
        <w:rPr>
          <w:sz w:val="26"/>
          <w:szCs w:val="26"/>
        </w:rPr>
      </w:pPr>
      <w:r w:rsidRPr="004A3CCB">
        <w:rPr>
          <w:sz w:val="26"/>
          <w:szCs w:val="26"/>
        </w:rPr>
        <w:t>При таких обстоятельствах несостоятельными являются доводы жалобы о применении ст.73 УК РФ в виде условного лишения свободы, поскольку суд руководствовался принципами действующего уголовного законодательства, учитывал обстоятельства дела, общественную опасность, личность виновного, характер и тяжесть совершенного преступления.</w:t>
      </w:r>
    </w:p>
    <w:p w:rsidR="00D12C15" w:rsidRPr="004A3CCB" w:rsidRDefault="00D12C15" w:rsidP="00D12C15">
      <w:pPr>
        <w:pStyle w:val="23"/>
        <w:ind w:firstLine="709"/>
        <w:rPr>
          <w:sz w:val="26"/>
          <w:szCs w:val="26"/>
        </w:rPr>
      </w:pPr>
      <w:r w:rsidRPr="004A3CCB">
        <w:rPr>
          <w:sz w:val="26"/>
          <w:szCs w:val="26"/>
        </w:rPr>
        <w:t>Назначив осужденному основное наказа</w:t>
      </w:r>
      <w:r w:rsidR="0000734E" w:rsidRPr="004A3CCB">
        <w:rPr>
          <w:sz w:val="26"/>
          <w:szCs w:val="26"/>
        </w:rPr>
        <w:t>ние в виде лишения свободы,  суд п</w:t>
      </w:r>
      <w:r w:rsidRPr="004A3CCB">
        <w:rPr>
          <w:sz w:val="26"/>
          <w:szCs w:val="26"/>
        </w:rPr>
        <w:t>ришел к мотивированному выводу о возможности исправления Корнеева Д.В. без реального отбывания наказания в местах лишения свободы, и постановил в порядке ч.2 ст.53.1 УК РФ заменить осужденному данное наказание принудительными работами.</w:t>
      </w:r>
    </w:p>
    <w:p w:rsidR="00D12C15" w:rsidRPr="004A3CCB" w:rsidRDefault="00D12C15" w:rsidP="00D12C15">
      <w:pPr>
        <w:pStyle w:val="23"/>
        <w:ind w:firstLine="709"/>
        <w:rPr>
          <w:sz w:val="26"/>
          <w:szCs w:val="26"/>
        </w:rPr>
      </w:pPr>
      <w:r w:rsidRPr="004A3CCB">
        <w:rPr>
          <w:sz w:val="26"/>
          <w:szCs w:val="26"/>
        </w:rPr>
        <w:t>Вместе с тем, согласно п.22.3 постановления Пленума Верховного Суда Российской Федерации от 22.12.2015 №58 суд, заменив лишение свободы принудительными работами, должен решить вопрос о назначении дополнительного наказания, предусмотренного санкцией соответствующей статьи Особенной части УК РФ к принудительным работам.</w:t>
      </w:r>
    </w:p>
    <w:p w:rsidR="00D12C15" w:rsidRPr="004A3CCB" w:rsidRDefault="00D12C15" w:rsidP="00D12C15">
      <w:pPr>
        <w:pStyle w:val="23"/>
        <w:ind w:firstLine="709"/>
        <w:rPr>
          <w:sz w:val="26"/>
          <w:szCs w:val="26"/>
        </w:rPr>
      </w:pPr>
      <w:proofErr w:type="gramStart"/>
      <w:r w:rsidRPr="004A3CCB">
        <w:rPr>
          <w:sz w:val="26"/>
          <w:szCs w:val="26"/>
        </w:rPr>
        <w:t xml:space="preserve">В нарушение указанных требований закона суд первой инстанции, принимая </w:t>
      </w:r>
      <w:r w:rsidRPr="004A3CCB">
        <w:rPr>
          <w:sz w:val="26"/>
          <w:szCs w:val="26"/>
        </w:rPr>
        <w:lastRenderedPageBreak/>
        <w:t>решение о замене назначенного Корнееву Д.В. наказания в виде лишения свободы принудительными работами, не разрешил вопрос о назначении обязательного дополнительного наказания в виде лишения права заниматься деятельностью, связанной с управлением транспортными средствами, что повлекло необоснованное освобождение осужденного Корнеева Д.В. от дополнительного наказания и, тем самым, назначение ему несправедливого вследствие</w:t>
      </w:r>
      <w:proofErr w:type="gramEnd"/>
      <w:r w:rsidRPr="004A3CCB">
        <w:rPr>
          <w:sz w:val="26"/>
          <w:szCs w:val="26"/>
        </w:rPr>
        <w:t xml:space="preserve"> чрезмерной мягкости наказания, не соответствующего характеру и степени общественной опасности совершенного преступления.</w:t>
      </w:r>
    </w:p>
    <w:p w:rsidR="00D12C15" w:rsidRPr="004A3CCB" w:rsidRDefault="00D12C15" w:rsidP="0000734E">
      <w:pPr>
        <w:pStyle w:val="23"/>
        <w:shd w:val="clear" w:color="auto" w:fill="auto"/>
        <w:spacing w:line="240" w:lineRule="auto"/>
        <w:ind w:firstLine="709"/>
        <w:rPr>
          <w:sz w:val="26"/>
          <w:szCs w:val="26"/>
        </w:rPr>
      </w:pPr>
      <w:proofErr w:type="gramStart"/>
      <w:r w:rsidRPr="004A3CCB">
        <w:rPr>
          <w:sz w:val="26"/>
          <w:szCs w:val="26"/>
        </w:rPr>
        <w:t>При назначении дополнительного наказания, учитывая характер совершенного преступления и степень его общественной опасности, согласно которым Корнеев Д.В. совершил преступление против безопасности дорожного движения, связанное с управлением автомобилем в состоянии</w:t>
      </w:r>
      <w:r w:rsidR="0000734E" w:rsidRPr="004A3CCB">
        <w:rPr>
          <w:sz w:val="26"/>
          <w:szCs w:val="26"/>
        </w:rPr>
        <w:t xml:space="preserve"> </w:t>
      </w:r>
      <w:r w:rsidRPr="004A3CCB">
        <w:rPr>
          <w:sz w:val="26"/>
          <w:szCs w:val="26"/>
        </w:rPr>
        <w:t xml:space="preserve">опьянения, на основании ч.2 ст.47 УК РФ судебная коллегия </w:t>
      </w:r>
      <w:r w:rsidR="00AE616F" w:rsidRPr="004A3CCB">
        <w:rPr>
          <w:sz w:val="26"/>
          <w:szCs w:val="26"/>
        </w:rPr>
        <w:t>сочла необходимым</w:t>
      </w:r>
      <w:r w:rsidRPr="004A3CCB">
        <w:rPr>
          <w:sz w:val="26"/>
          <w:szCs w:val="26"/>
        </w:rPr>
        <w:t xml:space="preserve"> назнач</w:t>
      </w:r>
      <w:r w:rsidR="00AE616F" w:rsidRPr="004A3CCB">
        <w:rPr>
          <w:sz w:val="26"/>
          <w:szCs w:val="26"/>
        </w:rPr>
        <w:t>ить ему дополнительное</w:t>
      </w:r>
      <w:r w:rsidRPr="004A3CCB">
        <w:rPr>
          <w:sz w:val="26"/>
          <w:szCs w:val="26"/>
        </w:rPr>
        <w:t xml:space="preserve"> наказани</w:t>
      </w:r>
      <w:r w:rsidR="00AE616F" w:rsidRPr="004A3CCB">
        <w:rPr>
          <w:sz w:val="26"/>
          <w:szCs w:val="26"/>
        </w:rPr>
        <w:t>е</w:t>
      </w:r>
      <w:r w:rsidRPr="004A3CCB">
        <w:rPr>
          <w:sz w:val="26"/>
          <w:szCs w:val="26"/>
        </w:rPr>
        <w:t xml:space="preserve"> в виде лишения</w:t>
      </w:r>
      <w:r w:rsidR="0000734E" w:rsidRPr="004A3CCB">
        <w:rPr>
          <w:sz w:val="26"/>
          <w:szCs w:val="26"/>
        </w:rPr>
        <w:t xml:space="preserve"> </w:t>
      </w:r>
      <w:r w:rsidRPr="004A3CCB">
        <w:rPr>
          <w:sz w:val="26"/>
          <w:szCs w:val="26"/>
        </w:rPr>
        <w:t>права заниматься деятельностью, связанной с управлением транспортными</w:t>
      </w:r>
      <w:r w:rsidR="0000734E" w:rsidRPr="004A3CCB">
        <w:rPr>
          <w:sz w:val="26"/>
          <w:szCs w:val="26"/>
        </w:rPr>
        <w:t xml:space="preserve"> </w:t>
      </w:r>
      <w:r w:rsidRPr="004A3CCB">
        <w:rPr>
          <w:sz w:val="26"/>
          <w:szCs w:val="26"/>
        </w:rPr>
        <w:t>средствами, предусмотренно</w:t>
      </w:r>
      <w:r w:rsidR="00AE616F" w:rsidRPr="004A3CCB">
        <w:rPr>
          <w:sz w:val="26"/>
          <w:szCs w:val="26"/>
        </w:rPr>
        <w:t>е</w:t>
      </w:r>
      <w:r w:rsidRPr="004A3CCB">
        <w:rPr>
          <w:sz w:val="26"/>
          <w:szCs w:val="26"/>
        </w:rPr>
        <w:t xml:space="preserve"> санкцией</w:t>
      </w:r>
      <w:proofErr w:type="gramEnd"/>
      <w:r w:rsidRPr="004A3CCB">
        <w:rPr>
          <w:sz w:val="26"/>
          <w:szCs w:val="26"/>
        </w:rPr>
        <w:t xml:space="preserve"> ч.1 ст.264.1 УК РФ в качестве обязательного.</w:t>
      </w:r>
    </w:p>
    <w:p w:rsidR="00D12C15" w:rsidRPr="004A3CCB" w:rsidRDefault="00D12C15" w:rsidP="00D12C15">
      <w:pPr>
        <w:pStyle w:val="23"/>
        <w:ind w:firstLine="709"/>
        <w:rPr>
          <w:sz w:val="26"/>
          <w:szCs w:val="26"/>
        </w:rPr>
      </w:pPr>
      <w:r w:rsidRPr="004A3CCB">
        <w:rPr>
          <w:sz w:val="26"/>
          <w:szCs w:val="26"/>
        </w:rPr>
        <w:t>Вопреки доводам жалобы выводы суда о конфискации в доход государства автомобиля, принадлежащего осужденному Корнееву Д.В., основаны на законе, являются мотивированными и правильными.</w:t>
      </w:r>
    </w:p>
    <w:p w:rsidR="00D12C15" w:rsidRPr="004A3CCB" w:rsidRDefault="00D12C15" w:rsidP="00D12C15">
      <w:pPr>
        <w:pStyle w:val="23"/>
        <w:ind w:firstLine="709"/>
        <w:rPr>
          <w:sz w:val="26"/>
          <w:szCs w:val="26"/>
        </w:rPr>
      </w:pPr>
      <w:r w:rsidRPr="004A3CCB">
        <w:rPr>
          <w:sz w:val="26"/>
          <w:szCs w:val="26"/>
        </w:rPr>
        <w:t xml:space="preserve">В соответствии с </w:t>
      </w:r>
      <w:proofErr w:type="spellStart"/>
      <w:r w:rsidRPr="004A3CCB">
        <w:rPr>
          <w:sz w:val="26"/>
          <w:szCs w:val="26"/>
        </w:rPr>
        <w:t>п</w:t>
      </w:r>
      <w:proofErr w:type="gramStart"/>
      <w:r w:rsidRPr="004A3CCB">
        <w:rPr>
          <w:sz w:val="26"/>
          <w:szCs w:val="26"/>
        </w:rPr>
        <w:t>.«</w:t>
      </w:r>
      <w:proofErr w:type="gramEnd"/>
      <w:r w:rsidRPr="004A3CCB">
        <w:rPr>
          <w:sz w:val="26"/>
          <w:szCs w:val="26"/>
        </w:rPr>
        <w:t>д</w:t>
      </w:r>
      <w:proofErr w:type="spellEnd"/>
      <w:r w:rsidRPr="004A3CCB">
        <w:rPr>
          <w:sz w:val="26"/>
          <w:szCs w:val="26"/>
        </w:rPr>
        <w:t>» ч.1 ст. 104.1 УК РФ конфискации, то есть принудительному безвозмездному изъятию и обращению в собственность государства на основании обвинительного приговора подлежит транспортное средство, принадлежащее обвиняемому и использованное им при совершении преступления, предусмотренного ст.264.1 УК РФ.</w:t>
      </w:r>
    </w:p>
    <w:p w:rsidR="00D12C15" w:rsidRPr="004A3CCB" w:rsidRDefault="00D12C15" w:rsidP="00D12C15">
      <w:pPr>
        <w:pStyle w:val="23"/>
        <w:ind w:firstLine="709"/>
        <w:rPr>
          <w:sz w:val="26"/>
          <w:szCs w:val="26"/>
        </w:rPr>
      </w:pPr>
      <w:r w:rsidRPr="004A3CCB">
        <w:rPr>
          <w:sz w:val="26"/>
          <w:szCs w:val="26"/>
        </w:rPr>
        <w:t xml:space="preserve">Факт управления 31 марта 2024 года автомобилем марки «Мицубиси </w:t>
      </w:r>
      <w:proofErr w:type="spellStart"/>
      <w:r w:rsidRPr="004A3CCB">
        <w:rPr>
          <w:sz w:val="26"/>
          <w:szCs w:val="26"/>
        </w:rPr>
        <w:t>Лансер</w:t>
      </w:r>
      <w:proofErr w:type="spellEnd"/>
      <w:r w:rsidRPr="004A3CCB">
        <w:rPr>
          <w:sz w:val="26"/>
          <w:szCs w:val="26"/>
        </w:rPr>
        <w:t>», государственный регистрационный знак</w:t>
      </w:r>
      <w:proofErr w:type="gramStart"/>
      <w:r w:rsidRPr="004A3CCB">
        <w:rPr>
          <w:sz w:val="26"/>
          <w:szCs w:val="26"/>
        </w:rPr>
        <w:t xml:space="preserve"> В</w:t>
      </w:r>
      <w:proofErr w:type="gramEnd"/>
      <w:r w:rsidRPr="004A3CCB">
        <w:rPr>
          <w:sz w:val="26"/>
          <w:szCs w:val="26"/>
        </w:rPr>
        <w:t xml:space="preserve"> 751 РК 96, Корнеевым Д.В. в состоянии опьянения, то есть использования транспортного средства при совершении инкриминируемого ему преступления, квалифицированного судом по ч. 1 ст.264.1 УК РФ, подтвержд</w:t>
      </w:r>
      <w:r w:rsidR="00DE6D0A" w:rsidRPr="004A3CCB">
        <w:rPr>
          <w:sz w:val="26"/>
          <w:szCs w:val="26"/>
        </w:rPr>
        <w:t>ен</w:t>
      </w:r>
      <w:r w:rsidRPr="004A3CCB">
        <w:rPr>
          <w:sz w:val="26"/>
          <w:szCs w:val="26"/>
        </w:rPr>
        <w:t xml:space="preserve"> доказательствами, имеющимися в материалах дела, и не оспаривался сторонами.</w:t>
      </w:r>
    </w:p>
    <w:p w:rsidR="00D12C15" w:rsidRPr="004A3CCB" w:rsidRDefault="00D12C15" w:rsidP="00D12C15">
      <w:pPr>
        <w:pStyle w:val="23"/>
        <w:ind w:firstLine="709"/>
        <w:rPr>
          <w:sz w:val="26"/>
          <w:szCs w:val="26"/>
        </w:rPr>
      </w:pPr>
      <w:r w:rsidRPr="004A3CCB">
        <w:rPr>
          <w:sz w:val="26"/>
          <w:szCs w:val="26"/>
        </w:rPr>
        <w:t>Согласно договору купли-продажи от 18 марта 2024 года собственником (владельцем) указанного автомобиля является его супруга Корнеева С.И.</w:t>
      </w:r>
    </w:p>
    <w:p w:rsidR="00D12C15" w:rsidRPr="004A3CCB" w:rsidRDefault="00D12C15" w:rsidP="00D12C15">
      <w:pPr>
        <w:pStyle w:val="23"/>
        <w:ind w:firstLine="709"/>
        <w:rPr>
          <w:sz w:val="26"/>
          <w:szCs w:val="26"/>
        </w:rPr>
      </w:pPr>
      <w:proofErr w:type="gramStart"/>
      <w:r w:rsidRPr="004A3CCB">
        <w:rPr>
          <w:sz w:val="26"/>
          <w:szCs w:val="26"/>
        </w:rPr>
        <w:t>В соответствии с абз.2 п.3</w:t>
      </w:r>
      <w:r w:rsidR="00DE6D0A" w:rsidRPr="004A3CCB">
        <w:rPr>
          <w:sz w:val="26"/>
          <w:szCs w:val="26"/>
        </w:rPr>
        <w:t xml:space="preserve"> </w:t>
      </w:r>
      <w:r w:rsidRPr="004A3CCB">
        <w:rPr>
          <w:sz w:val="26"/>
          <w:szCs w:val="26"/>
        </w:rPr>
        <w:t>(1) постановления Пленума Верховного</w:t>
      </w:r>
      <w:r w:rsidR="0000734E" w:rsidRPr="004A3CCB">
        <w:rPr>
          <w:sz w:val="26"/>
          <w:szCs w:val="26"/>
        </w:rPr>
        <w:t xml:space="preserve"> </w:t>
      </w:r>
      <w:r w:rsidRPr="004A3CCB">
        <w:rPr>
          <w:sz w:val="26"/>
          <w:szCs w:val="26"/>
        </w:rPr>
        <w:t>Суда Российской Федерации от 14 июня 2018 года № 17 «О некоторых</w:t>
      </w:r>
      <w:r w:rsidR="0000734E" w:rsidRPr="004A3CCB">
        <w:rPr>
          <w:sz w:val="26"/>
          <w:szCs w:val="26"/>
        </w:rPr>
        <w:t xml:space="preserve"> </w:t>
      </w:r>
      <w:r w:rsidRPr="004A3CCB">
        <w:rPr>
          <w:sz w:val="26"/>
          <w:szCs w:val="26"/>
        </w:rPr>
        <w:t>вопросах, связанных с применением конфискации имущества в уголовном</w:t>
      </w:r>
      <w:r w:rsidR="0000734E" w:rsidRPr="004A3CCB">
        <w:rPr>
          <w:sz w:val="26"/>
          <w:szCs w:val="26"/>
        </w:rPr>
        <w:t xml:space="preserve"> </w:t>
      </w:r>
      <w:r w:rsidRPr="004A3CCB">
        <w:rPr>
          <w:sz w:val="26"/>
          <w:szCs w:val="26"/>
        </w:rPr>
        <w:t>судопроизводстве», для целей главы 15.1 Уголовного кодекса Российской</w:t>
      </w:r>
      <w:r w:rsidR="0000734E" w:rsidRPr="004A3CCB">
        <w:rPr>
          <w:sz w:val="26"/>
          <w:szCs w:val="26"/>
        </w:rPr>
        <w:t xml:space="preserve"> </w:t>
      </w:r>
      <w:r w:rsidRPr="004A3CCB">
        <w:rPr>
          <w:sz w:val="26"/>
          <w:szCs w:val="26"/>
        </w:rPr>
        <w:t>Федерации принадлежащим обвиняемому следует считать имущество,</w:t>
      </w:r>
      <w:r w:rsidR="0000734E" w:rsidRPr="004A3CCB">
        <w:rPr>
          <w:sz w:val="26"/>
          <w:szCs w:val="26"/>
        </w:rPr>
        <w:t xml:space="preserve"> </w:t>
      </w:r>
      <w:r w:rsidRPr="004A3CCB">
        <w:rPr>
          <w:sz w:val="26"/>
          <w:szCs w:val="26"/>
        </w:rPr>
        <w:t>находящееся в его собственности, а также в общей собственности</w:t>
      </w:r>
      <w:r w:rsidR="0000734E" w:rsidRPr="004A3CCB">
        <w:rPr>
          <w:sz w:val="26"/>
          <w:szCs w:val="26"/>
        </w:rPr>
        <w:t xml:space="preserve"> </w:t>
      </w:r>
      <w:r w:rsidRPr="004A3CCB">
        <w:rPr>
          <w:sz w:val="26"/>
          <w:szCs w:val="26"/>
        </w:rPr>
        <w:t>обвиняемого и других лиц, в том числе</w:t>
      </w:r>
      <w:proofErr w:type="gramEnd"/>
      <w:r w:rsidRPr="004A3CCB">
        <w:rPr>
          <w:sz w:val="26"/>
          <w:szCs w:val="26"/>
        </w:rPr>
        <w:t xml:space="preserve"> в совместной собственности супругов.</w:t>
      </w:r>
    </w:p>
    <w:p w:rsidR="00D12C15" w:rsidRPr="004A3CCB" w:rsidRDefault="00DE6D0A" w:rsidP="00D12C15">
      <w:pPr>
        <w:pStyle w:val="23"/>
        <w:shd w:val="clear" w:color="auto" w:fill="auto"/>
        <w:spacing w:line="240" w:lineRule="auto"/>
        <w:ind w:firstLine="709"/>
        <w:rPr>
          <w:sz w:val="26"/>
          <w:szCs w:val="26"/>
        </w:rPr>
      </w:pPr>
      <w:r w:rsidRPr="004A3CCB">
        <w:rPr>
          <w:sz w:val="26"/>
          <w:szCs w:val="26"/>
        </w:rPr>
        <w:t>С</w:t>
      </w:r>
      <w:r w:rsidR="00D12C15" w:rsidRPr="004A3CCB">
        <w:rPr>
          <w:sz w:val="26"/>
          <w:szCs w:val="26"/>
        </w:rPr>
        <w:t xml:space="preserve">удом первой </w:t>
      </w:r>
      <w:proofErr w:type="gramStart"/>
      <w:r w:rsidR="00D12C15" w:rsidRPr="004A3CCB">
        <w:rPr>
          <w:sz w:val="26"/>
          <w:szCs w:val="26"/>
        </w:rPr>
        <w:t>инстанции</w:t>
      </w:r>
      <w:proofErr w:type="gramEnd"/>
      <w:r w:rsidR="00D12C15" w:rsidRPr="004A3CCB">
        <w:rPr>
          <w:sz w:val="26"/>
          <w:szCs w:val="26"/>
        </w:rPr>
        <w:t xml:space="preserve"> верно решен вопрос о конфискации и обращении в доход государства автомобиля, принадлежащего Корнееву Д.В.</w:t>
      </w:r>
    </w:p>
    <w:p w:rsidR="00D12C15" w:rsidRPr="004A3CCB" w:rsidRDefault="00DE6D0A" w:rsidP="00D12C15">
      <w:pPr>
        <w:pStyle w:val="23"/>
        <w:ind w:firstLine="709"/>
        <w:rPr>
          <w:sz w:val="26"/>
          <w:szCs w:val="26"/>
        </w:rPr>
      </w:pPr>
      <w:r w:rsidRPr="004A3CCB">
        <w:rPr>
          <w:sz w:val="26"/>
          <w:szCs w:val="26"/>
        </w:rPr>
        <w:t xml:space="preserve">Таким образом, постановлением </w:t>
      </w:r>
      <w:r w:rsidR="00D12C15" w:rsidRPr="004A3CCB">
        <w:rPr>
          <w:sz w:val="26"/>
          <w:szCs w:val="26"/>
        </w:rPr>
        <w:t>судебн</w:t>
      </w:r>
      <w:r w:rsidRPr="004A3CCB">
        <w:rPr>
          <w:sz w:val="26"/>
          <w:szCs w:val="26"/>
        </w:rPr>
        <w:t>ой</w:t>
      </w:r>
      <w:r w:rsidR="00D12C15" w:rsidRPr="004A3CCB">
        <w:rPr>
          <w:sz w:val="26"/>
          <w:szCs w:val="26"/>
        </w:rPr>
        <w:t xml:space="preserve"> коллеги</w:t>
      </w:r>
      <w:r w:rsidRPr="004A3CCB">
        <w:rPr>
          <w:sz w:val="26"/>
          <w:szCs w:val="26"/>
        </w:rPr>
        <w:t>и Верховного суда РК от 28 августа 2024 года</w:t>
      </w:r>
      <w:r w:rsidR="0000734E" w:rsidRPr="004A3CCB">
        <w:rPr>
          <w:sz w:val="26"/>
          <w:szCs w:val="26"/>
        </w:rPr>
        <w:t xml:space="preserve"> </w:t>
      </w:r>
      <w:r w:rsidR="00D12C15" w:rsidRPr="004A3CCB">
        <w:rPr>
          <w:sz w:val="26"/>
          <w:szCs w:val="26"/>
        </w:rPr>
        <w:t>приговор Целинного районного суда Республики Калмыкия от</w:t>
      </w:r>
      <w:r w:rsidRPr="004A3CCB">
        <w:rPr>
          <w:sz w:val="26"/>
          <w:szCs w:val="26"/>
        </w:rPr>
        <w:t xml:space="preserve"> </w:t>
      </w:r>
      <w:r w:rsidR="00D12C15" w:rsidRPr="004A3CCB">
        <w:rPr>
          <w:sz w:val="26"/>
          <w:szCs w:val="26"/>
        </w:rPr>
        <w:t>12 июля 2024 года в отношении Корнеева Д</w:t>
      </w:r>
      <w:r w:rsidRPr="004A3CCB">
        <w:rPr>
          <w:sz w:val="26"/>
          <w:szCs w:val="26"/>
        </w:rPr>
        <w:t>.</w:t>
      </w:r>
      <w:r w:rsidR="00D12C15" w:rsidRPr="004A3CCB">
        <w:rPr>
          <w:sz w:val="26"/>
          <w:szCs w:val="26"/>
        </w:rPr>
        <w:t xml:space="preserve"> В</w:t>
      </w:r>
      <w:r w:rsidRPr="004A3CCB">
        <w:rPr>
          <w:sz w:val="26"/>
          <w:szCs w:val="26"/>
        </w:rPr>
        <w:t>.</w:t>
      </w:r>
      <w:r w:rsidR="00D12C15" w:rsidRPr="004A3CCB">
        <w:rPr>
          <w:sz w:val="26"/>
          <w:szCs w:val="26"/>
        </w:rPr>
        <w:t xml:space="preserve"> измен</w:t>
      </w:r>
      <w:r w:rsidRPr="004A3CCB">
        <w:rPr>
          <w:sz w:val="26"/>
          <w:szCs w:val="26"/>
        </w:rPr>
        <w:t>ен:</w:t>
      </w:r>
    </w:p>
    <w:p w:rsidR="00D12C15" w:rsidRPr="004A3CCB" w:rsidRDefault="00DE6D0A" w:rsidP="00DE6D0A">
      <w:pPr>
        <w:pStyle w:val="23"/>
        <w:ind w:firstLine="709"/>
        <w:rPr>
          <w:sz w:val="26"/>
          <w:szCs w:val="26"/>
        </w:rPr>
      </w:pPr>
      <w:proofErr w:type="gramStart"/>
      <w:r w:rsidRPr="004A3CCB">
        <w:rPr>
          <w:sz w:val="26"/>
          <w:szCs w:val="26"/>
        </w:rPr>
        <w:t xml:space="preserve">- </w:t>
      </w:r>
      <w:r w:rsidR="00D12C15" w:rsidRPr="004A3CCB">
        <w:rPr>
          <w:sz w:val="26"/>
          <w:szCs w:val="26"/>
        </w:rPr>
        <w:t>исключ</w:t>
      </w:r>
      <w:r w:rsidRPr="004A3CCB">
        <w:rPr>
          <w:sz w:val="26"/>
          <w:szCs w:val="26"/>
        </w:rPr>
        <w:t>ен</w:t>
      </w:r>
      <w:r w:rsidR="00D12C15" w:rsidRPr="004A3CCB">
        <w:rPr>
          <w:sz w:val="26"/>
          <w:szCs w:val="26"/>
        </w:rPr>
        <w:t xml:space="preserve"> из резолютивной части</w:t>
      </w:r>
      <w:r w:rsidRPr="004A3CCB">
        <w:rPr>
          <w:sz w:val="26"/>
          <w:szCs w:val="26"/>
        </w:rPr>
        <w:t xml:space="preserve"> указание о назначении Корнееву </w:t>
      </w:r>
      <w:r w:rsidR="00D12C15" w:rsidRPr="004A3CCB">
        <w:rPr>
          <w:sz w:val="26"/>
          <w:szCs w:val="26"/>
        </w:rPr>
        <w:t>Д.В. дополнительного наказания к лишен</w:t>
      </w:r>
      <w:r w:rsidRPr="004A3CCB">
        <w:rPr>
          <w:sz w:val="26"/>
          <w:szCs w:val="26"/>
        </w:rPr>
        <w:t xml:space="preserve">ию свободы в виде лишения права </w:t>
      </w:r>
      <w:r w:rsidR="00D12C15" w:rsidRPr="004A3CCB">
        <w:rPr>
          <w:sz w:val="26"/>
          <w:szCs w:val="26"/>
        </w:rPr>
        <w:t>заниматься деятельностью, связан</w:t>
      </w:r>
      <w:r w:rsidRPr="004A3CCB">
        <w:rPr>
          <w:sz w:val="26"/>
          <w:szCs w:val="26"/>
        </w:rPr>
        <w:t xml:space="preserve">ной с управлением транспортными </w:t>
      </w:r>
      <w:r w:rsidR="00D12C15" w:rsidRPr="004A3CCB">
        <w:rPr>
          <w:sz w:val="26"/>
          <w:szCs w:val="26"/>
        </w:rPr>
        <w:t>средствами на срок 2 года 6 месяцев;</w:t>
      </w:r>
      <w:proofErr w:type="gramEnd"/>
    </w:p>
    <w:p w:rsidR="00D12C15" w:rsidRPr="004A3CCB" w:rsidRDefault="00D12C15" w:rsidP="00DE6D0A">
      <w:pPr>
        <w:pStyle w:val="23"/>
        <w:ind w:firstLine="709"/>
        <w:rPr>
          <w:sz w:val="26"/>
          <w:szCs w:val="26"/>
        </w:rPr>
      </w:pPr>
      <w:proofErr w:type="gramStart"/>
      <w:r w:rsidRPr="004A3CCB">
        <w:rPr>
          <w:sz w:val="26"/>
          <w:szCs w:val="26"/>
        </w:rPr>
        <w:t>-</w:t>
      </w:r>
      <w:r w:rsidRPr="004A3CCB">
        <w:rPr>
          <w:sz w:val="26"/>
          <w:szCs w:val="26"/>
        </w:rPr>
        <w:tab/>
        <w:t>считать Корнеева Д.В. осужде</w:t>
      </w:r>
      <w:r w:rsidR="00DE6D0A" w:rsidRPr="004A3CCB">
        <w:rPr>
          <w:sz w:val="26"/>
          <w:szCs w:val="26"/>
        </w:rPr>
        <w:t xml:space="preserve">нным по </w:t>
      </w:r>
      <w:r w:rsidR="004851ED" w:rsidRPr="004A3CCB">
        <w:rPr>
          <w:sz w:val="26"/>
          <w:szCs w:val="26"/>
        </w:rPr>
        <w:t>ч</w:t>
      </w:r>
      <w:r w:rsidR="00DE6D0A" w:rsidRPr="004A3CCB">
        <w:rPr>
          <w:sz w:val="26"/>
          <w:szCs w:val="26"/>
        </w:rPr>
        <w:t xml:space="preserve">.1 ст. 264.1 УК РФ к 1 </w:t>
      </w:r>
      <w:r w:rsidRPr="004A3CCB">
        <w:rPr>
          <w:sz w:val="26"/>
          <w:szCs w:val="26"/>
        </w:rPr>
        <w:t>году лишения свободы, с зам</w:t>
      </w:r>
      <w:r w:rsidR="00DE6D0A" w:rsidRPr="004A3CCB">
        <w:rPr>
          <w:sz w:val="26"/>
          <w:szCs w:val="26"/>
        </w:rPr>
        <w:t xml:space="preserve">еной на основании ст.53.1 УК РФ </w:t>
      </w:r>
      <w:r w:rsidRPr="004A3CCB">
        <w:rPr>
          <w:sz w:val="26"/>
          <w:szCs w:val="26"/>
        </w:rPr>
        <w:t xml:space="preserve">назначенного наказания в </w:t>
      </w:r>
      <w:r w:rsidRPr="004A3CCB">
        <w:rPr>
          <w:sz w:val="26"/>
          <w:szCs w:val="26"/>
        </w:rPr>
        <w:lastRenderedPageBreak/>
        <w:t>виде лишения свободы принуд</w:t>
      </w:r>
      <w:r w:rsidR="00DE6D0A" w:rsidRPr="004A3CCB">
        <w:rPr>
          <w:sz w:val="26"/>
          <w:szCs w:val="26"/>
        </w:rPr>
        <w:t xml:space="preserve">ительными </w:t>
      </w:r>
      <w:r w:rsidRPr="004A3CCB">
        <w:rPr>
          <w:sz w:val="26"/>
          <w:szCs w:val="26"/>
        </w:rPr>
        <w:t>работами на срок 1 год с удержанием 10% з</w:t>
      </w:r>
      <w:r w:rsidR="00DE6D0A" w:rsidRPr="004A3CCB">
        <w:rPr>
          <w:sz w:val="26"/>
          <w:szCs w:val="26"/>
        </w:rPr>
        <w:t xml:space="preserve">аработка в доход государства, с </w:t>
      </w:r>
      <w:r w:rsidRPr="004A3CCB">
        <w:rPr>
          <w:sz w:val="26"/>
          <w:szCs w:val="26"/>
        </w:rPr>
        <w:t>лишением права заниматься деятель</w:t>
      </w:r>
      <w:r w:rsidR="00DE6D0A" w:rsidRPr="004A3CCB">
        <w:rPr>
          <w:sz w:val="26"/>
          <w:szCs w:val="26"/>
        </w:rPr>
        <w:t xml:space="preserve">ностью, связанной с управлением </w:t>
      </w:r>
      <w:r w:rsidRPr="004A3CCB">
        <w:rPr>
          <w:sz w:val="26"/>
          <w:szCs w:val="26"/>
        </w:rPr>
        <w:t xml:space="preserve">транспортными средствами, на срок </w:t>
      </w:r>
      <w:r w:rsidR="00DE6D0A" w:rsidRPr="004A3CCB">
        <w:rPr>
          <w:sz w:val="26"/>
          <w:szCs w:val="26"/>
        </w:rPr>
        <w:t>2 (два) года 6</w:t>
      </w:r>
      <w:proofErr w:type="gramEnd"/>
      <w:r w:rsidR="00DE6D0A" w:rsidRPr="004A3CCB">
        <w:rPr>
          <w:sz w:val="26"/>
          <w:szCs w:val="26"/>
        </w:rPr>
        <w:t xml:space="preserve"> (шесть) месяцев</w:t>
      </w:r>
      <w:r w:rsidRPr="004A3CCB">
        <w:rPr>
          <w:sz w:val="26"/>
          <w:szCs w:val="26"/>
        </w:rPr>
        <w:t xml:space="preserve"> (судья </w:t>
      </w:r>
      <w:proofErr w:type="spellStart"/>
      <w:r w:rsidRPr="004A3CCB">
        <w:rPr>
          <w:sz w:val="26"/>
          <w:szCs w:val="26"/>
        </w:rPr>
        <w:t>Сангаджиев</w:t>
      </w:r>
      <w:proofErr w:type="spellEnd"/>
      <w:r w:rsidRPr="004A3CCB">
        <w:rPr>
          <w:sz w:val="26"/>
          <w:szCs w:val="26"/>
        </w:rPr>
        <w:t xml:space="preserve"> Д.Б.).</w:t>
      </w:r>
    </w:p>
    <w:p w:rsidR="00D12C15" w:rsidRPr="004A3CCB" w:rsidRDefault="00D12C15" w:rsidP="00591D57">
      <w:pPr>
        <w:pStyle w:val="23"/>
        <w:shd w:val="clear" w:color="auto" w:fill="auto"/>
        <w:spacing w:line="240" w:lineRule="auto"/>
        <w:ind w:firstLine="709"/>
        <w:rPr>
          <w:sz w:val="26"/>
          <w:szCs w:val="26"/>
        </w:rPr>
      </w:pPr>
    </w:p>
    <w:p w:rsidR="00D12C15" w:rsidRPr="004A3CCB" w:rsidRDefault="00D12C15" w:rsidP="00AE616F">
      <w:pPr>
        <w:pStyle w:val="23"/>
        <w:numPr>
          <w:ilvl w:val="0"/>
          <w:numId w:val="13"/>
        </w:numPr>
        <w:shd w:val="clear" w:color="auto" w:fill="auto"/>
        <w:spacing w:line="240" w:lineRule="auto"/>
        <w:ind w:left="0" w:firstLine="709"/>
        <w:rPr>
          <w:sz w:val="26"/>
          <w:szCs w:val="26"/>
        </w:rPr>
      </w:pPr>
      <w:r w:rsidRPr="004A3CCB">
        <w:rPr>
          <w:sz w:val="26"/>
          <w:szCs w:val="26"/>
        </w:rPr>
        <w:t>приговор</w:t>
      </w:r>
      <w:r w:rsidR="00AE616F" w:rsidRPr="004A3CCB">
        <w:rPr>
          <w:sz w:val="26"/>
          <w:szCs w:val="26"/>
        </w:rPr>
        <w:t>ом</w:t>
      </w:r>
      <w:r w:rsidRPr="004A3CCB">
        <w:rPr>
          <w:sz w:val="26"/>
          <w:szCs w:val="26"/>
        </w:rPr>
        <w:t xml:space="preserve"> Целинного районного суда Республики Калмыкия от 31 июля 2024 года, которым </w:t>
      </w:r>
      <w:proofErr w:type="spellStart"/>
      <w:r w:rsidRPr="004A3CCB">
        <w:rPr>
          <w:sz w:val="26"/>
          <w:szCs w:val="26"/>
        </w:rPr>
        <w:t>Х</w:t>
      </w:r>
      <w:r w:rsidR="00AE616F" w:rsidRPr="004A3CCB">
        <w:rPr>
          <w:sz w:val="26"/>
          <w:szCs w:val="26"/>
        </w:rPr>
        <w:t>оджгоров</w:t>
      </w:r>
      <w:proofErr w:type="spellEnd"/>
      <w:r w:rsidRPr="004A3CCB">
        <w:rPr>
          <w:sz w:val="26"/>
          <w:szCs w:val="26"/>
        </w:rPr>
        <w:t xml:space="preserve"> </w:t>
      </w:r>
      <w:proofErr w:type="spellStart"/>
      <w:r w:rsidRPr="004A3CCB">
        <w:rPr>
          <w:sz w:val="26"/>
          <w:szCs w:val="26"/>
        </w:rPr>
        <w:t>Хонгор</w:t>
      </w:r>
      <w:proofErr w:type="spellEnd"/>
      <w:r w:rsidRPr="004A3CCB">
        <w:rPr>
          <w:sz w:val="26"/>
          <w:szCs w:val="26"/>
        </w:rPr>
        <w:t xml:space="preserve"> Александрович</w:t>
      </w:r>
      <w:r w:rsidR="00AE616F" w:rsidRPr="004A3CCB">
        <w:rPr>
          <w:sz w:val="26"/>
          <w:szCs w:val="26"/>
        </w:rPr>
        <w:t xml:space="preserve"> </w:t>
      </w:r>
      <w:r w:rsidRPr="004A3CCB">
        <w:rPr>
          <w:sz w:val="26"/>
          <w:szCs w:val="26"/>
        </w:rPr>
        <w:t>осужден по ч.1 ст.264.1 УК РФ к 360 часам обязательных работ с лишением</w:t>
      </w:r>
      <w:r w:rsidR="00AE616F" w:rsidRPr="004A3CCB">
        <w:rPr>
          <w:sz w:val="26"/>
          <w:szCs w:val="26"/>
        </w:rPr>
        <w:t xml:space="preserve"> </w:t>
      </w:r>
      <w:r w:rsidRPr="004A3CCB">
        <w:rPr>
          <w:sz w:val="26"/>
          <w:szCs w:val="26"/>
        </w:rPr>
        <w:t>права заниматься деятельностью, связанной с управлением транспортными</w:t>
      </w:r>
      <w:r w:rsidR="00AE616F" w:rsidRPr="004A3CCB">
        <w:rPr>
          <w:sz w:val="26"/>
          <w:szCs w:val="26"/>
        </w:rPr>
        <w:t xml:space="preserve"> </w:t>
      </w:r>
      <w:r w:rsidRPr="004A3CCB">
        <w:rPr>
          <w:sz w:val="26"/>
          <w:szCs w:val="26"/>
        </w:rPr>
        <w:t>средствами, на срок 2 года.</w:t>
      </w:r>
    </w:p>
    <w:p w:rsidR="008840E4" w:rsidRPr="004A3CCB" w:rsidRDefault="008840E4" w:rsidP="008840E4">
      <w:pPr>
        <w:tabs>
          <w:tab w:val="left" w:pos="708"/>
          <w:tab w:val="center" w:pos="4153"/>
          <w:tab w:val="right" w:pos="8306"/>
        </w:tabs>
        <w:overflowPunct w:val="0"/>
        <w:autoSpaceDE w:val="0"/>
        <w:autoSpaceDN w:val="0"/>
        <w:adjustRightInd w:val="0"/>
        <w:jc w:val="both"/>
        <w:rPr>
          <w:rFonts w:ascii="Times New Roman" w:eastAsia="Times New Roman" w:hAnsi="Times New Roman" w:cs="Times New Roman"/>
          <w:sz w:val="26"/>
          <w:szCs w:val="26"/>
        </w:rPr>
      </w:pPr>
      <w:r w:rsidRPr="004A3CCB">
        <w:rPr>
          <w:rFonts w:ascii="Times New Roman" w:hAnsi="Times New Roman" w:cs="Times New Roman"/>
          <w:sz w:val="26"/>
          <w:szCs w:val="26"/>
        </w:rPr>
        <w:tab/>
        <w:t>В</w:t>
      </w:r>
      <w:r w:rsidR="00D12C15" w:rsidRPr="004A3CCB">
        <w:rPr>
          <w:rFonts w:ascii="Times New Roman" w:hAnsi="Times New Roman" w:cs="Times New Roman"/>
          <w:sz w:val="26"/>
          <w:szCs w:val="26"/>
        </w:rPr>
        <w:t>ещественн</w:t>
      </w:r>
      <w:r w:rsidRPr="004A3CCB">
        <w:rPr>
          <w:rFonts w:ascii="Times New Roman" w:hAnsi="Times New Roman" w:cs="Times New Roman"/>
          <w:sz w:val="26"/>
          <w:szCs w:val="26"/>
        </w:rPr>
        <w:t>ое</w:t>
      </w:r>
      <w:r w:rsidR="00D12C15" w:rsidRPr="004A3CCB">
        <w:rPr>
          <w:rFonts w:ascii="Times New Roman" w:hAnsi="Times New Roman" w:cs="Times New Roman"/>
          <w:sz w:val="26"/>
          <w:szCs w:val="26"/>
        </w:rPr>
        <w:t xml:space="preserve"> доказательств</w:t>
      </w:r>
      <w:r w:rsidRPr="004A3CCB">
        <w:rPr>
          <w:rFonts w:ascii="Times New Roman" w:hAnsi="Times New Roman" w:cs="Times New Roman"/>
          <w:sz w:val="26"/>
          <w:szCs w:val="26"/>
        </w:rPr>
        <w:t xml:space="preserve">о - </w:t>
      </w:r>
      <w:r w:rsidRPr="004A3CCB">
        <w:rPr>
          <w:rFonts w:ascii="Times New Roman" w:eastAsia="Times New Roman" w:hAnsi="Times New Roman" w:cs="Times New Roman"/>
          <w:sz w:val="26"/>
          <w:szCs w:val="26"/>
        </w:rPr>
        <w:t xml:space="preserve">автомобиль марки «ВАЗ 211440» с государственным номером «Е 450 НЕ 08», цвет кузова светло-серебристый, VIN: </w:t>
      </w:r>
      <w:proofErr w:type="gramStart"/>
      <w:r w:rsidRPr="004A3CCB">
        <w:rPr>
          <w:rFonts w:ascii="Times New Roman" w:eastAsia="Times New Roman" w:hAnsi="Times New Roman" w:cs="Times New Roman"/>
          <w:sz w:val="26"/>
          <w:szCs w:val="26"/>
          <w:lang w:val="en-US"/>
        </w:rPr>
        <w:t>XTA</w:t>
      </w:r>
      <w:r w:rsidRPr="004A3CCB">
        <w:rPr>
          <w:rFonts w:ascii="Times New Roman" w:eastAsia="Times New Roman" w:hAnsi="Times New Roman" w:cs="Times New Roman"/>
          <w:sz w:val="26"/>
          <w:szCs w:val="26"/>
        </w:rPr>
        <w:t>21144084555959 – в</w:t>
      </w:r>
      <w:r w:rsidR="00A65F30" w:rsidRPr="004A3CCB">
        <w:rPr>
          <w:rFonts w:ascii="Times New Roman" w:eastAsia="Times New Roman" w:hAnsi="Times New Roman" w:cs="Times New Roman"/>
          <w:sz w:val="26"/>
          <w:szCs w:val="26"/>
        </w:rPr>
        <w:t>озвращен</w:t>
      </w:r>
      <w:r w:rsidRPr="004A3CCB">
        <w:rPr>
          <w:rFonts w:ascii="Times New Roman" w:eastAsia="Times New Roman" w:hAnsi="Times New Roman" w:cs="Times New Roman"/>
          <w:sz w:val="26"/>
          <w:szCs w:val="26"/>
        </w:rPr>
        <w:t xml:space="preserve"> по принадлежности свидетелю </w:t>
      </w:r>
      <w:proofErr w:type="spellStart"/>
      <w:r w:rsidRPr="004A3CCB">
        <w:rPr>
          <w:rFonts w:ascii="Times New Roman" w:eastAsia="Times New Roman" w:hAnsi="Times New Roman" w:cs="Times New Roman"/>
          <w:sz w:val="26"/>
          <w:szCs w:val="26"/>
        </w:rPr>
        <w:t>Батырову</w:t>
      </w:r>
      <w:proofErr w:type="spellEnd"/>
      <w:r w:rsidRPr="004A3CCB">
        <w:rPr>
          <w:rFonts w:ascii="Times New Roman" w:eastAsia="Times New Roman" w:hAnsi="Times New Roman" w:cs="Times New Roman"/>
          <w:sz w:val="26"/>
          <w:szCs w:val="26"/>
        </w:rPr>
        <w:t xml:space="preserve"> В.А.</w:t>
      </w:r>
      <w:proofErr w:type="gramEnd"/>
    </w:p>
    <w:p w:rsidR="0060000D" w:rsidRPr="004A3CCB" w:rsidRDefault="0060000D" w:rsidP="0060000D">
      <w:pPr>
        <w:pStyle w:val="23"/>
        <w:ind w:firstLine="709"/>
        <w:rPr>
          <w:sz w:val="26"/>
          <w:szCs w:val="26"/>
        </w:rPr>
      </w:pPr>
      <w:r w:rsidRPr="004A3CCB">
        <w:rPr>
          <w:sz w:val="26"/>
          <w:szCs w:val="26"/>
        </w:rPr>
        <w:t xml:space="preserve">Постановлением судебной коллегии по уголовным делам Верховного суда РК от 12 сентября 2024 года приговор в отношении </w:t>
      </w:r>
      <w:proofErr w:type="spellStart"/>
      <w:r w:rsidRPr="004A3CCB">
        <w:rPr>
          <w:sz w:val="26"/>
          <w:szCs w:val="26"/>
        </w:rPr>
        <w:t>Ходжгорова</w:t>
      </w:r>
      <w:proofErr w:type="spellEnd"/>
      <w:r w:rsidRPr="004A3CCB">
        <w:rPr>
          <w:sz w:val="26"/>
          <w:szCs w:val="26"/>
        </w:rPr>
        <w:t xml:space="preserve"> Х.А. изменен.</w:t>
      </w:r>
    </w:p>
    <w:p w:rsidR="00D12C15" w:rsidRPr="004A3CCB" w:rsidRDefault="00400FA0" w:rsidP="00D12C15">
      <w:pPr>
        <w:pStyle w:val="23"/>
        <w:ind w:firstLine="709"/>
        <w:rPr>
          <w:sz w:val="26"/>
          <w:szCs w:val="26"/>
        </w:rPr>
      </w:pPr>
      <w:r w:rsidRPr="004A3CCB">
        <w:rPr>
          <w:sz w:val="26"/>
          <w:szCs w:val="26"/>
        </w:rPr>
        <w:t xml:space="preserve">Так, </w:t>
      </w:r>
      <w:proofErr w:type="spellStart"/>
      <w:r w:rsidR="00D12C15" w:rsidRPr="004A3CCB">
        <w:rPr>
          <w:sz w:val="26"/>
          <w:szCs w:val="26"/>
        </w:rPr>
        <w:t>Ходжгоров</w:t>
      </w:r>
      <w:proofErr w:type="spellEnd"/>
      <w:r w:rsidR="00D12C15" w:rsidRPr="004A3CCB">
        <w:rPr>
          <w:sz w:val="26"/>
          <w:szCs w:val="26"/>
        </w:rPr>
        <w:t xml:space="preserve"> </w:t>
      </w:r>
      <w:proofErr w:type="gramStart"/>
      <w:r w:rsidR="00D12C15" w:rsidRPr="004A3CCB">
        <w:rPr>
          <w:sz w:val="26"/>
          <w:szCs w:val="26"/>
        </w:rPr>
        <w:t>признан</w:t>
      </w:r>
      <w:proofErr w:type="gramEnd"/>
      <w:r w:rsidR="00D12C15" w:rsidRPr="004A3CCB">
        <w:rPr>
          <w:sz w:val="26"/>
          <w:szCs w:val="26"/>
        </w:rPr>
        <w:t xml:space="preserve"> виновным в управлении автомобилем в состоянии опьянения, подвергнутым административному наказанию за управление транспортного средства в состоянии опьянения.</w:t>
      </w:r>
    </w:p>
    <w:p w:rsidR="00D12C15" w:rsidRPr="004A3CCB" w:rsidRDefault="00D12C15" w:rsidP="00D12C15">
      <w:pPr>
        <w:pStyle w:val="23"/>
        <w:ind w:firstLine="709"/>
        <w:rPr>
          <w:sz w:val="26"/>
          <w:szCs w:val="26"/>
        </w:rPr>
      </w:pPr>
      <w:r w:rsidRPr="004A3CCB">
        <w:rPr>
          <w:sz w:val="26"/>
          <w:szCs w:val="26"/>
        </w:rPr>
        <w:t xml:space="preserve">В судебном заседании </w:t>
      </w:r>
      <w:proofErr w:type="spellStart"/>
      <w:r w:rsidRPr="004A3CCB">
        <w:rPr>
          <w:sz w:val="26"/>
          <w:szCs w:val="26"/>
        </w:rPr>
        <w:t>Ходжгоров</w:t>
      </w:r>
      <w:proofErr w:type="spellEnd"/>
      <w:r w:rsidRPr="004A3CCB">
        <w:rPr>
          <w:sz w:val="26"/>
          <w:szCs w:val="26"/>
        </w:rPr>
        <w:t xml:space="preserve"> виновным себя в предъявленном обвинении признал полностью.</w:t>
      </w:r>
    </w:p>
    <w:p w:rsidR="00D12C15" w:rsidRPr="004A3CCB" w:rsidRDefault="00D12C15" w:rsidP="00D12C15">
      <w:pPr>
        <w:pStyle w:val="23"/>
        <w:ind w:firstLine="709"/>
        <w:rPr>
          <w:sz w:val="26"/>
          <w:szCs w:val="26"/>
        </w:rPr>
      </w:pPr>
      <w:proofErr w:type="gramStart"/>
      <w:r w:rsidRPr="004A3CCB">
        <w:rPr>
          <w:sz w:val="26"/>
          <w:szCs w:val="26"/>
        </w:rPr>
        <w:t xml:space="preserve">В апелляционном представлении прокурор Целинного района Республики Калмыкия </w:t>
      </w:r>
      <w:proofErr w:type="spellStart"/>
      <w:r w:rsidRPr="004A3CCB">
        <w:rPr>
          <w:sz w:val="26"/>
          <w:szCs w:val="26"/>
        </w:rPr>
        <w:t>Босхамджиев</w:t>
      </w:r>
      <w:proofErr w:type="spellEnd"/>
      <w:r w:rsidRPr="004A3CCB">
        <w:rPr>
          <w:sz w:val="26"/>
          <w:szCs w:val="26"/>
        </w:rPr>
        <w:t xml:space="preserve"> Д.А., не оспаривая выводы о квалификации и виновности </w:t>
      </w:r>
      <w:proofErr w:type="spellStart"/>
      <w:r w:rsidRPr="004A3CCB">
        <w:rPr>
          <w:sz w:val="26"/>
          <w:szCs w:val="26"/>
        </w:rPr>
        <w:t>Ходжгорова</w:t>
      </w:r>
      <w:proofErr w:type="spellEnd"/>
      <w:r w:rsidRPr="004A3CCB">
        <w:rPr>
          <w:sz w:val="26"/>
          <w:szCs w:val="26"/>
        </w:rPr>
        <w:t>, проси</w:t>
      </w:r>
      <w:r w:rsidR="00400FA0" w:rsidRPr="004A3CCB">
        <w:rPr>
          <w:sz w:val="26"/>
          <w:szCs w:val="26"/>
        </w:rPr>
        <w:t>л</w:t>
      </w:r>
      <w:r w:rsidRPr="004A3CCB">
        <w:rPr>
          <w:sz w:val="26"/>
          <w:szCs w:val="26"/>
        </w:rPr>
        <w:t xml:space="preserve"> приговор изменить, транспортное средство «ВАЗ 211440» с государственным регистрационным знаком Е 450 НЕ 08 RUS, конфисковать, поскольку сведений о регистрации данного транспортного средства, свидетельствующих о переходе права собственности от </w:t>
      </w:r>
      <w:proofErr w:type="spellStart"/>
      <w:r w:rsidRPr="004A3CCB">
        <w:rPr>
          <w:sz w:val="26"/>
          <w:szCs w:val="26"/>
        </w:rPr>
        <w:t>Ходжгорова</w:t>
      </w:r>
      <w:proofErr w:type="spellEnd"/>
      <w:r w:rsidRPr="004A3CCB">
        <w:rPr>
          <w:sz w:val="26"/>
          <w:szCs w:val="26"/>
        </w:rPr>
        <w:t xml:space="preserve"> к свидетелю </w:t>
      </w:r>
      <w:proofErr w:type="spellStart"/>
      <w:r w:rsidRPr="004A3CCB">
        <w:rPr>
          <w:sz w:val="26"/>
          <w:szCs w:val="26"/>
        </w:rPr>
        <w:t>Батырову</w:t>
      </w:r>
      <w:proofErr w:type="spellEnd"/>
      <w:r w:rsidRPr="004A3CCB">
        <w:rPr>
          <w:sz w:val="26"/>
          <w:szCs w:val="26"/>
        </w:rPr>
        <w:t xml:space="preserve"> В.А. не представлено.</w:t>
      </w:r>
      <w:proofErr w:type="gramEnd"/>
    </w:p>
    <w:p w:rsidR="00D12C15" w:rsidRPr="004A3CCB" w:rsidRDefault="00D12C15" w:rsidP="00D12C15">
      <w:pPr>
        <w:pStyle w:val="23"/>
        <w:ind w:firstLine="709"/>
        <w:rPr>
          <w:sz w:val="26"/>
          <w:szCs w:val="26"/>
        </w:rPr>
      </w:pPr>
      <w:r w:rsidRPr="004A3CCB">
        <w:rPr>
          <w:sz w:val="26"/>
          <w:szCs w:val="26"/>
        </w:rPr>
        <w:t>Проверив материалы уголовного дела, выслушав выступления сторон, обсудив доводы, приведенные в апелляционном представлении, судебная коллегия при</w:t>
      </w:r>
      <w:r w:rsidR="00400FA0" w:rsidRPr="004A3CCB">
        <w:rPr>
          <w:sz w:val="26"/>
          <w:szCs w:val="26"/>
        </w:rPr>
        <w:t>шла</w:t>
      </w:r>
      <w:r w:rsidRPr="004A3CCB">
        <w:rPr>
          <w:sz w:val="26"/>
          <w:szCs w:val="26"/>
        </w:rPr>
        <w:t xml:space="preserve"> к следующему.</w:t>
      </w:r>
    </w:p>
    <w:p w:rsidR="00D12C15" w:rsidRPr="004A3CCB" w:rsidRDefault="00D12C15" w:rsidP="00D12C15">
      <w:pPr>
        <w:pStyle w:val="23"/>
        <w:ind w:firstLine="709"/>
        <w:rPr>
          <w:sz w:val="26"/>
          <w:szCs w:val="26"/>
        </w:rPr>
      </w:pPr>
      <w:r w:rsidRPr="004A3CCB">
        <w:rPr>
          <w:sz w:val="26"/>
          <w:szCs w:val="26"/>
        </w:rPr>
        <w:t xml:space="preserve">Выводы суда о виновности </w:t>
      </w:r>
      <w:proofErr w:type="spellStart"/>
      <w:r w:rsidRPr="004A3CCB">
        <w:rPr>
          <w:sz w:val="26"/>
          <w:szCs w:val="26"/>
        </w:rPr>
        <w:t>Ходжгорова</w:t>
      </w:r>
      <w:proofErr w:type="spellEnd"/>
      <w:r w:rsidRPr="004A3CCB">
        <w:rPr>
          <w:sz w:val="26"/>
          <w:szCs w:val="26"/>
        </w:rPr>
        <w:t xml:space="preserve"> в совершении инкриминируемого ему преступления соответствуют фактическим обстоятельствам дела, они не содержат противоречий и полностью подтверждаются совокупностью исследованных в судебном заседании и подробно приведенных в приговоре доказательств.</w:t>
      </w:r>
    </w:p>
    <w:p w:rsidR="00D12C15" w:rsidRPr="004A3CCB" w:rsidRDefault="00400FA0" w:rsidP="00D12C15">
      <w:pPr>
        <w:pStyle w:val="23"/>
        <w:ind w:firstLine="709"/>
        <w:rPr>
          <w:sz w:val="26"/>
          <w:szCs w:val="26"/>
        </w:rPr>
      </w:pPr>
      <w:r w:rsidRPr="004A3CCB">
        <w:rPr>
          <w:sz w:val="26"/>
          <w:szCs w:val="26"/>
        </w:rPr>
        <w:t>С</w:t>
      </w:r>
      <w:r w:rsidR="00D12C15" w:rsidRPr="004A3CCB">
        <w:rPr>
          <w:sz w:val="26"/>
          <w:szCs w:val="26"/>
        </w:rPr>
        <w:t xml:space="preserve">уд пришел к правильному выводу о виновности осужденного </w:t>
      </w:r>
      <w:proofErr w:type="spellStart"/>
      <w:r w:rsidR="00D12C15" w:rsidRPr="004A3CCB">
        <w:rPr>
          <w:sz w:val="26"/>
          <w:szCs w:val="26"/>
        </w:rPr>
        <w:t>Ходжгорова</w:t>
      </w:r>
      <w:proofErr w:type="spellEnd"/>
      <w:r w:rsidR="00D12C15" w:rsidRPr="004A3CCB">
        <w:rPr>
          <w:sz w:val="26"/>
          <w:szCs w:val="26"/>
        </w:rPr>
        <w:t xml:space="preserve"> в совершении преступления, предусмотренного ч</w:t>
      </w:r>
      <w:r w:rsidRPr="004A3CCB">
        <w:rPr>
          <w:sz w:val="26"/>
          <w:szCs w:val="26"/>
        </w:rPr>
        <w:t>.1</w:t>
      </w:r>
      <w:r w:rsidR="00D12C15" w:rsidRPr="004A3CCB">
        <w:rPr>
          <w:sz w:val="26"/>
          <w:szCs w:val="26"/>
        </w:rPr>
        <w:t xml:space="preserve"> ст.264.1 УК РФ, как управление автомобилем лицом, находящимся в состоянии опьянения, подвергнутым административному наказанию за управление транспортного средства в состоянии опьянения.</w:t>
      </w:r>
    </w:p>
    <w:p w:rsidR="00D12C15" w:rsidRPr="004A3CCB" w:rsidRDefault="00D12C15" w:rsidP="00D12C15">
      <w:pPr>
        <w:pStyle w:val="23"/>
        <w:ind w:firstLine="709"/>
        <w:rPr>
          <w:sz w:val="26"/>
          <w:szCs w:val="26"/>
        </w:rPr>
      </w:pPr>
      <w:r w:rsidRPr="004A3CCB">
        <w:rPr>
          <w:sz w:val="26"/>
          <w:szCs w:val="26"/>
        </w:rPr>
        <w:t>Судом первой инстанции учтены при назначении наказания осужденному характер и степень общественной опасности совершенного преступления, данные о личности, влияние назначенного наказания на его исправление и на условия жизни его семьи, смягчающие наказание обстоятельства, которыми судом признаны: признание вины, раскаяние.</w:t>
      </w:r>
    </w:p>
    <w:p w:rsidR="00D12C15" w:rsidRPr="004A3CCB" w:rsidRDefault="00D12C15" w:rsidP="00400FA0">
      <w:pPr>
        <w:pStyle w:val="23"/>
        <w:ind w:firstLine="709"/>
        <w:rPr>
          <w:sz w:val="26"/>
          <w:szCs w:val="26"/>
        </w:rPr>
      </w:pPr>
      <w:r w:rsidRPr="004A3CCB">
        <w:rPr>
          <w:sz w:val="26"/>
          <w:szCs w:val="26"/>
        </w:rPr>
        <w:t>Указанные данные, как видно из приговора, обоснованно и в</w:t>
      </w:r>
      <w:r w:rsidR="00400FA0" w:rsidRPr="004A3CCB">
        <w:rPr>
          <w:sz w:val="26"/>
          <w:szCs w:val="26"/>
        </w:rPr>
        <w:t xml:space="preserve"> </w:t>
      </w:r>
      <w:r w:rsidRPr="004A3CCB">
        <w:rPr>
          <w:sz w:val="26"/>
          <w:szCs w:val="26"/>
        </w:rPr>
        <w:t>достаточной степени были приняты во внимание.</w:t>
      </w:r>
    </w:p>
    <w:p w:rsidR="00D12C15" w:rsidRPr="004A3CCB" w:rsidRDefault="00D12C15" w:rsidP="00D12C15">
      <w:pPr>
        <w:pStyle w:val="23"/>
        <w:ind w:firstLine="709"/>
        <w:rPr>
          <w:sz w:val="26"/>
          <w:szCs w:val="26"/>
        </w:rPr>
      </w:pPr>
      <w:proofErr w:type="gramStart"/>
      <w:r w:rsidRPr="004A3CCB">
        <w:rPr>
          <w:sz w:val="26"/>
          <w:szCs w:val="26"/>
        </w:rPr>
        <w:t xml:space="preserve">С учетом отношения осужденного к содеянному, данных о его личности, а также характера и степени общественной опасности совершенного преступления, его фактических обстоятельств, суд пришел к правильному выводу о назначении </w:t>
      </w:r>
      <w:proofErr w:type="spellStart"/>
      <w:r w:rsidRPr="004A3CCB">
        <w:rPr>
          <w:sz w:val="26"/>
          <w:szCs w:val="26"/>
        </w:rPr>
        <w:lastRenderedPageBreak/>
        <w:t>Ходжгорову</w:t>
      </w:r>
      <w:proofErr w:type="spellEnd"/>
      <w:r w:rsidRPr="004A3CCB">
        <w:rPr>
          <w:sz w:val="26"/>
          <w:szCs w:val="26"/>
        </w:rPr>
        <w:t xml:space="preserve"> наказания в виде обязательных работ с лишением права заниматься деятельностью, связанной с управлением транспортными средствами, которое в силу ст.264.1 УК РФ является обязательным, а также отсутствии оснований для применения</w:t>
      </w:r>
      <w:proofErr w:type="gramEnd"/>
      <w:r w:rsidRPr="004A3CCB">
        <w:rPr>
          <w:sz w:val="26"/>
          <w:szCs w:val="26"/>
        </w:rPr>
        <w:t xml:space="preserve"> </w:t>
      </w:r>
      <w:proofErr w:type="gramStart"/>
      <w:r w:rsidRPr="004A3CCB">
        <w:rPr>
          <w:sz w:val="26"/>
          <w:szCs w:val="26"/>
        </w:rPr>
        <w:t>положении</w:t>
      </w:r>
      <w:proofErr w:type="gramEnd"/>
      <w:r w:rsidR="00400FA0" w:rsidRPr="004A3CCB">
        <w:rPr>
          <w:sz w:val="26"/>
          <w:szCs w:val="26"/>
        </w:rPr>
        <w:t xml:space="preserve"> </w:t>
      </w:r>
      <w:r w:rsidRPr="004A3CCB">
        <w:rPr>
          <w:sz w:val="26"/>
          <w:szCs w:val="26"/>
        </w:rPr>
        <w:t>ст. 64 УК РФ.</w:t>
      </w:r>
    </w:p>
    <w:p w:rsidR="00D12C15" w:rsidRPr="004A3CCB" w:rsidRDefault="00D12C15" w:rsidP="00400FA0">
      <w:pPr>
        <w:pStyle w:val="23"/>
        <w:ind w:firstLine="709"/>
        <w:rPr>
          <w:sz w:val="26"/>
          <w:szCs w:val="26"/>
        </w:rPr>
      </w:pPr>
      <w:r w:rsidRPr="004A3CCB">
        <w:rPr>
          <w:sz w:val="26"/>
          <w:szCs w:val="26"/>
        </w:rPr>
        <w:t>Вместе с тем,</w:t>
      </w:r>
      <w:r w:rsidR="00A65F30" w:rsidRPr="004A3CCB">
        <w:rPr>
          <w:sz w:val="26"/>
          <w:szCs w:val="26"/>
        </w:rPr>
        <w:t xml:space="preserve"> суд апелляционной инстанции </w:t>
      </w:r>
      <w:r w:rsidRPr="004A3CCB">
        <w:rPr>
          <w:sz w:val="26"/>
          <w:szCs w:val="26"/>
        </w:rPr>
        <w:t>измен</w:t>
      </w:r>
      <w:r w:rsidR="00A65F30" w:rsidRPr="004A3CCB">
        <w:rPr>
          <w:sz w:val="26"/>
          <w:szCs w:val="26"/>
        </w:rPr>
        <w:t>ил</w:t>
      </w:r>
      <w:r w:rsidRPr="004A3CCB">
        <w:rPr>
          <w:sz w:val="26"/>
          <w:szCs w:val="26"/>
        </w:rPr>
        <w:t xml:space="preserve"> приговор в част</w:t>
      </w:r>
      <w:r w:rsidR="00400FA0" w:rsidRPr="004A3CCB">
        <w:rPr>
          <w:sz w:val="26"/>
          <w:szCs w:val="26"/>
        </w:rPr>
        <w:t xml:space="preserve">и решения вопроса о конфискации </w:t>
      </w:r>
      <w:r w:rsidRPr="004A3CCB">
        <w:rPr>
          <w:sz w:val="26"/>
          <w:szCs w:val="26"/>
        </w:rPr>
        <w:t>автомобиля.</w:t>
      </w:r>
    </w:p>
    <w:p w:rsidR="00D12C15" w:rsidRPr="004A3CCB" w:rsidRDefault="0060000D" w:rsidP="00E471FC">
      <w:pPr>
        <w:pStyle w:val="23"/>
        <w:shd w:val="clear" w:color="auto" w:fill="auto"/>
        <w:spacing w:line="240" w:lineRule="auto"/>
        <w:ind w:firstLine="709"/>
        <w:rPr>
          <w:sz w:val="26"/>
          <w:szCs w:val="26"/>
        </w:rPr>
      </w:pPr>
      <w:r w:rsidRPr="004A3CCB">
        <w:rPr>
          <w:sz w:val="26"/>
          <w:szCs w:val="26"/>
        </w:rPr>
        <w:t>К</w:t>
      </w:r>
      <w:r w:rsidR="00D12C15" w:rsidRPr="004A3CCB">
        <w:rPr>
          <w:sz w:val="26"/>
          <w:szCs w:val="26"/>
        </w:rPr>
        <w:t>онфискация имущества, указанного в ст</w:t>
      </w:r>
      <w:r w:rsidR="008840E4" w:rsidRPr="004A3CCB">
        <w:rPr>
          <w:sz w:val="26"/>
          <w:szCs w:val="26"/>
        </w:rPr>
        <w:t>.104</w:t>
      </w:r>
      <w:r w:rsidR="00D12C15" w:rsidRPr="004A3CCB">
        <w:rPr>
          <w:sz w:val="26"/>
          <w:szCs w:val="26"/>
        </w:rPr>
        <w:t xml:space="preserve"> УК РФ, по общему правилу является обязательной мерой уголовно-правового характера, и подлежит применению судом в случае, указанном в </w:t>
      </w:r>
      <w:proofErr w:type="spellStart"/>
      <w:r w:rsidR="00D12C15" w:rsidRPr="004A3CCB">
        <w:rPr>
          <w:sz w:val="26"/>
          <w:szCs w:val="26"/>
        </w:rPr>
        <w:t>п</w:t>
      </w:r>
      <w:proofErr w:type="gramStart"/>
      <w:r w:rsidR="00D12C15" w:rsidRPr="004A3CCB">
        <w:rPr>
          <w:sz w:val="26"/>
          <w:szCs w:val="26"/>
        </w:rPr>
        <w:t>.«</w:t>
      </w:r>
      <w:proofErr w:type="gramEnd"/>
      <w:r w:rsidR="00D12C15" w:rsidRPr="004A3CCB">
        <w:rPr>
          <w:sz w:val="26"/>
          <w:szCs w:val="26"/>
        </w:rPr>
        <w:t>д</w:t>
      </w:r>
      <w:proofErr w:type="spellEnd"/>
      <w:r w:rsidR="00D12C15" w:rsidRPr="004A3CCB">
        <w:rPr>
          <w:sz w:val="26"/>
          <w:szCs w:val="26"/>
        </w:rPr>
        <w:t>» ч.1 ст. 104 УК РФ, при наличии двух условий: что транспортное средство</w:t>
      </w:r>
      <w:r w:rsidR="00E471FC" w:rsidRPr="004A3CCB">
        <w:rPr>
          <w:sz w:val="26"/>
          <w:szCs w:val="26"/>
        </w:rPr>
        <w:t xml:space="preserve"> </w:t>
      </w:r>
      <w:r w:rsidR="00D12C15" w:rsidRPr="004A3CCB">
        <w:rPr>
          <w:sz w:val="26"/>
          <w:szCs w:val="26"/>
        </w:rPr>
        <w:t>принадлежит обвиняемому и оно использовалось им при совершении преступления, предусмотренного ст.264.1,264.2, или 264.3 УК РФ.</w:t>
      </w:r>
    </w:p>
    <w:p w:rsidR="00D12C15" w:rsidRPr="004A3CCB" w:rsidRDefault="00D12C15" w:rsidP="00D12C15">
      <w:pPr>
        <w:pStyle w:val="23"/>
        <w:ind w:firstLine="709"/>
        <w:rPr>
          <w:sz w:val="26"/>
          <w:szCs w:val="26"/>
        </w:rPr>
      </w:pPr>
      <w:proofErr w:type="gramStart"/>
      <w:r w:rsidRPr="004A3CCB">
        <w:rPr>
          <w:sz w:val="26"/>
          <w:szCs w:val="26"/>
        </w:rPr>
        <w:t>В соответствии с п.3(2) постановления Пленума Верховного Суда Российской Федерации от 14 июня 2018 года №17 «О некоторых вопросах, связанных с применением конфискации имущества в уголовном судопроизводстве» факт принадлежности обвиняемому транспортного средства, использованного им при совершении преступления, предусмотренного ст.264.1 УК РФ, относится к предмету доказывания по уголовному делу и должен быть установлен судом на основе исследованных в</w:t>
      </w:r>
      <w:proofErr w:type="gramEnd"/>
      <w:r w:rsidRPr="004A3CCB">
        <w:rPr>
          <w:sz w:val="26"/>
          <w:szCs w:val="26"/>
        </w:rPr>
        <w:t xml:space="preserve"> судебном </w:t>
      </w:r>
      <w:proofErr w:type="gramStart"/>
      <w:r w:rsidRPr="004A3CCB">
        <w:rPr>
          <w:sz w:val="26"/>
          <w:szCs w:val="26"/>
        </w:rPr>
        <w:t>заседании</w:t>
      </w:r>
      <w:proofErr w:type="gramEnd"/>
      <w:r w:rsidRPr="004A3CCB">
        <w:rPr>
          <w:sz w:val="26"/>
          <w:szCs w:val="26"/>
        </w:rPr>
        <w:t xml:space="preserve"> доказательств (показаний свидетелей, документов, подтверждающих приобретение имущества, и др.). </w:t>
      </w:r>
      <w:proofErr w:type="gramStart"/>
      <w:r w:rsidRPr="004A3CCB">
        <w:rPr>
          <w:sz w:val="26"/>
          <w:szCs w:val="26"/>
        </w:rPr>
        <w:t>В тех случаях, когда например, по делу о преступлении, предусмотренном ст.264</w:t>
      </w:r>
      <w:r w:rsidR="008840E4" w:rsidRPr="004A3CCB">
        <w:rPr>
          <w:sz w:val="26"/>
          <w:szCs w:val="26"/>
        </w:rPr>
        <w:t>.1</w:t>
      </w:r>
      <w:r w:rsidRPr="004A3CCB">
        <w:rPr>
          <w:sz w:val="26"/>
          <w:szCs w:val="26"/>
        </w:rPr>
        <w:t>,264.2 или 264.3 УК РФ, представленные обвиняемым сведения об отчуждении транспортного средства, использованного при совершении такого преступления, опровергаются исследованными материалами дела (протоколами осмотра и выемки транспортного средства по месту его хранения обвиняемым, показаниями свидетелей или документами, указывающими на отсутствие факта передачи денежных средств обвиняемому и (или) передачи самого транспортного</w:t>
      </w:r>
      <w:proofErr w:type="gramEnd"/>
      <w:r w:rsidRPr="004A3CCB">
        <w:rPr>
          <w:sz w:val="26"/>
          <w:szCs w:val="26"/>
        </w:rPr>
        <w:t xml:space="preserve"> средства другому участнику договора, и т.п.) и судом будет установлено, что транспортное средство продолжает принадлежать обвиняемому, оно также подлежит конфискации.</w:t>
      </w:r>
    </w:p>
    <w:p w:rsidR="00D12C15" w:rsidRPr="004A3CCB" w:rsidRDefault="00D12C15" w:rsidP="00D12C15">
      <w:pPr>
        <w:pStyle w:val="23"/>
        <w:ind w:firstLine="709"/>
        <w:rPr>
          <w:sz w:val="26"/>
          <w:szCs w:val="26"/>
        </w:rPr>
      </w:pPr>
      <w:r w:rsidRPr="004A3CCB">
        <w:rPr>
          <w:sz w:val="26"/>
          <w:szCs w:val="26"/>
        </w:rPr>
        <w:t>Приведенные требования закона, а также разъяснения Пленума Верховного Суда Российской Федерации не были в полной мере учтены судом первой инстанции.</w:t>
      </w:r>
    </w:p>
    <w:p w:rsidR="00D12C15" w:rsidRPr="004A3CCB" w:rsidRDefault="00D12C15" w:rsidP="00D12C15">
      <w:pPr>
        <w:pStyle w:val="23"/>
        <w:ind w:firstLine="709"/>
        <w:rPr>
          <w:sz w:val="26"/>
          <w:szCs w:val="26"/>
        </w:rPr>
      </w:pPr>
      <w:r w:rsidRPr="004A3CCB">
        <w:rPr>
          <w:sz w:val="26"/>
          <w:szCs w:val="26"/>
        </w:rPr>
        <w:t xml:space="preserve">Так, по приговору суда </w:t>
      </w:r>
      <w:proofErr w:type="spellStart"/>
      <w:r w:rsidRPr="004A3CCB">
        <w:rPr>
          <w:sz w:val="26"/>
          <w:szCs w:val="26"/>
        </w:rPr>
        <w:t>Ходжгоров</w:t>
      </w:r>
      <w:proofErr w:type="spellEnd"/>
      <w:r w:rsidRPr="004A3CCB">
        <w:rPr>
          <w:sz w:val="26"/>
          <w:szCs w:val="26"/>
        </w:rPr>
        <w:t xml:space="preserve"> признан виновным в управлении 6 июня 2024 года автомобилем марки «ВАЗ 211440» с государственным регистрационным знаком</w:t>
      </w:r>
      <w:proofErr w:type="gramStart"/>
      <w:r w:rsidRPr="004A3CCB">
        <w:rPr>
          <w:sz w:val="26"/>
          <w:szCs w:val="26"/>
        </w:rPr>
        <w:t xml:space="preserve"> Е</w:t>
      </w:r>
      <w:proofErr w:type="gramEnd"/>
      <w:r w:rsidRPr="004A3CCB">
        <w:rPr>
          <w:sz w:val="26"/>
          <w:szCs w:val="26"/>
        </w:rPr>
        <w:t xml:space="preserve"> 450 НЕ 08 RUS в состоянии алкогольного опьянения, будучи подвергнутым административному наказанию за управление транспортным средством в состоянии опьянения.</w:t>
      </w:r>
    </w:p>
    <w:p w:rsidR="00D12C15" w:rsidRPr="004A3CCB" w:rsidRDefault="00D12C15" w:rsidP="00D12C15">
      <w:pPr>
        <w:pStyle w:val="23"/>
        <w:ind w:firstLine="709"/>
        <w:rPr>
          <w:sz w:val="26"/>
          <w:szCs w:val="26"/>
        </w:rPr>
      </w:pPr>
      <w:r w:rsidRPr="004A3CCB">
        <w:rPr>
          <w:sz w:val="26"/>
          <w:szCs w:val="26"/>
        </w:rPr>
        <w:t>Отказывая в конфискации автомобиля марки «ВАЗ 211440» с государственным регистрационным знаком</w:t>
      </w:r>
      <w:proofErr w:type="gramStart"/>
      <w:r w:rsidRPr="004A3CCB">
        <w:rPr>
          <w:sz w:val="26"/>
          <w:szCs w:val="26"/>
        </w:rPr>
        <w:t xml:space="preserve"> Е</w:t>
      </w:r>
      <w:proofErr w:type="gramEnd"/>
      <w:r w:rsidRPr="004A3CCB">
        <w:rPr>
          <w:sz w:val="26"/>
          <w:szCs w:val="26"/>
        </w:rPr>
        <w:t xml:space="preserve"> 450 НЕ 08 RUS, суд первой инстанции свою позицию мотивировал тем, что его собственником является иное лицо - Батыров В.А., который 3 июня 2024 года приобрел у </w:t>
      </w:r>
      <w:proofErr w:type="spellStart"/>
      <w:r w:rsidRPr="004A3CCB">
        <w:rPr>
          <w:sz w:val="26"/>
          <w:szCs w:val="26"/>
        </w:rPr>
        <w:t>Ходжгорова</w:t>
      </w:r>
      <w:proofErr w:type="spellEnd"/>
      <w:r w:rsidRPr="004A3CCB">
        <w:rPr>
          <w:sz w:val="26"/>
          <w:szCs w:val="26"/>
        </w:rPr>
        <w:t xml:space="preserve"> вышеуказанный автомобиль, по договору купли-продажи.</w:t>
      </w:r>
    </w:p>
    <w:p w:rsidR="00D12C15" w:rsidRPr="004A3CCB" w:rsidRDefault="00D12C15" w:rsidP="00D12C15">
      <w:pPr>
        <w:pStyle w:val="23"/>
        <w:ind w:firstLine="709"/>
        <w:rPr>
          <w:sz w:val="26"/>
          <w:szCs w:val="26"/>
        </w:rPr>
      </w:pPr>
      <w:r w:rsidRPr="004A3CCB">
        <w:rPr>
          <w:sz w:val="26"/>
          <w:szCs w:val="26"/>
        </w:rPr>
        <w:t>Действительно, в материалах дела имеются представленные как договор купли-продажи автомобиля марки «ВАЗ 211440» с государственным регистрационным знаком</w:t>
      </w:r>
      <w:proofErr w:type="gramStart"/>
      <w:r w:rsidRPr="004A3CCB">
        <w:rPr>
          <w:sz w:val="26"/>
          <w:szCs w:val="26"/>
        </w:rPr>
        <w:t xml:space="preserve"> Е</w:t>
      </w:r>
      <w:proofErr w:type="gramEnd"/>
      <w:r w:rsidRPr="004A3CCB">
        <w:rPr>
          <w:sz w:val="26"/>
          <w:szCs w:val="26"/>
        </w:rPr>
        <w:t xml:space="preserve"> 450 НЕ 08 RUS от 3 июня 2024 года и другие документы (л.д.48-50).</w:t>
      </w:r>
    </w:p>
    <w:p w:rsidR="00D12C15" w:rsidRPr="004A3CCB" w:rsidRDefault="00D12C15" w:rsidP="008840E4">
      <w:pPr>
        <w:pStyle w:val="23"/>
        <w:shd w:val="clear" w:color="auto" w:fill="auto"/>
        <w:spacing w:line="240" w:lineRule="auto"/>
        <w:ind w:firstLine="709"/>
        <w:rPr>
          <w:sz w:val="26"/>
          <w:szCs w:val="26"/>
        </w:rPr>
      </w:pPr>
      <w:proofErr w:type="gramStart"/>
      <w:r w:rsidRPr="004A3CCB">
        <w:rPr>
          <w:sz w:val="26"/>
          <w:szCs w:val="26"/>
        </w:rPr>
        <w:t xml:space="preserve">Между тем после совершения преступления (6 июня 2024 года) при проведении процедур отстранения от управления автомобилем, освидетельствования, составления протокола и постановления об </w:t>
      </w:r>
      <w:r w:rsidRPr="004A3CCB">
        <w:rPr>
          <w:sz w:val="26"/>
          <w:szCs w:val="26"/>
        </w:rPr>
        <w:lastRenderedPageBreak/>
        <w:t xml:space="preserve">административном правонарушении, а также протокола осмотра места происшествия (автомобиля) и показаний свидетеля </w:t>
      </w:r>
      <w:proofErr w:type="spellStart"/>
      <w:r w:rsidRPr="004A3CCB">
        <w:rPr>
          <w:sz w:val="26"/>
          <w:szCs w:val="26"/>
        </w:rPr>
        <w:t>Стакиева</w:t>
      </w:r>
      <w:proofErr w:type="spellEnd"/>
      <w:r w:rsidRPr="004A3CCB">
        <w:rPr>
          <w:sz w:val="26"/>
          <w:szCs w:val="26"/>
        </w:rPr>
        <w:t xml:space="preserve">, </w:t>
      </w:r>
      <w:proofErr w:type="spellStart"/>
      <w:r w:rsidRPr="004A3CCB">
        <w:rPr>
          <w:sz w:val="26"/>
          <w:szCs w:val="26"/>
        </w:rPr>
        <w:t>Ходжгоров</w:t>
      </w:r>
      <w:proofErr w:type="spellEnd"/>
      <w:r w:rsidRPr="004A3CCB">
        <w:rPr>
          <w:sz w:val="26"/>
          <w:szCs w:val="26"/>
        </w:rPr>
        <w:t xml:space="preserve"> не оспаривал факт нахождения автомобиля в его личной собственности,</w:t>
      </w:r>
      <w:r w:rsidR="008840E4" w:rsidRPr="004A3CCB">
        <w:rPr>
          <w:sz w:val="26"/>
          <w:szCs w:val="26"/>
        </w:rPr>
        <w:t xml:space="preserve"> </w:t>
      </w:r>
      <w:r w:rsidRPr="004A3CCB">
        <w:rPr>
          <w:sz w:val="26"/>
          <w:szCs w:val="26"/>
        </w:rPr>
        <w:t>заявлений и ходатайств о принадлежности автомобиля другому лицу не заявлял.</w:t>
      </w:r>
      <w:proofErr w:type="gramEnd"/>
    </w:p>
    <w:p w:rsidR="00D12C15" w:rsidRPr="004A3CCB" w:rsidRDefault="00D12C15" w:rsidP="00D12C15">
      <w:pPr>
        <w:pStyle w:val="23"/>
        <w:ind w:firstLine="709"/>
        <w:rPr>
          <w:sz w:val="26"/>
          <w:szCs w:val="26"/>
        </w:rPr>
      </w:pPr>
      <w:r w:rsidRPr="004A3CCB">
        <w:rPr>
          <w:sz w:val="26"/>
          <w:szCs w:val="26"/>
        </w:rPr>
        <w:t xml:space="preserve">Согласно материалам уголовного дела осужденный был допрошен только 18 июня 2024 года, где впервые </w:t>
      </w:r>
      <w:proofErr w:type="gramStart"/>
      <w:r w:rsidRPr="004A3CCB">
        <w:rPr>
          <w:sz w:val="26"/>
          <w:szCs w:val="26"/>
        </w:rPr>
        <w:t>указал о продаже</w:t>
      </w:r>
      <w:proofErr w:type="gramEnd"/>
      <w:r w:rsidRPr="004A3CCB">
        <w:rPr>
          <w:sz w:val="26"/>
          <w:szCs w:val="26"/>
        </w:rPr>
        <w:t xml:space="preserve"> своего автомобиля своему однокласснику </w:t>
      </w:r>
      <w:proofErr w:type="spellStart"/>
      <w:r w:rsidRPr="004A3CCB">
        <w:rPr>
          <w:sz w:val="26"/>
          <w:szCs w:val="26"/>
        </w:rPr>
        <w:t>Батырову</w:t>
      </w:r>
      <w:proofErr w:type="spellEnd"/>
      <w:r w:rsidRPr="004A3CCB">
        <w:rPr>
          <w:sz w:val="26"/>
          <w:szCs w:val="26"/>
        </w:rPr>
        <w:t>, который подтвердил данное обстоятельство при допросе 20 июня 2024 года, предоставив дознавателю якобы договор купли -</w:t>
      </w:r>
      <w:r w:rsidR="008840E4" w:rsidRPr="004A3CCB">
        <w:rPr>
          <w:sz w:val="26"/>
          <w:szCs w:val="26"/>
        </w:rPr>
        <w:t xml:space="preserve"> </w:t>
      </w:r>
      <w:r w:rsidRPr="004A3CCB">
        <w:rPr>
          <w:sz w:val="26"/>
          <w:szCs w:val="26"/>
        </w:rPr>
        <w:t>продажи автомобиля, акт приема-передачи и расписку.</w:t>
      </w:r>
    </w:p>
    <w:p w:rsidR="00D12C15" w:rsidRPr="004A3CCB" w:rsidRDefault="00D12C15" w:rsidP="00D12C15">
      <w:pPr>
        <w:pStyle w:val="23"/>
        <w:ind w:firstLine="709"/>
        <w:rPr>
          <w:sz w:val="26"/>
          <w:szCs w:val="26"/>
        </w:rPr>
      </w:pPr>
      <w:r w:rsidRPr="004A3CCB">
        <w:rPr>
          <w:sz w:val="26"/>
          <w:szCs w:val="26"/>
        </w:rPr>
        <w:t>Кроме того Батыров с целью регистрации транспортного средства в уполномоченный регистрационный орган не обращался, несмотря на отсутствие каких-либо препятствий для регистрации.</w:t>
      </w:r>
    </w:p>
    <w:p w:rsidR="00D12C15" w:rsidRPr="004A3CCB" w:rsidRDefault="00D12C15" w:rsidP="00D12C15">
      <w:pPr>
        <w:pStyle w:val="23"/>
        <w:ind w:firstLine="709"/>
        <w:rPr>
          <w:sz w:val="26"/>
          <w:szCs w:val="26"/>
        </w:rPr>
      </w:pPr>
      <w:r w:rsidRPr="004A3CCB">
        <w:rPr>
          <w:sz w:val="26"/>
          <w:szCs w:val="26"/>
        </w:rPr>
        <w:t xml:space="preserve">Оценивая показания осужденного, свидетеля </w:t>
      </w:r>
      <w:proofErr w:type="spellStart"/>
      <w:r w:rsidRPr="004A3CCB">
        <w:rPr>
          <w:sz w:val="26"/>
          <w:szCs w:val="26"/>
        </w:rPr>
        <w:t>Батырова</w:t>
      </w:r>
      <w:proofErr w:type="spellEnd"/>
      <w:r w:rsidRPr="004A3CCB">
        <w:rPr>
          <w:sz w:val="26"/>
          <w:szCs w:val="26"/>
        </w:rPr>
        <w:t xml:space="preserve"> и представленные последним документы в совокупности с исследованными доказательствами, судебная коллегия находит их несостоятельными в части принадлежности автомобиля, поскольку они находятся в противоречии с совокупностью приведенных доказательств, которыми объективно установлено, что </w:t>
      </w:r>
      <w:proofErr w:type="spellStart"/>
      <w:r w:rsidRPr="004A3CCB">
        <w:rPr>
          <w:sz w:val="26"/>
          <w:szCs w:val="26"/>
        </w:rPr>
        <w:t>Ходжгоров</w:t>
      </w:r>
      <w:proofErr w:type="spellEnd"/>
      <w:r w:rsidRPr="004A3CCB">
        <w:rPr>
          <w:sz w:val="26"/>
          <w:szCs w:val="26"/>
        </w:rPr>
        <w:t xml:space="preserve"> являлся собственником вышеуказанного автомобиля»</w:t>
      </w:r>
    </w:p>
    <w:p w:rsidR="00D12C15" w:rsidRPr="004A3CCB" w:rsidRDefault="00D12C15" w:rsidP="00D12C15">
      <w:pPr>
        <w:pStyle w:val="23"/>
        <w:ind w:firstLine="709"/>
        <w:rPr>
          <w:sz w:val="26"/>
          <w:szCs w:val="26"/>
        </w:rPr>
      </w:pPr>
      <w:r w:rsidRPr="004A3CCB">
        <w:rPr>
          <w:sz w:val="26"/>
          <w:szCs w:val="26"/>
        </w:rPr>
        <w:t xml:space="preserve">Учитывая изложенное, а также тот факт, что осужденный является одноклассником свидетеля </w:t>
      </w:r>
      <w:proofErr w:type="spellStart"/>
      <w:r w:rsidRPr="004A3CCB">
        <w:rPr>
          <w:sz w:val="26"/>
          <w:szCs w:val="26"/>
        </w:rPr>
        <w:t>Батырова</w:t>
      </w:r>
      <w:proofErr w:type="spellEnd"/>
      <w:r w:rsidRPr="004A3CCB">
        <w:rPr>
          <w:sz w:val="26"/>
          <w:szCs w:val="26"/>
        </w:rPr>
        <w:t xml:space="preserve">, судебная коллегия </w:t>
      </w:r>
      <w:r w:rsidR="0069412C" w:rsidRPr="004A3CCB">
        <w:rPr>
          <w:sz w:val="26"/>
          <w:szCs w:val="26"/>
        </w:rPr>
        <w:t>по</w:t>
      </w:r>
      <w:r w:rsidRPr="004A3CCB">
        <w:rPr>
          <w:sz w:val="26"/>
          <w:szCs w:val="26"/>
        </w:rPr>
        <w:t>счита</w:t>
      </w:r>
      <w:r w:rsidR="0069412C" w:rsidRPr="004A3CCB">
        <w:rPr>
          <w:sz w:val="26"/>
          <w:szCs w:val="26"/>
        </w:rPr>
        <w:t>ла</w:t>
      </w:r>
      <w:r w:rsidRPr="004A3CCB">
        <w:rPr>
          <w:sz w:val="26"/>
          <w:szCs w:val="26"/>
        </w:rPr>
        <w:t xml:space="preserve">, что дача показаний об обстоятельствах приобретения автомобиля, обусловлены его заинтересованностью в положительном для </w:t>
      </w:r>
      <w:proofErr w:type="spellStart"/>
      <w:r w:rsidRPr="004A3CCB">
        <w:rPr>
          <w:sz w:val="26"/>
          <w:szCs w:val="26"/>
        </w:rPr>
        <w:t>Ходжгорова</w:t>
      </w:r>
      <w:proofErr w:type="spellEnd"/>
      <w:r w:rsidRPr="004A3CCB">
        <w:rPr>
          <w:sz w:val="26"/>
          <w:szCs w:val="26"/>
        </w:rPr>
        <w:t xml:space="preserve"> исходе дела, и даны ими с целью помочь последнему избежать конфискации, в </w:t>
      </w:r>
      <w:proofErr w:type="gramStart"/>
      <w:r w:rsidRPr="004A3CCB">
        <w:rPr>
          <w:sz w:val="26"/>
          <w:szCs w:val="26"/>
        </w:rPr>
        <w:t>связи</w:t>
      </w:r>
      <w:proofErr w:type="gramEnd"/>
      <w:r w:rsidRPr="004A3CCB">
        <w:rPr>
          <w:sz w:val="26"/>
          <w:szCs w:val="26"/>
        </w:rPr>
        <w:t xml:space="preserve"> с чем представленные как договор купли-продажи автомобиля, акт - приема передачи и расписка являются фиктивными, не имеют юридической силы и были составлены для уклонения от конфискации имущества после совершения </w:t>
      </w:r>
      <w:proofErr w:type="spellStart"/>
      <w:r w:rsidRPr="004A3CCB">
        <w:rPr>
          <w:sz w:val="26"/>
          <w:szCs w:val="26"/>
        </w:rPr>
        <w:t>Ходжгоровым</w:t>
      </w:r>
      <w:proofErr w:type="spellEnd"/>
      <w:r w:rsidRPr="004A3CCB">
        <w:rPr>
          <w:sz w:val="26"/>
          <w:szCs w:val="26"/>
        </w:rPr>
        <w:t xml:space="preserve"> преступления.</w:t>
      </w:r>
    </w:p>
    <w:p w:rsidR="00D12C15" w:rsidRPr="004A3CCB" w:rsidRDefault="00D12C15" w:rsidP="00D12C15">
      <w:pPr>
        <w:pStyle w:val="23"/>
        <w:ind w:firstLine="709"/>
        <w:rPr>
          <w:sz w:val="26"/>
          <w:szCs w:val="26"/>
        </w:rPr>
      </w:pPr>
      <w:r w:rsidRPr="004A3CCB">
        <w:rPr>
          <w:sz w:val="26"/>
          <w:szCs w:val="26"/>
        </w:rPr>
        <w:t xml:space="preserve">Таким образом, одно лишь подписание спустя некоторое время после совершения преступления </w:t>
      </w:r>
      <w:proofErr w:type="spellStart"/>
      <w:r w:rsidRPr="004A3CCB">
        <w:rPr>
          <w:sz w:val="26"/>
          <w:szCs w:val="26"/>
        </w:rPr>
        <w:t>Ходжгоровым</w:t>
      </w:r>
      <w:proofErr w:type="spellEnd"/>
      <w:r w:rsidRPr="004A3CCB">
        <w:rPr>
          <w:sz w:val="26"/>
          <w:szCs w:val="26"/>
        </w:rPr>
        <w:t xml:space="preserve"> и </w:t>
      </w:r>
      <w:proofErr w:type="spellStart"/>
      <w:r w:rsidRPr="004A3CCB">
        <w:rPr>
          <w:sz w:val="26"/>
          <w:szCs w:val="26"/>
        </w:rPr>
        <w:t>Батыровым</w:t>
      </w:r>
      <w:proofErr w:type="spellEnd"/>
      <w:r w:rsidRPr="004A3CCB">
        <w:rPr>
          <w:sz w:val="26"/>
          <w:szCs w:val="26"/>
        </w:rPr>
        <w:t xml:space="preserve"> договора купли-продажи и представления его дознавателю, не свидетельствует о возникновении у последнего права собственности на автомобиль, поскольку такое право в силу ч.1 ст.223 ГК РФ возникает после передачи (вручения) покупателю имущества.</w:t>
      </w:r>
    </w:p>
    <w:p w:rsidR="00D12C15" w:rsidRPr="004A3CCB" w:rsidRDefault="00D12C15" w:rsidP="00D12C15">
      <w:pPr>
        <w:pStyle w:val="23"/>
        <w:shd w:val="clear" w:color="auto" w:fill="auto"/>
        <w:spacing w:line="240" w:lineRule="auto"/>
        <w:ind w:firstLine="709"/>
        <w:rPr>
          <w:sz w:val="26"/>
          <w:szCs w:val="26"/>
        </w:rPr>
      </w:pPr>
      <w:r w:rsidRPr="004A3CCB">
        <w:rPr>
          <w:sz w:val="26"/>
          <w:szCs w:val="26"/>
        </w:rPr>
        <w:t>В связи с изложенным вещественное доказательство: автомобиль марки «ВАЗ 211440» с государственным регистрационным знаком</w:t>
      </w:r>
      <w:proofErr w:type="gramStart"/>
      <w:r w:rsidRPr="004A3CCB">
        <w:rPr>
          <w:sz w:val="26"/>
          <w:szCs w:val="26"/>
        </w:rPr>
        <w:t xml:space="preserve"> Е</w:t>
      </w:r>
      <w:proofErr w:type="gramEnd"/>
      <w:r w:rsidRPr="004A3CCB">
        <w:rPr>
          <w:sz w:val="26"/>
          <w:szCs w:val="26"/>
        </w:rPr>
        <w:t xml:space="preserve"> 450 НЕ 08 RUS, цвет кузова светло-серебристый, VIN: ХТА2114408455595, переданный по принадлежности </w:t>
      </w:r>
      <w:proofErr w:type="spellStart"/>
      <w:r w:rsidRPr="004A3CCB">
        <w:rPr>
          <w:sz w:val="26"/>
          <w:szCs w:val="26"/>
        </w:rPr>
        <w:t>Батырову</w:t>
      </w:r>
      <w:proofErr w:type="spellEnd"/>
      <w:r w:rsidRPr="004A3CCB">
        <w:rPr>
          <w:sz w:val="26"/>
          <w:szCs w:val="26"/>
        </w:rPr>
        <w:t xml:space="preserve"> В.А. - подлежит конфискации в доход государства</w:t>
      </w:r>
      <w:r w:rsidR="0060000D" w:rsidRPr="004A3CCB">
        <w:rPr>
          <w:sz w:val="26"/>
          <w:szCs w:val="26"/>
        </w:rPr>
        <w:t xml:space="preserve"> </w:t>
      </w:r>
      <w:r w:rsidRPr="004A3CCB">
        <w:rPr>
          <w:sz w:val="26"/>
          <w:szCs w:val="26"/>
        </w:rPr>
        <w:t>(судья Беспалов О.В.)</w:t>
      </w:r>
      <w:r w:rsidR="00D97DED" w:rsidRPr="004A3CCB">
        <w:rPr>
          <w:sz w:val="26"/>
          <w:szCs w:val="26"/>
        </w:rPr>
        <w:t>.</w:t>
      </w:r>
    </w:p>
    <w:p w:rsidR="00D97DED" w:rsidRPr="004A3CCB" w:rsidRDefault="00D97DED" w:rsidP="00D12C15">
      <w:pPr>
        <w:pStyle w:val="23"/>
        <w:shd w:val="clear" w:color="auto" w:fill="auto"/>
        <w:spacing w:line="240" w:lineRule="auto"/>
        <w:ind w:firstLine="709"/>
        <w:rPr>
          <w:sz w:val="26"/>
          <w:szCs w:val="26"/>
        </w:rPr>
      </w:pPr>
    </w:p>
    <w:p w:rsidR="00D97DED" w:rsidRPr="004A3CCB" w:rsidRDefault="00D97DED" w:rsidP="004E4984">
      <w:pPr>
        <w:pStyle w:val="23"/>
        <w:ind w:firstLine="709"/>
        <w:rPr>
          <w:sz w:val="26"/>
          <w:szCs w:val="26"/>
        </w:rPr>
      </w:pPr>
      <w:r w:rsidRPr="004A3CCB">
        <w:rPr>
          <w:sz w:val="26"/>
          <w:szCs w:val="26"/>
        </w:rPr>
        <w:t xml:space="preserve">5. </w:t>
      </w:r>
      <w:r w:rsidR="004D1A81" w:rsidRPr="004A3CCB">
        <w:rPr>
          <w:sz w:val="26"/>
          <w:szCs w:val="26"/>
        </w:rPr>
        <w:t>П</w:t>
      </w:r>
      <w:r w:rsidRPr="004A3CCB">
        <w:rPr>
          <w:sz w:val="26"/>
          <w:szCs w:val="26"/>
        </w:rPr>
        <w:t>риговор</w:t>
      </w:r>
      <w:r w:rsidR="004E4984" w:rsidRPr="004A3CCB">
        <w:rPr>
          <w:sz w:val="26"/>
          <w:szCs w:val="26"/>
        </w:rPr>
        <w:t>ом</w:t>
      </w:r>
      <w:r w:rsidRPr="004A3CCB">
        <w:rPr>
          <w:sz w:val="26"/>
          <w:szCs w:val="26"/>
        </w:rPr>
        <w:t xml:space="preserve"> Целинного районного суда Республики Калмыкия</w:t>
      </w:r>
      <w:r w:rsidR="004E4984" w:rsidRPr="004A3CCB">
        <w:rPr>
          <w:sz w:val="26"/>
          <w:szCs w:val="26"/>
        </w:rPr>
        <w:t xml:space="preserve"> от 29 августа 2024 года </w:t>
      </w:r>
      <w:proofErr w:type="spellStart"/>
      <w:r w:rsidRPr="004A3CCB">
        <w:rPr>
          <w:sz w:val="26"/>
          <w:szCs w:val="26"/>
        </w:rPr>
        <w:t>Айтаев</w:t>
      </w:r>
      <w:proofErr w:type="spellEnd"/>
      <w:r w:rsidRPr="004A3CCB">
        <w:rPr>
          <w:sz w:val="26"/>
          <w:szCs w:val="26"/>
        </w:rPr>
        <w:t xml:space="preserve"> </w:t>
      </w:r>
      <w:proofErr w:type="spellStart"/>
      <w:r w:rsidRPr="004A3CCB">
        <w:rPr>
          <w:sz w:val="26"/>
          <w:szCs w:val="26"/>
        </w:rPr>
        <w:t>Дольган</w:t>
      </w:r>
      <w:proofErr w:type="spellEnd"/>
      <w:r w:rsidRPr="004A3CCB">
        <w:rPr>
          <w:sz w:val="26"/>
          <w:szCs w:val="26"/>
        </w:rPr>
        <w:t xml:space="preserve"> </w:t>
      </w:r>
      <w:proofErr w:type="spellStart"/>
      <w:r w:rsidRPr="004A3CCB">
        <w:rPr>
          <w:sz w:val="26"/>
          <w:szCs w:val="26"/>
        </w:rPr>
        <w:t>Бадмаевич</w:t>
      </w:r>
      <w:proofErr w:type="spellEnd"/>
      <w:r w:rsidRPr="004A3CCB">
        <w:rPr>
          <w:sz w:val="26"/>
          <w:szCs w:val="26"/>
        </w:rPr>
        <w:t xml:space="preserve"> осужден по п. «з» ч. 2 ст. 111 УК РФ к наказанию в виде лишения свободы сроком на 2 года 6 месяцев с отбыванием в исправительной колонии общего режима.</w:t>
      </w:r>
    </w:p>
    <w:p w:rsidR="00D97DED" w:rsidRPr="004A3CCB" w:rsidRDefault="008027FF" w:rsidP="00D97DED">
      <w:pPr>
        <w:pStyle w:val="23"/>
        <w:ind w:firstLine="709"/>
        <w:rPr>
          <w:sz w:val="26"/>
          <w:szCs w:val="26"/>
        </w:rPr>
      </w:pPr>
      <w:r w:rsidRPr="004A3CCB">
        <w:rPr>
          <w:sz w:val="26"/>
          <w:szCs w:val="26"/>
        </w:rPr>
        <w:t>С</w:t>
      </w:r>
      <w:r w:rsidR="00D97DED" w:rsidRPr="004A3CCB">
        <w:rPr>
          <w:sz w:val="26"/>
          <w:szCs w:val="26"/>
        </w:rPr>
        <w:t xml:space="preserve">огласно приговору </w:t>
      </w:r>
      <w:proofErr w:type="spellStart"/>
      <w:r w:rsidR="00D97DED" w:rsidRPr="004A3CCB">
        <w:rPr>
          <w:sz w:val="26"/>
          <w:szCs w:val="26"/>
        </w:rPr>
        <w:t>Айтаев</w:t>
      </w:r>
      <w:proofErr w:type="spellEnd"/>
      <w:r w:rsidR="00D97DED" w:rsidRPr="004A3CCB">
        <w:rPr>
          <w:sz w:val="26"/>
          <w:szCs w:val="26"/>
        </w:rPr>
        <w:t xml:space="preserve"> Д.Б. </w:t>
      </w:r>
      <w:proofErr w:type="gramStart"/>
      <w:r w:rsidR="00D97DED" w:rsidRPr="004A3CCB">
        <w:rPr>
          <w:sz w:val="26"/>
          <w:szCs w:val="26"/>
        </w:rPr>
        <w:t>признан</w:t>
      </w:r>
      <w:proofErr w:type="gramEnd"/>
      <w:r w:rsidR="00D97DED" w:rsidRPr="004A3CCB">
        <w:rPr>
          <w:sz w:val="26"/>
          <w:szCs w:val="26"/>
        </w:rPr>
        <w:t xml:space="preserve"> виновным в умышленном причинении тяжкого вреда здоровью, опасного для жизни человека, совершенном с применением предмета, используемого в качестве оружия.</w:t>
      </w:r>
    </w:p>
    <w:p w:rsidR="00D97DED" w:rsidRPr="004A3CCB" w:rsidRDefault="00D97DED" w:rsidP="00DD0B6D">
      <w:pPr>
        <w:pStyle w:val="23"/>
        <w:shd w:val="clear" w:color="auto" w:fill="auto"/>
        <w:spacing w:line="240" w:lineRule="auto"/>
        <w:ind w:firstLine="709"/>
        <w:rPr>
          <w:sz w:val="26"/>
          <w:szCs w:val="26"/>
        </w:rPr>
      </w:pPr>
      <w:proofErr w:type="gramStart"/>
      <w:r w:rsidRPr="004A3CCB">
        <w:rPr>
          <w:sz w:val="26"/>
          <w:szCs w:val="26"/>
        </w:rPr>
        <w:t xml:space="preserve">В судебном заседании первой инстанции подсудимый </w:t>
      </w:r>
      <w:proofErr w:type="spellStart"/>
      <w:r w:rsidRPr="004A3CCB">
        <w:rPr>
          <w:sz w:val="26"/>
          <w:szCs w:val="26"/>
        </w:rPr>
        <w:t>Айтаев</w:t>
      </w:r>
      <w:proofErr w:type="spellEnd"/>
      <w:r w:rsidRPr="004A3CCB">
        <w:rPr>
          <w:sz w:val="26"/>
          <w:szCs w:val="26"/>
        </w:rPr>
        <w:t xml:space="preserve"> Д.Б. свою вину в предъявленном ему обвинении признал, в содеянном раскаялся, принес извинения потер</w:t>
      </w:r>
      <w:r w:rsidR="004E4984" w:rsidRPr="004A3CCB">
        <w:rPr>
          <w:sz w:val="26"/>
          <w:szCs w:val="26"/>
        </w:rPr>
        <w:t>певшему.</w:t>
      </w:r>
      <w:proofErr w:type="gramEnd"/>
    </w:p>
    <w:p w:rsidR="00D97DED" w:rsidRPr="004A3CCB" w:rsidRDefault="00D97DED" w:rsidP="00D97DED">
      <w:pPr>
        <w:pStyle w:val="23"/>
        <w:ind w:firstLine="709"/>
        <w:rPr>
          <w:sz w:val="26"/>
          <w:szCs w:val="26"/>
        </w:rPr>
      </w:pPr>
      <w:r w:rsidRPr="004A3CCB">
        <w:rPr>
          <w:sz w:val="26"/>
          <w:szCs w:val="26"/>
        </w:rPr>
        <w:t>Не согласившись с принятым судебным р</w:t>
      </w:r>
      <w:r w:rsidR="008027FF" w:rsidRPr="004A3CCB">
        <w:rPr>
          <w:sz w:val="26"/>
          <w:szCs w:val="26"/>
        </w:rPr>
        <w:t xml:space="preserve">ешением, защитник </w:t>
      </w:r>
      <w:proofErr w:type="spellStart"/>
      <w:r w:rsidR="008027FF" w:rsidRPr="004A3CCB">
        <w:rPr>
          <w:sz w:val="26"/>
          <w:szCs w:val="26"/>
        </w:rPr>
        <w:t>Джалов</w:t>
      </w:r>
      <w:proofErr w:type="spellEnd"/>
      <w:r w:rsidR="008027FF" w:rsidRPr="004A3CCB">
        <w:rPr>
          <w:sz w:val="26"/>
          <w:szCs w:val="26"/>
        </w:rPr>
        <w:t xml:space="preserve"> В.А. об</w:t>
      </w:r>
      <w:r w:rsidRPr="004A3CCB">
        <w:rPr>
          <w:sz w:val="26"/>
          <w:szCs w:val="26"/>
        </w:rPr>
        <w:t>ратился с апелляционной жалобой, в которой счита</w:t>
      </w:r>
      <w:r w:rsidR="00A37516" w:rsidRPr="004A3CCB">
        <w:rPr>
          <w:sz w:val="26"/>
          <w:szCs w:val="26"/>
        </w:rPr>
        <w:t>л</w:t>
      </w:r>
      <w:r w:rsidRPr="004A3CCB">
        <w:rPr>
          <w:sz w:val="26"/>
          <w:szCs w:val="26"/>
        </w:rPr>
        <w:t xml:space="preserve"> приговор суда </w:t>
      </w:r>
      <w:r w:rsidRPr="004A3CCB">
        <w:rPr>
          <w:sz w:val="26"/>
          <w:szCs w:val="26"/>
        </w:rPr>
        <w:lastRenderedPageBreak/>
        <w:t xml:space="preserve">необоснованным и несправедливым, подлежащим изменению в связи с чрезмерной суровостью назначенного </w:t>
      </w:r>
      <w:proofErr w:type="spellStart"/>
      <w:r w:rsidRPr="004A3CCB">
        <w:rPr>
          <w:sz w:val="26"/>
          <w:szCs w:val="26"/>
        </w:rPr>
        <w:t>Аитаеву</w:t>
      </w:r>
      <w:proofErr w:type="spellEnd"/>
      <w:r w:rsidRPr="004A3CCB">
        <w:rPr>
          <w:sz w:val="26"/>
          <w:szCs w:val="26"/>
        </w:rPr>
        <w:t xml:space="preserve"> Д.Б. наказания, так как не соответствует его личности</w:t>
      </w:r>
      <w:r w:rsidR="004E4984" w:rsidRPr="004A3CCB">
        <w:rPr>
          <w:sz w:val="26"/>
          <w:szCs w:val="26"/>
        </w:rPr>
        <w:t>.</w:t>
      </w:r>
      <w:r w:rsidRPr="004A3CCB">
        <w:rPr>
          <w:sz w:val="26"/>
          <w:szCs w:val="26"/>
        </w:rPr>
        <w:t xml:space="preserve"> </w:t>
      </w:r>
      <w:r w:rsidR="008027FF" w:rsidRPr="004A3CCB">
        <w:rPr>
          <w:sz w:val="26"/>
          <w:szCs w:val="26"/>
        </w:rPr>
        <w:t>Проси</w:t>
      </w:r>
      <w:r w:rsidR="00A37516" w:rsidRPr="004A3CCB">
        <w:rPr>
          <w:sz w:val="26"/>
          <w:szCs w:val="26"/>
        </w:rPr>
        <w:t>л</w:t>
      </w:r>
      <w:r w:rsidR="008027FF" w:rsidRPr="004A3CCB">
        <w:rPr>
          <w:sz w:val="26"/>
          <w:szCs w:val="26"/>
        </w:rPr>
        <w:t xml:space="preserve"> приговор</w:t>
      </w:r>
      <w:r w:rsidRPr="004A3CCB">
        <w:rPr>
          <w:sz w:val="26"/>
          <w:szCs w:val="26"/>
        </w:rPr>
        <w:t xml:space="preserve"> Целинного районного суда Республики Калмыкия от 29 августа</w:t>
      </w:r>
      <w:r w:rsidR="004E4984" w:rsidRPr="004A3CCB">
        <w:rPr>
          <w:sz w:val="26"/>
          <w:szCs w:val="26"/>
        </w:rPr>
        <w:t xml:space="preserve"> 2024 </w:t>
      </w:r>
      <w:r w:rsidRPr="004A3CCB">
        <w:rPr>
          <w:sz w:val="26"/>
          <w:szCs w:val="26"/>
        </w:rPr>
        <w:t xml:space="preserve">года изменить, назначить </w:t>
      </w:r>
      <w:proofErr w:type="spellStart"/>
      <w:r w:rsidRPr="004A3CCB">
        <w:rPr>
          <w:sz w:val="26"/>
          <w:szCs w:val="26"/>
        </w:rPr>
        <w:t>Айтаеву</w:t>
      </w:r>
      <w:proofErr w:type="spellEnd"/>
      <w:r w:rsidRPr="004A3CCB">
        <w:rPr>
          <w:sz w:val="26"/>
          <w:szCs w:val="26"/>
        </w:rPr>
        <w:t xml:space="preserve"> Д.Б. наказание с применением ст. 73 УК РФ.</w:t>
      </w:r>
    </w:p>
    <w:p w:rsidR="00D97DED" w:rsidRPr="004A3CCB" w:rsidRDefault="00D97DED" w:rsidP="00D97DED">
      <w:pPr>
        <w:pStyle w:val="23"/>
        <w:ind w:firstLine="709"/>
        <w:rPr>
          <w:sz w:val="26"/>
          <w:szCs w:val="26"/>
        </w:rPr>
      </w:pPr>
      <w:r w:rsidRPr="004A3CCB">
        <w:rPr>
          <w:sz w:val="26"/>
          <w:szCs w:val="26"/>
        </w:rPr>
        <w:t xml:space="preserve">В возражениях на апелляционную жалобу защитника - адвоката </w:t>
      </w:r>
      <w:proofErr w:type="spellStart"/>
      <w:r w:rsidRPr="004A3CCB">
        <w:rPr>
          <w:sz w:val="26"/>
          <w:szCs w:val="26"/>
        </w:rPr>
        <w:t>Джалова</w:t>
      </w:r>
      <w:proofErr w:type="spellEnd"/>
      <w:r w:rsidRPr="004A3CCB">
        <w:rPr>
          <w:sz w:val="26"/>
          <w:szCs w:val="26"/>
        </w:rPr>
        <w:t xml:space="preserve"> В.А. в </w:t>
      </w:r>
      <w:r w:rsidR="00534E42" w:rsidRPr="004A3CCB">
        <w:rPr>
          <w:sz w:val="26"/>
          <w:szCs w:val="26"/>
        </w:rPr>
        <w:t>и</w:t>
      </w:r>
      <w:r w:rsidRPr="004A3CCB">
        <w:rPr>
          <w:sz w:val="26"/>
          <w:szCs w:val="26"/>
        </w:rPr>
        <w:t xml:space="preserve">нтересах осужденного </w:t>
      </w:r>
      <w:proofErr w:type="spellStart"/>
      <w:r w:rsidRPr="004A3CCB">
        <w:rPr>
          <w:sz w:val="26"/>
          <w:szCs w:val="26"/>
        </w:rPr>
        <w:t>Айтаева</w:t>
      </w:r>
      <w:proofErr w:type="spellEnd"/>
      <w:r w:rsidRPr="004A3CCB">
        <w:rPr>
          <w:sz w:val="26"/>
          <w:szCs w:val="26"/>
        </w:rPr>
        <w:t xml:space="preserve"> Д.Б. прокурор Целинного района РК </w:t>
      </w:r>
      <w:proofErr w:type="spellStart"/>
      <w:r w:rsidRPr="004A3CCB">
        <w:rPr>
          <w:sz w:val="26"/>
          <w:szCs w:val="26"/>
        </w:rPr>
        <w:t>Босхамджиев</w:t>
      </w:r>
      <w:proofErr w:type="spellEnd"/>
      <w:r w:rsidRPr="004A3CCB">
        <w:rPr>
          <w:sz w:val="26"/>
          <w:szCs w:val="26"/>
        </w:rPr>
        <w:t xml:space="preserve"> Д А указ</w:t>
      </w:r>
      <w:r w:rsidR="00A37516" w:rsidRPr="004A3CCB">
        <w:rPr>
          <w:sz w:val="26"/>
          <w:szCs w:val="26"/>
        </w:rPr>
        <w:t>ал</w:t>
      </w:r>
      <w:r w:rsidRPr="004A3CCB">
        <w:rPr>
          <w:sz w:val="26"/>
          <w:szCs w:val="26"/>
        </w:rPr>
        <w:t xml:space="preserve"> на несостоятельность ее доводов об изменении приговора, просил оставить апелляционную жалобу без удовлетворения.</w:t>
      </w:r>
    </w:p>
    <w:p w:rsidR="00D97DED" w:rsidRPr="004A3CCB" w:rsidRDefault="00D97DED" w:rsidP="00D97DED">
      <w:pPr>
        <w:pStyle w:val="23"/>
        <w:ind w:firstLine="709"/>
        <w:rPr>
          <w:sz w:val="26"/>
          <w:szCs w:val="26"/>
        </w:rPr>
      </w:pPr>
      <w:r w:rsidRPr="004A3CCB">
        <w:rPr>
          <w:sz w:val="26"/>
          <w:szCs w:val="26"/>
        </w:rPr>
        <w:t>Проверив материалы уголовного дела, заслушав участников процесса, обсудив доводы апелляционной жалобы и возражений на нее, судебная коллегия приговор суда первой инстанции измени</w:t>
      </w:r>
      <w:r w:rsidR="008027FF" w:rsidRPr="004A3CCB">
        <w:rPr>
          <w:sz w:val="26"/>
          <w:szCs w:val="26"/>
        </w:rPr>
        <w:t>ла</w:t>
      </w:r>
      <w:r w:rsidRPr="004A3CCB">
        <w:rPr>
          <w:sz w:val="26"/>
          <w:szCs w:val="26"/>
        </w:rPr>
        <w:t xml:space="preserve"> по следующим основаниям.</w:t>
      </w:r>
    </w:p>
    <w:p w:rsidR="00D97DED" w:rsidRPr="004A3CCB" w:rsidRDefault="00D97DED" w:rsidP="00D97DED">
      <w:pPr>
        <w:pStyle w:val="23"/>
        <w:ind w:firstLine="709"/>
        <w:rPr>
          <w:sz w:val="26"/>
          <w:szCs w:val="26"/>
        </w:rPr>
      </w:pPr>
      <w:r w:rsidRPr="004A3CCB">
        <w:rPr>
          <w:sz w:val="26"/>
          <w:szCs w:val="26"/>
        </w:rPr>
        <w:t xml:space="preserve">Согласно разъяснениям, содержащимся в п.28 постановления Пленума Верховного Суда Российской Федерации от 22 декабря 2015 года № 58 «О практике назначения судами Российской Федерации уголовного наказания», установление обстоятельств, смягчающих и отягчающих наказание, имеет </w:t>
      </w:r>
      <w:proofErr w:type="gramStart"/>
      <w:r w:rsidRPr="004A3CCB">
        <w:rPr>
          <w:sz w:val="26"/>
          <w:szCs w:val="26"/>
        </w:rPr>
        <w:t>важное значение</w:t>
      </w:r>
      <w:proofErr w:type="gramEnd"/>
      <w:r w:rsidRPr="004A3CCB">
        <w:rPr>
          <w:sz w:val="26"/>
          <w:szCs w:val="26"/>
        </w:rPr>
        <w:t xml:space="preserve"> при </w:t>
      </w:r>
      <w:r w:rsidR="008027FF" w:rsidRPr="004A3CCB">
        <w:rPr>
          <w:sz w:val="26"/>
          <w:szCs w:val="26"/>
        </w:rPr>
        <w:t>назначении лицу, совершившему</w:t>
      </w:r>
      <w:r w:rsidRPr="004A3CCB">
        <w:rPr>
          <w:sz w:val="26"/>
          <w:szCs w:val="26"/>
        </w:rPr>
        <w:t xml:space="preserve"> преступление, как основного, так и дополнительного</w:t>
      </w:r>
      <w:r w:rsidR="008027FF" w:rsidRPr="004A3CCB">
        <w:rPr>
          <w:sz w:val="26"/>
          <w:szCs w:val="26"/>
        </w:rPr>
        <w:t xml:space="preserve"> наказания. </w:t>
      </w:r>
      <w:r w:rsidRPr="004A3CCB">
        <w:rPr>
          <w:sz w:val="26"/>
          <w:szCs w:val="26"/>
        </w:rPr>
        <w:t>В связи с этим в приговоре следует указывать, какие обстоятельства суд признает смягчающими и отягчающими наказание.</w:t>
      </w:r>
    </w:p>
    <w:p w:rsidR="00D97DED" w:rsidRPr="004A3CCB" w:rsidRDefault="00D97DED" w:rsidP="00D97DED">
      <w:pPr>
        <w:pStyle w:val="23"/>
        <w:shd w:val="clear" w:color="auto" w:fill="auto"/>
        <w:spacing w:line="240" w:lineRule="auto"/>
        <w:ind w:firstLine="709"/>
        <w:rPr>
          <w:sz w:val="26"/>
          <w:szCs w:val="26"/>
        </w:rPr>
      </w:pPr>
      <w:r w:rsidRPr="004A3CCB">
        <w:rPr>
          <w:sz w:val="26"/>
          <w:szCs w:val="26"/>
        </w:rPr>
        <w:t>Данные требования закона судом первой инстанции соблюдены не в полном объеме.</w:t>
      </w:r>
    </w:p>
    <w:p w:rsidR="00D97DED" w:rsidRPr="004A3CCB" w:rsidRDefault="008027FF" w:rsidP="00D97DED">
      <w:pPr>
        <w:pStyle w:val="23"/>
        <w:ind w:firstLine="709"/>
        <w:rPr>
          <w:sz w:val="26"/>
          <w:szCs w:val="26"/>
        </w:rPr>
      </w:pPr>
      <w:r w:rsidRPr="004A3CCB">
        <w:rPr>
          <w:sz w:val="26"/>
          <w:szCs w:val="26"/>
        </w:rPr>
        <w:t>В</w:t>
      </w:r>
      <w:r w:rsidR="00D97DED" w:rsidRPr="004A3CCB">
        <w:rPr>
          <w:sz w:val="26"/>
          <w:szCs w:val="26"/>
        </w:rPr>
        <w:t xml:space="preserve">ина </w:t>
      </w:r>
      <w:proofErr w:type="spellStart"/>
      <w:r w:rsidR="00D97DED" w:rsidRPr="004A3CCB">
        <w:rPr>
          <w:sz w:val="26"/>
          <w:szCs w:val="26"/>
        </w:rPr>
        <w:t>Айтаева</w:t>
      </w:r>
      <w:proofErr w:type="spellEnd"/>
      <w:r w:rsidR="00D97DED" w:rsidRPr="004A3CCB">
        <w:rPr>
          <w:sz w:val="26"/>
          <w:szCs w:val="26"/>
        </w:rPr>
        <w:t xml:space="preserve"> Д.Б. в совершенном преступлении полностью установлена имеющимися в деле и подробно приведенными в приговоре доказательствами, его действия правильно квалифицированы по п. «з» ч. 2 ст. 111 УК РФ и оснований не согласиться с данным выводом суда судебная коллегия не находит.</w:t>
      </w:r>
    </w:p>
    <w:p w:rsidR="00D97DED" w:rsidRPr="004A3CCB" w:rsidRDefault="00D97DED" w:rsidP="00D97DED">
      <w:pPr>
        <w:pStyle w:val="23"/>
        <w:ind w:firstLine="709"/>
        <w:rPr>
          <w:sz w:val="26"/>
          <w:szCs w:val="26"/>
        </w:rPr>
      </w:pPr>
      <w:r w:rsidRPr="004A3CCB">
        <w:rPr>
          <w:sz w:val="26"/>
          <w:szCs w:val="26"/>
        </w:rPr>
        <w:t>Нарушений уголовно-процессуального закона, ограничения прав участников уголовного процесса или несоблюдения процедуры судопроизводства, которые повлияли или могли повлиять на постановление законного, обоснованного и справедливого приговора, по настоящему делу не допущено.</w:t>
      </w:r>
    </w:p>
    <w:p w:rsidR="00D97DED" w:rsidRPr="004A3CCB" w:rsidRDefault="00D97DED" w:rsidP="00D97DED">
      <w:pPr>
        <w:pStyle w:val="23"/>
        <w:ind w:firstLine="709"/>
        <w:rPr>
          <w:sz w:val="26"/>
          <w:szCs w:val="26"/>
        </w:rPr>
      </w:pPr>
      <w:r w:rsidRPr="004A3CCB">
        <w:rPr>
          <w:sz w:val="26"/>
          <w:szCs w:val="26"/>
        </w:rPr>
        <w:t xml:space="preserve">Разрешая вопрос о назначении наказания, суд первой инстанции правильно пришел к выводу, что совершенное </w:t>
      </w:r>
      <w:proofErr w:type="spellStart"/>
      <w:r w:rsidRPr="004A3CCB">
        <w:rPr>
          <w:sz w:val="26"/>
          <w:szCs w:val="26"/>
        </w:rPr>
        <w:t>Айтаевым</w:t>
      </w:r>
      <w:proofErr w:type="spellEnd"/>
      <w:r w:rsidRPr="004A3CCB">
        <w:rPr>
          <w:sz w:val="26"/>
          <w:szCs w:val="26"/>
        </w:rPr>
        <w:t xml:space="preserve"> Д.Б. деяние в силу ст. 15 УК РФ относится к категории тяжких преступлений.</w:t>
      </w:r>
    </w:p>
    <w:p w:rsidR="00D97DED" w:rsidRPr="004A3CCB" w:rsidRDefault="00D97DED" w:rsidP="00D97DED">
      <w:pPr>
        <w:pStyle w:val="23"/>
        <w:ind w:firstLine="709"/>
        <w:rPr>
          <w:sz w:val="26"/>
          <w:szCs w:val="26"/>
        </w:rPr>
      </w:pPr>
      <w:r w:rsidRPr="004A3CCB">
        <w:rPr>
          <w:sz w:val="26"/>
          <w:szCs w:val="26"/>
        </w:rPr>
        <w:t xml:space="preserve">Судом при назначении наказания </w:t>
      </w:r>
      <w:proofErr w:type="spellStart"/>
      <w:r w:rsidRPr="004A3CCB">
        <w:rPr>
          <w:sz w:val="26"/>
          <w:szCs w:val="26"/>
        </w:rPr>
        <w:t>Айтаеву</w:t>
      </w:r>
      <w:proofErr w:type="spellEnd"/>
      <w:r w:rsidRPr="004A3CCB">
        <w:rPr>
          <w:sz w:val="26"/>
          <w:szCs w:val="26"/>
        </w:rPr>
        <w:t xml:space="preserve"> Д.Б. правильно приняты во внимание все</w:t>
      </w:r>
      <w:r w:rsidR="004E4984" w:rsidRPr="004A3CCB">
        <w:rPr>
          <w:sz w:val="26"/>
          <w:szCs w:val="26"/>
        </w:rPr>
        <w:t xml:space="preserve"> </w:t>
      </w:r>
      <w:r w:rsidRPr="004A3CCB">
        <w:rPr>
          <w:sz w:val="26"/>
          <w:szCs w:val="26"/>
        </w:rPr>
        <w:t>предусмотренные законом обстоятельства, влияющие на вид и размер наказания, которые</w:t>
      </w:r>
      <w:r w:rsidR="004E4984" w:rsidRPr="004A3CCB">
        <w:rPr>
          <w:sz w:val="26"/>
          <w:szCs w:val="26"/>
        </w:rPr>
        <w:t xml:space="preserve"> </w:t>
      </w:r>
      <w:r w:rsidRPr="004A3CCB">
        <w:rPr>
          <w:sz w:val="26"/>
          <w:szCs w:val="26"/>
        </w:rPr>
        <w:t>с достаточной полнотой исследованы и в полной мере учтены. Мотивы принятых</w:t>
      </w:r>
      <w:r w:rsidR="004E4984" w:rsidRPr="004A3CCB">
        <w:rPr>
          <w:sz w:val="26"/>
          <w:szCs w:val="26"/>
        </w:rPr>
        <w:t xml:space="preserve"> </w:t>
      </w:r>
      <w:r w:rsidRPr="004A3CCB">
        <w:rPr>
          <w:sz w:val="26"/>
          <w:szCs w:val="26"/>
        </w:rPr>
        <w:t>решений в приговоре приведены, нарушений закона при назначении наказания не допущено.</w:t>
      </w:r>
    </w:p>
    <w:p w:rsidR="00D97DED" w:rsidRPr="004A3CCB" w:rsidRDefault="00D97DED" w:rsidP="008027FF">
      <w:pPr>
        <w:pStyle w:val="23"/>
        <w:ind w:firstLine="709"/>
        <w:rPr>
          <w:sz w:val="26"/>
          <w:szCs w:val="26"/>
        </w:rPr>
      </w:pPr>
      <w:r w:rsidRPr="004A3CCB">
        <w:rPr>
          <w:sz w:val="26"/>
          <w:szCs w:val="26"/>
        </w:rPr>
        <w:t>Наказание, назначенное осужденному за преступление, в совершении которого он признан виновным, определено на основе требований уголовного закона, положений ст.6, 43 и 60 УК РФ, определяющих общие начала назначения наказания.</w:t>
      </w:r>
    </w:p>
    <w:p w:rsidR="00D97DED" w:rsidRPr="004A3CCB" w:rsidRDefault="00D97DED" w:rsidP="00D97DED">
      <w:pPr>
        <w:pStyle w:val="23"/>
        <w:ind w:firstLine="709"/>
        <w:rPr>
          <w:sz w:val="26"/>
          <w:szCs w:val="26"/>
        </w:rPr>
      </w:pPr>
      <w:proofErr w:type="gramStart"/>
      <w:r w:rsidRPr="004A3CCB">
        <w:rPr>
          <w:sz w:val="26"/>
          <w:szCs w:val="26"/>
        </w:rPr>
        <w:t xml:space="preserve">В качестве обстоятельств, смягчающих </w:t>
      </w:r>
      <w:proofErr w:type="spellStart"/>
      <w:r w:rsidRPr="004A3CCB">
        <w:rPr>
          <w:sz w:val="26"/>
          <w:szCs w:val="26"/>
        </w:rPr>
        <w:t>Айтаеву</w:t>
      </w:r>
      <w:proofErr w:type="spellEnd"/>
      <w:r w:rsidRPr="004A3CCB">
        <w:rPr>
          <w:sz w:val="26"/>
          <w:szCs w:val="26"/>
        </w:rPr>
        <w:t xml:space="preserve"> Д.Б. наказание, судом признаны: отсутствие судимости, признание вины, раскаяние в содеянном, положительная характеристика, активное способствование расследованию преступления, наличие на иждивении двоих несовершеннолетних детей, принесение извинений потерпевшему, оказание ему материальной помощи в приобретении лекарственных средств и медицинских препаратов, а также то, что потерпевший претензий не имеет и не настаивает на суровом наказании.</w:t>
      </w:r>
      <w:proofErr w:type="gramEnd"/>
    </w:p>
    <w:p w:rsidR="00D97DED" w:rsidRPr="004A3CCB" w:rsidRDefault="00D97DED" w:rsidP="00D97DED">
      <w:pPr>
        <w:pStyle w:val="23"/>
        <w:ind w:firstLine="709"/>
        <w:rPr>
          <w:sz w:val="26"/>
          <w:szCs w:val="26"/>
        </w:rPr>
      </w:pPr>
      <w:r w:rsidRPr="004A3CCB">
        <w:rPr>
          <w:sz w:val="26"/>
          <w:szCs w:val="26"/>
        </w:rPr>
        <w:t xml:space="preserve">Иные смягчающие обстоятельства, в частности, противоправное и аморальное поведение потерпевшего </w:t>
      </w:r>
      <w:proofErr w:type="spellStart"/>
      <w:r w:rsidRPr="004A3CCB">
        <w:rPr>
          <w:sz w:val="26"/>
          <w:szCs w:val="26"/>
        </w:rPr>
        <w:t>Музраева</w:t>
      </w:r>
      <w:proofErr w:type="spellEnd"/>
      <w:r w:rsidRPr="004A3CCB">
        <w:rPr>
          <w:sz w:val="26"/>
          <w:szCs w:val="26"/>
        </w:rPr>
        <w:t xml:space="preserve"> С.А., на которое указано в жалобе </w:t>
      </w:r>
      <w:r w:rsidRPr="004A3CCB">
        <w:rPr>
          <w:sz w:val="26"/>
          <w:szCs w:val="26"/>
        </w:rPr>
        <w:lastRenderedPageBreak/>
        <w:t xml:space="preserve">защитника </w:t>
      </w:r>
      <w:proofErr w:type="spellStart"/>
      <w:r w:rsidRPr="004A3CCB">
        <w:rPr>
          <w:sz w:val="26"/>
          <w:szCs w:val="26"/>
        </w:rPr>
        <w:t>Джалова</w:t>
      </w:r>
      <w:proofErr w:type="spellEnd"/>
      <w:r w:rsidRPr="004A3CCB">
        <w:rPr>
          <w:sz w:val="26"/>
          <w:szCs w:val="26"/>
        </w:rPr>
        <w:t xml:space="preserve"> В.А., судом не установлены и из материалов уголовного дела не усматриваются.</w:t>
      </w:r>
    </w:p>
    <w:p w:rsidR="00D97DED" w:rsidRPr="004A3CCB" w:rsidRDefault="00D97DED" w:rsidP="00D97DED">
      <w:pPr>
        <w:pStyle w:val="23"/>
        <w:ind w:firstLine="709"/>
        <w:rPr>
          <w:sz w:val="26"/>
          <w:szCs w:val="26"/>
        </w:rPr>
      </w:pPr>
      <w:r w:rsidRPr="004A3CCB">
        <w:rPr>
          <w:sz w:val="26"/>
          <w:szCs w:val="26"/>
        </w:rPr>
        <w:t xml:space="preserve">Учитывая обстоятельства совершенного преступления, правильно установленные судом первой инстанции, потерпевший не совершил каких-либо противоправных и аморальных действий в отношении осужденного </w:t>
      </w:r>
      <w:proofErr w:type="spellStart"/>
      <w:r w:rsidRPr="004A3CCB">
        <w:rPr>
          <w:sz w:val="26"/>
          <w:szCs w:val="26"/>
        </w:rPr>
        <w:t>Айтаева</w:t>
      </w:r>
      <w:proofErr w:type="spellEnd"/>
      <w:r w:rsidRPr="004A3CCB">
        <w:rPr>
          <w:sz w:val="26"/>
          <w:szCs w:val="26"/>
        </w:rPr>
        <w:t xml:space="preserve"> Д.Б., побудивших его совершить преступление, а потому суд правильно не усмотрел оснований для признания обстоятельством, смягчающим наказание осужденному, аморальность и противоправность поведения потерпевшего.</w:t>
      </w:r>
    </w:p>
    <w:p w:rsidR="00D97DED" w:rsidRPr="004A3CCB" w:rsidRDefault="00D97DED" w:rsidP="00D97DED">
      <w:pPr>
        <w:pStyle w:val="23"/>
        <w:ind w:firstLine="709"/>
        <w:rPr>
          <w:sz w:val="26"/>
          <w:szCs w:val="26"/>
        </w:rPr>
      </w:pPr>
      <w:r w:rsidRPr="004A3CCB">
        <w:rPr>
          <w:sz w:val="26"/>
          <w:szCs w:val="26"/>
        </w:rPr>
        <w:t>Обстоятельств, отягчающих наказание, предусмотренных ст. 63 УК РФ, судом первой инстанции не установлено, не усматривает таковых и суд апелляционной инстанции.</w:t>
      </w:r>
    </w:p>
    <w:p w:rsidR="00D97DED" w:rsidRPr="004A3CCB" w:rsidRDefault="00D97DED" w:rsidP="00D97DED">
      <w:pPr>
        <w:pStyle w:val="23"/>
        <w:ind w:firstLine="709"/>
        <w:rPr>
          <w:sz w:val="26"/>
          <w:szCs w:val="26"/>
        </w:rPr>
      </w:pPr>
      <w:r w:rsidRPr="004A3CCB">
        <w:rPr>
          <w:sz w:val="26"/>
          <w:szCs w:val="26"/>
        </w:rPr>
        <w:t xml:space="preserve">При назначении </w:t>
      </w:r>
      <w:proofErr w:type="spellStart"/>
      <w:r w:rsidRPr="004A3CCB">
        <w:rPr>
          <w:sz w:val="26"/>
          <w:szCs w:val="26"/>
        </w:rPr>
        <w:t>Айтаеву</w:t>
      </w:r>
      <w:proofErr w:type="spellEnd"/>
      <w:r w:rsidRPr="004A3CCB">
        <w:rPr>
          <w:sz w:val="26"/>
          <w:szCs w:val="26"/>
        </w:rPr>
        <w:t xml:space="preserve"> Д.Б. наказания с учетом требований ч. 1 ст. 62 УК РФ судом принято во внимание наличие смягчающего наказание обстоятельства, предусмотренного п. «и» ч. 1 ст. 61 УК РФ, и отсутствие отягчающих наказание обстоятельств.</w:t>
      </w:r>
    </w:p>
    <w:p w:rsidR="00D97DED" w:rsidRPr="004A3CCB" w:rsidRDefault="00D97DED" w:rsidP="00D97DED">
      <w:pPr>
        <w:pStyle w:val="23"/>
        <w:ind w:firstLine="709"/>
        <w:rPr>
          <w:sz w:val="26"/>
          <w:szCs w:val="26"/>
        </w:rPr>
      </w:pPr>
      <w:proofErr w:type="gramStart"/>
      <w:r w:rsidRPr="004A3CCB">
        <w:rPr>
          <w:sz w:val="26"/>
          <w:szCs w:val="26"/>
        </w:rPr>
        <w:t>Выводы суда об отсутствии оснований для изменения категории совершенного осужденным преступления на менее тяжкую в порядке ч. 6 ст. 15 УК РФ и отсутствии исключительных обстоятельств, позволяющих применить правила ст. 64 УК РФ, достаточно мотивированны и сомнений в правильности не вызывают.</w:t>
      </w:r>
      <w:proofErr w:type="gramEnd"/>
    </w:p>
    <w:p w:rsidR="00D97DED" w:rsidRPr="004A3CCB" w:rsidRDefault="00D97DED" w:rsidP="00D97DED">
      <w:pPr>
        <w:pStyle w:val="23"/>
        <w:ind w:firstLine="709"/>
        <w:rPr>
          <w:sz w:val="26"/>
          <w:szCs w:val="26"/>
        </w:rPr>
      </w:pPr>
      <w:proofErr w:type="gramStart"/>
      <w:r w:rsidRPr="004A3CCB">
        <w:rPr>
          <w:sz w:val="26"/>
          <w:szCs w:val="26"/>
        </w:rPr>
        <w:t xml:space="preserve">Учитывая характер и степень общественной опасности совершенного </w:t>
      </w:r>
      <w:proofErr w:type="spellStart"/>
      <w:r w:rsidRPr="004A3CCB">
        <w:rPr>
          <w:sz w:val="26"/>
          <w:szCs w:val="26"/>
        </w:rPr>
        <w:t>Айтаевым</w:t>
      </w:r>
      <w:proofErr w:type="spellEnd"/>
      <w:r w:rsidRPr="004A3CCB">
        <w:rPr>
          <w:sz w:val="26"/>
          <w:szCs w:val="26"/>
        </w:rPr>
        <w:t xml:space="preserve"> Д.Б. преступления, фактические обстоятельства дела, принимая во внимание данные о личности осужденного, его возраст, состояние здоровья, имущественное положение, наличие смягчающих наказание обстоятельств и отсутствие отягчающих наказание обстоятельств, влияние назначенного наказания на исправление подсудимого, условий его жизни, суд пришел к мотивированному выводу о назначении ему основного наказания в виде лишения свободы и</w:t>
      </w:r>
      <w:proofErr w:type="gramEnd"/>
      <w:r w:rsidRPr="004A3CCB">
        <w:rPr>
          <w:sz w:val="26"/>
          <w:szCs w:val="26"/>
        </w:rPr>
        <w:t xml:space="preserve"> </w:t>
      </w:r>
      <w:proofErr w:type="gramStart"/>
      <w:r w:rsidRPr="004A3CCB">
        <w:rPr>
          <w:sz w:val="26"/>
          <w:szCs w:val="26"/>
        </w:rPr>
        <w:t>отсутствии</w:t>
      </w:r>
      <w:proofErr w:type="gramEnd"/>
      <w:r w:rsidRPr="004A3CCB">
        <w:rPr>
          <w:sz w:val="26"/>
          <w:szCs w:val="26"/>
        </w:rPr>
        <w:t xml:space="preserve"> оснований для назначения дополнительного наказания в виде ограничения свободы.</w:t>
      </w:r>
    </w:p>
    <w:p w:rsidR="00D97DED" w:rsidRPr="004A3CCB" w:rsidRDefault="00D97DED" w:rsidP="00D97DED">
      <w:pPr>
        <w:pStyle w:val="23"/>
        <w:ind w:firstLine="709"/>
        <w:rPr>
          <w:sz w:val="26"/>
          <w:szCs w:val="26"/>
        </w:rPr>
      </w:pPr>
      <w:r w:rsidRPr="004A3CCB">
        <w:rPr>
          <w:sz w:val="26"/>
          <w:szCs w:val="26"/>
        </w:rPr>
        <w:t>При этом</w:t>
      </w:r>
      <w:proofErr w:type="gramStart"/>
      <w:r w:rsidRPr="004A3CCB">
        <w:rPr>
          <w:sz w:val="26"/>
          <w:szCs w:val="26"/>
        </w:rPr>
        <w:t>,</w:t>
      </w:r>
      <w:proofErr w:type="gramEnd"/>
      <w:r w:rsidRPr="004A3CCB">
        <w:rPr>
          <w:sz w:val="26"/>
          <w:szCs w:val="26"/>
        </w:rPr>
        <w:t xml:space="preserve"> вопреки доводам жалобы защитника </w:t>
      </w:r>
      <w:proofErr w:type="spellStart"/>
      <w:r w:rsidRPr="004A3CCB">
        <w:rPr>
          <w:sz w:val="26"/>
          <w:szCs w:val="26"/>
        </w:rPr>
        <w:t>Джалова</w:t>
      </w:r>
      <w:proofErr w:type="spellEnd"/>
      <w:r w:rsidRPr="004A3CCB">
        <w:rPr>
          <w:sz w:val="26"/>
          <w:szCs w:val="26"/>
        </w:rPr>
        <w:t xml:space="preserve"> В.А., суд верно указал, что с учетом повышенной общественной опасности совершенного преступления против жизни и здоровья человека, невозможно применение наказания в виде лишения свободы без его реального отбывания в соответствии со ст. 73 УК РФ.</w:t>
      </w:r>
    </w:p>
    <w:p w:rsidR="00D97DED" w:rsidRPr="004A3CCB" w:rsidRDefault="00D97DED" w:rsidP="00D97DED">
      <w:pPr>
        <w:pStyle w:val="23"/>
        <w:ind w:firstLine="709"/>
        <w:rPr>
          <w:sz w:val="26"/>
          <w:szCs w:val="26"/>
        </w:rPr>
      </w:pPr>
      <w:r w:rsidRPr="004A3CCB">
        <w:rPr>
          <w:sz w:val="26"/>
          <w:szCs w:val="26"/>
        </w:rPr>
        <w:t xml:space="preserve">Выводы суда о возможности достижения целей наказания только в условиях изоляции осужденного от общества и об отсутствии оснований для применения ст. 73 УК РФ мотивированы в приговоре надлежащим образом. Не согласиться с ними у суда апелляционной инстанции оснований не имеется, в </w:t>
      </w:r>
      <w:proofErr w:type="gramStart"/>
      <w:r w:rsidRPr="004A3CCB">
        <w:rPr>
          <w:sz w:val="26"/>
          <w:szCs w:val="26"/>
        </w:rPr>
        <w:t>связи</w:t>
      </w:r>
      <w:proofErr w:type="gramEnd"/>
      <w:r w:rsidRPr="004A3CCB">
        <w:rPr>
          <w:sz w:val="26"/>
          <w:szCs w:val="26"/>
        </w:rPr>
        <w:t xml:space="preserve"> с чем доводы жалобы защитника </w:t>
      </w:r>
      <w:proofErr w:type="spellStart"/>
      <w:r w:rsidRPr="004A3CCB">
        <w:rPr>
          <w:sz w:val="26"/>
          <w:szCs w:val="26"/>
        </w:rPr>
        <w:t>Джалова</w:t>
      </w:r>
      <w:proofErr w:type="spellEnd"/>
      <w:r w:rsidRPr="004A3CCB">
        <w:rPr>
          <w:sz w:val="26"/>
          <w:szCs w:val="26"/>
        </w:rPr>
        <w:t xml:space="preserve"> В.А. о назначении наказания с применением условного осуждения не основаны на требованиях уголовного закона.</w:t>
      </w:r>
    </w:p>
    <w:p w:rsidR="00D97DED" w:rsidRPr="004A3CCB" w:rsidRDefault="00D97DED" w:rsidP="00D97DED">
      <w:pPr>
        <w:pStyle w:val="23"/>
        <w:shd w:val="clear" w:color="auto" w:fill="auto"/>
        <w:spacing w:line="240" w:lineRule="auto"/>
        <w:ind w:firstLine="709"/>
        <w:rPr>
          <w:sz w:val="26"/>
          <w:szCs w:val="26"/>
        </w:rPr>
      </w:pPr>
      <w:r w:rsidRPr="004A3CCB">
        <w:rPr>
          <w:sz w:val="26"/>
          <w:szCs w:val="26"/>
        </w:rPr>
        <w:t>Каких-либо данных, исключающих возможность содержания осужденного под стражей по состоянию здоровья, в материалах дела не имеется, не представлено их и в суд апелляционной инстанции.</w:t>
      </w:r>
    </w:p>
    <w:p w:rsidR="00D97DED" w:rsidRPr="004A3CCB" w:rsidRDefault="00D97DED" w:rsidP="00D97DED">
      <w:pPr>
        <w:pStyle w:val="23"/>
        <w:ind w:firstLine="709"/>
        <w:rPr>
          <w:sz w:val="26"/>
          <w:szCs w:val="26"/>
        </w:rPr>
      </w:pPr>
      <w:r w:rsidRPr="004A3CCB">
        <w:rPr>
          <w:sz w:val="26"/>
          <w:szCs w:val="26"/>
        </w:rPr>
        <w:t>При таких обстоятельствах судебная коллегия согла</w:t>
      </w:r>
      <w:r w:rsidR="004D1A81" w:rsidRPr="004A3CCB">
        <w:rPr>
          <w:sz w:val="26"/>
          <w:szCs w:val="26"/>
        </w:rPr>
        <w:t>силась</w:t>
      </w:r>
      <w:r w:rsidRPr="004A3CCB">
        <w:rPr>
          <w:sz w:val="26"/>
          <w:szCs w:val="26"/>
        </w:rPr>
        <w:t xml:space="preserve"> с мнением суда первой инстанции о необходимости назначения </w:t>
      </w:r>
      <w:proofErr w:type="spellStart"/>
      <w:r w:rsidRPr="004A3CCB">
        <w:rPr>
          <w:sz w:val="26"/>
          <w:szCs w:val="26"/>
        </w:rPr>
        <w:t>Айтаеву</w:t>
      </w:r>
      <w:proofErr w:type="spellEnd"/>
      <w:r w:rsidRPr="004A3CCB">
        <w:rPr>
          <w:sz w:val="26"/>
          <w:szCs w:val="26"/>
        </w:rPr>
        <w:t xml:space="preserve"> Д.Б. наказания в виде реального лишения свободы.</w:t>
      </w:r>
    </w:p>
    <w:p w:rsidR="00D97DED" w:rsidRPr="004A3CCB" w:rsidRDefault="00D97DED" w:rsidP="00D97DED">
      <w:pPr>
        <w:pStyle w:val="23"/>
        <w:ind w:firstLine="709"/>
        <w:rPr>
          <w:sz w:val="26"/>
          <w:szCs w:val="26"/>
        </w:rPr>
      </w:pPr>
      <w:r w:rsidRPr="004A3CCB">
        <w:rPr>
          <w:sz w:val="26"/>
          <w:szCs w:val="26"/>
        </w:rPr>
        <w:t xml:space="preserve">Вид исправительного учреждения, в котором </w:t>
      </w:r>
      <w:proofErr w:type="spellStart"/>
      <w:r w:rsidRPr="004A3CCB">
        <w:rPr>
          <w:sz w:val="26"/>
          <w:szCs w:val="26"/>
        </w:rPr>
        <w:t>Айтаеву</w:t>
      </w:r>
      <w:proofErr w:type="spellEnd"/>
      <w:r w:rsidRPr="004A3CCB">
        <w:rPr>
          <w:sz w:val="26"/>
          <w:szCs w:val="26"/>
        </w:rPr>
        <w:t xml:space="preserve"> Д.Б. надлежит отбывать наказание, определен судом правильно, в соответствии с п. «б» ч. 1 ст. 58 УК РФ - в колонии общего режима.</w:t>
      </w:r>
    </w:p>
    <w:p w:rsidR="00D97DED" w:rsidRPr="004A3CCB" w:rsidRDefault="00D97DED" w:rsidP="00D97DED">
      <w:pPr>
        <w:pStyle w:val="23"/>
        <w:ind w:firstLine="709"/>
        <w:rPr>
          <w:sz w:val="26"/>
          <w:szCs w:val="26"/>
        </w:rPr>
      </w:pPr>
      <w:r w:rsidRPr="004A3CCB">
        <w:rPr>
          <w:sz w:val="26"/>
          <w:szCs w:val="26"/>
        </w:rPr>
        <w:t xml:space="preserve">Вместе с тем, приговор в части назначения </w:t>
      </w:r>
      <w:proofErr w:type="spellStart"/>
      <w:r w:rsidRPr="004A3CCB">
        <w:rPr>
          <w:sz w:val="26"/>
          <w:szCs w:val="26"/>
        </w:rPr>
        <w:t>Айтаеву</w:t>
      </w:r>
      <w:proofErr w:type="spellEnd"/>
      <w:r w:rsidRPr="004A3CCB">
        <w:rPr>
          <w:sz w:val="26"/>
          <w:szCs w:val="26"/>
        </w:rPr>
        <w:t xml:space="preserve"> Д.Б. наказания подлежит </w:t>
      </w:r>
      <w:r w:rsidRPr="004A3CCB">
        <w:rPr>
          <w:sz w:val="26"/>
          <w:szCs w:val="26"/>
        </w:rPr>
        <w:lastRenderedPageBreak/>
        <w:t>изменению по следующим основаниям.</w:t>
      </w:r>
    </w:p>
    <w:p w:rsidR="00D97DED" w:rsidRPr="004A3CCB" w:rsidRDefault="00D97DED" w:rsidP="00D97DED">
      <w:pPr>
        <w:pStyle w:val="23"/>
        <w:ind w:firstLine="709"/>
        <w:rPr>
          <w:sz w:val="26"/>
          <w:szCs w:val="26"/>
        </w:rPr>
      </w:pPr>
      <w:proofErr w:type="gramStart"/>
      <w:r w:rsidRPr="004A3CCB">
        <w:rPr>
          <w:sz w:val="26"/>
          <w:szCs w:val="26"/>
        </w:rPr>
        <w:t>В силу п. 30 постановления Пленума Верховного Суда Российской Федерации от 22 декабря 2015 года № 58 «О практике назначения судами Российской Федерации</w:t>
      </w:r>
      <w:r w:rsidR="00534E42" w:rsidRPr="004A3CCB">
        <w:rPr>
          <w:sz w:val="26"/>
          <w:szCs w:val="26"/>
        </w:rPr>
        <w:t xml:space="preserve"> </w:t>
      </w:r>
      <w:r w:rsidRPr="004A3CCB">
        <w:rPr>
          <w:sz w:val="26"/>
          <w:szCs w:val="26"/>
        </w:rPr>
        <w:t>уголовного наказания», под действиями, направленными на заглаживание вреда, причиненного потерпевшему (пункт «к» части 1 статьи 61 УК РФ), следует понимать оказание в ходе предварительного расследования или судебного производства по уголовному делу какой-либо помощи потерпевшему (например, оплату лечения), а</w:t>
      </w:r>
      <w:proofErr w:type="gramEnd"/>
      <w:r w:rsidRPr="004A3CCB">
        <w:rPr>
          <w:sz w:val="26"/>
          <w:szCs w:val="26"/>
        </w:rPr>
        <w:t xml:space="preserve"> также иные меры, направленные на восстановление нарушенных в результате преступления прав и законных интересов потерпевшего.</w:t>
      </w:r>
    </w:p>
    <w:p w:rsidR="00D97DED" w:rsidRPr="004A3CCB" w:rsidRDefault="00D97DED" w:rsidP="00D97DED">
      <w:pPr>
        <w:pStyle w:val="23"/>
        <w:ind w:firstLine="709"/>
        <w:rPr>
          <w:sz w:val="26"/>
          <w:szCs w:val="26"/>
        </w:rPr>
      </w:pPr>
      <w:r w:rsidRPr="004A3CCB">
        <w:rPr>
          <w:sz w:val="26"/>
          <w:szCs w:val="26"/>
        </w:rPr>
        <w:t xml:space="preserve">Суд первой </w:t>
      </w:r>
      <w:proofErr w:type="gramStart"/>
      <w:r w:rsidRPr="004A3CCB">
        <w:rPr>
          <w:sz w:val="26"/>
          <w:szCs w:val="26"/>
        </w:rPr>
        <w:t>инстанции</w:t>
      </w:r>
      <w:proofErr w:type="gramEnd"/>
      <w:r w:rsidRPr="004A3CCB">
        <w:rPr>
          <w:sz w:val="26"/>
          <w:szCs w:val="26"/>
        </w:rPr>
        <w:t xml:space="preserve"> верно признал в качестве обстоятельства, смягчающего </w:t>
      </w:r>
      <w:proofErr w:type="spellStart"/>
      <w:r w:rsidRPr="004A3CCB">
        <w:rPr>
          <w:sz w:val="26"/>
          <w:szCs w:val="26"/>
        </w:rPr>
        <w:t>Айтаеву</w:t>
      </w:r>
      <w:proofErr w:type="spellEnd"/>
      <w:r w:rsidRPr="004A3CCB">
        <w:rPr>
          <w:sz w:val="26"/>
          <w:szCs w:val="26"/>
        </w:rPr>
        <w:t xml:space="preserve"> Д.Б. наказание, оказание потерпевшему материальной помощи в приобретении лекарственных средств и медицинских препаратов, однако не конкретизировал, что это обстоятельство предусмотрено п. «к» ч. 1 ст. 62 УК РФ, - действия, направленные на заглаживание вреда, причиненного потерпевшему, поэтому судебная коллегия признает данное обстоятельство, смягчающим ему наказание, в соответствии с п. «к» ч. 1 ст. 62 УК РФ, позволяющим применить правила ч. 1 ст. 62 УК РФ, ограничивающие верхний предел наказания, предусмотренный санкцией статьи.</w:t>
      </w:r>
    </w:p>
    <w:p w:rsidR="00D97DED" w:rsidRPr="004A3CCB" w:rsidRDefault="00D97DED" w:rsidP="00D97DED">
      <w:pPr>
        <w:pStyle w:val="23"/>
        <w:ind w:firstLine="709"/>
        <w:rPr>
          <w:sz w:val="26"/>
          <w:szCs w:val="26"/>
        </w:rPr>
      </w:pPr>
      <w:proofErr w:type="gramStart"/>
      <w:r w:rsidRPr="004A3CCB">
        <w:rPr>
          <w:sz w:val="26"/>
          <w:szCs w:val="26"/>
        </w:rPr>
        <w:t xml:space="preserve">Кроме того, в суд апелляционной инстанции защитником </w:t>
      </w:r>
      <w:proofErr w:type="spellStart"/>
      <w:r w:rsidRPr="004A3CCB">
        <w:rPr>
          <w:sz w:val="26"/>
          <w:szCs w:val="26"/>
        </w:rPr>
        <w:t>Джаловым</w:t>
      </w:r>
      <w:proofErr w:type="spellEnd"/>
      <w:r w:rsidRPr="004A3CCB">
        <w:rPr>
          <w:sz w:val="26"/>
          <w:szCs w:val="26"/>
        </w:rPr>
        <w:t xml:space="preserve"> В.А. представлены документы в отношении </w:t>
      </w:r>
      <w:proofErr w:type="spellStart"/>
      <w:r w:rsidRPr="004A3CCB">
        <w:rPr>
          <w:sz w:val="26"/>
          <w:szCs w:val="26"/>
        </w:rPr>
        <w:t>Айтаева</w:t>
      </w:r>
      <w:proofErr w:type="spellEnd"/>
      <w:r w:rsidRPr="004A3CCB">
        <w:rPr>
          <w:sz w:val="26"/>
          <w:szCs w:val="26"/>
        </w:rPr>
        <w:t xml:space="preserve"> Д.Б.: благодарственные письма Президента </w:t>
      </w:r>
      <w:r w:rsidR="00556550" w:rsidRPr="004A3CCB">
        <w:rPr>
          <w:sz w:val="26"/>
          <w:szCs w:val="26"/>
        </w:rPr>
        <w:t>Б</w:t>
      </w:r>
      <w:r w:rsidRPr="004A3CCB">
        <w:rPr>
          <w:sz w:val="26"/>
          <w:szCs w:val="26"/>
        </w:rPr>
        <w:t xml:space="preserve">Ф «За наших08» Барсуковой Е.О., командира воинской части № 90600 </w:t>
      </w:r>
      <w:proofErr w:type="spellStart"/>
      <w:r w:rsidRPr="004A3CCB">
        <w:rPr>
          <w:sz w:val="26"/>
          <w:szCs w:val="26"/>
        </w:rPr>
        <w:t>Буйлова</w:t>
      </w:r>
      <w:proofErr w:type="spellEnd"/>
      <w:r w:rsidRPr="004A3CCB">
        <w:rPr>
          <w:sz w:val="26"/>
          <w:szCs w:val="26"/>
        </w:rPr>
        <w:t xml:space="preserve"> А., директора БУ РК «Целинный дом-интернат для престарелых и инвалидов» </w:t>
      </w:r>
      <w:proofErr w:type="spellStart"/>
      <w:r w:rsidRPr="004A3CCB">
        <w:rPr>
          <w:sz w:val="26"/>
          <w:szCs w:val="26"/>
        </w:rPr>
        <w:t>Натырова</w:t>
      </w:r>
      <w:proofErr w:type="spellEnd"/>
      <w:r w:rsidRPr="004A3CCB">
        <w:rPr>
          <w:sz w:val="26"/>
          <w:szCs w:val="26"/>
        </w:rPr>
        <w:t xml:space="preserve"> А.А., характеристика Президента БФ «За наших08» Барсуковой Е.О., акт приема-передачи </w:t>
      </w:r>
      <w:proofErr w:type="spellStart"/>
      <w:r w:rsidRPr="004A3CCB">
        <w:rPr>
          <w:sz w:val="26"/>
          <w:szCs w:val="26"/>
        </w:rPr>
        <w:t>Айтаевым</w:t>
      </w:r>
      <w:proofErr w:type="spellEnd"/>
      <w:r w:rsidRPr="004A3CCB">
        <w:rPr>
          <w:sz w:val="26"/>
          <w:szCs w:val="26"/>
        </w:rPr>
        <w:t xml:space="preserve"> Д.Б. денежных средств в</w:t>
      </w:r>
      <w:proofErr w:type="gramEnd"/>
      <w:r w:rsidRPr="004A3CCB">
        <w:rPr>
          <w:sz w:val="26"/>
          <w:szCs w:val="26"/>
        </w:rPr>
        <w:t xml:space="preserve"> благотворительный фонд патриотических инициатив «За наших08», договор о безвозмездной добровольческой (волонтерской) деятельности между </w:t>
      </w:r>
      <w:proofErr w:type="spellStart"/>
      <w:r w:rsidRPr="004A3CCB">
        <w:rPr>
          <w:sz w:val="26"/>
          <w:szCs w:val="26"/>
        </w:rPr>
        <w:t>Айтаевым</w:t>
      </w:r>
      <w:proofErr w:type="spellEnd"/>
      <w:r w:rsidRPr="004A3CCB">
        <w:rPr>
          <w:sz w:val="26"/>
          <w:szCs w:val="26"/>
        </w:rPr>
        <w:t xml:space="preserve"> Д.Б. и Президентом БФ «За наших08» Барсуковой Е.О. от 23 апреля 2023 года. В </w:t>
      </w:r>
      <w:proofErr w:type="gramStart"/>
      <w:r w:rsidRPr="004A3CCB">
        <w:rPr>
          <w:sz w:val="26"/>
          <w:szCs w:val="26"/>
        </w:rPr>
        <w:t>связи</w:t>
      </w:r>
      <w:proofErr w:type="gramEnd"/>
      <w:r w:rsidRPr="004A3CCB">
        <w:rPr>
          <w:sz w:val="26"/>
          <w:szCs w:val="26"/>
        </w:rPr>
        <w:t xml:space="preserve"> с чем судебная коллегия призна</w:t>
      </w:r>
      <w:r w:rsidR="00556550" w:rsidRPr="004A3CCB">
        <w:rPr>
          <w:sz w:val="26"/>
          <w:szCs w:val="26"/>
        </w:rPr>
        <w:t>ла</w:t>
      </w:r>
      <w:r w:rsidRPr="004A3CCB">
        <w:rPr>
          <w:sz w:val="26"/>
          <w:szCs w:val="26"/>
        </w:rPr>
        <w:t xml:space="preserve"> эти обстоятельства в силу ч. 2 ст. 61 УК РФ смягчающими осужденному наказание.</w:t>
      </w:r>
    </w:p>
    <w:p w:rsidR="00D97DED" w:rsidRPr="004A3CCB" w:rsidRDefault="00D97DED" w:rsidP="00D97DED">
      <w:pPr>
        <w:pStyle w:val="23"/>
        <w:ind w:firstLine="709"/>
        <w:rPr>
          <w:sz w:val="26"/>
          <w:szCs w:val="26"/>
        </w:rPr>
      </w:pPr>
      <w:r w:rsidRPr="004A3CCB">
        <w:rPr>
          <w:sz w:val="26"/>
          <w:szCs w:val="26"/>
        </w:rPr>
        <w:t>Таким образом, с учетом признания дополнительных смягчающих обстоятельств, судебная коллегия при</w:t>
      </w:r>
      <w:r w:rsidR="00556550" w:rsidRPr="004A3CCB">
        <w:rPr>
          <w:sz w:val="26"/>
          <w:szCs w:val="26"/>
        </w:rPr>
        <w:t>шла</w:t>
      </w:r>
      <w:r w:rsidRPr="004A3CCB">
        <w:rPr>
          <w:sz w:val="26"/>
          <w:szCs w:val="26"/>
        </w:rPr>
        <w:t xml:space="preserve"> к выводу о смягчении, назначенного осужденному </w:t>
      </w:r>
      <w:proofErr w:type="spellStart"/>
      <w:r w:rsidRPr="004A3CCB">
        <w:rPr>
          <w:sz w:val="26"/>
          <w:szCs w:val="26"/>
        </w:rPr>
        <w:t>Айтаеву</w:t>
      </w:r>
      <w:proofErr w:type="spellEnd"/>
      <w:r w:rsidRPr="004A3CCB">
        <w:rPr>
          <w:sz w:val="26"/>
          <w:szCs w:val="26"/>
        </w:rPr>
        <w:t xml:space="preserve"> Д.Б. наказания в виде лишения свободы.</w:t>
      </w:r>
    </w:p>
    <w:p w:rsidR="00D97DED" w:rsidRPr="004A3CCB" w:rsidRDefault="00556550" w:rsidP="00556550">
      <w:pPr>
        <w:pStyle w:val="23"/>
        <w:ind w:firstLine="709"/>
        <w:rPr>
          <w:sz w:val="26"/>
          <w:szCs w:val="26"/>
        </w:rPr>
      </w:pPr>
      <w:proofErr w:type="gramStart"/>
      <w:r w:rsidRPr="004A3CCB">
        <w:rPr>
          <w:sz w:val="26"/>
          <w:szCs w:val="26"/>
        </w:rPr>
        <w:t>Апелляционным определением судебной коллегии по уголовным делам В</w:t>
      </w:r>
      <w:r w:rsidR="005478E6" w:rsidRPr="004A3CCB">
        <w:rPr>
          <w:sz w:val="26"/>
          <w:szCs w:val="26"/>
        </w:rPr>
        <w:t>е</w:t>
      </w:r>
      <w:r w:rsidRPr="004A3CCB">
        <w:rPr>
          <w:sz w:val="26"/>
          <w:szCs w:val="26"/>
        </w:rPr>
        <w:t>рховного суда РК от 31 декабря 2024 года</w:t>
      </w:r>
      <w:r w:rsidR="00D97DED" w:rsidRPr="004A3CCB">
        <w:rPr>
          <w:sz w:val="26"/>
          <w:szCs w:val="26"/>
        </w:rPr>
        <w:t xml:space="preserve"> приговор Целинного районного суда Республики Калмыкия от 29 августа 2024 года в отношении </w:t>
      </w:r>
      <w:proofErr w:type="spellStart"/>
      <w:r w:rsidR="00D97DED" w:rsidRPr="004A3CCB">
        <w:rPr>
          <w:sz w:val="26"/>
          <w:szCs w:val="26"/>
        </w:rPr>
        <w:t>Айтаева</w:t>
      </w:r>
      <w:proofErr w:type="spellEnd"/>
      <w:r w:rsidR="00D97DED" w:rsidRPr="004A3CCB">
        <w:rPr>
          <w:sz w:val="26"/>
          <w:szCs w:val="26"/>
        </w:rPr>
        <w:t xml:space="preserve"> Д.Б. изменен</w:t>
      </w:r>
      <w:r w:rsidRPr="004A3CCB">
        <w:rPr>
          <w:sz w:val="26"/>
          <w:szCs w:val="26"/>
        </w:rPr>
        <w:t xml:space="preserve">: </w:t>
      </w:r>
      <w:r w:rsidR="00D97DED" w:rsidRPr="004A3CCB">
        <w:rPr>
          <w:sz w:val="26"/>
          <w:szCs w:val="26"/>
        </w:rPr>
        <w:t>сни</w:t>
      </w:r>
      <w:r w:rsidRPr="004A3CCB">
        <w:rPr>
          <w:sz w:val="26"/>
          <w:szCs w:val="26"/>
        </w:rPr>
        <w:t>жено</w:t>
      </w:r>
      <w:r w:rsidR="00D97DED" w:rsidRPr="004A3CCB">
        <w:rPr>
          <w:sz w:val="26"/>
          <w:szCs w:val="26"/>
        </w:rPr>
        <w:t xml:space="preserve"> наказание, назначенное осужденному </w:t>
      </w:r>
      <w:proofErr w:type="spellStart"/>
      <w:r w:rsidR="00D97DED" w:rsidRPr="004A3CCB">
        <w:rPr>
          <w:sz w:val="26"/>
          <w:szCs w:val="26"/>
        </w:rPr>
        <w:t>Айтаеву</w:t>
      </w:r>
      <w:proofErr w:type="spellEnd"/>
      <w:r w:rsidR="00D97DED" w:rsidRPr="004A3CCB">
        <w:rPr>
          <w:sz w:val="26"/>
          <w:szCs w:val="26"/>
        </w:rPr>
        <w:t xml:space="preserve"> Д.Б. по п. «з» ч. 2 ст. 111 УК РФ до 2 лет лишения свободы</w:t>
      </w:r>
      <w:r w:rsidRPr="004A3CCB">
        <w:rPr>
          <w:sz w:val="26"/>
          <w:szCs w:val="26"/>
        </w:rPr>
        <w:t xml:space="preserve"> </w:t>
      </w:r>
      <w:r w:rsidR="005478E6" w:rsidRPr="004A3CCB">
        <w:rPr>
          <w:sz w:val="26"/>
          <w:szCs w:val="26"/>
        </w:rPr>
        <w:t xml:space="preserve">(судья </w:t>
      </w:r>
      <w:proofErr w:type="spellStart"/>
      <w:r w:rsidR="005478E6" w:rsidRPr="004A3CCB">
        <w:rPr>
          <w:sz w:val="26"/>
          <w:szCs w:val="26"/>
        </w:rPr>
        <w:t>Ендонов</w:t>
      </w:r>
      <w:proofErr w:type="spellEnd"/>
      <w:r w:rsidR="005478E6" w:rsidRPr="004A3CCB">
        <w:rPr>
          <w:sz w:val="26"/>
          <w:szCs w:val="26"/>
        </w:rPr>
        <w:t xml:space="preserve"> Е.К.)</w:t>
      </w:r>
      <w:r w:rsidR="00D97DED" w:rsidRPr="004A3CCB">
        <w:rPr>
          <w:sz w:val="26"/>
          <w:szCs w:val="26"/>
        </w:rPr>
        <w:t>.</w:t>
      </w:r>
      <w:proofErr w:type="gramEnd"/>
    </w:p>
    <w:p w:rsidR="00D97DED" w:rsidRPr="004A3CCB" w:rsidRDefault="00D97DED" w:rsidP="005478E6">
      <w:pPr>
        <w:pStyle w:val="23"/>
        <w:tabs>
          <w:tab w:val="left" w:pos="1180"/>
        </w:tabs>
        <w:ind w:left="1669"/>
        <w:rPr>
          <w:i/>
          <w:sz w:val="26"/>
          <w:szCs w:val="26"/>
        </w:rPr>
      </w:pPr>
    </w:p>
    <w:p w:rsidR="00D97DED" w:rsidRPr="004A3CCB" w:rsidRDefault="00D97DED" w:rsidP="00D12C15">
      <w:pPr>
        <w:pStyle w:val="23"/>
        <w:shd w:val="clear" w:color="auto" w:fill="auto"/>
        <w:spacing w:line="240" w:lineRule="auto"/>
        <w:ind w:firstLine="709"/>
        <w:rPr>
          <w:sz w:val="26"/>
          <w:szCs w:val="26"/>
        </w:rPr>
      </w:pPr>
    </w:p>
    <w:p w:rsidR="00D97DED" w:rsidRPr="004A3CCB" w:rsidRDefault="00EB1030" w:rsidP="00282335">
      <w:pPr>
        <w:pStyle w:val="23"/>
        <w:shd w:val="clear" w:color="auto" w:fill="auto"/>
        <w:spacing w:line="240" w:lineRule="auto"/>
        <w:ind w:firstLine="709"/>
        <w:rPr>
          <w:sz w:val="26"/>
          <w:szCs w:val="26"/>
        </w:rPr>
      </w:pPr>
      <w:r w:rsidRPr="004A3CCB">
        <w:rPr>
          <w:sz w:val="26"/>
          <w:szCs w:val="26"/>
        </w:rPr>
        <w:t xml:space="preserve">6. </w:t>
      </w:r>
      <w:proofErr w:type="gramStart"/>
      <w:r w:rsidR="00282335" w:rsidRPr="004A3CCB">
        <w:rPr>
          <w:sz w:val="26"/>
          <w:szCs w:val="26"/>
        </w:rPr>
        <w:t xml:space="preserve">Приговором Целинного районного суда Республики Калмыкия от 23 октября 2024 года Михайлов </w:t>
      </w:r>
      <w:proofErr w:type="spellStart"/>
      <w:r w:rsidR="00282335" w:rsidRPr="004A3CCB">
        <w:rPr>
          <w:sz w:val="26"/>
          <w:szCs w:val="26"/>
        </w:rPr>
        <w:t>Мерген</w:t>
      </w:r>
      <w:proofErr w:type="spellEnd"/>
      <w:r w:rsidR="00282335" w:rsidRPr="004A3CCB">
        <w:rPr>
          <w:sz w:val="26"/>
          <w:szCs w:val="26"/>
        </w:rPr>
        <w:t xml:space="preserve"> Александрович осужден по ч. 3 ст. 160 УК РФ к лишению права занимать должности в органах государственной власти и местного самоуправления, государственных и муниципальных учреждениях, государственных и муниципальных унитарных предприятиях, связанные с осуществлением функций представителя власти, организационно-распорядительных и административно-хозяйственных функций на 2 года.</w:t>
      </w:r>
      <w:proofErr w:type="gramEnd"/>
    </w:p>
    <w:p w:rsidR="00282335" w:rsidRPr="00CE52CF" w:rsidRDefault="00282335" w:rsidP="00282335">
      <w:pPr>
        <w:pStyle w:val="23"/>
        <w:ind w:firstLine="709"/>
        <w:rPr>
          <w:sz w:val="26"/>
          <w:szCs w:val="26"/>
        </w:rPr>
      </w:pPr>
      <w:r w:rsidRPr="00CE52CF">
        <w:rPr>
          <w:sz w:val="26"/>
          <w:szCs w:val="26"/>
        </w:rPr>
        <w:t>Михайлов М.А., занимавший должность начальника 7-ой пожарн</w:t>
      </w:r>
      <w:proofErr w:type="gramStart"/>
      <w:r w:rsidRPr="00CE52CF">
        <w:rPr>
          <w:sz w:val="26"/>
          <w:szCs w:val="26"/>
        </w:rPr>
        <w:t>о-</w:t>
      </w:r>
      <w:proofErr w:type="gramEnd"/>
      <w:r w:rsidRPr="00CE52CF">
        <w:rPr>
          <w:sz w:val="26"/>
          <w:szCs w:val="26"/>
        </w:rPr>
        <w:t xml:space="preserve"> спасательной части 1-го пожарно-спасательного отряда ФПС ГПС ГУ МЧС РФ по РК с 10.12.2022 года, признан виновным в совершении с использованием своего служебного положения хищения путем присвоения, вверенного ему, бензина марки </w:t>
      </w:r>
      <w:r w:rsidRPr="00CE52CF">
        <w:rPr>
          <w:sz w:val="26"/>
          <w:szCs w:val="26"/>
        </w:rPr>
        <w:lastRenderedPageBreak/>
        <w:t xml:space="preserve">АИ-92 в объеме 450 литров общей стоимостью 22 009 рублей 40 копеек, принадлежащего ГУ МЧС России по Республике Калмыкия, в с. </w:t>
      </w:r>
      <w:proofErr w:type="gramStart"/>
      <w:r w:rsidRPr="00CE52CF">
        <w:rPr>
          <w:sz w:val="26"/>
          <w:szCs w:val="26"/>
        </w:rPr>
        <w:t>Троицкое</w:t>
      </w:r>
      <w:proofErr w:type="gramEnd"/>
      <w:r w:rsidRPr="00CE52CF">
        <w:rPr>
          <w:sz w:val="26"/>
          <w:szCs w:val="26"/>
        </w:rPr>
        <w:t xml:space="preserve"> Целинного района РК в период с 1 марта по 30 сентября 2022 года.</w:t>
      </w:r>
    </w:p>
    <w:p w:rsidR="00282335" w:rsidRPr="004A3CCB" w:rsidRDefault="00282335" w:rsidP="00282335">
      <w:pPr>
        <w:pStyle w:val="23"/>
        <w:ind w:firstLine="709"/>
        <w:rPr>
          <w:sz w:val="26"/>
          <w:szCs w:val="26"/>
        </w:rPr>
      </w:pPr>
      <w:r w:rsidRPr="004A3CCB">
        <w:rPr>
          <w:sz w:val="26"/>
          <w:szCs w:val="26"/>
        </w:rPr>
        <w:t>В судебном заседании подсудимый Михайлов вину в совершении преступления не признал, пояснив, что бензин использовал без цели обогащения в служебных целях.</w:t>
      </w:r>
    </w:p>
    <w:p w:rsidR="00282335" w:rsidRPr="004A3CCB" w:rsidRDefault="00282335" w:rsidP="00282335">
      <w:pPr>
        <w:pStyle w:val="23"/>
        <w:shd w:val="clear" w:color="auto" w:fill="auto"/>
        <w:spacing w:line="240" w:lineRule="auto"/>
        <w:ind w:firstLine="709"/>
        <w:rPr>
          <w:sz w:val="26"/>
          <w:szCs w:val="26"/>
        </w:rPr>
      </w:pPr>
      <w:r w:rsidRPr="004A3CCB">
        <w:rPr>
          <w:sz w:val="26"/>
          <w:szCs w:val="26"/>
        </w:rPr>
        <w:t>В апелляционной жалобе</w:t>
      </w:r>
      <w:r w:rsidR="004D1A81" w:rsidRPr="004A3CCB">
        <w:rPr>
          <w:sz w:val="26"/>
          <w:szCs w:val="26"/>
        </w:rPr>
        <w:t xml:space="preserve"> </w:t>
      </w:r>
      <w:r w:rsidRPr="004A3CCB">
        <w:rPr>
          <w:sz w:val="26"/>
          <w:szCs w:val="26"/>
        </w:rPr>
        <w:t xml:space="preserve">защитник </w:t>
      </w:r>
      <w:proofErr w:type="spellStart"/>
      <w:r w:rsidRPr="004A3CCB">
        <w:rPr>
          <w:sz w:val="26"/>
          <w:szCs w:val="26"/>
        </w:rPr>
        <w:t>Натыров</w:t>
      </w:r>
      <w:proofErr w:type="spellEnd"/>
      <w:r w:rsidRPr="004A3CCB">
        <w:rPr>
          <w:sz w:val="26"/>
          <w:szCs w:val="26"/>
        </w:rPr>
        <w:t xml:space="preserve"> А.В. проси</w:t>
      </w:r>
      <w:r w:rsidR="00FA6DD8" w:rsidRPr="004A3CCB">
        <w:rPr>
          <w:sz w:val="26"/>
          <w:szCs w:val="26"/>
        </w:rPr>
        <w:t>л</w:t>
      </w:r>
      <w:r w:rsidRPr="004A3CCB">
        <w:rPr>
          <w:sz w:val="26"/>
          <w:szCs w:val="26"/>
        </w:rPr>
        <w:t xml:space="preserve"> приговор отменить и вынести в отношении Михайлова оправдательный приговор. </w:t>
      </w:r>
    </w:p>
    <w:p w:rsidR="00282335" w:rsidRPr="004A3CCB" w:rsidRDefault="00282335" w:rsidP="00282335">
      <w:pPr>
        <w:pStyle w:val="23"/>
        <w:ind w:firstLine="709"/>
        <w:rPr>
          <w:sz w:val="26"/>
          <w:szCs w:val="26"/>
        </w:rPr>
      </w:pPr>
      <w:r w:rsidRPr="004A3CCB">
        <w:rPr>
          <w:sz w:val="26"/>
          <w:szCs w:val="26"/>
        </w:rPr>
        <w:t xml:space="preserve">В апелляционном представлении прокурор </w:t>
      </w:r>
      <w:proofErr w:type="spellStart"/>
      <w:r w:rsidRPr="004A3CCB">
        <w:rPr>
          <w:sz w:val="26"/>
          <w:szCs w:val="26"/>
        </w:rPr>
        <w:t>Манджиков</w:t>
      </w:r>
      <w:proofErr w:type="spellEnd"/>
      <w:r w:rsidRPr="004A3CCB">
        <w:rPr>
          <w:sz w:val="26"/>
          <w:szCs w:val="26"/>
        </w:rPr>
        <w:t xml:space="preserve"> Е.А., не оспаривая фактические обстоятельства совершенного преступления и квалификацию содеянного, проси</w:t>
      </w:r>
      <w:r w:rsidR="00D02E12" w:rsidRPr="004A3CCB">
        <w:rPr>
          <w:sz w:val="26"/>
          <w:szCs w:val="26"/>
        </w:rPr>
        <w:t>л</w:t>
      </w:r>
      <w:r w:rsidRPr="004A3CCB">
        <w:rPr>
          <w:sz w:val="26"/>
          <w:szCs w:val="26"/>
        </w:rPr>
        <w:t xml:space="preserve"> приговор изменить и назначить Михайлову наказание в виде запрета занимать должности государственной службы, связанные с осуществлением организационно-распорядительных и административн</w:t>
      </w:r>
      <w:proofErr w:type="gramStart"/>
      <w:r w:rsidRPr="004A3CCB">
        <w:rPr>
          <w:sz w:val="26"/>
          <w:szCs w:val="26"/>
        </w:rPr>
        <w:t>о-</w:t>
      </w:r>
      <w:proofErr w:type="gramEnd"/>
      <w:r w:rsidRPr="004A3CCB">
        <w:rPr>
          <w:sz w:val="26"/>
          <w:szCs w:val="26"/>
        </w:rPr>
        <w:t xml:space="preserve"> </w:t>
      </w:r>
      <w:proofErr w:type="spellStart"/>
      <w:r w:rsidRPr="004A3CCB">
        <w:rPr>
          <w:sz w:val="26"/>
          <w:szCs w:val="26"/>
        </w:rPr>
        <w:t>хозяиственных</w:t>
      </w:r>
      <w:proofErr w:type="spellEnd"/>
      <w:r w:rsidRPr="004A3CCB">
        <w:rPr>
          <w:sz w:val="26"/>
          <w:szCs w:val="26"/>
        </w:rPr>
        <w:t xml:space="preserve"> полномочий. </w:t>
      </w:r>
    </w:p>
    <w:p w:rsidR="00D97DED" w:rsidRPr="004A3CCB" w:rsidRDefault="00282335" w:rsidP="00282335">
      <w:pPr>
        <w:pStyle w:val="23"/>
        <w:shd w:val="clear" w:color="auto" w:fill="auto"/>
        <w:spacing w:line="240" w:lineRule="auto"/>
        <w:ind w:firstLine="709"/>
        <w:rPr>
          <w:sz w:val="26"/>
          <w:szCs w:val="26"/>
        </w:rPr>
      </w:pPr>
      <w:r w:rsidRPr="004A3CCB">
        <w:rPr>
          <w:sz w:val="26"/>
          <w:szCs w:val="26"/>
        </w:rPr>
        <w:t>Изучив материалы уголовного дела, выступления участников судопроизводства, проверив доводы апелляционных жалобы и представления, судебная коллегия при</w:t>
      </w:r>
      <w:r w:rsidR="000D272F" w:rsidRPr="004A3CCB">
        <w:rPr>
          <w:sz w:val="26"/>
          <w:szCs w:val="26"/>
        </w:rPr>
        <w:t>шла</w:t>
      </w:r>
      <w:r w:rsidRPr="004A3CCB">
        <w:rPr>
          <w:sz w:val="26"/>
          <w:szCs w:val="26"/>
        </w:rPr>
        <w:t xml:space="preserve"> к следующему.</w:t>
      </w:r>
    </w:p>
    <w:p w:rsidR="00282335" w:rsidRPr="004A3CCB" w:rsidRDefault="00282335" w:rsidP="00D12C15">
      <w:pPr>
        <w:pStyle w:val="23"/>
        <w:shd w:val="clear" w:color="auto" w:fill="auto"/>
        <w:spacing w:line="240" w:lineRule="auto"/>
        <w:ind w:firstLine="709"/>
        <w:rPr>
          <w:sz w:val="26"/>
          <w:szCs w:val="26"/>
        </w:rPr>
      </w:pPr>
      <w:r w:rsidRPr="004A3CCB">
        <w:rPr>
          <w:sz w:val="26"/>
          <w:szCs w:val="26"/>
        </w:rPr>
        <w:t>Вина Михайлова в присвоении, то есть хищении чужого имущества, вверенного виновному, с использованием своего служебного положения нашла свое подтверждение и установлена совокупностью доказательств, исследованных в ходе судебного разбирательства и изложенных в приговоре.</w:t>
      </w:r>
    </w:p>
    <w:p w:rsidR="00282335" w:rsidRPr="004A3CCB" w:rsidRDefault="00282335" w:rsidP="00282335">
      <w:pPr>
        <w:pStyle w:val="23"/>
        <w:ind w:firstLine="709"/>
        <w:rPr>
          <w:sz w:val="26"/>
          <w:szCs w:val="26"/>
        </w:rPr>
      </w:pPr>
      <w:r w:rsidRPr="004A3CCB">
        <w:rPr>
          <w:sz w:val="26"/>
          <w:szCs w:val="26"/>
        </w:rPr>
        <w:t>Анализ и оценка приведенных доказатель</w:t>
      </w:r>
      <w:proofErr w:type="gramStart"/>
      <w:r w:rsidRPr="004A3CCB">
        <w:rPr>
          <w:sz w:val="26"/>
          <w:szCs w:val="26"/>
        </w:rPr>
        <w:t>ств св</w:t>
      </w:r>
      <w:proofErr w:type="gramEnd"/>
      <w:r w:rsidRPr="004A3CCB">
        <w:rPr>
          <w:sz w:val="26"/>
          <w:szCs w:val="26"/>
        </w:rPr>
        <w:t>идетельствует о том, что суд первой инстанции правильно установил фактические обстоятельства дела, обоснованно пришел к выводу о виновности Михайлова в присвоении с использованием своего служебного положения чужого имущества, вверенного ему, и квалифицировал его действия по ч. 3 ст. 160 УК РФ.</w:t>
      </w:r>
    </w:p>
    <w:p w:rsidR="00282335" w:rsidRPr="004A3CCB" w:rsidRDefault="00282335" w:rsidP="00282335">
      <w:pPr>
        <w:pStyle w:val="23"/>
        <w:ind w:firstLine="709"/>
        <w:rPr>
          <w:sz w:val="26"/>
          <w:szCs w:val="26"/>
        </w:rPr>
      </w:pPr>
      <w:r w:rsidRPr="004A3CCB">
        <w:rPr>
          <w:sz w:val="26"/>
          <w:szCs w:val="26"/>
        </w:rPr>
        <w:t>Не устраненных судом существенных противоречий в исследованных доказательствах, сомнений в виновности осужденного, требующих толкования их в пользу последнего, судебная коллегия по делу не усматривает.</w:t>
      </w:r>
    </w:p>
    <w:p w:rsidR="00282335" w:rsidRPr="004A3CCB" w:rsidRDefault="00282335" w:rsidP="00282335">
      <w:pPr>
        <w:pStyle w:val="23"/>
        <w:ind w:firstLine="709"/>
        <w:rPr>
          <w:sz w:val="26"/>
          <w:szCs w:val="26"/>
        </w:rPr>
      </w:pPr>
      <w:proofErr w:type="gramStart"/>
      <w:r w:rsidRPr="004A3CCB">
        <w:rPr>
          <w:sz w:val="26"/>
          <w:szCs w:val="26"/>
        </w:rPr>
        <w:t>Все доводы, которые выдвигались подсудимым в свою защиту, в том числе, связанные с отрицанием вины, необъективностью показаний свидетелей и внесением ими по собственной инициативе недостоверных сведений в путевые листы, использование личного транспорта в служебных целях, проверялись судом первой инстанции и не подтвердились, поэтому обоснованно были признаны несостоятельными по мотивам, указанным в приговоре, не согласиться с которыми нет оснований.</w:t>
      </w:r>
      <w:proofErr w:type="gramEnd"/>
    </w:p>
    <w:p w:rsidR="00282335" w:rsidRPr="004A3CCB" w:rsidRDefault="00282335" w:rsidP="00282335">
      <w:pPr>
        <w:pStyle w:val="23"/>
        <w:ind w:firstLine="709"/>
        <w:rPr>
          <w:sz w:val="26"/>
          <w:szCs w:val="26"/>
        </w:rPr>
      </w:pPr>
      <w:r w:rsidRPr="004A3CCB">
        <w:rPr>
          <w:sz w:val="26"/>
          <w:szCs w:val="26"/>
        </w:rPr>
        <w:t>Су</w:t>
      </w:r>
      <w:r w:rsidR="000C56CF" w:rsidRPr="004A3CCB">
        <w:rPr>
          <w:sz w:val="26"/>
          <w:szCs w:val="26"/>
        </w:rPr>
        <w:t>дебная коллегия указала, что су</w:t>
      </w:r>
      <w:r w:rsidRPr="004A3CCB">
        <w:rPr>
          <w:sz w:val="26"/>
          <w:szCs w:val="26"/>
        </w:rPr>
        <w:t xml:space="preserve">дом первой инстанции достоверно установлено, что Михайлов незаконно использовал бензин, предназначенный для служебного автотранспорта, в личных целях для заправки своего автомобиля «Тойота </w:t>
      </w:r>
      <w:proofErr w:type="spellStart"/>
      <w:r w:rsidRPr="004A3CCB">
        <w:rPr>
          <w:sz w:val="26"/>
          <w:szCs w:val="26"/>
        </w:rPr>
        <w:t>Камри</w:t>
      </w:r>
      <w:proofErr w:type="spellEnd"/>
      <w:r w:rsidRPr="004A3CCB">
        <w:rPr>
          <w:sz w:val="26"/>
          <w:szCs w:val="26"/>
        </w:rPr>
        <w:t>», то есть присвоил вверенное ему имущество.</w:t>
      </w:r>
    </w:p>
    <w:p w:rsidR="00282335" w:rsidRPr="004A3CCB" w:rsidRDefault="00282335" w:rsidP="00282335">
      <w:pPr>
        <w:pStyle w:val="23"/>
        <w:ind w:firstLine="709"/>
        <w:rPr>
          <w:sz w:val="26"/>
          <w:szCs w:val="26"/>
        </w:rPr>
      </w:pPr>
      <w:r w:rsidRPr="004A3CCB">
        <w:rPr>
          <w:sz w:val="26"/>
          <w:szCs w:val="26"/>
        </w:rPr>
        <w:t>Действия осужденного, связанные с присвоением вверенного ему имущества и распоряжением для личных нужд, свидетельствуют о корыстном мотиве.</w:t>
      </w:r>
    </w:p>
    <w:p w:rsidR="00282335" w:rsidRPr="004A3CCB" w:rsidRDefault="00282335" w:rsidP="00282335">
      <w:pPr>
        <w:pStyle w:val="23"/>
        <w:ind w:firstLine="709"/>
        <w:rPr>
          <w:sz w:val="26"/>
          <w:szCs w:val="26"/>
        </w:rPr>
      </w:pPr>
      <w:r w:rsidRPr="004A3CCB">
        <w:rPr>
          <w:sz w:val="26"/>
          <w:szCs w:val="26"/>
        </w:rPr>
        <w:t>Разрешая вопрос о назначении вида наказания, суд правильно исходил из характера, конкретных обстоятельств и степени общественной опасности совершенного деяния и личности осужденного, а также влияния наказания на исправление виновного и на условия жизни его семьи.</w:t>
      </w:r>
    </w:p>
    <w:p w:rsidR="00282335" w:rsidRPr="004A3CCB" w:rsidRDefault="00282335" w:rsidP="00282335">
      <w:pPr>
        <w:pStyle w:val="23"/>
        <w:ind w:firstLine="709"/>
        <w:rPr>
          <w:sz w:val="26"/>
          <w:szCs w:val="26"/>
        </w:rPr>
      </w:pPr>
      <w:r w:rsidRPr="004A3CCB">
        <w:rPr>
          <w:sz w:val="26"/>
          <w:szCs w:val="26"/>
        </w:rPr>
        <w:t>Как видно из приговора, обстоятельствами, смягчающими наказание Михайлова, судом признаны отсутствие судимости, положительная характеристика по месту работы и жительства, наличие троих несовершеннолетних детей, отсутствие тяжких последствий в результате совершенного им преступления.</w:t>
      </w:r>
    </w:p>
    <w:p w:rsidR="00282335" w:rsidRPr="004A3CCB" w:rsidRDefault="00282335" w:rsidP="00282335">
      <w:pPr>
        <w:pStyle w:val="23"/>
        <w:ind w:firstLine="709"/>
        <w:rPr>
          <w:sz w:val="26"/>
          <w:szCs w:val="26"/>
        </w:rPr>
      </w:pPr>
      <w:r w:rsidRPr="004A3CCB">
        <w:rPr>
          <w:sz w:val="26"/>
          <w:szCs w:val="26"/>
        </w:rPr>
        <w:lastRenderedPageBreak/>
        <w:t>Обстоя</w:t>
      </w:r>
      <w:r w:rsidR="00874B9E" w:rsidRPr="004A3CCB">
        <w:rPr>
          <w:sz w:val="26"/>
          <w:szCs w:val="26"/>
        </w:rPr>
        <w:t>т</w:t>
      </w:r>
      <w:r w:rsidRPr="004A3CCB">
        <w:rPr>
          <w:sz w:val="26"/>
          <w:szCs w:val="26"/>
        </w:rPr>
        <w:t>ельств, отягчающих наказание виновного, судом в его действиях не установлено.</w:t>
      </w:r>
    </w:p>
    <w:p w:rsidR="00282335" w:rsidRPr="004A3CCB" w:rsidRDefault="00282335" w:rsidP="00282335">
      <w:pPr>
        <w:pStyle w:val="23"/>
        <w:ind w:firstLine="709"/>
        <w:rPr>
          <w:sz w:val="26"/>
          <w:szCs w:val="26"/>
        </w:rPr>
      </w:pPr>
      <w:r w:rsidRPr="004A3CCB">
        <w:rPr>
          <w:sz w:val="26"/>
          <w:szCs w:val="26"/>
        </w:rPr>
        <w:t>Вместе с тем, приговор изменению по доводам апелляционного представления в части назначенного наказания.</w:t>
      </w:r>
    </w:p>
    <w:p w:rsidR="00282335" w:rsidRPr="004A3CCB" w:rsidRDefault="00282335" w:rsidP="00282335">
      <w:pPr>
        <w:pStyle w:val="23"/>
        <w:ind w:firstLine="709"/>
        <w:rPr>
          <w:sz w:val="26"/>
          <w:szCs w:val="26"/>
        </w:rPr>
      </w:pPr>
      <w:r w:rsidRPr="004A3CCB">
        <w:rPr>
          <w:sz w:val="26"/>
          <w:szCs w:val="26"/>
        </w:rPr>
        <w:t>В соответствии с ч. 1 ст. 47 УК РФ наказание в виде лишения права занимать определенные должности состоит в запрещении занимать должности только на государственной службе или в органах местного самоуправления.</w:t>
      </w:r>
    </w:p>
    <w:p w:rsidR="00282335" w:rsidRPr="004A3CCB" w:rsidRDefault="00282335" w:rsidP="00282335">
      <w:pPr>
        <w:pStyle w:val="23"/>
        <w:ind w:firstLine="709"/>
        <w:rPr>
          <w:sz w:val="26"/>
          <w:szCs w:val="26"/>
        </w:rPr>
      </w:pPr>
      <w:r w:rsidRPr="004A3CCB">
        <w:rPr>
          <w:sz w:val="26"/>
          <w:szCs w:val="26"/>
        </w:rPr>
        <w:t xml:space="preserve">Как следует из приговора, Михайлову суд назначил наказание в виде лишения права занимать должности в органах государственной власти и местного самоуправления, государственных и муниципальных учреждениях, государственных и муниципальных унитарных предприятиях, связанные с осуществлением функций представителя власти, </w:t>
      </w:r>
      <w:proofErr w:type="spellStart"/>
      <w:r w:rsidRPr="004A3CCB">
        <w:rPr>
          <w:sz w:val="26"/>
          <w:szCs w:val="26"/>
        </w:rPr>
        <w:t>организационнораспорядительных</w:t>
      </w:r>
      <w:proofErr w:type="spellEnd"/>
      <w:r w:rsidRPr="004A3CCB">
        <w:rPr>
          <w:sz w:val="26"/>
          <w:szCs w:val="26"/>
        </w:rPr>
        <w:t xml:space="preserve"> и административно-хозяйственных функций на 2 года.</w:t>
      </w:r>
    </w:p>
    <w:p w:rsidR="00282335" w:rsidRPr="004A3CCB" w:rsidRDefault="00282335" w:rsidP="00282335">
      <w:pPr>
        <w:pStyle w:val="23"/>
        <w:ind w:firstLine="709"/>
        <w:rPr>
          <w:sz w:val="26"/>
          <w:szCs w:val="26"/>
        </w:rPr>
      </w:pPr>
      <w:r w:rsidRPr="004A3CCB">
        <w:rPr>
          <w:sz w:val="26"/>
          <w:szCs w:val="26"/>
        </w:rPr>
        <w:t>Между тем, такого наказания как запрет занимать должности в</w:t>
      </w:r>
      <w:r w:rsidR="000C56CF" w:rsidRPr="004A3CCB">
        <w:rPr>
          <w:sz w:val="26"/>
          <w:szCs w:val="26"/>
        </w:rPr>
        <w:t xml:space="preserve"> </w:t>
      </w:r>
      <w:r w:rsidRPr="004A3CCB">
        <w:rPr>
          <w:sz w:val="26"/>
          <w:szCs w:val="26"/>
        </w:rPr>
        <w:t>государственных и муниципальных учреждениях, государственных и муниципальных унитарных предприятиях, указанных в приговоре, ст. 47 УК РФ, с учетом положений Федерального закона от 27 мая 2003 года N 58-ФЗ "О системе государственной службы Российской Федерации", не предусмотрено.</w:t>
      </w:r>
    </w:p>
    <w:p w:rsidR="00282335" w:rsidRPr="004A3CCB" w:rsidRDefault="00282335" w:rsidP="00282335">
      <w:pPr>
        <w:pStyle w:val="23"/>
        <w:ind w:firstLine="709"/>
        <w:rPr>
          <w:sz w:val="26"/>
          <w:szCs w:val="26"/>
        </w:rPr>
      </w:pPr>
      <w:r w:rsidRPr="004A3CCB">
        <w:rPr>
          <w:sz w:val="26"/>
          <w:szCs w:val="26"/>
        </w:rPr>
        <w:t>Указанное обстоятельство при рассмотрении уголовного дела судом первой инстанции не было принято во внимание.</w:t>
      </w:r>
    </w:p>
    <w:p w:rsidR="00282335" w:rsidRPr="004A3CCB" w:rsidRDefault="00282335" w:rsidP="00282335">
      <w:pPr>
        <w:pStyle w:val="23"/>
        <w:ind w:firstLine="709"/>
        <w:rPr>
          <w:sz w:val="26"/>
          <w:szCs w:val="26"/>
        </w:rPr>
      </w:pPr>
      <w:r w:rsidRPr="004A3CCB">
        <w:rPr>
          <w:sz w:val="26"/>
          <w:szCs w:val="26"/>
        </w:rPr>
        <w:t>Иных нарушений уголовно - процессуального закона, влекущих отмену или изменение приговора суда, по делу не установлено.</w:t>
      </w:r>
    </w:p>
    <w:p w:rsidR="00282335" w:rsidRPr="004A3CCB" w:rsidRDefault="00874B9E" w:rsidP="00282335">
      <w:pPr>
        <w:pStyle w:val="23"/>
        <w:ind w:firstLine="709"/>
        <w:rPr>
          <w:sz w:val="26"/>
          <w:szCs w:val="26"/>
        </w:rPr>
      </w:pPr>
      <w:r w:rsidRPr="004A3CCB">
        <w:rPr>
          <w:sz w:val="26"/>
          <w:szCs w:val="26"/>
        </w:rPr>
        <w:t>Таким образом, апелляционным определением Верховного суда Республики Калмыкия от 10 декабря 2024 года п</w:t>
      </w:r>
      <w:r w:rsidR="00282335" w:rsidRPr="004A3CCB">
        <w:rPr>
          <w:sz w:val="26"/>
          <w:szCs w:val="26"/>
        </w:rPr>
        <w:t>риговор Целинного районного суда Республики Калмыкия от 23 октября 2024 года в отношении Михайлова М</w:t>
      </w:r>
      <w:r w:rsidR="00F0573D">
        <w:rPr>
          <w:sz w:val="26"/>
          <w:szCs w:val="26"/>
        </w:rPr>
        <w:t>.</w:t>
      </w:r>
      <w:r w:rsidR="00282335" w:rsidRPr="004A3CCB">
        <w:rPr>
          <w:sz w:val="26"/>
          <w:szCs w:val="26"/>
        </w:rPr>
        <w:t xml:space="preserve"> А</w:t>
      </w:r>
      <w:r w:rsidR="00F0573D">
        <w:rPr>
          <w:sz w:val="26"/>
          <w:szCs w:val="26"/>
        </w:rPr>
        <w:t>.</w:t>
      </w:r>
      <w:r w:rsidR="00282335" w:rsidRPr="004A3CCB">
        <w:rPr>
          <w:sz w:val="26"/>
          <w:szCs w:val="26"/>
        </w:rPr>
        <w:t>, осужденного по ч. 3 ст. 160 УК РФ, измен</w:t>
      </w:r>
      <w:r w:rsidRPr="004A3CCB">
        <w:rPr>
          <w:sz w:val="26"/>
          <w:szCs w:val="26"/>
        </w:rPr>
        <w:t>ен:</w:t>
      </w:r>
    </w:p>
    <w:p w:rsidR="00282335" w:rsidRPr="004A3CCB" w:rsidRDefault="00282335" w:rsidP="00282335">
      <w:pPr>
        <w:pStyle w:val="23"/>
        <w:shd w:val="clear" w:color="auto" w:fill="auto"/>
        <w:spacing w:line="240" w:lineRule="auto"/>
        <w:ind w:firstLine="709"/>
        <w:rPr>
          <w:sz w:val="26"/>
          <w:szCs w:val="26"/>
        </w:rPr>
      </w:pPr>
      <w:r w:rsidRPr="004A3CCB">
        <w:rPr>
          <w:sz w:val="26"/>
          <w:szCs w:val="26"/>
        </w:rPr>
        <w:t>- исключ</w:t>
      </w:r>
      <w:r w:rsidR="00874B9E" w:rsidRPr="004A3CCB">
        <w:rPr>
          <w:sz w:val="26"/>
          <w:szCs w:val="26"/>
        </w:rPr>
        <w:t>ен</w:t>
      </w:r>
      <w:r w:rsidRPr="004A3CCB">
        <w:rPr>
          <w:sz w:val="26"/>
          <w:szCs w:val="26"/>
        </w:rPr>
        <w:t xml:space="preserve"> из назначенного ему наказания указание на запрет занимать должности в государственных и муниципальных учреждениях, государственных и муниципальных унитарных предприятиях</w:t>
      </w:r>
      <w:r w:rsidR="00F0573D">
        <w:rPr>
          <w:sz w:val="26"/>
          <w:szCs w:val="26"/>
        </w:rPr>
        <w:t xml:space="preserve"> (судья Беспалов О.В.)</w:t>
      </w:r>
      <w:r w:rsidRPr="004A3CCB">
        <w:rPr>
          <w:sz w:val="26"/>
          <w:szCs w:val="26"/>
        </w:rPr>
        <w:t>.</w:t>
      </w:r>
    </w:p>
    <w:p w:rsidR="00282335" w:rsidRPr="004A3CCB" w:rsidRDefault="00282335" w:rsidP="00D12C15">
      <w:pPr>
        <w:pStyle w:val="23"/>
        <w:shd w:val="clear" w:color="auto" w:fill="auto"/>
        <w:spacing w:line="240" w:lineRule="auto"/>
        <w:ind w:firstLine="709"/>
        <w:rPr>
          <w:sz w:val="26"/>
          <w:szCs w:val="26"/>
        </w:rPr>
      </w:pPr>
    </w:p>
    <w:p w:rsidR="00E4658E" w:rsidRPr="004A3CCB" w:rsidRDefault="00E4658E" w:rsidP="00591D57">
      <w:pPr>
        <w:pStyle w:val="23"/>
        <w:shd w:val="clear" w:color="auto" w:fill="auto"/>
        <w:spacing w:line="240" w:lineRule="auto"/>
        <w:ind w:firstLine="709"/>
        <w:rPr>
          <w:sz w:val="26"/>
          <w:szCs w:val="26"/>
        </w:rPr>
      </w:pPr>
      <w:proofErr w:type="gramStart"/>
      <w:r w:rsidRPr="004A3CCB">
        <w:rPr>
          <w:sz w:val="26"/>
          <w:szCs w:val="26"/>
        </w:rPr>
        <w:t>Кроме того</w:t>
      </w:r>
      <w:r w:rsidR="00CE52CF">
        <w:rPr>
          <w:sz w:val="26"/>
          <w:szCs w:val="26"/>
        </w:rPr>
        <w:t>,</w:t>
      </w:r>
      <w:r w:rsidRPr="004A3CCB">
        <w:rPr>
          <w:sz w:val="26"/>
          <w:szCs w:val="26"/>
        </w:rPr>
        <w:t xml:space="preserve"> в Верховный суд Республики Калмыкия обжаловано </w:t>
      </w:r>
      <w:r w:rsidR="00C01CB8" w:rsidRPr="004A3CCB">
        <w:rPr>
          <w:b/>
          <w:sz w:val="26"/>
          <w:szCs w:val="26"/>
        </w:rPr>
        <w:t>6</w:t>
      </w:r>
      <w:r w:rsidRPr="004A3CCB">
        <w:rPr>
          <w:b/>
          <w:sz w:val="26"/>
          <w:szCs w:val="26"/>
        </w:rPr>
        <w:t xml:space="preserve"> постановлени</w:t>
      </w:r>
      <w:r w:rsidR="00C01CB8" w:rsidRPr="004A3CCB">
        <w:rPr>
          <w:b/>
          <w:sz w:val="26"/>
          <w:szCs w:val="26"/>
        </w:rPr>
        <w:t>й</w:t>
      </w:r>
      <w:r w:rsidRPr="004A3CCB">
        <w:rPr>
          <w:sz w:val="26"/>
          <w:szCs w:val="26"/>
        </w:rPr>
        <w:t xml:space="preserve"> по уголовным делам, из которых </w:t>
      </w:r>
      <w:r w:rsidR="00721EFF" w:rsidRPr="004A3CCB">
        <w:rPr>
          <w:sz w:val="26"/>
          <w:szCs w:val="26"/>
        </w:rPr>
        <w:t xml:space="preserve">отменено - </w:t>
      </w:r>
      <w:r w:rsidR="00721EFF" w:rsidRPr="004A3CCB">
        <w:rPr>
          <w:b/>
          <w:sz w:val="26"/>
          <w:szCs w:val="26"/>
        </w:rPr>
        <w:t>2</w:t>
      </w:r>
      <w:r w:rsidRPr="004A3CCB">
        <w:rPr>
          <w:sz w:val="26"/>
          <w:szCs w:val="26"/>
        </w:rPr>
        <w:t xml:space="preserve"> постановлени</w:t>
      </w:r>
      <w:r w:rsidR="00721EFF" w:rsidRPr="004A3CCB">
        <w:rPr>
          <w:sz w:val="26"/>
          <w:szCs w:val="26"/>
        </w:rPr>
        <w:t>я</w:t>
      </w:r>
      <w:r w:rsidR="001A57F8" w:rsidRPr="004A3CCB">
        <w:rPr>
          <w:sz w:val="26"/>
          <w:szCs w:val="26"/>
        </w:rPr>
        <w:t xml:space="preserve"> 1-8/2024, 1-15/2024)</w:t>
      </w:r>
      <w:r w:rsidRPr="004A3CCB">
        <w:rPr>
          <w:sz w:val="26"/>
          <w:szCs w:val="26"/>
        </w:rPr>
        <w:t xml:space="preserve">, </w:t>
      </w:r>
      <w:r w:rsidR="00721EFF" w:rsidRPr="004A3CCB">
        <w:rPr>
          <w:sz w:val="26"/>
          <w:szCs w:val="26"/>
        </w:rPr>
        <w:t xml:space="preserve">оставлено без изменения - </w:t>
      </w:r>
      <w:r w:rsidR="00C01CB8" w:rsidRPr="004A3CCB">
        <w:rPr>
          <w:b/>
          <w:sz w:val="26"/>
          <w:szCs w:val="26"/>
        </w:rPr>
        <w:t>4</w:t>
      </w:r>
      <w:r w:rsidRPr="004A3CCB">
        <w:rPr>
          <w:sz w:val="26"/>
          <w:szCs w:val="26"/>
        </w:rPr>
        <w:t xml:space="preserve"> </w:t>
      </w:r>
      <w:r w:rsidR="003F4530" w:rsidRPr="004A3CCB">
        <w:rPr>
          <w:sz w:val="26"/>
          <w:szCs w:val="26"/>
        </w:rPr>
        <w:t>постановления</w:t>
      </w:r>
      <w:r w:rsidR="001A57F8" w:rsidRPr="004A3CCB">
        <w:rPr>
          <w:sz w:val="26"/>
          <w:szCs w:val="26"/>
        </w:rPr>
        <w:t xml:space="preserve"> (</w:t>
      </w:r>
      <w:r w:rsidR="00C01CB8" w:rsidRPr="004A3CCB">
        <w:rPr>
          <w:sz w:val="26"/>
          <w:szCs w:val="26"/>
        </w:rPr>
        <w:t xml:space="preserve">№ 1-6/2024, 1-2/2023, 1-32/2024, </w:t>
      </w:r>
      <w:r w:rsidR="001A57F8" w:rsidRPr="004A3CCB">
        <w:rPr>
          <w:sz w:val="26"/>
          <w:szCs w:val="26"/>
        </w:rPr>
        <w:t>1-33/2024)</w:t>
      </w:r>
      <w:r w:rsidRPr="004A3CCB">
        <w:rPr>
          <w:sz w:val="26"/>
          <w:szCs w:val="26"/>
        </w:rPr>
        <w:t xml:space="preserve">. </w:t>
      </w:r>
      <w:proofErr w:type="gramEnd"/>
    </w:p>
    <w:p w:rsidR="00E4658E" w:rsidRPr="004A3CCB" w:rsidRDefault="001A57F8" w:rsidP="001A57F8">
      <w:pPr>
        <w:pStyle w:val="aa"/>
        <w:numPr>
          <w:ilvl w:val="0"/>
          <w:numId w:val="30"/>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По уголовному делу №1-8/2024 п</w:t>
      </w:r>
      <w:r w:rsidR="007C5F14" w:rsidRPr="004A3CCB">
        <w:rPr>
          <w:rFonts w:ascii="Times New Roman" w:hAnsi="Times New Roman" w:cs="Times New Roman"/>
          <w:sz w:val="26"/>
          <w:szCs w:val="26"/>
        </w:rPr>
        <w:t xml:space="preserve">остановлением </w:t>
      </w:r>
      <w:r w:rsidR="00E4658E" w:rsidRPr="004A3CCB">
        <w:rPr>
          <w:rFonts w:ascii="Times New Roman" w:hAnsi="Times New Roman" w:cs="Times New Roman"/>
          <w:sz w:val="26"/>
          <w:szCs w:val="26"/>
        </w:rPr>
        <w:t>Целинного районного суда Республики Калмыкия от 1 февраля 2024 года, которым</w:t>
      </w:r>
      <w:r w:rsidR="007C5F14" w:rsidRPr="004A3CCB">
        <w:rPr>
          <w:rFonts w:ascii="Times New Roman" w:hAnsi="Times New Roman" w:cs="Times New Roman"/>
          <w:sz w:val="26"/>
          <w:szCs w:val="26"/>
        </w:rPr>
        <w:t xml:space="preserve"> </w:t>
      </w:r>
      <w:r w:rsidR="00E4658E" w:rsidRPr="004A3CCB">
        <w:rPr>
          <w:rFonts w:ascii="Times New Roman" w:hAnsi="Times New Roman" w:cs="Times New Roman"/>
          <w:sz w:val="26"/>
          <w:szCs w:val="26"/>
        </w:rPr>
        <w:t>уголовное дело в отношении</w:t>
      </w:r>
      <w:r w:rsidR="007C5F14" w:rsidRPr="004A3CCB">
        <w:rPr>
          <w:rFonts w:ascii="Times New Roman" w:hAnsi="Times New Roman" w:cs="Times New Roman"/>
          <w:sz w:val="26"/>
          <w:szCs w:val="26"/>
        </w:rPr>
        <w:t xml:space="preserve"> </w:t>
      </w:r>
      <w:r w:rsidR="00E4658E" w:rsidRPr="004A3CCB">
        <w:rPr>
          <w:rFonts w:ascii="Times New Roman" w:hAnsi="Times New Roman" w:cs="Times New Roman"/>
          <w:sz w:val="26"/>
          <w:szCs w:val="26"/>
        </w:rPr>
        <w:t>Михайлова М</w:t>
      </w:r>
      <w:r w:rsidR="00B24971" w:rsidRPr="004A3CCB">
        <w:rPr>
          <w:rFonts w:ascii="Times New Roman" w:hAnsi="Times New Roman" w:cs="Times New Roman"/>
          <w:sz w:val="26"/>
          <w:szCs w:val="26"/>
        </w:rPr>
        <w:t>.</w:t>
      </w:r>
      <w:r w:rsidR="00E4658E" w:rsidRPr="004A3CCB">
        <w:rPr>
          <w:rFonts w:ascii="Times New Roman" w:hAnsi="Times New Roman" w:cs="Times New Roman"/>
          <w:sz w:val="26"/>
          <w:szCs w:val="26"/>
        </w:rPr>
        <w:t>А</w:t>
      </w:r>
      <w:r w:rsidR="00B24971" w:rsidRPr="004A3CCB">
        <w:rPr>
          <w:rFonts w:ascii="Times New Roman" w:hAnsi="Times New Roman" w:cs="Times New Roman"/>
          <w:sz w:val="26"/>
          <w:szCs w:val="26"/>
        </w:rPr>
        <w:t>.</w:t>
      </w:r>
      <w:r w:rsidR="00E4658E" w:rsidRPr="004A3CCB">
        <w:rPr>
          <w:rFonts w:ascii="Times New Roman" w:hAnsi="Times New Roman" w:cs="Times New Roman"/>
          <w:sz w:val="26"/>
          <w:szCs w:val="26"/>
        </w:rPr>
        <w:t>, обвиняемого в совершении преступления, предусмотренного ч. 3 ст. 160 УК РФ, возвращено прокурору Целинного района Республики Калмыкия на основании п. 1 ч. 1 ст. 237 УПК РФ</w:t>
      </w:r>
      <w:r w:rsidR="00B24971" w:rsidRPr="004A3CCB">
        <w:rPr>
          <w:rFonts w:ascii="Times New Roman" w:hAnsi="Times New Roman" w:cs="Times New Roman"/>
          <w:sz w:val="26"/>
          <w:szCs w:val="26"/>
        </w:rPr>
        <w:t>,</w:t>
      </w:r>
      <w:r w:rsidR="00E4658E" w:rsidRPr="004A3CCB">
        <w:rPr>
          <w:rFonts w:ascii="Times New Roman" w:hAnsi="Times New Roman" w:cs="Times New Roman"/>
          <w:sz w:val="26"/>
          <w:szCs w:val="26"/>
        </w:rPr>
        <w:t xml:space="preserve"> для устранения препятствий его рассмотрения судом.</w:t>
      </w:r>
      <w:proofErr w:type="gramEnd"/>
    </w:p>
    <w:p w:rsidR="00E4658E" w:rsidRPr="004A3CCB" w:rsidRDefault="00037951"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 о</w:t>
      </w:r>
      <w:r w:rsidR="00E4658E" w:rsidRPr="004A3CCB">
        <w:rPr>
          <w:rFonts w:ascii="Times New Roman" w:hAnsi="Times New Roman" w:cs="Times New Roman"/>
          <w:sz w:val="26"/>
          <w:szCs w:val="26"/>
        </w:rPr>
        <w:t>рганами предварительного ра</w:t>
      </w:r>
      <w:r w:rsidR="007E7377" w:rsidRPr="004A3CCB">
        <w:rPr>
          <w:rFonts w:ascii="Times New Roman" w:hAnsi="Times New Roman" w:cs="Times New Roman"/>
          <w:sz w:val="26"/>
          <w:szCs w:val="26"/>
        </w:rPr>
        <w:t>сследования Михайлов М.А. обвин</w:t>
      </w:r>
      <w:r w:rsidR="00EE3C0A" w:rsidRPr="004A3CCB">
        <w:rPr>
          <w:rFonts w:ascii="Times New Roman" w:hAnsi="Times New Roman" w:cs="Times New Roman"/>
          <w:sz w:val="26"/>
          <w:szCs w:val="26"/>
        </w:rPr>
        <w:t>я</w:t>
      </w:r>
      <w:r w:rsidR="0037493C" w:rsidRPr="004A3CCB">
        <w:rPr>
          <w:rFonts w:ascii="Times New Roman" w:hAnsi="Times New Roman" w:cs="Times New Roman"/>
          <w:sz w:val="26"/>
          <w:szCs w:val="26"/>
        </w:rPr>
        <w:t>л</w:t>
      </w:r>
      <w:r w:rsidR="007E7377" w:rsidRPr="004A3CCB">
        <w:rPr>
          <w:rFonts w:ascii="Times New Roman" w:hAnsi="Times New Roman" w:cs="Times New Roman"/>
          <w:sz w:val="26"/>
          <w:szCs w:val="26"/>
        </w:rPr>
        <w:t>ся</w:t>
      </w:r>
      <w:r w:rsidR="00E4658E" w:rsidRPr="004A3CCB">
        <w:rPr>
          <w:rFonts w:ascii="Times New Roman" w:hAnsi="Times New Roman" w:cs="Times New Roman"/>
          <w:sz w:val="26"/>
          <w:szCs w:val="26"/>
        </w:rPr>
        <w:t xml:space="preserve"> в присвоении, то есть хищении чужого имущества, вверенного виновному, совершенное с использованием своего служебного положения.</w:t>
      </w:r>
    </w:p>
    <w:p w:rsidR="00E4658E" w:rsidRPr="004A3CCB" w:rsidRDefault="00E4658E"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Действия Михайлова М.А. квалицированы по ч. 3 ст. 160 УК РФ.</w:t>
      </w:r>
    </w:p>
    <w:p w:rsidR="00F0573D" w:rsidRDefault="00B04615"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Г</w:t>
      </w:r>
      <w:r w:rsidR="00E4658E" w:rsidRPr="004A3CCB">
        <w:rPr>
          <w:rFonts w:ascii="Times New Roman" w:hAnsi="Times New Roman" w:cs="Times New Roman"/>
          <w:sz w:val="26"/>
          <w:szCs w:val="26"/>
        </w:rPr>
        <w:t xml:space="preserve">осударственный обвинитель </w:t>
      </w:r>
      <w:proofErr w:type="spellStart"/>
      <w:r w:rsidR="000B717D" w:rsidRPr="004A3CCB">
        <w:rPr>
          <w:rFonts w:ascii="Times New Roman" w:hAnsi="Times New Roman" w:cs="Times New Roman"/>
          <w:sz w:val="26"/>
          <w:szCs w:val="26"/>
        </w:rPr>
        <w:t>А</w:t>
      </w:r>
      <w:r w:rsidR="00E4658E" w:rsidRPr="004A3CCB">
        <w:rPr>
          <w:rFonts w:ascii="Times New Roman" w:hAnsi="Times New Roman" w:cs="Times New Roman"/>
          <w:sz w:val="26"/>
          <w:szCs w:val="26"/>
        </w:rPr>
        <w:t>рнюдаева</w:t>
      </w:r>
      <w:proofErr w:type="spellEnd"/>
      <w:r w:rsidR="00E4658E" w:rsidRPr="004A3CCB">
        <w:rPr>
          <w:rFonts w:ascii="Times New Roman" w:hAnsi="Times New Roman" w:cs="Times New Roman"/>
          <w:sz w:val="26"/>
          <w:szCs w:val="26"/>
        </w:rPr>
        <w:t xml:space="preserve"> Ц</w:t>
      </w:r>
      <w:r w:rsidR="000B717D" w:rsidRPr="004A3CCB">
        <w:rPr>
          <w:rFonts w:ascii="Times New Roman" w:hAnsi="Times New Roman" w:cs="Times New Roman"/>
          <w:sz w:val="26"/>
          <w:szCs w:val="26"/>
        </w:rPr>
        <w:t>.</w:t>
      </w:r>
      <w:r w:rsidR="00E4658E" w:rsidRPr="004A3CCB">
        <w:rPr>
          <w:rFonts w:ascii="Times New Roman" w:hAnsi="Times New Roman" w:cs="Times New Roman"/>
          <w:sz w:val="26"/>
          <w:szCs w:val="26"/>
        </w:rPr>
        <w:t>В.</w:t>
      </w:r>
      <w:r w:rsidR="00E74207" w:rsidRPr="004A3CCB">
        <w:rPr>
          <w:rFonts w:ascii="Times New Roman" w:hAnsi="Times New Roman" w:cs="Times New Roman"/>
          <w:sz w:val="26"/>
          <w:szCs w:val="26"/>
        </w:rPr>
        <w:t>,</w:t>
      </w:r>
      <w:r w:rsidR="00E4658E"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не согласившись с постановлением суда, представила в суд апелляционное представление, указав, что </w:t>
      </w:r>
      <w:r w:rsidR="00E4658E" w:rsidRPr="004A3CCB">
        <w:rPr>
          <w:rFonts w:ascii="Times New Roman" w:hAnsi="Times New Roman" w:cs="Times New Roman"/>
          <w:sz w:val="26"/>
          <w:szCs w:val="26"/>
        </w:rPr>
        <w:t xml:space="preserve">постановление суда о возвращении уголовного дела в отношении Михайлова М.А. </w:t>
      </w:r>
    </w:p>
    <w:p w:rsidR="00F0573D" w:rsidRDefault="00F0573D" w:rsidP="00F0573D">
      <w:pPr>
        <w:jc w:val="both"/>
        <w:rPr>
          <w:rFonts w:ascii="Times New Roman" w:hAnsi="Times New Roman" w:cs="Times New Roman"/>
          <w:sz w:val="26"/>
          <w:szCs w:val="26"/>
        </w:rPr>
      </w:pPr>
    </w:p>
    <w:p w:rsidR="007C5F14" w:rsidRPr="004A3CCB" w:rsidRDefault="00E4658E" w:rsidP="00F0573D">
      <w:pPr>
        <w:jc w:val="both"/>
        <w:rPr>
          <w:rFonts w:ascii="Times New Roman" w:hAnsi="Times New Roman" w:cs="Times New Roman"/>
          <w:sz w:val="26"/>
          <w:szCs w:val="26"/>
        </w:rPr>
      </w:pPr>
      <w:bookmarkStart w:id="2" w:name="_GoBack"/>
      <w:bookmarkEnd w:id="2"/>
      <w:r w:rsidRPr="004A3CCB">
        <w:rPr>
          <w:rFonts w:ascii="Times New Roman" w:hAnsi="Times New Roman" w:cs="Times New Roman"/>
          <w:sz w:val="26"/>
          <w:szCs w:val="26"/>
        </w:rPr>
        <w:lastRenderedPageBreak/>
        <w:t xml:space="preserve">прокурору </w:t>
      </w:r>
      <w:r w:rsidR="00B04615" w:rsidRPr="004A3CCB">
        <w:rPr>
          <w:rFonts w:ascii="Times New Roman" w:hAnsi="Times New Roman" w:cs="Times New Roman"/>
          <w:sz w:val="26"/>
          <w:szCs w:val="26"/>
        </w:rPr>
        <w:t xml:space="preserve">является </w:t>
      </w:r>
      <w:r w:rsidRPr="004A3CCB">
        <w:rPr>
          <w:rFonts w:ascii="Times New Roman" w:hAnsi="Times New Roman" w:cs="Times New Roman"/>
          <w:sz w:val="26"/>
          <w:szCs w:val="26"/>
        </w:rPr>
        <w:t>незаконным и необоснованным, проси</w:t>
      </w:r>
      <w:r w:rsidR="00B04615" w:rsidRPr="004A3CCB">
        <w:rPr>
          <w:rFonts w:ascii="Times New Roman" w:hAnsi="Times New Roman" w:cs="Times New Roman"/>
          <w:sz w:val="26"/>
          <w:szCs w:val="26"/>
        </w:rPr>
        <w:t>ла</w:t>
      </w:r>
      <w:r w:rsidRPr="004A3CCB">
        <w:rPr>
          <w:rFonts w:ascii="Times New Roman" w:hAnsi="Times New Roman" w:cs="Times New Roman"/>
          <w:sz w:val="26"/>
          <w:szCs w:val="26"/>
        </w:rPr>
        <w:t xml:space="preserve"> его отменить и уголовное дело передать на новое судебное разбирательство. </w:t>
      </w:r>
    </w:p>
    <w:p w:rsidR="00037951" w:rsidRPr="004A3CCB" w:rsidRDefault="00037951" w:rsidP="00037951">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Апелляционным определением судебной коллегии по уголовным делам Верховного суда РК от 26 марта 2024 года постановление суда отменено. </w:t>
      </w:r>
    </w:p>
    <w:p w:rsidR="00155755" w:rsidRPr="004A3CCB" w:rsidRDefault="00155755" w:rsidP="000B717D">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В соответствии с п. 1 ч. 1 ст. 237 УПК РФ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случае, если обвинительное заключение составлено с нарушением требований УПК РФ, что исключает возможность постановления судом приговора или вынесения иного решения на основе данного заключения.</w:t>
      </w:r>
      <w:proofErr w:type="gramEnd"/>
    </w:p>
    <w:p w:rsidR="00E4658E" w:rsidRPr="004A3CCB" w:rsidRDefault="00E4658E" w:rsidP="000B717D">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Как след</w:t>
      </w:r>
      <w:r w:rsidR="00037951" w:rsidRPr="004A3CCB">
        <w:rPr>
          <w:rFonts w:ascii="Times New Roman" w:hAnsi="Times New Roman" w:cs="Times New Roman"/>
          <w:sz w:val="26"/>
          <w:szCs w:val="26"/>
        </w:rPr>
        <w:t>овало</w:t>
      </w:r>
      <w:r w:rsidRPr="004A3CCB">
        <w:rPr>
          <w:rFonts w:ascii="Times New Roman" w:hAnsi="Times New Roman" w:cs="Times New Roman"/>
          <w:sz w:val="26"/>
          <w:szCs w:val="26"/>
        </w:rPr>
        <w:t xml:space="preserve"> из обжалуемого постановления, возвращая уголовное дело прокурору, суд первой инстанции сослался на существенные нарушения требований ст. 220 УПК РФ, допущенные при составлении обвинительного заключения, что исключает возможность постановления приговора или вынесения</w:t>
      </w:r>
      <w:r w:rsidR="007C5F14" w:rsidRPr="004A3CCB">
        <w:rPr>
          <w:rFonts w:ascii="Times New Roman" w:hAnsi="Times New Roman" w:cs="Times New Roman"/>
          <w:sz w:val="26"/>
          <w:szCs w:val="26"/>
        </w:rPr>
        <w:t xml:space="preserve"> </w:t>
      </w:r>
      <w:r w:rsidRPr="004A3CCB">
        <w:rPr>
          <w:rFonts w:ascii="Times New Roman" w:hAnsi="Times New Roman" w:cs="Times New Roman"/>
          <w:sz w:val="26"/>
          <w:szCs w:val="26"/>
        </w:rPr>
        <w:t>иного решения на его основе, так как в обвинении указаны противоречивые</w:t>
      </w:r>
      <w:r w:rsidR="007C5F14" w:rsidRPr="004A3CCB">
        <w:rPr>
          <w:rFonts w:ascii="Times New Roman" w:hAnsi="Times New Roman" w:cs="Times New Roman"/>
          <w:sz w:val="26"/>
          <w:szCs w:val="26"/>
        </w:rPr>
        <w:t xml:space="preserve"> </w:t>
      </w:r>
      <w:r w:rsidRPr="004A3CCB">
        <w:rPr>
          <w:rFonts w:ascii="Times New Roman" w:hAnsi="Times New Roman" w:cs="Times New Roman"/>
          <w:sz w:val="26"/>
          <w:szCs w:val="26"/>
        </w:rPr>
        <w:t>обстоятельства описания преступного деяния и размера причиненного ущерба, в</w:t>
      </w:r>
      <w:r w:rsidR="007C5F14" w:rsidRPr="004A3CCB">
        <w:rPr>
          <w:rFonts w:ascii="Times New Roman" w:hAnsi="Times New Roman" w:cs="Times New Roman"/>
          <w:sz w:val="26"/>
          <w:szCs w:val="26"/>
        </w:rPr>
        <w:t xml:space="preserve"> </w:t>
      </w:r>
      <w:r w:rsidRPr="004A3CCB">
        <w:rPr>
          <w:rFonts w:ascii="Times New Roman" w:hAnsi="Times New Roman" w:cs="Times New Roman"/>
          <w:sz w:val="26"/>
          <w:szCs w:val="26"/>
        </w:rPr>
        <w:t>совершении которого обвиняется Михайлов М.А., влекущие</w:t>
      </w:r>
      <w:proofErr w:type="gramEnd"/>
      <w:r w:rsidRPr="004A3CCB">
        <w:rPr>
          <w:rFonts w:ascii="Times New Roman" w:hAnsi="Times New Roman" w:cs="Times New Roman"/>
          <w:sz w:val="26"/>
          <w:szCs w:val="26"/>
        </w:rPr>
        <w:t xml:space="preserve"> неясность такого обвинения.</w:t>
      </w:r>
    </w:p>
    <w:p w:rsidR="00E4658E" w:rsidRPr="004A3CCB" w:rsidRDefault="00E4658E" w:rsidP="000B717D">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Согласно выводам суда первой инстанции, указанный в обвинении общий объем инкриминируемого Михайлову М.А. хищения бензина марки АИ-92 в период времени с 1 марта по 9 сентября 2022 года составляет 444,65 л</w:t>
      </w:r>
      <w:r w:rsidR="006E076A" w:rsidRPr="004A3CCB">
        <w:rPr>
          <w:rFonts w:ascii="Times New Roman" w:hAnsi="Times New Roman" w:cs="Times New Roman"/>
          <w:sz w:val="26"/>
          <w:szCs w:val="26"/>
        </w:rPr>
        <w:t>.</w:t>
      </w:r>
      <w:r w:rsidRPr="004A3CCB">
        <w:rPr>
          <w:rFonts w:ascii="Times New Roman" w:hAnsi="Times New Roman" w:cs="Times New Roman"/>
          <w:sz w:val="26"/>
          <w:szCs w:val="26"/>
        </w:rPr>
        <w:t xml:space="preserve"> на общую стоимость 21 747,22 руб., тогда как «простой подсчет» объемов и стоимости этого топлива, заправленных Михайловым М.А. в свой личный автомобиль в данный период времени, составляет</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450 л</w:t>
      </w:r>
      <w:r w:rsidR="006E076A" w:rsidRPr="004A3CCB">
        <w:rPr>
          <w:rFonts w:ascii="Times New Roman" w:hAnsi="Times New Roman" w:cs="Times New Roman"/>
          <w:sz w:val="26"/>
          <w:szCs w:val="26"/>
        </w:rPr>
        <w:t>.</w:t>
      </w:r>
      <w:r w:rsidRPr="004A3CCB">
        <w:rPr>
          <w:rFonts w:ascii="Times New Roman" w:hAnsi="Times New Roman" w:cs="Times New Roman"/>
          <w:sz w:val="26"/>
          <w:szCs w:val="26"/>
        </w:rPr>
        <w:t xml:space="preserve"> на общую сумму 22 009,4 руб. А изложение в этом обвинении сведений об объемах и стоимости бензина, израсходованного Михайловым М.А. в личных целях из полученного при заправке в личный автомобиль в этот же период времени, не позволяют определиться с окончательным размером ущерба, причиненного действиями Михайлова М.А., и нарушают право обвиняемого знать, в чем конкретно он обвиняется.</w:t>
      </w:r>
      <w:proofErr w:type="gramEnd"/>
    </w:p>
    <w:p w:rsidR="00E4658E" w:rsidRPr="004A3CCB" w:rsidRDefault="00E4658E" w:rsidP="000B717D">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Также поводом для возвращения уголовного дела прокурору послужило несоответствие обвинения, изложенного в копии постановления о привлечении Михайлова М.А. в качестве обвиняемого от 6 декабря 2023 года, представленного стороной защиты в судебном заседании, в котором окончательный размер хищения топлива определен в 444,636 л</w:t>
      </w:r>
      <w:r w:rsidR="006E076A" w:rsidRPr="004A3CCB">
        <w:rPr>
          <w:rFonts w:ascii="Times New Roman" w:hAnsi="Times New Roman" w:cs="Times New Roman"/>
          <w:sz w:val="26"/>
          <w:szCs w:val="26"/>
        </w:rPr>
        <w:t>.</w:t>
      </w:r>
      <w:r w:rsidRPr="004A3CCB">
        <w:rPr>
          <w:rFonts w:ascii="Times New Roman" w:hAnsi="Times New Roman" w:cs="Times New Roman"/>
          <w:sz w:val="26"/>
          <w:szCs w:val="26"/>
        </w:rPr>
        <w:t xml:space="preserve"> на общую сумму 21 746,50 руб., обвинению, изложенному в имеющемся в материалах уголовного дела постановлении о привлечении</w:t>
      </w:r>
      <w:proofErr w:type="gramEnd"/>
      <w:r w:rsidRPr="004A3CCB">
        <w:rPr>
          <w:rFonts w:ascii="Times New Roman" w:hAnsi="Times New Roman" w:cs="Times New Roman"/>
          <w:sz w:val="26"/>
          <w:szCs w:val="26"/>
        </w:rPr>
        <w:t xml:space="preserve"> Михайлова М.А. в качестве обвиняемого от 6 декабря 2023 года и обвинительном заключении.</w:t>
      </w:r>
    </w:p>
    <w:p w:rsidR="00E4658E" w:rsidRPr="004A3CCB" w:rsidRDefault="00E4658E" w:rsidP="000B717D">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Однако судебная коллегия </w:t>
      </w:r>
      <w:r w:rsidR="00037951" w:rsidRPr="004A3CCB">
        <w:rPr>
          <w:rFonts w:ascii="Times New Roman" w:hAnsi="Times New Roman" w:cs="Times New Roman"/>
          <w:sz w:val="26"/>
          <w:szCs w:val="26"/>
        </w:rPr>
        <w:t>пришла к выводу</w:t>
      </w:r>
      <w:r w:rsidRPr="004A3CCB">
        <w:rPr>
          <w:rFonts w:ascii="Times New Roman" w:hAnsi="Times New Roman" w:cs="Times New Roman"/>
          <w:sz w:val="26"/>
          <w:szCs w:val="26"/>
        </w:rPr>
        <w:t>, что указанные в постановлении суда обстоятельства</w:t>
      </w:r>
      <w:r w:rsidR="003E102E" w:rsidRPr="004A3CCB">
        <w:rPr>
          <w:rFonts w:ascii="Times New Roman" w:hAnsi="Times New Roman" w:cs="Times New Roman"/>
          <w:sz w:val="26"/>
          <w:szCs w:val="26"/>
        </w:rPr>
        <w:t>,</w:t>
      </w:r>
      <w:r w:rsidRPr="004A3CCB">
        <w:rPr>
          <w:rFonts w:ascii="Times New Roman" w:hAnsi="Times New Roman" w:cs="Times New Roman"/>
          <w:sz w:val="26"/>
          <w:szCs w:val="26"/>
        </w:rPr>
        <w:t xml:space="preserve"> не явля</w:t>
      </w:r>
      <w:r w:rsidR="00037951" w:rsidRPr="004A3CCB">
        <w:rPr>
          <w:rFonts w:ascii="Times New Roman" w:hAnsi="Times New Roman" w:cs="Times New Roman"/>
          <w:sz w:val="26"/>
          <w:szCs w:val="26"/>
        </w:rPr>
        <w:t>лись</w:t>
      </w:r>
      <w:r w:rsidRPr="004A3CCB">
        <w:rPr>
          <w:rFonts w:ascii="Times New Roman" w:hAnsi="Times New Roman" w:cs="Times New Roman"/>
          <w:sz w:val="26"/>
          <w:szCs w:val="26"/>
        </w:rPr>
        <w:t xml:space="preserve"> препятствиями для рассмотрения уголовного дела судом и не свидетельств</w:t>
      </w:r>
      <w:r w:rsidR="00037951" w:rsidRPr="004A3CCB">
        <w:rPr>
          <w:rFonts w:ascii="Times New Roman" w:hAnsi="Times New Roman" w:cs="Times New Roman"/>
          <w:sz w:val="26"/>
          <w:szCs w:val="26"/>
        </w:rPr>
        <w:t>овали</w:t>
      </w:r>
      <w:r w:rsidRPr="004A3CCB">
        <w:rPr>
          <w:rFonts w:ascii="Times New Roman" w:hAnsi="Times New Roman" w:cs="Times New Roman"/>
          <w:sz w:val="26"/>
          <w:szCs w:val="26"/>
        </w:rPr>
        <w:t xml:space="preserve"> о нарушении требований, предъявляемых к форме и содержанию обвинительного заключения, что могло бы являться основанием для возвращения дела прокурору в порядке п. 1 ч. 1 ст. 237 УПК РФ.</w:t>
      </w:r>
      <w:proofErr w:type="gramEnd"/>
      <w:r w:rsidRPr="004A3CCB">
        <w:rPr>
          <w:rFonts w:ascii="Times New Roman" w:hAnsi="Times New Roman" w:cs="Times New Roman"/>
          <w:sz w:val="26"/>
          <w:szCs w:val="26"/>
        </w:rPr>
        <w:t xml:space="preserve"> Фактически суд принял решение о возвращении уголовного дела прокурору для устранения недостатков, а не препятствий его рассмотрения судом.</w:t>
      </w:r>
    </w:p>
    <w:p w:rsidR="00E4658E" w:rsidRPr="004A3CCB" w:rsidRDefault="00E4658E" w:rsidP="000B717D">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Как видно из материалов уголовного дела и правильно указано в апелляционном представлении, в соответствии с п. 3 ч. 1 ст. 220 УПК РФ в обвинительном заключении изложено существо предъявленного Михайлову М.А. обвинения, указаны время, место, способ, мотивы и цели совершения преступления, а также и другие обстоятельства, имеющие значение для данного уголовного дела, как они были установлены органами предварительного следствия</w:t>
      </w:r>
      <w:proofErr w:type="gramEnd"/>
      <w:r w:rsidRPr="004A3CCB">
        <w:rPr>
          <w:rFonts w:ascii="Times New Roman" w:hAnsi="Times New Roman" w:cs="Times New Roman"/>
          <w:sz w:val="26"/>
          <w:szCs w:val="26"/>
        </w:rPr>
        <w:t xml:space="preserve">, </w:t>
      </w:r>
      <w:r w:rsidRPr="004A3CCB">
        <w:rPr>
          <w:rFonts w:ascii="Times New Roman" w:hAnsi="Times New Roman" w:cs="Times New Roman"/>
          <w:sz w:val="26"/>
          <w:szCs w:val="26"/>
        </w:rPr>
        <w:lastRenderedPageBreak/>
        <w:t>дана формулировка предъявленного обвинения с указанием части и статьи УК РФ</w:t>
      </w:r>
      <w:r w:rsidR="00E90198" w:rsidRPr="004A3CCB">
        <w:rPr>
          <w:rFonts w:ascii="Times New Roman" w:hAnsi="Times New Roman" w:cs="Times New Roman"/>
          <w:sz w:val="26"/>
          <w:szCs w:val="26"/>
        </w:rPr>
        <w:t>,</w:t>
      </w:r>
      <w:r w:rsidRPr="004A3CCB">
        <w:rPr>
          <w:rFonts w:ascii="Times New Roman" w:hAnsi="Times New Roman" w:cs="Times New Roman"/>
          <w:sz w:val="26"/>
          <w:szCs w:val="26"/>
        </w:rPr>
        <w:t xml:space="preserve"> предусматривающей ответственность за инкриминируемое преступление, и приведены соответствующие этому доказательства.</w:t>
      </w:r>
    </w:p>
    <w:p w:rsidR="00E4658E" w:rsidRPr="004A3CCB" w:rsidRDefault="00E4658E"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Из материалов уголовного дела видно, что в ходе предъявления обвинения 6 декабря 2023 года, а также при ознакомлении со всеми материалами уголовного дела в порядке ст. 217 УПК РФ Михайлов М.А. и его защитник </w:t>
      </w:r>
      <w:proofErr w:type="spellStart"/>
      <w:r w:rsidRPr="004A3CCB">
        <w:rPr>
          <w:rFonts w:ascii="Times New Roman" w:hAnsi="Times New Roman" w:cs="Times New Roman"/>
          <w:sz w:val="26"/>
          <w:szCs w:val="26"/>
        </w:rPr>
        <w:t>Натыров</w:t>
      </w:r>
      <w:proofErr w:type="spellEnd"/>
      <w:r w:rsidRPr="004A3CCB">
        <w:rPr>
          <w:rFonts w:ascii="Times New Roman" w:hAnsi="Times New Roman" w:cs="Times New Roman"/>
          <w:sz w:val="26"/>
          <w:szCs w:val="26"/>
        </w:rPr>
        <w:t xml:space="preserve"> А.В. не заявляли, что им не понятно существо предъявленного обвинения.</w:t>
      </w:r>
    </w:p>
    <w:p w:rsidR="00E4658E" w:rsidRPr="004A3CCB" w:rsidRDefault="00E4658E"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Су</w:t>
      </w:r>
      <w:r w:rsidR="007E7377" w:rsidRPr="004A3CCB">
        <w:rPr>
          <w:rFonts w:ascii="Times New Roman" w:hAnsi="Times New Roman" w:cs="Times New Roman"/>
          <w:sz w:val="26"/>
          <w:szCs w:val="26"/>
        </w:rPr>
        <w:t>дебная коллегия указала, что су</w:t>
      </w:r>
      <w:r w:rsidRPr="004A3CCB">
        <w:rPr>
          <w:rFonts w:ascii="Times New Roman" w:hAnsi="Times New Roman" w:cs="Times New Roman"/>
          <w:sz w:val="26"/>
          <w:szCs w:val="26"/>
        </w:rPr>
        <w:t>дом первой инстанции не учтено, что изложенное в обвинительном заключении существо обвинения Михайлова М.А. в совершении инкриминируемого преступления является следствием определенной логики органа предварительного следствия, который установил фактические</w:t>
      </w:r>
      <w:r w:rsidR="000B717D" w:rsidRPr="004A3CCB">
        <w:rPr>
          <w:rFonts w:ascii="Times New Roman" w:hAnsi="Times New Roman" w:cs="Times New Roman"/>
          <w:sz w:val="26"/>
          <w:szCs w:val="26"/>
        </w:rPr>
        <w:t xml:space="preserve"> </w:t>
      </w:r>
      <w:r w:rsidRPr="004A3CCB">
        <w:rPr>
          <w:rFonts w:ascii="Times New Roman" w:hAnsi="Times New Roman" w:cs="Times New Roman"/>
          <w:sz w:val="26"/>
          <w:szCs w:val="26"/>
        </w:rPr>
        <w:t>обстоятельства дела и дал им собственную оценку,</w:t>
      </w:r>
    </w:p>
    <w:p w:rsidR="00E4658E" w:rsidRPr="004A3CCB" w:rsidRDefault="00E4658E" w:rsidP="000B717D">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Указанные в обвинении обстоятельства преступления, в том числе о размере причиненного действиями Михайлова М.А. ущерба, их правовое значение для разрешения дела по существу подлежат проверке и оценке в ходе судебного разбирательства, поскольку относятся к существу предъявленного обвинения, и которым суд фактически дал оценку в своем постановлении без непосредственного исследования доказательств стороны обвинения и без установления всех обстоятельств, имеющих значение</w:t>
      </w:r>
      <w:proofErr w:type="gramEnd"/>
      <w:r w:rsidRPr="004A3CCB">
        <w:rPr>
          <w:rFonts w:ascii="Times New Roman" w:hAnsi="Times New Roman" w:cs="Times New Roman"/>
          <w:sz w:val="26"/>
          <w:szCs w:val="26"/>
        </w:rPr>
        <w:t xml:space="preserve"> для рассмотрения уголовного дела по существу.</w:t>
      </w:r>
    </w:p>
    <w:p w:rsidR="00E4658E" w:rsidRPr="004A3CCB" w:rsidRDefault="00E4658E"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При этом следует иметь в</w:t>
      </w:r>
      <w:r w:rsidR="00765A4E" w:rsidRPr="004A3CCB">
        <w:rPr>
          <w:rFonts w:ascii="Times New Roman" w:hAnsi="Times New Roman" w:cs="Times New Roman"/>
          <w:sz w:val="26"/>
          <w:szCs w:val="26"/>
        </w:rPr>
        <w:t xml:space="preserve"> </w:t>
      </w:r>
      <w:r w:rsidRPr="004A3CCB">
        <w:rPr>
          <w:rFonts w:ascii="Times New Roman" w:hAnsi="Times New Roman" w:cs="Times New Roman"/>
          <w:sz w:val="26"/>
          <w:szCs w:val="26"/>
        </w:rPr>
        <w:t>виду, что в силу требований закона суд вправе изменить обстоятельства, касающиеся события инкриминируемого подсудимому преступления, если эти изменения не являются существенными и не нарушают право подсудимого защищаться от такого обвинения.</w:t>
      </w:r>
    </w:p>
    <w:p w:rsidR="00E4658E" w:rsidRPr="004A3CCB" w:rsidRDefault="00E4658E" w:rsidP="000B717D">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Кроме того, в обжалуемом постановлении не приведены убедительные мотивы, по которым суд первой инстанции пришел к выводу о нарушении следователем требований </w:t>
      </w:r>
      <w:proofErr w:type="spellStart"/>
      <w:r w:rsidRPr="004A3CCB">
        <w:rPr>
          <w:rFonts w:ascii="Times New Roman" w:hAnsi="Times New Roman" w:cs="Times New Roman"/>
          <w:sz w:val="26"/>
          <w:szCs w:val="26"/>
        </w:rPr>
        <w:t>п.п</w:t>
      </w:r>
      <w:proofErr w:type="spellEnd"/>
      <w:r w:rsidRPr="004A3CCB">
        <w:rPr>
          <w:rFonts w:ascii="Times New Roman" w:hAnsi="Times New Roman" w:cs="Times New Roman"/>
          <w:sz w:val="26"/>
          <w:szCs w:val="26"/>
        </w:rPr>
        <w:t>. 3 и 4 ч. 1 ст. 220 УПК РФ, который основан лишь на том, что обвинение в части указанного в нем размера причиненного ущерба (444,636 л бензина на общую стоимость 21 746,50 руб.), изложенное в постановлении о</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привлечении</w:t>
      </w:r>
      <w:proofErr w:type="gramEnd"/>
      <w:r w:rsidRPr="004A3CCB">
        <w:rPr>
          <w:rFonts w:ascii="Times New Roman" w:hAnsi="Times New Roman" w:cs="Times New Roman"/>
          <w:sz w:val="26"/>
          <w:szCs w:val="26"/>
        </w:rPr>
        <w:t xml:space="preserve"> в качестве обвиняемого  Михайлова М.А., представленном стороной защиты, не соответствует в этой части обвинению, изложенному в постановлении о привлечении его в качестве обвиняемого,</w:t>
      </w:r>
      <w:r w:rsidR="00765A4E" w:rsidRPr="004A3CCB">
        <w:rPr>
          <w:rFonts w:ascii="Times New Roman" w:hAnsi="Times New Roman" w:cs="Times New Roman"/>
          <w:sz w:val="26"/>
          <w:szCs w:val="26"/>
        </w:rPr>
        <w:t xml:space="preserve"> </w:t>
      </w:r>
      <w:r w:rsidRPr="004A3CCB">
        <w:rPr>
          <w:rFonts w:ascii="Times New Roman" w:hAnsi="Times New Roman" w:cs="Times New Roman"/>
          <w:sz w:val="26"/>
          <w:szCs w:val="26"/>
        </w:rPr>
        <w:t>имеющемуся в материалах уголовного дела.</w:t>
      </w:r>
    </w:p>
    <w:p w:rsidR="00E4658E" w:rsidRPr="004A3CCB" w:rsidRDefault="00E4658E"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Между тем обвинение, изложенное в обви</w:t>
      </w:r>
      <w:r w:rsidR="004851ED" w:rsidRPr="004A3CCB">
        <w:rPr>
          <w:rFonts w:ascii="Times New Roman" w:hAnsi="Times New Roman" w:cs="Times New Roman"/>
          <w:sz w:val="26"/>
          <w:szCs w:val="26"/>
        </w:rPr>
        <w:t>нительном заключении, врученном</w:t>
      </w:r>
      <w:r w:rsidRPr="004A3CCB">
        <w:rPr>
          <w:rFonts w:ascii="Times New Roman" w:hAnsi="Times New Roman" w:cs="Times New Roman"/>
          <w:sz w:val="26"/>
          <w:szCs w:val="26"/>
        </w:rPr>
        <w:t xml:space="preserve"> Михайлову М.А., полностью соответствует обвинению, изложенному в постановлении о привлечении </w:t>
      </w:r>
      <w:r w:rsidR="007E7377" w:rsidRPr="004A3CCB">
        <w:rPr>
          <w:rFonts w:ascii="Times New Roman" w:hAnsi="Times New Roman" w:cs="Times New Roman"/>
          <w:sz w:val="26"/>
          <w:szCs w:val="26"/>
        </w:rPr>
        <w:t xml:space="preserve">его </w:t>
      </w:r>
      <w:r w:rsidRPr="004A3CCB">
        <w:rPr>
          <w:rFonts w:ascii="Times New Roman" w:hAnsi="Times New Roman" w:cs="Times New Roman"/>
          <w:sz w:val="26"/>
          <w:szCs w:val="26"/>
        </w:rPr>
        <w:t>в качестве обвиняемого от 6 декабря 2023 года.</w:t>
      </w:r>
    </w:p>
    <w:p w:rsidR="00E4658E" w:rsidRPr="004A3CCB" w:rsidRDefault="00E4658E"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указанные судом в постановлении противоречия и неясность существа обвинения не могут являться основаниями для возвращения уголовного дела, поскольку не содержат данных о конкретных нарушениях уголовно</w:t>
      </w:r>
      <w:r w:rsidR="000B717D" w:rsidRPr="004A3CCB">
        <w:rPr>
          <w:rFonts w:ascii="Times New Roman" w:hAnsi="Times New Roman" w:cs="Times New Roman"/>
          <w:sz w:val="26"/>
          <w:szCs w:val="26"/>
        </w:rPr>
        <w:t>-</w:t>
      </w:r>
      <w:r w:rsidRPr="004A3CCB">
        <w:rPr>
          <w:rFonts w:ascii="Times New Roman" w:hAnsi="Times New Roman" w:cs="Times New Roman"/>
          <w:sz w:val="26"/>
          <w:szCs w:val="26"/>
        </w:rPr>
        <w:t>процессуального закона.</w:t>
      </w:r>
    </w:p>
    <w:p w:rsidR="00E4658E" w:rsidRPr="004A3CCB" w:rsidRDefault="00E4658E"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Предусмотренных ст. 237 УПК РФ оснований для возвращения дела прокурору в постановлении суда первой инстанции не содержится.</w:t>
      </w:r>
    </w:p>
    <w:p w:rsidR="001B0076" w:rsidRPr="004A3CCB" w:rsidRDefault="00E4658E" w:rsidP="001B0076">
      <w:pPr>
        <w:ind w:firstLine="709"/>
        <w:jc w:val="both"/>
        <w:rPr>
          <w:rFonts w:ascii="Times New Roman" w:hAnsi="Times New Roman" w:cs="Times New Roman"/>
          <w:sz w:val="26"/>
          <w:szCs w:val="26"/>
        </w:rPr>
      </w:pPr>
      <w:r w:rsidRPr="004A3CCB">
        <w:rPr>
          <w:rFonts w:ascii="Times New Roman" w:hAnsi="Times New Roman" w:cs="Times New Roman"/>
          <w:sz w:val="26"/>
          <w:szCs w:val="26"/>
        </w:rPr>
        <w:t>Учитывая, что суд первой инстанции в обжалуемом постановлении указал на несоответствие предъявленного Михайлову М.А. обвинения требованиям закона, дал оценку фактическим обстоятельствам дела, тем самым выразил свое отношение к обоснованности обвинения, дело направлен</w:t>
      </w:r>
      <w:r w:rsidR="00037951" w:rsidRPr="004A3CCB">
        <w:rPr>
          <w:rFonts w:ascii="Times New Roman" w:hAnsi="Times New Roman" w:cs="Times New Roman"/>
          <w:sz w:val="26"/>
          <w:szCs w:val="26"/>
        </w:rPr>
        <w:t>о</w:t>
      </w:r>
      <w:r w:rsidRPr="004A3CCB">
        <w:rPr>
          <w:rFonts w:ascii="Times New Roman" w:hAnsi="Times New Roman" w:cs="Times New Roman"/>
          <w:sz w:val="26"/>
          <w:szCs w:val="26"/>
        </w:rPr>
        <w:t xml:space="preserve"> в суд первой инстанции на новое рассмотрение в ином составе</w:t>
      </w:r>
      <w:r w:rsidR="00F83CDB" w:rsidRPr="004A3CCB">
        <w:rPr>
          <w:rFonts w:ascii="Times New Roman" w:hAnsi="Times New Roman" w:cs="Times New Roman"/>
          <w:sz w:val="26"/>
          <w:szCs w:val="26"/>
        </w:rPr>
        <w:t xml:space="preserve"> (судья </w:t>
      </w:r>
      <w:proofErr w:type="spellStart"/>
      <w:r w:rsidR="00F83CDB" w:rsidRPr="004A3CCB">
        <w:rPr>
          <w:rFonts w:ascii="Times New Roman" w:hAnsi="Times New Roman" w:cs="Times New Roman"/>
          <w:sz w:val="26"/>
          <w:szCs w:val="26"/>
        </w:rPr>
        <w:t>Джамбинов</w:t>
      </w:r>
      <w:proofErr w:type="spellEnd"/>
      <w:r w:rsidR="00F83CDB" w:rsidRPr="004A3CCB">
        <w:rPr>
          <w:rFonts w:ascii="Times New Roman" w:hAnsi="Times New Roman" w:cs="Times New Roman"/>
          <w:sz w:val="26"/>
          <w:szCs w:val="26"/>
        </w:rPr>
        <w:t xml:space="preserve"> Е.В.)</w:t>
      </w:r>
      <w:r w:rsidR="00037951" w:rsidRPr="004A3CCB">
        <w:rPr>
          <w:rFonts w:ascii="Times New Roman" w:hAnsi="Times New Roman" w:cs="Times New Roman"/>
          <w:sz w:val="26"/>
          <w:szCs w:val="26"/>
        </w:rPr>
        <w:t>.</w:t>
      </w:r>
    </w:p>
    <w:p w:rsidR="00432270" w:rsidRPr="004A3CCB" w:rsidRDefault="00432270" w:rsidP="001B0076">
      <w:pPr>
        <w:ind w:firstLine="709"/>
        <w:jc w:val="both"/>
        <w:rPr>
          <w:rFonts w:ascii="Times New Roman" w:hAnsi="Times New Roman" w:cs="Times New Roman"/>
          <w:sz w:val="26"/>
          <w:szCs w:val="26"/>
        </w:rPr>
      </w:pPr>
    </w:p>
    <w:p w:rsidR="001B0076" w:rsidRPr="004A3CCB" w:rsidRDefault="001B0076" w:rsidP="000B2A8D">
      <w:pPr>
        <w:pStyle w:val="aa"/>
        <w:numPr>
          <w:ilvl w:val="0"/>
          <w:numId w:val="30"/>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Постановлением Целинного районного суда Республики Калмыкия от 22 марта 2024 года уголовное дело </w:t>
      </w:r>
      <w:r w:rsidR="001A57F8" w:rsidRPr="004A3CCB">
        <w:rPr>
          <w:rFonts w:ascii="Times New Roman" w:hAnsi="Times New Roman" w:cs="Times New Roman"/>
          <w:sz w:val="26"/>
          <w:szCs w:val="26"/>
        </w:rPr>
        <w:t xml:space="preserve">№ 1- 15/2024 </w:t>
      </w:r>
      <w:r w:rsidRPr="004A3CCB">
        <w:rPr>
          <w:rFonts w:ascii="Times New Roman" w:hAnsi="Times New Roman" w:cs="Times New Roman"/>
          <w:sz w:val="26"/>
          <w:szCs w:val="26"/>
        </w:rPr>
        <w:t>по обвинению Гермашева М</w:t>
      </w:r>
      <w:r w:rsidR="00E52D45" w:rsidRPr="004A3CCB">
        <w:rPr>
          <w:rFonts w:ascii="Times New Roman" w:hAnsi="Times New Roman" w:cs="Times New Roman"/>
          <w:sz w:val="26"/>
          <w:szCs w:val="26"/>
        </w:rPr>
        <w:t>.</w:t>
      </w:r>
      <w:r w:rsidRPr="004A3CCB">
        <w:rPr>
          <w:rFonts w:ascii="Times New Roman" w:hAnsi="Times New Roman" w:cs="Times New Roman"/>
          <w:sz w:val="26"/>
          <w:szCs w:val="26"/>
        </w:rPr>
        <w:t xml:space="preserve"> А</w:t>
      </w:r>
      <w:r w:rsidR="00E52D45" w:rsidRPr="004A3CCB">
        <w:rPr>
          <w:rFonts w:ascii="Times New Roman" w:hAnsi="Times New Roman" w:cs="Times New Roman"/>
          <w:sz w:val="26"/>
          <w:szCs w:val="26"/>
        </w:rPr>
        <w:t>.</w:t>
      </w:r>
      <w:r w:rsidRPr="004A3CCB">
        <w:rPr>
          <w:rFonts w:ascii="Times New Roman" w:hAnsi="Times New Roman" w:cs="Times New Roman"/>
          <w:sz w:val="26"/>
          <w:szCs w:val="26"/>
        </w:rPr>
        <w:t xml:space="preserve"> в совершении преступления, предусмотренного ч.1 ст.318 УК РФ, прекращено в </w:t>
      </w:r>
      <w:r w:rsidRPr="004A3CCB">
        <w:rPr>
          <w:rFonts w:ascii="Times New Roman" w:hAnsi="Times New Roman" w:cs="Times New Roman"/>
          <w:sz w:val="26"/>
          <w:szCs w:val="26"/>
        </w:rPr>
        <w:lastRenderedPageBreak/>
        <w:t>соответствии со ст.25</w:t>
      </w:r>
      <w:r w:rsidR="00E52D45" w:rsidRPr="004A3CCB">
        <w:rPr>
          <w:rFonts w:ascii="Times New Roman" w:hAnsi="Times New Roman" w:cs="Times New Roman"/>
          <w:sz w:val="26"/>
          <w:szCs w:val="26"/>
        </w:rPr>
        <w:t>.</w:t>
      </w:r>
      <w:r w:rsidRPr="004A3CCB">
        <w:rPr>
          <w:rFonts w:ascii="Times New Roman" w:hAnsi="Times New Roman" w:cs="Times New Roman"/>
          <w:sz w:val="26"/>
          <w:szCs w:val="26"/>
        </w:rPr>
        <w:t>1 УПК РФ и ст.76</w:t>
      </w:r>
      <w:r w:rsidR="00E52D45" w:rsidRPr="004A3CCB">
        <w:rPr>
          <w:rFonts w:ascii="Times New Roman" w:hAnsi="Times New Roman" w:cs="Times New Roman"/>
          <w:sz w:val="26"/>
          <w:szCs w:val="26"/>
        </w:rPr>
        <w:t>.</w:t>
      </w:r>
      <w:r w:rsidRPr="004A3CCB">
        <w:rPr>
          <w:rFonts w:ascii="Times New Roman" w:hAnsi="Times New Roman" w:cs="Times New Roman"/>
          <w:sz w:val="26"/>
          <w:szCs w:val="26"/>
        </w:rPr>
        <w:t>2 УК РФ в связи с назначением меры уголовно-правового характера в виде судебного штрафа в размере 50 000 рублей.</w:t>
      </w:r>
      <w:proofErr w:type="gramEnd"/>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 органами предварительного следствия Гермашев М.А. обвинялся в совершении преступления, предусмотренного ч.1 ст.318 УК РФ, при следующих обстоятельствах.</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3 января 2024 года примерно в 22 час. 54 мин. в дежурную часть Отдела МВД России по Целинному району поступило сообщение Гермашевой Н.В. о том, что по адресу ее проживания: Республика Калмыкия, Целинный район, </w:t>
      </w:r>
      <w:proofErr w:type="spellStart"/>
      <w:r w:rsidRPr="004A3CCB">
        <w:rPr>
          <w:rFonts w:ascii="Times New Roman" w:hAnsi="Times New Roman" w:cs="Times New Roman"/>
          <w:sz w:val="26"/>
          <w:szCs w:val="26"/>
        </w:rPr>
        <w:t>с</w:t>
      </w:r>
      <w:proofErr w:type="gramStart"/>
      <w:r w:rsidRPr="004A3CCB">
        <w:rPr>
          <w:rFonts w:ascii="Times New Roman" w:hAnsi="Times New Roman" w:cs="Times New Roman"/>
          <w:sz w:val="26"/>
          <w:szCs w:val="26"/>
        </w:rPr>
        <w:t>.Т</w:t>
      </w:r>
      <w:proofErr w:type="gramEnd"/>
      <w:r w:rsidRPr="004A3CCB">
        <w:rPr>
          <w:rFonts w:ascii="Times New Roman" w:hAnsi="Times New Roman" w:cs="Times New Roman"/>
          <w:sz w:val="26"/>
          <w:szCs w:val="26"/>
        </w:rPr>
        <w:t>роицкое</w:t>
      </w:r>
      <w:proofErr w:type="spellEnd"/>
      <w:r w:rsidRPr="004A3CCB">
        <w:rPr>
          <w:rFonts w:ascii="Times New Roman" w:hAnsi="Times New Roman" w:cs="Times New Roman"/>
          <w:sz w:val="26"/>
          <w:szCs w:val="26"/>
        </w:rPr>
        <w:t xml:space="preserve">, </w:t>
      </w:r>
      <w:proofErr w:type="spellStart"/>
      <w:r w:rsidRPr="004A3CCB">
        <w:rPr>
          <w:rFonts w:ascii="Times New Roman" w:hAnsi="Times New Roman" w:cs="Times New Roman"/>
          <w:sz w:val="26"/>
          <w:szCs w:val="26"/>
        </w:rPr>
        <w:t>пер.Кирова</w:t>
      </w:r>
      <w:proofErr w:type="spellEnd"/>
      <w:r w:rsidRPr="004A3CCB">
        <w:rPr>
          <w:rFonts w:ascii="Times New Roman" w:hAnsi="Times New Roman" w:cs="Times New Roman"/>
          <w:sz w:val="26"/>
          <w:szCs w:val="26"/>
        </w:rPr>
        <w:t>, д.7, происходит семейный скандал.</w:t>
      </w:r>
    </w:p>
    <w:p w:rsidR="001B0076" w:rsidRPr="004A3CCB" w:rsidRDefault="001B0076" w:rsidP="00E52D4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По указанию оперативного дежурного по указанному адресу прибыли старший участковый уполномоченный полиции Андреев С.Т., сотрудники патрульно-постовой службы Отдела МВД России по Целинному району </w:t>
      </w:r>
      <w:proofErr w:type="spellStart"/>
      <w:r w:rsidRPr="004A3CCB">
        <w:rPr>
          <w:rFonts w:ascii="Times New Roman" w:hAnsi="Times New Roman" w:cs="Times New Roman"/>
          <w:sz w:val="26"/>
          <w:szCs w:val="26"/>
        </w:rPr>
        <w:t>Чимидов</w:t>
      </w:r>
      <w:proofErr w:type="spellEnd"/>
      <w:r w:rsidRPr="004A3CCB">
        <w:rPr>
          <w:rFonts w:ascii="Times New Roman" w:hAnsi="Times New Roman" w:cs="Times New Roman"/>
          <w:sz w:val="26"/>
          <w:szCs w:val="26"/>
        </w:rPr>
        <w:t xml:space="preserve"> А.В. и Бадмаев И.В., где они увидели Гермашева М.А., который находился в состоянии алкогольного опьянения, выражал недовольство их прибытию и требовал покинуть его домовладение.</w:t>
      </w:r>
      <w:proofErr w:type="gramEnd"/>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После того как старшему участковому уполномоченному полиции Андрееву С.Т. стало известно о задержании Гермашевой Н.В. за нарушение общественного порядка, он покинул домовладение. </w:t>
      </w:r>
      <w:proofErr w:type="gramStart"/>
      <w:r w:rsidRPr="004A3CCB">
        <w:rPr>
          <w:rFonts w:ascii="Times New Roman" w:hAnsi="Times New Roman" w:cs="Times New Roman"/>
          <w:sz w:val="26"/>
          <w:szCs w:val="26"/>
        </w:rPr>
        <w:t>В это время Гермашев М.А. проследовал за ними на улицу и примерно в период времени с 00 час. 04 мин. до 00 час. 07 мин. 4 января 2024 года, находясь на участке местности, расположенном в 10 метрах в северном направлении от входной калитки домовладения умышленно нанес Андрееву С.Т. один удар ногой в область живота и два удара ладонью</w:t>
      </w:r>
      <w:proofErr w:type="gramEnd"/>
      <w:r w:rsidRPr="004A3CCB">
        <w:rPr>
          <w:rFonts w:ascii="Times New Roman" w:hAnsi="Times New Roman" w:cs="Times New Roman"/>
          <w:sz w:val="26"/>
          <w:szCs w:val="26"/>
        </w:rPr>
        <w:t xml:space="preserve"> в область правого уха, причинив потерпевшему физическую боль.</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апелляционном представлении государственный обвинитель </w:t>
      </w:r>
      <w:proofErr w:type="spellStart"/>
      <w:r w:rsidRPr="004A3CCB">
        <w:rPr>
          <w:rFonts w:ascii="Times New Roman" w:hAnsi="Times New Roman" w:cs="Times New Roman"/>
          <w:sz w:val="26"/>
          <w:szCs w:val="26"/>
        </w:rPr>
        <w:t>Хейчиев</w:t>
      </w:r>
      <w:proofErr w:type="spellEnd"/>
      <w:r w:rsidRPr="004A3CCB">
        <w:rPr>
          <w:rFonts w:ascii="Times New Roman" w:hAnsi="Times New Roman" w:cs="Times New Roman"/>
          <w:sz w:val="26"/>
          <w:szCs w:val="26"/>
        </w:rPr>
        <w:t xml:space="preserve"> С.А. проси</w:t>
      </w:r>
      <w:r w:rsidR="00E52D45" w:rsidRPr="004A3CCB">
        <w:rPr>
          <w:rFonts w:ascii="Times New Roman" w:hAnsi="Times New Roman" w:cs="Times New Roman"/>
          <w:sz w:val="26"/>
          <w:szCs w:val="26"/>
        </w:rPr>
        <w:t>л</w:t>
      </w:r>
      <w:r w:rsidRPr="004A3CCB">
        <w:rPr>
          <w:rFonts w:ascii="Times New Roman" w:hAnsi="Times New Roman" w:cs="Times New Roman"/>
          <w:sz w:val="26"/>
          <w:szCs w:val="26"/>
        </w:rPr>
        <w:t xml:space="preserve"> обжалуемое постановление отменить, направить дело на новое судебное разбирательство в суд первой инстанции. В обоснование указ</w:t>
      </w:r>
      <w:r w:rsidR="00E52D45" w:rsidRPr="004A3CCB">
        <w:rPr>
          <w:rFonts w:ascii="Times New Roman" w:hAnsi="Times New Roman" w:cs="Times New Roman"/>
          <w:sz w:val="26"/>
          <w:szCs w:val="26"/>
        </w:rPr>
        <w:t>ал</w:t>
      </w:r>
      <w:r w:rsidRPr="004A3CCB">
        <w:rPr>
          <w:rFonts w:ascii="Times New Roman" w:hAnsi="Times New Roman" w:cs="Times New Roman"/>
          <w:sz w:val="26"/>
          <w:szCs w:val="26"/>
        </w:rPr>
        <w:t>, что суд первой инстанции, принимая решение о прекращении уголовного дела в отношении Гермашева М.А., не учел, что он обвиняется в совершении преступления, объектом которого являются порядок управления и правосудия, дополнительно</w:t>
      </w:r>
      <w:r w:rsidR="00E52D45" w:rsidRPr="004A3CCB">
        <w:rPr>
          <w:rFonts w:ascii="Times New Roman" w:hAnsi="Times New Roman" w:cs="Times New Roman"/>
          <w:sz w:val="26"/>
          <w:szCs w:val="26"/>
        </w:rPr>
        <w:t xml:space="preserve"> – </w:t>
      </w:r>
      <w:r w:rsidRPr="004A3CCB">
        <w:rPr>
          <w:rFonts w:ascii="Times New Roman" w:hAnsi="Times New Roman" w:cs="Times New Roman"/>
          <w:sz w:val="26"/>
          <w:szCs w:val="26"/>
        </w:rPr>
        <w:t xml:space="preserve">честь, достоинство и здоровье представителя власти. </w:t>
      </w:r>
    </w:p>
    <w:p w:rsidR="001B0076" w:rsidRPr="004A3CCB" w:rsidRDefault="00B13D57" w:rsidP="00B13D57">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Апелляционным определением </w:t>
      </w:r>
      <w:r w:rsidR="001B0076" w:rsidRPr="004A3CCB">
        <w:rPr>
          <w:rFonts w:ascii="Times New Roman" w:hAnsi="Times New Roman" w:cs="Times New Roman"/>
          <w:sz w:val="26"/>
          <w:szCs w:val="26"/>
        </w:rPr>
        <w:t>судебн</w:t>
      </w:r>
      <w:r w:rsidRPr="004A3CCB">
        <w:rPr>
          <w:rFonts w:ascii="Times New Roman" w:hAnsi="Times New Roman" w:cs="Times New Roman"/>
          <w:sz w:val="26"/>
          <w:szCs w:val="26"/>
        </w:rPr>
        <w:t>ой</w:t>
      </w:r>
      <w:r w:rsidR="001B0076" w:rsidRPr="004A3CCB">
        <w:rPr>
          <w:rFonts w:ascii="Times New Roman" w:hAnsi="Times New Roman" w:cs="Times New Roman"/>
          <w:sz w:val="26"/>
          <w:szCs w:val="26"/>
        </w:rPr>
        <w:t xml:space="preserve"> коллеги</w:t>
      </w:r>
      <w:r w:rsidRPr="004A3CCB">
        <w:rPr>
          <w:rFonts w:ascii="Times New Roman" w:hAnsi="Times New Roman" w:cs="Times New Roman"/>
          <w:sz w:val="26"/>
          <w:szCs w:val="26"/>
        </w:rPr>
        <w:t>и по уголовным делам Верховного суда Республики Калмыкия</w:t>
      </w:r>
      <w:r w:rsidR="001B0076"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от 17 мая 2024 года </w:t>
      </w:r>
      <w:r w:rsidR="001B0076" w:rsidRPr="004A3CCB">
        <w:rPr>
          <w:rFonts w:ascii="Times New Roman" w:hAnsi="Times New Roman" w:cs="Times New Roman"/>
          <w:sz w:val="26"/>
          <w:szCs w:val="26"/>
        </w:rPr>
        <w:t xml:space="preserve">постановление суда </w:t>
      </w:r>
      <w:r w:rsidRPr="004A3CCB">
        <w:rPr>
          <w:rFonts w:ascii="Times New Roman" w:hAnsi="Times New Roman" w:cs="Times New Roman"/>
          <w:sz w:val="26"/>
          <w:szCs w:val="26"/>
        </w:rPr>
        <w:t>о</w:t>
      </w:r>
      <w:r w:rsidR="001B0076" w:rsidRPr="004A3CCB">
        <w:rPr>
          <w:rFonts w:ascii="Times New Roman" w:hAnsi="Times New Roman" w:cs="Times New Roman"/>
          <w:sz w:val="26"/>
          <w:szCs w:val="26"/>
        </w:rPr>
        <w:t>тмене</w:t>
      </w:r>
      <w:r w:rsidRPr="004A3CCB">
        <w:rPr>
          <w:rFonts w:ascii="Times New Roman" w:hAnsi="Times New Roman" w:cs="Times New Roman"/>
          <w:sz w:val="26"/>
          <w:szCs w:val="26"/>
        </w:rPr>
        <w:t>но</w:t>
      </w:r>
      <w:r w:rsidR="001B0076" w:rsidRPr="004A3CCB">
        <w:rPr>
          <w:rFonts w:ascii="Times New Roman" w:hAnsi="Times New Roman" w:cs="Times New Roman"/>
          <w:sz w:val="26"/>
          <w:szCs w:val="26"/>
        </w:rPr>
        <w:t xml:space="preserve"> с направлением материалов уголовного дела на новое судебное разбирательство по следующим основаниям.</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Согласно ч.4 ст.7 УПК РФ постановление суда должно быть законным, обоснованным и мотивированным.</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В ходе рассмотрения уголовного дела по ходатайству стороны защиты суд первой инстанции принял решение о прекращении уголовного дела в отношении Гермашева М.А. на основании статьи 251 УПК РФ, в связи с</w:t>
      </w:r>
      <w:r w:rsidR="00E52D45" w:rsidRPr="004A3CCB">
        <w:rPr>
          <w:rFonts w:ascii="Times New Roman" w:hAnsi="Times New Roman" w:cs="Times New Roman"/>
          <w:sz w:val="26"/>
          <w:szCs w:val="26"/>
        </w:rPr>
        <w:t xml:space="preserve"> </w:t>
      </w:r>
      <w:r w:rsidRPr="004A3CCB">
        <w:rPr>
          <w:rFonts w:ascii="Times New Roman" w:hAnsi="Times New Roman" w:cs="Times New Roman"/>
          <w:sz w:val="26"/>
          <w:szCs w:val="26"/>
        </w:rPr>
        <w:t>назначением ему меры уголовно-правового характера в виде судебного штрафа.</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С данными выводами судебная коллегия не согласи</w:t>
      </w:r>
      <w:r w:rsidR="00E52D45" w:rsidRPr="004A3CCB">
        <w:rPr>
          <w:rFonts w:ascii="Times New Roman" w:hAnsi="Times New Roman" w:cs="Times New Roman"/>
          <w:sz w:val="26"/>
          <w:szCs w:val="26"/>
        </w:rPr>
        <w:t>лась</w:t>
      </w:r>
      <w:r w:rsidRPr="004A3CCB">
        <w:rPr>
          <w:rFonts w:ascii="Times New Roman" w:hAnsi="Times New Roman" w:cs="Times New Roman"/>
          <w:sz w:val="26"/>
          <w:szCs w:val="26"/>
        </w:rPr>
        <w:t>, поскольку они не соответствуют требованиям закона.</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Согласно ст.76</w:t>
      </w:r>
      <w:r w:rsidR="000C56CF" w:rsidRPr="004A3CCB">
        <w:rPr>
          <w:rFonts w:ascii="Times New Roman" w:hAnsi="Times New Roman" w:cs="Times New Roman"/>
          <w:sz w:val="26"/>
          <w:szCs w:val="26"/>
        </w:rPr>
        <w:t>.</w:t>
      </w:r>
      <w:r w:rsidRPr="004A3CCB">
        <w:rPr>
          <w:rFonts w:ascii="Times New Roman" w:hAnsi="Times New Roman" w:cs="Times New Roman"/>
          <w:sz w:val="26"/>
          <w:szCs w:val="26"/>
        </w:rPr>
        <w:t>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1B0076" w:rsidRPr="004A3CCB" w:rsidRDefault="001B0076" w:rsidP="00E52D4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В силу ч.1 ст.25</w:t>
      </w:r>
      <w:r w:rsidR="00E52D45" w:rsidRPr="004A3CCB">
        <w:rPr>
          <w:rFonts w:ascii="Times New Roman" w:hAnsi="Times New Roman" w:cs="Times New Roman"/>
          <w:sz w:val="26"/>
          <w:szCs w:val="26"/>
        </w:rPr>
        <w:t>.</w:t>
      </w:r>
      <w:r w:rsidRPr="004A3CCB">
        <w:rPr>
          <w:rFonts w:ascii="Times New Roman" w:hAnsi="Times New Roman" w:cs="Times New Roman"/>
          <w:sz w:val="26"/>
          <w:szCs w:val="26"/>
        </w:rPr>
        <w:t xml:space="preserve">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r w:rsidRPr="004A3CCB">
        <w:rPr>
          <w:rFonts w:ascii="Times New Roman" w:hAnsi="Times New Roman" w:cs="Times New Roman"/>
          <w:sz w:val="26"/>
          <w:szCs w:val="26"/>
        </w:rPr>
        <w:lastRenderedPageBreak/>
        <w:t>статьей 76.2 УК РФ,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w:t>
      </w:r>
      <w:proofErr w:type="gramEnd"/>
      <w:r w:rsidRPr="004A3CCB">
        <w:rPr>
          <w:rFonts w:ascii="Times New Roman" w:hAnsi="Times New Roman" w:cs="Times New Roman"/>
          <w:sz w:val="26"/>
          <w:szCs w:val="26"/>
        </w:rPr>
        <w:t xml:space="preserve">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По смыслу закона под возмещением ущерба либо заглаживанием вреда, причиненного преступлением, следует понимать, принятие лицом любых законных мер, направленных на восстановление нарушенных в результате преступления, в том числе законных интересов общества и государства с учетом родового объекта преступлений.</w:t>
      </w:r>
    </w:p>
    <w:p w:rsidR="001B0076" w:rsidRPr="004A3CCB" w:rsidRDefault="001B0076" w:rsidP="00E52D4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Конституционный Суд Российской Федерации в определении от 26 октября 2017 года № 2257-0 указал, что различные уголовно-наказуемые деяния влекут наступление разного по своему характеру вреда, и поэтому предусмотренные ст.76</w:t>
      </w:r>
      <w:r w:rsidR="00E52D45" w:rsidRPr="004A3CCB">
        <w:rPr>
          <w:rFonts w:ascii="Times New Roman" w:hAnsi="Times New Roman" w:cs="Times New Roman"/>
          <w:sz w:val="26"/>
          <w:szCs w:val="26"/>
        </w:rPr>
        <w:t>.</w:t>
      </w:r>
      <w:r w:rsidRPr="004A3CCB">
        <w:rPr>
          <w:rFonts w:ascii="Times New Roman" w:hAnsi="Times New Roman" w:cs="Times New Roman"/>
          <w:sz w:val="26"/>
          <w:szCs w:val="26"/>
        </w:rPr>
        <w:t>2 УК РФ действия, направленные на заглаживание такого вреда и свидетельствующие о снижении степени общественной опасности преступления, нейтрализации его вредных последствий, не могут быть одинаковыми во всех случаях, а определяются в зависимости</w:t>
      </w:r>
      <w:proofErr w:type="gramEnd"/>
      <w:r w:rsidRPr="004A3CCB">
        <w:rPr>
          <w:rFonts w:ascii="Times New Roman" w:hAnsi="Times New Roman" w:cs="Times New Roman"/>
          <w:sz w:val="26"/>
          <w:szCs w:val="26"/>
        </w:rPr>
        <w:t xml:space="preserve"> от особенностей конкретного деяния.</w:t>
      </w:r>
    </w:p>
    <w:p w:rsidR="001B0076" w:rsidRPr="004A3CCB" w:rsidRDefault="001B0076" w:rsidP="00E52D4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Судом первой инстанции установлено, что Гермашев М.А. ранее не судим, впервые совершил преступление средней тяжести, вину признал, активно способствовал расследованию преступления, раскаялся в содеянном, име</w:t>
      </w:r>
      <w:r w:rsidR="00E52D45" w:rsidRPr="004A3CCB">
        <w:rPr>
          <w:rFonts w:ascii="Times New Roman" w:hAnsi="Times New Roman" w:cs="Times New Roman"/>
          <w:sz w:val="26"/>
          <w:szCs w:val="26"/>
        </w:rPr>
        <w:t>л</w:t>
      </w:r>
      <w:r w:rsidRPr="004A3CCB">
        <w:rPr>
          <w:rFonts w:ascii="Times New Roman" w:hAnsi="Times New Roman" w:cs="Times New Roman"/>
          <w:sz w:val="26"/>
          <w:szCs w:val="26"/>
        </w:rPr>
        <w:t xml:space="preserve"> на иждивении несовершеннолетнего ребенка, положительно характериз</w:t>
      </w:r>
      <w:r w:rsidR="00E52D45" w:rsidRPr="004A3CCB">
        <w:rPr>
          <w:rFonts w:ascii="Times New Roman" w:hAnsi="Times New Roman" w:cs="Times New Roman"/>
          <w:sz w:val="26"/>
          <w:szCs w:val="26"/>
        </w:rPr>
        <w:t>овался</w:t>
      </w:r>
      <w:r w:rsidRPr="004A3CCB">
        <w:rPr>
          <w:rFonts w:ascii="Times New Roman" w:hAnsi="Times New Roman" w:cs="Times New Roman"/>
          <w:sz w:val="26"/>
          <w:szCs w:val="26"/>
        </w:rPr>
        <w:t xml:space="preserve"> по месту жительства, оказал благотворительную помощь КУ РК «Детский психоневрологический интернат с отделением молодых инвалидов», принес извинения потерпевшему, тяжких последствий в результате совершенного им преступления не наступило.</w:t>
      </w:r>
      <w:proofErr w:type="gramEnd"/>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Признав достаточными установленные по делу обстоятельства, суд первой инстанции посчитал возможным прекратить уголовное дело в отношении Гермашева М.А.</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Между тем, принимая решение о прекращении уголовного дела по данному основанию, суд первой инстанции оставил без внимания, что</w:t>
      </w:r>
      <w:r w:rsidR="00E52D45" w:rsidRPr="004A3CCB">
        <w:rPr>
          <w:rFonts w:ascii="Times New Roman" w:hAnsi="Times New Roman" w:cs="Times New Roman"/>
          <w:sz w:val="26"/>
          <w:szCs w:val="26"/>
        </w:rPr>
        <w:t xml:space="preserve"> </w:t>
      </w:r>
      <w:r w:rsidRPr="004A3CCB">
        <w:rPr>
          <w:rFonts w:ascii="Times New Roman" w:hAnsi="Times New Roman" w:cs="Times New Roman"/>
          <w:sz w:val="26"/>
          <w:szCs w:val="26"/>
        </w:rPr>
        <w:t>преступление, в совершении которого обвинялся Гермашев М.А., направлено</w:t>
      </w:r>
      <w:r w:rsidR="00E52D45" w:rsidRPr="004A3CCB">
        <w:rPr>
          <w:rFonts w:ascii="Times New Roman" w:hAnsi="Times New Roman" w:cs="Times New Roman"/>
          <w:sz w:val="26"/>
          <w:szCs w:val="26"/>
        </w:rPr>
        <w:t xml:space="preserve"> </w:t>
      </w:r>
      <w:r w:rsidRPr="004A3CCB">
        <w:rPr>
          <w:rFonts w:ascii="Times New Roman" w:hAnsi="Times New Roman" w:cs="Times New Roman"/>
          <w:sz w:val="26"/>
          <w:szCs w:val="26"/>
        </w:rPr>
        <w:t>против порядка управления, а объек</w:t>
      </w:r>
      <w:r w:rsidR="00E52D45" w:rsidRPr="004A3CCB">
        <w:rPr>
          <w:rFonts w:ascii="Times New Roman" w:hAnsi="Times New Roman" w:cs="Times New Roman"/>
          <w:sz w:val="26"/>
          <w:szCs w:val="26"/>
        </w:rPr>
        <w:t xml:space="preserve">тами посягательства явились как </w:t>
      </w:r>
      <w:r w:rsidRPr="004A3CCB">
        <w:rPr>
          <w:rFonts w:ascii="Times New Roman" w:hAnsi="Times New Roman" w:cs="Times New Roman"/>
          <w:sz w:val="26"/>
          <w:szCs w:val="26"/>
        </w:rPr>
        <w:t>личность сотрудника правоохранительн</w:t>
      </w:r>
      <w:r w:rsidR="00E52D45" w:rsidRPr="004A3CCB">
        <w:rPr>
          <w:rFonts w:ascii="Times New Roman" w:hAnsi="Times New Roman" w:cs="Times New Roman"/>
          <w:sz w:val="26"/>
          <w:szCs w:val="26"/>
        </w:rPr>
        <w:t xml:space="preserve">ого органа Андреева С.Т., так и </w:t>
      </w:r>
      <w:r w:rsidRPr="004A3CCB">
        <w:rPr>
          <w:rFonts w:ascii="Times New Roman" w:hAnsi="Times New Roman" w:cs="Times New Roman"/>
          <w:sz w:val="26"/>
          <w:szCs w:val="26"/>
        </w:rPr>
        <w:t>охраняемые законом интересы общества и государства.</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Выводов, каким образом изложенны</w:t>
      </w:r>
      <w:r w:rsidR="00E52D45" w:rsidRPr="004A3CCB">
        <w:rPr>
          <w:rFonts w:ascii="Times New Roman" w:hAnsi="Times New Roman" w:cs="Times New Roman"/>
          <w:sz w:val="26"/>
          <w:szCs w:val="26"/>
        </w:rPr>
        <w:t xml:space="preserve">е обстоятельства способствовали </w:t>
      </w:r>
      <w:r w:rsidRPr="004A3CCB">
        <w:rPr>
          <w:rFonts w:ascii="Times New Roman" w:hAnsi="Times New Roman" w:cs="Times New Roman"/>
          <w:sz w:val="26"/>
          <w:szCs w:val="26"/>
        </w:rPr>
        <w:t xml:space="preserve">восстановлению нарушенных интересов </w:t>
      </w:r>
      <w:r w:rsidR="00E52D45" w:rsidRPr="004A3CCB">
        <w:rPr>
          <w:rFonts w:ascii="Times New Roman" w:hAnsi="Times New Roman" w:cs="Times New Roman"/>
          <w:sz w:val="26"/>
          <w:szCs w:val="26"/>
        </w:rPr>
        <w:t xml:space="preserve">общества и государства, а также </w:t>
      </w:r>
      <w:r w:rsidRPr="004A3CCB">
        <w:rPr>
          <w:rFonts w:ascii="Times New Roman" w:hAnsi="Times New Roman" w:cs="Times New Roman"/>
          <w:sz w:val="26"/>
          <w:szCs w:val="26"/>
        </w:rPr>
        <w:t>изменению степени обществен</w:t>
      </w:r>
      <w:r w:rsidR="00E52D45" w:rsidRPr="004A3CCB">
        <w:rPr>
          <w:rFonts w:ascii="Times New Roman" w:hAnsi="Times New Roman" w:cs="Times New Roman"/>
          <w:sz w:val="26"/>
          <w:szCs w:val="26"/>
        </w:rPr>
        <w:t xml:space="preserve">ной опасности деяния вследствие </w:t>
      </w:r>
      <w:r w:rsidRPr="004A3CCB">
        <w:rPr>
          <w:rFonts w:ascii="Times New Roman" w:hAnsi="Times New Roman" w:cs="Times New Roman"/>
          <w:sz w:val="26"/>
          <w:szCs w:val="26"/>
        </w:rPr>
        <w:t>предпринятых обвиняемым действ</w:t>
      </w:r>
      <w:r w:rsidR="00E52D45" w:rsidRPr="004A3CCB">
        <w:rPr>
          <w:rFonts w:ascii="Times New Roman" w:hAnsi="Times New Roman" w:cs="Times New Roman"/>
          <w:sz w:val="26"/>
          <w:szCs w:val="26"/>
        </w:rPr>
        <w:t xml:space="preserve">ий, обжалуемое постановление не </w:t>
      </w:r>
      <w:r w:rsidRPr="004A3CCB">
        <w:rPr>
          <w:rFonts w:ascii="Times New Roman" w:hAnsi="Times New Roman" w:cs="Times New Roman"/>
          <w:sz w:val="26"/>
          <w:szCs w:val="26"/>
        </w:rPr>
        <w:t>содержит.</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Кроме того, предпринятые Герма</w:t>
      </w:r>
      <w:r w:rsidR="00E52D45" w:rsidRPr="004A3CCB">
        <w:rPr>
          <w:rFonts w:ascii="Times New Roman" w:hAnsi="Times New Roman" w:cs="Times New Roman"/>
          <w:sz w:val="26"/>
          <w:szCs w:val="26"/>
        </w:rPr>
        <w:t xml:space="preserve">шевым М.А. меры по заглаживанию </w:t>
      </w:r>
      <w:r w:rsidRPr="004A3CCB">
        <w:rPr>
          <w:rFonts w:ascii="Times New Roman" w:hAnsi="Times New Roman" w:cs="Times New Roman"/>
          <w:sz w:val="26"/>
          <w:szCs w:val="26"/>
        </w:rPr>
        <w:t>вреда потерпевшему путем принесения е</w:t>
      </w:r>
      <w:r w:rsidR="00E52D45" w:rsidRPr="004A3CCB">
        <w:rPr>
          <w:rFonts w:ascii="Times New Roman" w:hAnsi="Times New Roman" w:cs="Times New Roman"/>
          <w:sz w:val="26"/>
          <w:szCs w:val="26"/>
        </w:rPr>
        <w:t xml:space="preserve">му извинений, нельзя признать в </w:t>
      </w:r>
      <w:r w:rsidRPr="004A3CCB">
        <w:rPr>
          <w:rFonts w:ascii="Times New Roman" w:hAnsi="Times New Roman" w:cs="Times New Roman"/>
          <w:sz w:val="26"/>
          <w:szCs w:val="26"/>
        </w:rPr>
        <w:t>качестве возмещения причиненного прес</w:t>
      </w:r>
      <w:r w:rsidR="00E52D45" w:rsidRPr="004A3CCB">
        <w:rPr>
          <w:rFonts w:ascii="Times New Roman" w:hAnsi="Times New Roman" w:cs="Times New Roman"/>
          <w:sz w:val="26"/>
          <w:szCs w:val="26"/>
        </w:rPr>
        <w:t xml:space="preserve">туплением вреда в целом, на что </w:t>
      </w:r>
      <w:r w:rsidRPr="004A3CCB">
        <w:rPr>
          <w:rFonts w:ascii="Times New Roman" w:hAnsi="Times New Roman" w:cs="Times New Roman"/>
          <w:sz w:val="26"/>
          <w:szCs w:val="26"/>
        </w:rPr>
        <w:t>обоснованно обращено внимание в апелляционном представлении.</w:t>
      </w:r>
    </w:p>
    <w:p w:rsidR="001B0076" w:rsidRPr="004A3CCB" w:rsidRDefault="001B0076"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условия, закрепленные в ст.76</w:t>
      </w:r>
      <w:r w:rsidR="00B13D57" w:rsidRPr="004A3CCB">
        <w:rPr>
          <w:rFonts w:ascii="Times New Roman" w:hAnsi="Times New Roman" w:cs="Times New Roman"/>
          <w:sz w:val="26"/>
          <w:szCs w:val="26"/>
        </w:rPr>
        <w:t>.</w:t>
      </w:r>
      <w:r w:rsidRPr="004A3CCB">
        <w:rPr>
          <w:rFonts w:ascii="Times New Roman" w:hAnsi="Times New Roman" w:cs="Times New Roman"/>
          <w:sz w:val="26"/>
          <w:szCs w:val="26"/>
        </w:rPr>
        <w:t>2 УК РФ, судом</w:t>
      </w:r>
      <w:r w:rsidR="00E52D45" w:rsidRPr="004A3CCB">
        <w:rPr>
          <w:rFonts w:ascii="Times New Roman" w:hAnsi="Times New Roman" w:cs="Times New Roman"/>
          <w:sz w:val="26"/>
          <w:szCs w:val="26"/>
        </w:rPr>
        <w:t xml:space="preserve"> не </w:t>
      </w:r>
      <w:r w:rsidRPr="004A3CCB">
        <w:rPr>
          <w:rFonts w:ascii="Times New Roman" w:hAnsi="Times New Roman" w:cs="Times New Roman"/>
          <w:sz w:val="26"/>
          <w:szCs w:val="26"/>
        </w:rPr>
        <w:t>выполнены в полной мере, законных о</w:t>
      </w:r>
      <w:r w:rsidR="00E52D45" w:rsidRPr="004A3CCB">
        <w:rPr>
          <w:rFonts w:ascii="Times New Roman" w:hAnsi="Times New Roman" w:cs="Times New Roman"/>
          <w:sz w:val="26"/>
          <w:szCs w:val="26"/>
        </w:rPr>
        <w:t xml:space="preserve">снований для принятия решения о </w:t>
      </w:r>
      <w:r w:rsidRPr="004A3CCB">
        <w:rPr>
          <w:rFonts w:ascii="Times New Roman" w:hAnsi="Times New Roman" w:cs="Times New Roman"/>
          <w:sz w:val="26"/>
          <w:szCs w:val="26"/>
        </w:rPr>
        <w:t>прекращении уголовного дела и освобождении Гермашева М.А. от уголовной</w:t>
      </w:r>
      <w:r w:rsidR="00E52D45" w:rsidRPr="004A3CCB">
        <w:rPr>
          <w:rFonts w:ascii="Times New Roman" w:hAnsi="Times New Roman" w:cs="Times New Roman"/>
          <w:sz w:val="26"/>
          <w:szCs w:val="26"/>
        </w:rPr>
        <w:t xml:space="preserve"> </w:t>
      </w:r>
      <w:r w:rsidRPr="004A3CCB">
        <w:rPr>
          <w:rFonts w:ascii="Times New Roman" w:hAnsi="Times New Roman" w:cs="Times New Roman"/>
          <w:sz w:val="26"/>
          <w:szCs w:val="26"/>
        </w:rPr>
        <w:t>ответственности с назначением судебного штрафа у суда не имелось.</w:t>
      </w:r>
    </w:p>
    <w:p w:rsidR="001B0076" w:rsidRPr="004A3CCB" w:rsidRDefault="00B13D57" w:rsidP="00E52D45">
      <w:pPr>
        <w:ind w:firstLine="709"/>
        <w:jc w:val="both"/>
        <w:rPr>
          <w:rFonts w:ascii="Times New Roman" w:hAnsi="Times New Roman" w:cs="Times New Roman"/>
          <w:sz w:val="26"/>
          <w:szCs w:val="26"/>
        </w:rPr>
      </w:pPr>
      <w:r w:rsidRPr="004A3CCB">
        <w:rPr>
          <w:rFonts w:ascii="Times New Roman" w:hAnsi="Times New Roman" w:cs="Times New Roman"/>
          <w:sz w:val="26"/>
          <w:szCs w:val="26"/>
        </w:rPr>
        <w:t>Судебная коллегия указала, что д</w:t>
      </w:r>
      <w:r w:rsidR="001B0076" w:rsidRPr="004A3CCB">
        <w:rPr>
          <w:rFonts w:ascii="Times New Roman" w:hAnsi="Times New Roman" w:cs="Times New Roman"/>
          <w:sz w:val="26"/>
          <w:szCs w:val="26"/>
        </w:rPr>
        <w:t>опущенные судом первой инстанции нарушения зако</w:t>
      </w:r>
      <w:r w:rsidR="00E52D45" w:rsidRPr="004A3CCB">
        <w:rPr>
          <w:rFonts w:ascii="Times New Roman" w:hAnsi="Times New Roman" w:cs="Times New Roman"/>
          <w:sz w:val="26"/>
          <w:szCs w:val="26"/>
        </w:rPr>
        <w:t xml:space="preserve">на повлекли </w:t>
      </w:r>
      <w:r w:rsidR="001B0076" w:rsidRPr="004A3CCB">
        <w:rPr>
          <w:rFonts w:ascii="Times New Roman" w:hAnsi="Times New Roman" w:cs="Times New Roman"/>
          <w:sz w:val="26"/>
          <w:szCs w:val="26"/>
        </w:rPr>
        <w:t>необоснованное освобождение лица от уголо</w:t>
      </w:r>
      <w:r w:rsidR="00E52D45" w:rsidRPr="004A3CCB">
        <w:rPr>
          <w:rFonts w:ascii="Times New Roman" w:hAnsi="Times New Roman" w:cs="Times New Roman"/>
          <w:sz w:val="26"/>
          <w:szCs w:val="26"/>
        </w:rPr>
        <w:t xml:space="preserve">вной ответственности, в </w:t>
      </w:r>
      <w:proofErr w:type="gramStart"/>
      <w:r w:rsidR="00E52D45" w:rsidRPr="004A3CCB">
        <w:rPr>
          <w:rFonts w:ascii="Times New Roman" w:hAnsi="Times New Roman" w:cs="Times New Roman"/>
          <w:sz w:val="26"/>
          <w:szCs w:val="26"/>
        </w:rPr>
        <w:t>связи</w:t>
      </w:r>
      <w:proofErr w:type="gramEnd"/>
      <w:r w:rsidR="00E52D45" w:rsidRPr="004A3CCB">
        <w:rPr>
          <w:rFonts w:ascii="Times New Roman" w:hAnsi="Times New Roman" w:cs="Times New Roman"/>
          <w:sz w:val="26"/>
          <w:szCs w:val="26"/>
        </w:rPr>
        <w:t xml:space="preserve"> </w:t>
      </w:r>
      <w:r w:rsidR="001B0076" w:rsidRPr="004A3CCB">
        <w:rPr>
          <w:rFonts w:ascii="Times New Roman" w:hAnsi="Times New Roman" w:cs="Times New Roman"/>
          <w:sz w:val="26"/>
          <w:szCs w:val="26"/>
        </w:rPr>
        <w:t>чем постановление отме</w:t>
      </w:r>
      <w:r w:rsidR="001A57F8" w:rsidRPr="004A3CCB">
        <w:rPr>
          <w:rFonts w:ascii="Times New Roman" w:hAnsi="Times New Roman" w:cs="Times New Roman"/>
          <w:sz w:val="26"/>
          <w:szCs w:val="26"/>
        </w:rPr>
        <w:t>не</w:t>
      </w:r>
      <w:r w:rsidR="001B0076" w:rsidRPr="004A3CCB">
        <w:rPr>
          <w:rFonts w:ascii="Times New Roman" w:hAnsi="Times New Roman" w:cs="Times New Roman"/>
          <w:sz w:val="26"/>
          <w:szCs w:val="26"/>
        </w:rPr>
        <w:t>н</w:t>
      </w:r>
      <w:r w:rsidR="004E2C93" w:rsidRPr="004A3CCB">
        <w:rPr>
          <w:rFonts w:ascii="Times New Roman" w:hAnsi="Times New Roman" w:cs="Times New Roman"/>
          <w:sz w:val="26"/>
          <w:szCs w:val="26"/>
        </w:rPr>
        <w:t>о</w:t>
      </w:r>
      <w:r w:rsidR="001B0076" w:rsidRPr="004A3CCB">
        <w:rPr>
          <w:rFonts w:ascii="Times New Roman" w:hAnsi="Times New Roman" w:cs="Times New Roman"/>
          <w:sz w:val="26"/>
          <w:szCs w:val="26"/>
        </w:rPr>
        <w:t xml:space="preserve"> с пер</w:t>
      </w:r>
      <w:r w:rsidR="00E52D45" w:rsidRPr="004A3CCB">
        <w:rPr>
          <w:rFonts w:ascii="Times New Roman" w:hAnsi="Times New Roman" w:cs="Times New Roman"/>
          <w:sz w:val="26"/>
          <w:szCs w:val="26"/>
        </w:rPr>
        <w:t xml:space="preserve">едачей уголовного дела </w:t>
      </w:r>
      <w:r w:rsidR="00E52D45" w:rsidRPr="004A3CCB">
        <w:rPr>
          <w:rFonts w:ascii="Times New Roman" w:hAnsi="Times New Roman" w:cs="Times New Roman"/>
          <w:sz w:val="26"/>
          <w:szCs w:val="26"/>
        </w:rPr>
        <w:lastRenderedPageBreak/>
        <w:t xml:space="preserve">на новое </w:t>
      </w:r>
      <w:r w:rsidR="001B0076" w:rsidRPr="004A3CCB">
        <w:rPr>
          <w:rFonts w:ascii="Times New Roman" w:hAnsi="Times New Roman" w:cs="Times New Roman"/>
          <w:sz w:val="26"/>
          <w:szCs w:val="26"/>
        </w:rPr>
        <w:t>судебное разбирательство в тот же суд пер</w:t>
      </w:r>
      <w:r w:rsidR="00E52D45" w:rsidRPr="004A3CCB">
        <w:rPr>
          <w:rFonts w:ascii="Times New Roman" w:hAnsi="Times New Roman" w:cs="Times New Roman"/>
          <w:sz w:val="26"/>
          <w:szCs w:val="26"/>
        </w:rPr>
        <w:t>вой инстанции, но иным составом суда</w:t>
      </w:r>
      <w:r w:rsidR="001B0076" w:rsidRPr="004A3CCB">
        <w:rPr>
          <w:rFonts w:ascii="Times New Roman" w:hAnsi="Times New Roman" w:cs="Times New Roman"/>
          <w:sz w:val="26"/>
          <w:szCs w:val="26"/>
        </w:rPr>
        <w:t xml:space="preserve"> (судья О.В.</w:t>
      </w:r>
      <w:r w:rsidRPr="004A3CCB">
        <w:rPr>
          <w:rFonts w:ascii="Times New Roman" w:hAnsi="Times New Roman" w:cs="Times New Roman"/>
          <w:sz w:val="26"/>
          <w:szCs w:val="26"/>
        </w:rPr>
        <w:t xml:space="preserve"> </w:t>
      </w:r>
      <w:r w:rsidR="001B0076" w:rsidRPr="004A3CCB">
        <w:rPr>
          <w:rFonts w:ascii="Times New Roman" w:hAnsi="Times New Roman" w:cs="Times New Roman"/>
          <w:sz w:val="26"/>
          <w:szCs w:val="26"/>
        </w:rPr>
        <w:t>Беспалов).</w:t>
      </w:r>
    </w:p>
    <w:p w:rsidR="001B0076" w:rsidRPr="004A3CCB" w:rsidRDefault="001B0076" w:rsidP="001B0076">
      <w:pPr>
        <w:jc w:val="both"/>
        <w:rPr>
          <w:rFonts w:ascii="Times New Roman" w:hAnsi="Times New Roman" w:cs="Times New Roman"/>
          <w:sz w:val="26"/>
          <w:szCs w:val="26"/>
        </w:rPr>
      </w:pPr>
    </w:p>
    <w:p w:rsidR="00C44BED" w:rsidRPr="00CE52CF" w:rsidRDefault="005C038B" w:rsidP="00322249">
      <w:pPr>
        <w:ind w:firstLine="709"/>
        <w:jc w:val="both"/>
        <w:rPr>
          <w:rFonts w:ascii="Times New Roman" w:hAnsi="Times New Roman" w:cs="Times New Roman"/>
          <w:b/>
          <w:sz w:val="26"/>
          <w:szCs w:val="26"/>
        </w:rPr>
      </w:pPr>
      <w:r w:rsidRPr="00CE52CF">
        <w:rPr>
          <w:rFonts w:ascii="Times New Roman" w:hAnsi="Times New Roman" w:cs="Times New Roman"/>
          <w:b/>
          <w:sz w:val="26"/>
          <w:szCs w:val="26"/>
        </w:rPr>
        <w:t xml:space="preserve">За </w:t>
      </w:r>
      <w:r w:rsidR="000024B2" w:rsidRPr="00CE52CF">
        <w:rPr>
          <w:rFonts w:ascii="Times New Roman" w:hAnsi="Times New Roman" w:cs="Times New Roman"/>
          <w:b/>
          <w:sz w:val="26"/>
          <w:szCs w:val="26"/>
        </w:rPr>
        <w:t>12</w:t>
      </w:r>
      <w:r w:rsidRPr="00CE52CF">
        <w:rPr>
          <w:rFonts w:ascii="Times New Roman" w:hAnsi="Times New Roman" w:cs="Times New Roman"/>
          <w:b/>
          <w:sz w:val="26"/>
          <w:szCs w:val="26"/>
        </w:rPr>
        <w:t xml:space="preserve"> ме</w:t>
      </w:r>
      <w:r w:rsidR="002606F6" w:rsidRPr="00CE52CF">
        <w:rPr>
          <w:rFonts w:ascii="Times New Roman" w:hAnsi="Times New Roman" w:cs="Times New Roman"/>
          <w:b/>
          <w:sz w:val="26"/>
          <w:szCs w:val="26"/>
        </w:rPr>
        <w:t>сяц</w:t>
      </w:r>
      <w:r w:rsidR="009A360C" w:rsidRPr="00CE52CF">
        <w:rPr>
          <w:rFonts w:ascii="Times New Roman" w:hAnsi="Times New Roman" w:cs="Times New Roman"/>
          <w:b/>
          <w:sz w:val="26"/>
          <w:szCs w:val="26"/>
        </w:rPr>
        <w:t>ев</w:t>
      </w:r>
      <w:r w:rsidR="002606F6" w:rsidRPr="00CE52CF">
        <w:rPr>
          <w:rFonts w:ascii="Times New Roman" w:hAnsi="Times New Roman" w:cs="Times New Roman"/>
          <w:b/>
          <w:sz w:val="26"/>
          <w:szCs w:val="26"/>
        </w:rPr>
        <w:t xml:space="preserve"> 202</w:t>
      </w:r>
      <w:r w:rsidR="009A360C" w:rsidRPr="00CE52CF">
        <w:rPr>
          <w:rFonts w:ascii="Times New Roman" w:hAnsi="Times New Roman" w:cs="Times New Roman"/>
          <w:b/>
          <w:sz w:val="26"/>
          <w:szCs w:val="26"/>
        </w:rPr>
        <w:t>4</w:t>
      </w:r>
      <w:r w:rsidR="002606F6" w:rsidRPr="00CE52CF">
        <w:rPr>
          <w:rFonts w:ascii="Times New Roman" w:hAnsi="Times New Roman" w:cs="Times New Roman"/>
          <w:b/>
          <w:sz w:val="26"/>
          <w:szCs w:val="26"/>
        </w:rPr>
        <w:t xml:space="preserve"> года </w:t>
      </w:r>
      <w:r w:rsidR="00322249" w:rsidRPr="00CE52CF">
        <w:rPr>
          <w:rFonts w:ascii="Times New Roman" w:hAnsi="Times New Roman" w:cs="Times New Roman"/>
          <w:b/>
          <w:sz w:val="26"/>
          <w:szCs w:val="26"/>
        </w:rPr>
        <w:t xml:space="preserve">в </w:t>
      </w:r>
      <w:r w:rsidRPr="00CE52CF">
        <w:rPr>
          <w:rFonts w:ascii="Times New Roman" w:hAnsi="Times New Roman" w:cs="Times New Roman"/>
          <w:b/>
          <w:sz w:val="26"/>
          <w:szCs w:val="26"/>
        </w:rPr>
        <w:t>Четверты</w:t>
      </w:r>
      <w:r w:rsidR="00322249" w:rsidRPr="00CE52CF">
        <w:rPr>
          <w:rFonts w:ascii="Times New Roman" w:hAnsi="Times New Roman" w:cs="Times New Roman"/>
          <w:b/>
          <w:sz w:val="26"/>
          <w:szCs w:val="26"/>
        </w:rPr>
        <w:t>й</w:t>
      </w:r>
      <w:r w:rsidRPr="00CE52CF">
        <w:rPr>
          <w:rFonts w:ascii="Times New Roman" w:hAnsi="Times New Roman" w:cs="Times New Roman"/>
          <w:b/>
          <w:sz w:val="26"/>
          <w:szCs w:val="26"/>
        </w:rPr>
        <w:t xml:space="preserve"> кассационны</w:t>
      </w:r>
      <w:r w:rsidR="00322249" w:rsidRPr="00CE52CF">
        <w:rPr>
          <w:rFonts w:ascii="Times New Roman" w:hAnsi="Times New Roman" w:cs="Times New Roman"/>
          <w:b/>
          <w:sz w:val="26"/>
          <w:szCs w:val="26"/>
        </w:rPr>
        <w:t>й</w:t>
      </w:r>
      <w:r w:rsidR="000024B2" w:rsidRPr="00CE52CF">
        <w:rPr>
          <w:rFonts w:ascii="Times New Roman" w:hAnsi="Times New Roman" w:cs="Times New Roman"/>
          <w:b/>
          <w:sz w:val="26"/>
          <w:szCs w:val="26"/>
        </w:rPr>
        <w:t xml:space="preserve"> суд общей юрисдикции н</w:t>
      </w:r>
      <w:r w:rsidR="00AF56F4" w:rsidRPr="00CE52CF">
        <w:rPr>
          <w:rFonts w:ascii="Times New Roman" w:hAnsi="Times New Roman" w:cs="Times New Roman"/>
          <w:b/>
          <w:sz w:val="26"/>
          <w:szCs w:val="26"/>
        </w:rPr>
        <w:t>аправл</w:t>
      </w:r>
      <w:r w:rsidR="00322249" w:rsidRPr="00CE52CF">
        <w:rPr>
          <w:rFonts w:ascii="Times New Roman" w:hAnsi="Times New Roman" w:cs="Times New Roman"/>
          <w:b/>
          <w:sz w:val="26"/>
          <w:szCs w:val="26"/>
        </w:rPr>
        <w:t xml:space="preserve">ено </w:t>
      </w:r>
      <w:r w:rsidR="003815A3" w:rsidRPr="00CE52CF">
        <w:rPr>
          <w:rFonts w:ascii="Times New Roman" w:hAnsi="Times New Roman" w:cs="Times New Roman"/>
          <w:b/>
          <w:sz w:val="26"/>
          <w:szCs w:val="26"/>
        </w:rPr>
        <w:t>4</w:t>
      </w:r>
      <w:r w:rsidR="00322249" w:rsidRPr="00CE52CF">
        <w:rPr>
          <w:rFonts w:ascii="Times New Roman" w:hAnsi="Times New Roman" w:cs="Times New Roman"/>
          <w:b/>
          <w:sz w:val="26"/>
          <w:szCs w:val="26"/>
        </w:rPr>
        <w:t xml:space="preserve"> уголовн</w:t>
      </w:r>
      <w:r w:rsidR="00C44BED" w:rsidRPr="00CE52CF">
        <w:rPr>
          <w:rFonts w:ascii="Times New Roman" w:hAnsi="Times New Roman" w:cs="Times New Roman"/>
          <w:b/>
          <w:sz w:val="26"/>
          <w:szCs w:val="26"/>
        </w:rPr>
        <w:t>ых</w:t>
      </w:r>
      <w:r w:rsidR="00322249" w:rsidRPr="00CE52CF">
        <w:rPr>
          <w:rFonts w:ascii="Times New Roman" w:hAnsi="Times New Roman" w:cs="Times New Roman"/>
          <w:b/>
          <w:sz w:val="26"/>
          <w:szCs w:val="26"/>
        </w:rPr>
        <w:t xml:space="preserve"> дел</w:t>
      </w:r>
      <w:r w:rsidR="00C44BED" w:rsidRPr="00CE52CF">
        <w:rPr>
          <w:rFonts w:ascii="Times New Roman" w:hAnsi="Times New Roman" w:cs="Times New Roman"/>
          <w:b/>
          <w:sz w:val="26"/>
          <w:szCs w:val="26"/>
        </w:rPr>
        <w:t>а</w:t>
      </w:r>
      <w:r w:rsidR="00D55E6A" w:rsidRPr="00CE52CF">
        <w:rPr>
          <w:rFonts w:ascii="Times New Roman" w:hAnsi="Times New Roman" w:cs="Times New Roman"/>
          <w:b/>
          <w:sz w:val="26"/>
          <w:szCs w:val="26"/>
        </w:rPr>
        <w:t>, по которым приговоры,</w:t>
      </w:r>
      <w:r w:rsidR="00667378" w:rsidRPr="00CE52CF">
        <w:rPr>
          <w:rFonts w:ascii="Times New Roman" w:hAnsi="Times New Roman" w:cs="Times New Roman"/>
          <w:b/>
          <w:sz w:val="26"/>
          <w:szCs w:val="26"/>
        </w:rPr>
        <w:t xml:space="preserve"> постановления Целинного районного суда РК и апелляционные определения Верховного суда РК оставлены без изменения</w:t>
      </w:r>
      <w:r w:rsidR="00C44BED" w:rsidRPr="00CE52CF">
        <w:rPr>
          <w:rFonts w:ascii="Times New Roman" w:hAnsi="Times New Roman" w:cs="Times New Roman"/>
          <w:b/>
          <w:sz w:val="26"/>
          <w:szCs w:val="26"/>
        </w:rPr>
        <w:t>:</w:t>
      </w:r>
      <w:r w:rsidR="00322249" w:rsidRPr="00CE52CF">
        <w:rPr>
          <w:rFonts w:ascii="Times New Roman" w:hAnsi="Times New Roman" w:cs="Times New Roman"/>
          <w:b/>
          <w:sz w:val="26"/>
          <w:szCs w:val="26"/>
        </w:rPr>
        <w:t xml:space="preserve"> </w:t>
      </w:r>
    </w:p>
    <w:p w:rsidR="00322249" w:rsidRPr="004A3CCB" w:rsidRDefault="00322249" w:rsidP="00C44BED">
      <w:pPr>
        <w:pStyle w:val="aa"/>
        <w:numPr>
          <w:ilvl w:val="0"/>
          <w:numId w:val="28"/>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№1-1/2023 по обвинению Эрендженова П.Э. в совершении преступлений, предусмотренных п. «б» ч.4 ст. 158, п. «в» ч.3 ст. 286, ч.5 ст. 327 УК РФ.</w:t>
      </w:r>
      <w:proofErr w:type="gramEnd"/>
      <w:r w:rsidR="00C44BED" w:rsidRPr="004A3CCB">
        <w:rPr>
          <w:rFonts w:ascii="Times New Roman" w:hAnsi="Times New Roman" w:cs="Times New Roman"/>
          <w:sz w:val="26"/>
          <w:szCs w:val="26"/>
        </w:rPr>
        <w:t xml:space="preserve"> Кассационным определением Четвертого кас</w:t>
      </w:r>
      <w:r w:rsidR="004E2C93" w:rsidRPr="004A3CCB">
        <w:rPr>
          <w:rFonts w:ascii="Times New Roman" w:hAnsi="Times New Roman" w:cs="Times New Roman"/>
          <w:sz w:val="26"/>
          <w:szCs w:val="26"/>
        </w:rPr>
        <w:t>с</w:t>
      </w:r>
      <w:r w:rsidR="00C44BED" w:rsidRPr="004A3CCB">
        <w:rPr>
          <w:rFonts w:ascii="Times New Roman" w:hAnsi="Times New Roman" w:cs="Times New Roman"/>
          <w:sz w:val="26"/>
          <w:szCs w:val="26"/>
        </w:rPr>
        <w:t xml:space="preserve">ационного суда общей юрисдикции от 25.04.2024 г. приговор Целинного районного суда РК от 29.05.2023 г. и апелляционное определение судебной коллегии по уголовным делам Верховного Суда РК от 24.08.2023 г. в отношении Эрендженова П.Э. и Эрендженовой Н.М. оставлены без изменения (судья </w:t>
      </w:r>
      <w:proofErr w:type="spellStart"/>
      <w:r w:rsidR="00C44BED" w:rsidRPr="004A3CCB">
        <w:rPr>
          <w:rFonts w:ascii="Times New Roman" w:hAnsi="Times New Roman" w:cs="Times New Roman"/>
          <w:sz w:val="26"/>
          <w:szCs w:val="26"/>
        </w:rPr>
        <w:t>Ендонов</w:t>
      </w:r>
      <w:proofErr w:type="spellEnd"/>
      <w:r w:rsidR="00C44BED" w:rsidRPr="004A3CCB">
        <w:rPr>
          <w:rFonts w:ascii="Times New Roman" w:hAnsi="Times New Roman" w:cs="Times New Roman"/>
          <w:sz w:val="26"/>
          <w:szCs w:val="26"/>
        </w:rPr>
        <w:t xml:space="preserve"> Е.К.);</w:t>
      </w:r>
    </w:p>
    <w:p w:rsidR="00C44BED" w:rsidRPr="004A3CCB" w:rsidRDefault="00C44BED" w:rsidP="00B86624">
      <w:pPr>
        <w:pStyle w:val="aa"/>
        <w:numPr>
          <w:ilvl w:val="0"/>
          <w:numId w:val="28"/>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1-67/2023 по обвинению Костенко З.В. в совершении преступления, предусмотренного п. «з» ч.2 ст. 111 УК РФ</w:t>
      </w:r>
      <w:r w:rsidR="001A57F8" w:rsidRPr="004A3CCB">
        <w:rPr>
          <w:rFonts w:ascii="Times New Roman" w:hAnsi="Times New Roman" w:cs="Times New Roman"/>
          <w:sz w:val="26"/>
          <w:szCs w:val="26"/>
        </w:rPr>
        <w:t>.</w:t>
      </w:r>
      <w:r w:rsidRPr="004A3CCB">
        <w:rPr>
          <w:rFonts w:ascii="Times New Roman" w:hAnsi="Times New Roman" w:cs="Times New Roman"/>
          <w:i/>
          <w:sz w:val="26"/>
          <w:szCs w:val="26"/>
        </w:rPr>
        <w:t xml:space="preserve"> </w:t>
      </w:r>
      <w:r w:rsidR="001A57F8" w:rsidRPr="004A3CCB">
        <w:rPr>
          <w:rFonts w:ascii="Times New Roman" w:hAnsi="Times New Roman" w:cs="Times New Roman"/>
          <w:sz w:val="26"/>
          <w:szCs w:val="26"/>
        </w:rPr>
        <w:t xml:space="preserve">Кассационным определением Четвертого кассационного суда общей юрисдикции от 01.08.2024 г. приговор Целинного районного суда РК от </w:t>
      </w:r>
      <w:r w:rsidR="00B86624" w:rsidRPr="004A3CCB">
        <w:rPr>
          <w:rFonts w:ascii="Times New Roman" w:hAnsi="Times New Roman" w:cs="Times New Roman"/>
          <w:sz w:val="26"/>
          <w:szCs w:val="26"/>
        </w:rPr>
        <w:t>17</w:t>
      </w:r>
      <w:r w:rsidR="001A57F8" w:rsidRPr="004A3CCB">
        <w:rPr>
          <w:rFonts w:ascii="Times New Roman" w:hAnsi="Times New Roman" w:cs="Times New Roman"/>
          <w:sz w:val="26"/>
          <w:szCs w:val="26"/>
        </w:rPr>
        <w:t>.</w:t>
      </w:r>
      <w:r w:rsidR="00B86624" w:rsidRPr="004A3CCB">
        <w:rPr>
          <w:rFonts w:ascii="Times New Roman" w:hAnsi="Times New Roman" w:cs="Times New Roman"/>
          <w:sz w:val="26"/>
          <w:szCs w:val="26"/>
        </w:rPr>
        <w:t>11</w:t>
      </w:r>
      <w:r w:rsidR="001A57F8" w:rsidRPr="004A3CCB">
        <w:rPr>
          <w:rFonts w:ascii="Times New Roman" w:hAnsi="Times New Roman" w:cs="Times New Roman"/>
          <w:sz w:val="26"/>
          <w:szCs w:val="26"/>
        </w:rPr>
        <w:t xml:space="preserve">.2023 г. и апелляционное определение судебной коллегии по уголовным делам Верховного Суда РК от </w:t>
      </w:r>
      <w:r w:rsidR="00B86624" w:rsidRPr="004A3CCB">
        <w:rPr>
          <w:rFonts w:ascii="Times New Roman" w:hAnsi="Times New Roman" w:cs="Times New Roman"/>
          <w:sz w:val="26"/>
          <w:szCs w:val="26"/>
        </w:rPr>
        <w:t>11</w:t>
      </w:r>
      <w:r w:rsidR="001A57F8" w:rsidRPr="004A3CCB">
        <w:rPr>
          <w:rFonts w:ascii="Times New Roman" w:hAnsi="Times New Roman" w:cs="Times New Roman"/>
          <w:sz w:val="26"/>
          <w:szCs w:val="26"/>
        </w:rPr>
        <w:t>.0</w:t>
      </w:r>
      <w:r w:rsidR="00B86624" w:rsidRPr="004A3CCB">
        <w:rPr>
          <w:rFonts w:ascii="Times New Roman" w:hAnsi="Times New Roman" w:cs="Times New Roman"/>
          <w:sz w:val="26"/>
          <w:szCs w:val="26"/>
        </w:rPr>
        <w:t>1</w:t>
      </w:r>
      <w:r w:rsidR="001A57F8" w:rsidRPr="004A3CCB">
        <w:rPr>
          <w:rFonts w:ascii="Times New Roman" w:hAnsi="Times New Roman" w:cs="Times New Roman"/>
          <w:sz w:val="26"/>
          <w:szCs w:val="26"/>
        </w:rPr>
        <w:t>.202</w:t>
      </w:r>
      <w:r w:rsidR="00B86624" w:rsidRPr="004A3CCB">
        <w:rPr>
          <w:rFonts w:ascii="Times New Roman" w:hAnsi="Times New Roman" w:cs="Times New Roman"/>
          <w:sz w:val="26"/>
          <w:szCs w:val="26"/>
        </w:rPr>
        <w:t>4</w:t>
      </w:r>
      <w:r w:rsidR="001A57F8" w:rsidRPr="004A3CCB">
        <w:rPr>
          <w:rFonts w:ascii="Times New Roman" w:hAnsi="Times New Roman" w:cs="Times New Roman"/>
          <w:sz w:val="26"/>
          <w:szCs w:val="26"/>
        </w:rPr>
        <w:t xml:space="preserve"> г. оставлены без изменения</w:t>
      </w:r>
      <w:r w:rsidR="00683EE6"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судья </w:t>
      </w:r>
      <w:proofErr w:type="spellStart"/>
      <w:r w:rsidRPr="004A3CCB">
        <w:rPr>
          <w:rFonts w:ascii="Times New Roman" w:hAnsi="Times New Roman" w:cs="Times New Roman"/>
          <w:sz w:val="26"/>
          <w:szCs w:val="26"/>
        </w:rPr>
        <w:t>Ендонов</w:t>
      </w:r>
      <w:proofErr w:type="spellEnd"/>
      <w:r w:rsidRPr="004A3CCB">
        <w:rPr>
          <w:rFonts w:ascii="Times New Roman" w:hAnsi="Times New Roman" w:cs="Times New Roman"/>
          <w:sz w:val="26"/>
          <w:szCs w:val="26"/>
        </w:rPr>
        <w:t xml:space="preserve"> Е.К.</w:t>
      </w:r>
      <w:r w:rsidR="00683EE6" w:rsidRPr="004A3CCB">
        <w:rPr>
          <w:rFonts w:ascii="Times New Roman" w:hAnsi="Times New Roman" w:cs="Times New Roman"/>
          <w:sz w:val="26"/>
          <w:szCs w:val="26"/>
        </w:rPr>
        <w:t>)</w:t>
      </w:r>
      <w:r w:rsidR="009A360C" w:rsidRPr="004A3CCB">
        <w:rPr>
          <w:rFonts w:ascii="Times New Roman" w:hAnsi="Times New Roman" w:cs="Times New Roman"/>
          <w:sz w:val="26"/>
          <w:szCs w:val="26"/>
        </w:rPr>
        <w:t>.</w:t>
      </w:r>
    </w:p>
    <w:p w:rsidR="0085333E" w:rsidRPr="004A3CCB" w:rsidRDefault="0085333E" w:rsidP="00C2174E">
      <w:pPr>
        <w:pStyle w:val="211"/>
        <w:numPr>
          <w:ilvl w:val="0"/>
          <w:numId w:val="28"/>
        </w:numPr>
        <w:ind w:left="0" w:right="-1" w:firstLine="709"/>
        <w:rPr>
          <w:sz w:val="26"/>
          <w:szCs w:val="26"/>
        </w:rPr>
      </w:pPr>
      <w:r w:rsidRPr="004A3CCB">
        <w:rPr>
          <w:sz w:val="26"/>
          <w:szCs w:val="26"/>
        </w:rPr>
        <w:t xml:space="preserve">1-32/2024 по обвинению </w:t>
      </w:r>
      <w:proofErr w:type="spellStart"/>
      <w:r w:rsidRPr="004A3CCB">
        <w:rPr>
          <w:sz w:val="26"/>
          <w:szCs w:val="26"/>
        </w:rPr>
        <w:t>Ашурова</w:t>
      </w:r>
      <w:proofErr w:type="spellEnd"/>
      <w:r w:rsidRPr="004A3CCB">
        <w:rPr>
          <w:sz w:val="26"/>
          <w:szCs w:val="26"/>
        </w:rPr>
        <w:t xml:space="preserve"> Н.А. </w:t>
      </w:r>
      <w:r w:rsidR="00D069D4" w:rsidRPr="004A3CCB">
        <w:rPr>
          <w:sz w:val="26"/>
          <w:szCs w:val="26"/>
        </w:rPr>
        <w:t>в совершении преступления, предусмотренного п. «б» ч. 2 ст. 264 УК РФ</w:t>
      </w:r>
      <w:r w:rsidR="00C2174E" w:rsidRPr="004A3CCB">
        <w:rPr>
          <w:sz w:val="26"/>
          <w:szCs w:val="26"/>
        </w:rPr>
        <w:t>.</w:t>
      </w:r>
      <w:r w:rsidR="00D069D4" w:rsidRPr="004A3CCB">
        <w:rPr>
          <w:sz w:val="26"/>
          <w:szCs w:val="26"/>
        </w:rPr>
        <w:t xml:space="preserve">  </w:t>
      </w:r>
      <w:r w:rsidR="00C2174E" w:rsidRPr="004A3CCB">
        <w:rPr>
          <w:sz w:val="26"/>
          <w:szCs w:val="26"/>
        </w:rPr>
        <w:t xml:space="preserve">Кассационным определением Четвертого кассационного суда общей юрисдикции от </w:t>
      </w:r>
      <w:r w:rsidR="00D55E6A">
        <w:rPr>
          <w:sz w:val="26"/>
          <w:szCs w:val="26"/>
        </w:rPr>
        <w:t>17</w:t>
      </w:r>
      <w:r w:rsidR="00C2174E" w:rsidRPr="004A3CCB">
        <w:rPr>
          <w:sz w:val="26"/>
          <w:szCs w:val="26"/>
        </w:rPr>
        <w:t>.</w:t>
      </w:r>
      <w:r w:rsidR="00D55E6A">
        <w:rPr>
          <w:sz w:val="26"/>
          <w:szCs w:val="26"/>
        </w:rPr>
        <w:t>1</w:t>
      </w:r>
      <w:r w:rsidR="00C2174E" w:rsidRPr="004A3CCB">
        <w:rPr>
          <w:sz w:val="26"/>
          <w:szCs w:val="26"/>
        </w:rPr>
        <w:t xml:space="preserve">0.2024 г. постановление Целинного районного суда Республики Калмыкия от 24.05.2024 года и апелляционное постановление Верховного Суда Республики Калмыкия от 16.07.2024 года </w:t>
      </w:r>
      <w:r w:rsidR="003815A3" w:rsidRPr="004A3CCB">
        <w:rPr>
          <w:sz w:val="26"/>
          <w:szCs w:val="26"/>
        </w:rPr>
        <w:t>оставлены</w:t>
      </w:r>
      <w:r w:rsidR="00C2174E" w:rsidRPr="004A3CCB">
        <w:rPr>
          <w:sz w:val="26"/>
          <w:szCs w:val="26"/>
        </w:rPr>
        <w:t xml:space="preserve"> без изменения (</w:t>
      </w:r>
      <w:r w:rsidR="00D069D4" w:rsidRPr="004A3CCB">
        <w:rPr>
          <w:sz w:val="26"/>
          <w:szCs w:val="26"/>
        </w:rPr>
        <w:t>судья Беспалов О.В.</w:t>
      </w:r>
      <w:r w:rsidR="00C2174E" w:rsidRPr="004A3CCB">
        <w:rPr>
          <w:sz w:val="26"/>
          <w:szCs w:val="26"/>
        </w:rPr>
        <w:t>)</w:t>
      </w:r>
      <w:r w:rsidR="00D069D4" w:rsidRPr="004A3CCB">
        <w:rPr>
          <w:sz w:val="26"/>
          <w:szCs w:val="26"/>
        </w:rPr>
        <w:t>;</w:t>
      </w:r>
    </w:p>
    <w:p w:rsidR="0085333E" w:rsidRDefault="0085333E" w:rsidP="00683EE6">
      <w:pPr>
        <w:pStyle w:val="aa"/>
        <w:numPr>
          <w:ilvl w:val="0"/>
          <w:numId w:val="28"/>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1-78/2023 по обвинению </w:t>
      </w:r>
      <w:proofErr w:type="spellStart"/>
      <w:r w:rsidRPr="004A3CCB">
        <w:rPr>
          <w:rFonts w:ascii="Times New Roman" w:hAnsi="Times New Roman" w:cs="Times New Roman"/>
          <w:sz w:val="26"/>
          <w:szCs w:val="26"/>
        </w:rPr>
        <w:t>Лиджи</w:t>
      </w:r>
      <w:proofErr w:type="spellEnd"/>
      <w:r w:rsidRPr="004A3CCB">
        <w:rPr>
          <w:rFonts w:ascii="Times New Roman" w:hAnsi="Times New Roman" w:cs="Times New Roman"/>
          <w:sz w:val="26"/>
          <w:szCs w:val="26"/>
        </w:rPr>
        <w:t>-Горяева Н. А. по обвинению в совершении преступления, предусмотренн</w:t>
      </w:r>
      <w:r w:rsidR="00D069D4" w:rsidRPr="004A3CCB">
        <w:rPr>
          <w:rFonts w:ascii="Times New Roman" w:hAnsi="Times New Roman" w:cs="Times New Roman"/>
          <w:sz w:val="26"/>
          <w:szCs w:val="26"/>
        </w:rPr>
        <w:t>ого по п. «в» ч.2 ст.158</w:t>
      </w:r>
      <w:r w:rsidR="00683EE6" w:rsidRPr="004A3CCB">
        <w:rPr>
          <w:rFonts w:ascii="Times New Roman" w:hAnsi="Times New Roman" w:cs="Times New Roman"/>
          <w:sz w:val="26"/>
          <w:szCs w:val="26"/>
        </w:rPr>
        <w:t>, ч.1 ст.264.1  УК РФ. Кассационным определением Четвертого кассационного суда общей юрисдикции от 0</w:t>
      </w:r>
      <w:r w:rsidR="00D55E6A">
        <w:rPr>
          <w:rFonts w:ascii="Times New Roman" w:hAnsi="Times New Roman" w:cs="Times New Roman"/>
          <w:sz w:val="26"/>
          <w:szCs w:val="26"/>
        </w:rPr>
        <w:t>5</w:t>
      </w:r>
      <w:r w:rsidR="00683EE6" w:rsidRPr="004A3CCB">
        <w:rPr>
          <w:rFonts w:ascii="Times New Roman" w:hAnsi="Times New Roman" w:cs="Times New Roman"/>
          <w:sz w:val="26"/>
          <w:szCs w:val="26"/>
        </w:rPr>
        <w:t>.</w:t>
      </w:r>
      <w:r w:rsidR="00D55E6A">
        <w:rPr>
          <w:rFonts w:ascii="Times New Roman" w:hAnsi="Times New Roman" w:cs="Times New Roman"/>
          <w:sz w:val="26"/>
          <w:szCs w:val="26"/>
        </w:rPr>
        <w:t>12</w:t>
      </w:r>
      <w:r w:rsidR="00683EE6" w:rsidRPr="004A3CCB">
        <w:rPr>
          <w:rFonts w:ascii="Times New Roman" w:hAnsi="Times New Roman" w:cs="Times New Roman"/>
          <w:sz w:val="26"/>
          <w:szCs w:val="26"/>
        </w:rPr>
        <w:t>.2024 г. приговор Целинного районного суда Республики Калмыкия от 14.12.2023</w:t>
      </w:r>
      <w:r w:rsidR="00D55E6A">
        <w:rPr>
          <w:rFonts w:ascii="Times New Roman" w:hAnsi="Times New Roman" w:cs="Times New Roman"/>
          <w:sz w:val="26"/>
          <w:szCs w:val="26"/>
        </w:rPr>
        <w:t xml:space="preserve"> </w:t>
      </w:r>
      <w:r w:rsidR="00683EE6" w:rsidRPr="004A3CCB">
        <w:rPr>
          <w:rFonts w:ascii="Times New Roman" w:hAnsi="Times New Roman" w:cs="Times New Roman"/>
          <w:sz w:val="26"/>
          <w:szCs w:val="26"/>
        </w:rPr>
        <w:t xml:space="preserve">г. и апелляционное постановление Верховного Суда Республики Калмыкия от 27.02.2024 г.  оставлены без изменения </w:t>
      </w:r>
      <w:r w:rsidR="00D55E6A">
        <w:rPr>
          <w:rFonts w:ascii="Times New Roman" w:hAnsi="Times New Roman" w:cs="Times New Roman"/>
          <w:sz w:val="26"/>
          <w:szCs w:val="26"/>
        </w:rPr>
        <w:t xml:space="preserve">(судья </w:t>
      </w:r>
      <w:proofErr w:type="spellStart"/>
      <w:r w:rsidR="00D55E6A">
        <w:rPr>
          <w:rFonts w:ascii="Times New Roman" w:hAnsi="Times New Roman" w:cs="Times New Roman"/>
          <w:sz w:val="26"/>
          <w:szCs w:val="26"/>
        </w:rPr>
        <w:t>Джамбинов</w:t>
      </w:r>
      <w:proofErr w:type="spellEnd"/>
      <w:r w:rsidR="00D55E6A">
        <w:rPr>
          <w:rFonts w:ascii="Times New Roman" w:hAnsi="Times New Roman" w:cs="Times New Roman"/>
          <w:sz w:val="26"/>
          <w:szCs w:val="26"/>
        </w:rPr>
        <w:t xml:space="preserve"> Е.В.).</w:t>
      </w:r>
    </w:p>
    <w:p w:rsidR="00D55E6A" w:rsidRPr="004A3CCB" w:rsidRDefault="00D55E6A" w:rsidP="00D55E6A">
      <w:pPr>
        <w:pStyle w:val="aa"/>
        <w:ind w:left="709"/>
        <w:jc w:val="both"/>
        <w:rPr>
          <w:rFonts w:ascii="Times New Roman" w:hAnsi="Times New Roman" w:cs="Times New Roman"/>
          <w:sz w:val="26"/>
          <w:szCs w:val="26"/>
        </w:rPr>
      </w:pPr>
    </w:p>
    <w:p w:rsidR="00697127" w:rsidRPr="004A3CCB" w:rsidRDefault="00697127"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Статистические данные деятельности суда характеризуются цифровыми показателями, приведенными в таблице «Сведения о результатах работы судей Целинного районного суда</w:t>
      </w:r>
      <w:r w:rsidR="000A792C" w:rsidRPr="004A3CCB">
        <w:rPr>
          <w:rFonts w:ascii="Times New Roman" w:hAnsi="Times New Roman" w:cs="Times New Roman"/>
          <w:sz w:val="26"/>
          <w:szCs w:val="26"/>
        </w:rPr>
        <w:t xml:space="preserve"> РК</w:t>
      </w:r>
      <w:r w:rsidRPr="004A3CCB">
        <w:rPr>
          <w:rFonts w:ascii="Times New Roman" w:hAnsi="Times New Roman" w:cs="Times New Roman"/>
          <w:sz w:val="26"/>
          <w:szCs w:val="26"/>
        </w:rPr>
        <w:t xml:space="preserve"> </w:t>
      </w:r>
      <w:r w:rsidR="00396884" w:rsidRPr="004A3CCB">
        <w:rPr>
          <w:rFonts w:ascii="Times New Roman" w:hAnsi="Times New Roman" w:cs="Times New Roman"/>
          <w:sz w:val="26"/>
          <w:szCs w:val="26"/>
        </w:rPr>
        <w:t xml:space="preserve">по рассмотрению уголовных дел за </w:t>
      </w:r>
      <w:r w:rsidR="00221E0A" w:rsidRPr="004A3CCB">
        <w:rPr>
          <w:rFonts w:ascii="Times New Roman" w:hAnsi="Times New Roman" w:cs="Times New Roman"/>
          <w:sz w:val="26"/>
          <w:szCs w:val="26"/>
        </w:rPr>
        <w:t>12</w:t>
      </w:r>
      <w:r w:rsidR="00396884" w:rsidRPr="004A3CCB">
        <w:rPr>
          <w:rFonts w:ascii="Times New Roman" w:hAnsi="Times New Roman" w:cs="Times New Roman"/>
          <w:sz w:val="26"/>
          <w:szCs w:val="26"/>
        </w:rPr>
        <w:t xml:space="preserve"> месяцев</w:t>
      </w:r>
      <w:r w:rsidR="00E8692D" w:rsidRPr="004A3CCB">
        <w:rPr>
          <w:rFonts w:ascii="Times New Roman" w:hAnsi="Times New Roman" w:cs="Times New Roman"/>
          <w:sz w:val="26"/>
          <w:szCs w:val="26"/>
        </w:rPr>
        <w:t xml:space="preserve"> </w:t>
      </w:r>
      <w:r w:rsidRPr="004A3CCB">
        <w:rPr>
          <w:rFonts w:ascii="Times New Roman" w:hAnsi="Times New Roman" w:cs="Times New Roman"/>
          <w:sz w:val="26"/>
          <w:szCs w:val="26"/>
        </w:rPr>
        <w:t>20</w:t>
      </w:r>
      <w:r w:rsidR="0073229E" w:rsidRPr="004A3CCB">
        <w:rPr>
          <w:rFonts w:ascii="Times New Roman" w:hAnsi="Times New Roman" w:cs="Times New Roman"/>
          <w:sz w:val="26"/>
          <w:szCs w:val="26"/>
        </w:rPr>
        <w:t>2</w:t>
      </w:r>
      <w:r w:rsidR="00820714" w:rsidRPr="004A3CCB">
        <w:rPr>
          <w:rFonts w:ascii="Times New Roman" w:hAnsi="Times New Roman" w:cs="Times New Roman"/>
          <w:sz w:val="26"/>
          <w:szCs w:val="26"/>
        </w:rPr>
        <w:t>4</w:t>
      </w:r>
      <w:r w:rsidRPr="004A3CCB">
        <w:rPr>
          <w:rFonts w:ascii="Times New Roman" w:hAnsi="Times New Roman" w:cs="Times New Roman"/>
          <w:sz w:val="26"/>
          <w:szCs w:val="26"/>
        </w:rPr>
        <w:t xml:space="preserve"> год</w:t>
      </w:r>
      <w:r w:rsidR="00E8692D" w:rsidRPr="004A3CCB">
        <w:rPr>
          <w:rFonts w:ascii="Times New Roman" w:hAnsi="Times New Roman" w:cs="Times New Roman"/>
          <w:sz w:val="26"/>
          <w:szCs w:val="26"/>
        </w:rPr>
        <w:t>а</w:t>
      </w:r>
      <w:r w:rsidRPr="004A3CCB">
        <w:rPr>
          <w:rFonts w:ascii="Times New Roman" w:hAnsi="Times New Roman" w:cs="Times New Roman"/>
          <w:sz w:val="26"/>
          <w:szCs w:val="26"/>
        </w:rPr>
        <w:t xml:space="preserve">» (см. приложение № 1). </w:t>
      </w:r>
    </w:p>
    <w:p w:rsidR="00480E35" w:rsidRPr="004A3CCB" w:rsidRDefault="00480E35" w:rsidP="000B717D">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Анализ назначаемых по Уголовному кодексу РФ наказаний свидетельствует </w:t>
      </w:r>
      <w:r w:rsidR="00496359" w:rsidRPr="004A3CCB">
        <w:rPr>
          <w:rFonts w:ascii="Times New Roman" w:hAnsi="Times New Roman" w:cs="Times New Roman"/>
          <w:sz w:val="26"/>
          <w:szCs w:val="26"/>
        </w:rPr>
        <w:t xml:space="preserve">о том, </w:t>
      </w:r>
      <w:r w:rsidRPr="004A3CCB">
        <w:rPr>
          <w:rFonts w:ascii="Times New Roman" w:hAnsi="Times New Roman" w:cs="Times New Roman"/>
          <w:sz w:val="26"/>
          <w:szCs w:val="26"/>
        </w:rPr>
        <w:t>что судом соблюдаются принципы уголовного права.</w:t>
      </w:r>
    </w:p>
    <w:p w:rsidR="00697127" w:rsidRPr="00CA5EF3" w:rsidRDefault="00480E35" w:rsidP="000B717D">
      <w:pPr>
        <w:ind w:firstLine="709"/>
        <w:jc w:val="both"/>
        <w:rPr>
          <w:rFonts w:ascii="Times New Roman" w:hAnsi="Times New Roman" w:cs="Times New Roman"/>
          <w:sz w:val="26"/>
          <w:szCs w:val="26"/>
        </w:rPr>
      </w:pPr>
      <w:r w:rsidRPr="00CA5EF3">
        <w:rPr>
          <w:rFonts w:ascii="Times New Roman" w:hAnsi="Times New Roman" w:cs="Times New Roman"/>
          <w:sz w:val="26"/>
          <w:szCs w:val="26"/>
        </w:rPr>
        <w:t xml:space="preserve">Качество отправления правосудия в сфере уголовного производства </w:t>
      </w:r>
      <w:r w:rsidR="00D83BF8" w:rsidRPr="00CA5EF3">
        <w:rPr>
          <w:rFonts w:ascii="Times New Roman" w:hAnsi="Times New Roman" w:cs="Times New Roman"/>
          <w:sz w:val="26"/>
          <w:szCs w:val="26"/>
        </w:rPr>
        <w:t>с</w:t>
      </w:r>
      <w:r w:rsidR="00B11EE2" w:rsidRPr="00CA5EF3">
        <w:rPr>
          <w:rFonts w:ascii="Times New Roman" w:hAnsi="Times New Roman" w:cs="Times New Roman"/>
          <w:sz w:val="26"/>
          <w:szCs w:val="26"/>
        </w:rPr>
        <w:t>оставило</w:t>
      </w:r>
      <w:r w:rsidR="00D83BF8" w:rsidRPr="00CA5EF3">
        <w:rPr>
          <w:rFonts w:ascii="Times New Roman" w:hAnsi="Times New Roman" w:cs="Times New Roman"/>
          <w:sz w:val="26"/>
          <w:szCs w:val="26"/>
        </w:rPr>
        <w:t xml:space="preserve"> </w:t>
      </w:r>
      <w:bookmarkStart w:id="3" w:name="OLE_LINK5"/>
      <w:bookmarkStart w:id="4" w:name="OLE_LINK6"/>
      <w:r w:rsidR="00EB4D92" w:rsidRPr="00CA5EF3">
        <w:rPr>
          <w:rFonts w:ascii="Times New Roman" w:hAnsi="Times New Roman" w:cs="Times New Roman"/>
          <w:sz w:val="26"/>
          <w:szCs w:val="26"/>
        </w:rPr>
        <w:t>8</w:t>
      </w:r>
      <w:r w:rsidR="00962309" w:rsidRPr="00CA5EF3">
        <w:rPr>
          <w:rFonts w:ascii="Times New Roman" w:hAnsi="Times New Roman" w:cs="Times New Roman"/>
          <w:sz w:val="26"/>
          <w:szCs w:val="26"/>
        </w:rPr>
        <w:t>5</w:t>
      </w:r>
      <w:r w:rsidR="00383849" w:rsidRPr="00CA5EF3">
        <w:rPr>
          <w:rFonts w:ascii="Times New Roman" w:hAnsi="Times New Roman" w:cs="Times New Roman"/>
          <w:sz w:val="26"/>
          <w:szCs w:val="26"/>
        </w:rPr>
        <w:t>,2</w:t>
      </w:r>
      <w:r w:rsidR="00B11EE2" w:rsidRPr="00CA5EF3">
        <w:rPr>
          <w:rFonts w:ascii="Times New Roman" w:hAnsi="Times New Roman" w:cs="Times New Roman"/>
          <w:sz w:val="26"/>
          <w:szCs w:val="26"/>
        </w:rPr>
        <w:t>%</w:t>
      </w:r>
      <w:r w:rsidR="004D6739" w:rsidRPr="00CA5EF3">
        <w:rPr>
          <w:rFonts w:ascii="Times New Roman" w:hAnsi="Times New Roman" w:cs="Times New Roman"/>
          <w:sz w:val="26"/>
          <w:szCs w:val="26"/>
        </w:rPr>
        <w:t xml:space="preserve"> (2023 г. – 8</w:t>
      </w:r>
      <w:r w:rsidR="00D55E6A" w:rsidRPr="00CA5EF3">
        <w:rPr>
          <w:rFonts w:ascii="Times New Roman" w:hAnsi="Times New Roman" w:cs="Times New Roman"/>
          <w:sz w:val="26"/>
          <w:szCs w:val="26"/>
        </w:rPr>
        <w:t>4</w:t>
      </w:r>
      <w:r w:rsidR="004D6739" w:rsidRPr="00CA5EF3">
        <w:rPr>
          <w:rFonts w:ascii="Times New Roman" w:hAnsi="Times New Roman" w:cs="Times New Roman"/>
          <w:sz w:val="26"/>
          <w:szCs w:val="26"/>
        </w:rPr>
        <w:t>,</w:t>
      </w:r>
      <w:r w:rsidR="00D55E6A" w:rsidRPr="00CA5EF3">
        <w:rPr>
          <w:rFonts w:ascii="Times New Roman" w:hAnsi="Times New Roman" w:cs="Times New Roman"/>
          <w:sz w:val="26"/>
          <w:szCs w:val="26"/>
        </w:rPr>
        <w:t>5</w:t>
      </w:r>
      <w:r w:rsidR="004D6739" w:rsidRPr="00CA5EF3">
        <w:rPr>
          <w:rFonts w:ascii="Times New Roman" w:hAnsi="Times New Roman" w:cs="Times New Roman"/>
          <w:sz w:val="26"/>
          <w:szCs w:val="26"/>
        </w:rPr>
        <w:t>%)</w:t>
      </w:r>
      <w:r w:rsidR="00496359" w:rsidRPr="00CA5EF3">
        <w:rPr>
          <w:rFonts w:ascii="Times New Roman" w:hAnsi="Times New Roman" w:cs="Times New Roman"/>
          <w:sz w:val="26"/>
          <w:szCs w:val="26"/>
        </w:rPr>
        <w:t>.</w:t>
      </w:r>
    </w:p>
    <w:p w:rsidR="000070A5" w:rsidRPr="004A3CCB" w:rsidRDefault="000070A5" w:rsidP="00AA4441">
      <w:pPr>
        <w:pStyle w:val="ae"/>
        <w:ind w:firstLine="709"/>
        <w:mirrorIndents/>
        <w:jc w:val="both"/>
        <w:rPr>
          <w:rFonts w:ascii="Times New Roman" w:hAnsi="Times New Roman" w:cs="Times New Roman"/>
          <w:b/>
          <w:i/>
          <w:sz w:val="26"/>
          <w:szCs w:val="26"/>
        </w:rPr>
      </w:pPr>
    </w:p>
    <w:p w:rsidR="00A873B9" w:rsidRPr="004A3CCB" w:rsidRDefault="003F7EB3" w:rsidP="00A873B9">
      <w:pPr>
        <w:pStyle w:val="aa"/>
        <w:tabs>
          <w:tab w:val="left" w:pos="9072"/>
        </w:tabs>
        <w:ind w:left="0"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За указанный период Целинным районным</w:t>
      </w:r>
      <w:r w:rsidR="003A7359" w:rsidRPr="004A3CCB">
        <w:rPr>
          <w:rFonts w:ascii="Times New Roman" w:eastAsia="Times New Roman" w:hAnsi="Times New Roman" w:cs="Times New Roman"/>
          <w:sz w:val="26"/>
          <w:szCs w:val="26"/>
        </w:rPr>
        <w:t xml:space="preserve"> судом рассмотрен</w:t>
      </w:r>
      <w:r w:rsidR="00D93E32" w:rsidRPr="004A3CCB">
        <w:rPr>
          <w:rFonts w:ascii="Times New Roman" w:eastAsia="Times New Roman" w:hAnsi="Times New Roman" w:cs="Times New Roman"/>
          <w:sz w:val="26"/>
          <w:szCs w:val="26"/>
        </w:rPr>
        <w:t>о</w:t>
      </w:r>
      <w:r w:rsidR="00973717" w:rsidRPr="004A3CCB">
        <w:rPr>
          <w:rFonts w:ascii="Times New Roman" w:eastAsia="Times New Roman" w:hAnsi="Times New Roman" w:cs="Times New Roman"/>
          <w:sz w:val="26"/>
          <w:szCs w:val="26"/>
        </w:rPr>
        <w:t xml:space="preserve"> </w:t>
      </w:r>
      <w:r w:rsidR="00383849" w:rsidRPr="004A3CCB">
        <w:rPr>
          <w:rFonts w:ascii="Times New Roman" w:eastAsia="Times New Roman" w:hAnsi="Times New Roman" w:cs="Times New Roman"/>
          <w:b/>
          <w:sz w:val="26"/>
          <w:szCs w:val="26"/>
        </w:rPr>
        <w:t>249</w:t>
      </w:r>
      <w:r w:rsidR="00D309AA" w:rsidRPr="004A3CCB">
        <w:rPr>
          <w:rFonts w:ascii="Times New Roman" w:eastAsia="Times New Roman" w:hAnsi="Times New Roman" w:cs="Times New Roman"/>
          <w:b/>
          <w:sz w:val="26"/>
          <w:szCs w:val="26"/>
        </w:rPr>
        <w:t xml:space="preserve"> матери</w:t>
      </w:r>
      <w:r w:rsidR="004A58C0" w:rsidRPr="004A3CCB">
        <w:rPr>
          <w:rFonts w:ascii="Times New Roman" w:eastAsia="Times New Roman" w:hAnsi="Times New Roman" w:cs="Times New Roman"/>
          <w:b/>
          <w:sz w:val="26"/>
          <w:szCs w:val="26"/>
        </w:rPr>
        <w:t>а</w:t>
      </w:r>
      <w:r w:rsidR="00D309AA" w:rsidRPr="004A3CCB">
        <w:rPr>
          <w:rFonts w:ascii="Times New Roman" w:eastAsia="Times New Roman" w:hAnsi="Times New Roman" w:cs="Times New Roman"/>
          <w:b/>
          <w:sz w:val="26"/>
          <w:szCs w:val="26"/>
        </w:rPr>
        <w:t>л</w:t>
      </w:r>
      <w:r w:rsidR="00C94666" w:rsidRPr="004A3CCB">
        <w:rPr>
          <w:rFonts w:ascii="Times New Roman" w:eastAsia="Times New Roman" w:hAnsi="Times New Roman" w:cs="Times New Roman"/>
          <w:b/>
          <w:sz w:val="26"/>
          <w:szCs w:val="26"/>
        </w:rPr>
        <w:t>ов</w:t>
      </w:r>
      <w:r w:rsidRPr="004A3CCB">
        <w:rPr>
          <w:rFonts w:ascii="Times New Roman" w:eastAsia="Times New Roman" w:hAnsi="Times New Roman" w:cs="Times New Roman"/>
          <w:sz w:val="26"/>
          <w:szCs w:val="26"/>
        </w:rPr>
        <w:t xml:space="preserve">, </w:t>
      </w:r>
      <w:r w:rsidR="005F5E92" w:rsidRPr="004A3CCB">
        <w:rPr>
          <w:rFonts w:ascii="Times New Roman" w:eastAsia="Times New Roman" w:hAnsi="Times New Roman" w:cs="Times New Roman"/>
          <w:sz w:val="26"/>
          <w:szCs w:val="26"/>
        </w:rPr>
        <w:t>из которых</w:t>
      </w:r>
      <w:r w:rsidR="00185E1E" w:rsidRPr="004A3CCB">
        <w:rPr>
          <w:rFonts w:ascii="Times New Roman" w:hAnsi="Times New Roman" w:cs="Times New Roman"/>
          <w:sz w:val="26"/>
          <w:szCs w:val="26"/>
        </w:rPr>
        <w:t xml:space="preserve"> удовлетворено </w:t>
      </w:r>
      <w:r w:rsidR="00A873B9" w:rsidRPr="004A3CCB">
        <w:rPr>
          <w:rFonts w:ascii="Times New Roman" w:hAnsi="Times New Roman" w:cs="Times New Roman"/>
          <w:sz w:val="26"/>
          <w:szCs w:val="26"/>
        </w:rPr>
        <w:t xml:space="preserve">- </w:t>
      </w:r>
      <w:r w:rsidR="00A873B9" w:rsidRPr="004A3CCB">
        <w:rPr>
          <w:rFonts w:ascii="Times New Roman" w:hAnsi="Times New Roman" w:cs="Times New Roman"/>
          <w:b/>
          <w:sz w:val="26"/>
          <w:szCs w:val="26"/>
        </w:rPr>
        <w:t>200</w:t>
      </w:r>
      <w:r w:rsidR="00185E1E" w:rsidRPr="004A3CCB">
        <w:rPr>
          <w:rFonts w:ascii="Times New Roman" w:hAnsi="Times New Roman" w:cs="Times New Roman"/>
          <w:sz w:val="26"/>
          <w:szCs w:val="26"/>
        </w:rPr>
        <w:t xml:space="preserve">, отказано в удовлетворении </w:t>
      </w:r>
      <w:r w:rsidR="00A873B9" w:rsidRPr="004A3CCB">
        <w:rPr>
          <w:rFonts w:ascii="Times New Roman" w:hAnsi="Times New Roman" w:cs="Times New Roman"/>
          <w:sz w:val="26"/>
          <w:szCs w:val="26"/>
        </w:rPr>
        <w:t xml:space="preserve">- </w:t>
      </w:r>
      <w:r w:rsidR="00A873B9" w:rsidRPr="004A3CCB">
        <w:rPr>
          <w:rFonts w:ascii="Times New Roman" w:hAnsi="Times New Roman" w:cs="Times New Roman"/>
          <w:b/>
          <w:sz w:val="26"/>
          <w:szCs w:val="26"/>
        </w:rPr>
        <w:t>25</w:t>
      </w:r>
      <w:r w:rsidR="00185E1E" w:rsidRPr="004A3CCB">
        <w:rPr>
          <w:rFonts w:ascii="Times New Roman" w:hAnsi="Times New Roman" w:cs="Times New Roman"/>
          <w:b/>
          <w:sz w:val="26"/>
          <w:szCs w:val="26"/>
        </w:rPr>
        <w:t>,</w:t>
      </w:r>
      <w:r w:rsidR="00185E1E" w:rsidRPr="004A3CCB">
        <w:rPr>
          <w:rFonts w:ascii="Times New Roman" w:hAnsi="Times New Roman" w:cs="Times New Roman"/>
          <w:sz w:val="26"/>
          <w:szCs w:val="26"/>
        </w:rPr>
        <w:t xml:space="preserve"> </w:t>
      </w:r>
      <w:r w:rsidR="00573777" w:rsidRPr="004A3CCB">
        <w:rPr>
          <w:rFonts w:ascii="Times New Roman" w:hAnsi="Times New Roman" w:cs="Times New Roman"/>
          <w:sz w:val="26"/>
          <w:szCs w:val="26"/>
        </w:rPr>
        <w:t xml:space="preserve">прекращено, отозвано, возвращено, передано по подсудности </w:t>
      </w:r>
      <w:r w:rsidR="00A873B9" w:rsidRPr="004A3CCB">
        <w:rPr>
          <w:rFonts w:ascii="Times New Roman" w:hAnsi="Times New Roman" w:cs="Times New Roman"/>
          <w:sz w:val="26"/>
          <w:szCs w:val="26"/>
        </w:rPr>
        <w:t xml:space="preserve">– </w:t>
      </w:r>
      <w:r w:rsidR="00A873B9" w:rsidRPr="004A3CCB">
        <w:rPr>
          <w:rFonts w:ascii="Times New Roman" w:hAnsi="Times New Roman" w:cs="Times New Roman"/>
          <w:b/>
          <w:sz w:val="26"/>
          <w:szCs w:val="26"/>
        </w:rPr>
        <w:t xml:space="preserve">24, </w:t>
      </w:r>
      <w:r w:rsidR="00A873B9" w:rsidRPr="004A3CCB">
        <w:rPr>
          <w:rFonts w:ascii="Times New Roman" w:eastAsia="Times New Roman" w:hAnsi="Times New Roman" w:cs="Times New Roman"/>
          <w:sz w:val="26"/>
          <w:szCs w:val="26"/>
        </w:rPr>
        <w:t xml:space="preserve">в том числе:  </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об условно-досрочном освобождении от лишения свободы (ч.1 ст.79 УК РФ, п.4 ст.397 УПК РФ) – 7;</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об условно-досрочном освобождении от отбывания принудительных работ (ч.1 ст.79 УК РФ, п.4 ст.397 УПК РФ) – 80;</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lastRenderedPageBreak/>
        <w:t>- об отмене условно-досрочного освобождения от лишения свободы, содержания в дисциплинарной воинской части, принудительных работ (ч. 7 ст. 79 УК РФ, п.4.1  ст. 397 УПК РФ)- 1;</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замене </w:t>
      </w:r>
      <w:proofErr w:type="spellStart"/>
      <w:r w:rsidRPr="004A3CCB">
        <w:rPr>
          <w:rFonts w:ascii="Times New Roman" w:eastAsia="Times New Roman" w:hAnsi="Times New Roman" w:cs="Times New Roman"/>
          <w:sz w:val="26"/>
          <w:szCs w:val="26"/>
        </w:rPr>
        <w:t>неотбытого</w:t>
      </w:r>
      <w:proofErr w:type="spellEnd"/>
      <w:r w:rsidRPr="004A3CCB">
        <w:rPr>
          <w:rFonts w:ascii="Times New Roman" w:eastAsia="Times New Roman" w:hAnsi="Times New Roman" w:cs="Times New Roman"/>
          <w:sz w:val="26"/>
          <w:szCs w:val="26"/>
        </w:rPr>
        <w:t xml:space="preserve"> срока лишения свободы более мягким видом наказания (кроме принудительных работ) в соотв. со ст. 80 УК РФ (п.5 ст. 397 УПК РФ) – 1; </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 замене </w:t>
      </w:r>
      <w:proofErr w:type="spellStart"/>
      <w:r w:rsidRPr="004A3CCB">
        <w:rPr>
          <w:rFonts w:ascii="Times New Roman" w:eastAsia="Times New Roman" w:hAnsi="Times New Roman" w:cs="Times New Roman"/>
          <w:sz w:val="26"/>
          <w:szCs w:val="26"/>
        </w:rPr>
        <w:t>неотбытой</w:t>
      </w:r>
      <w:proofErr w:type="spellEnd"/>
      <w:r w:rsidRPr="004A3CCB">
        <w:rPr>
          <w:rFonts w:ascii="Times New Roman" w:eastAsia="Times New Roman" w:hAnsi="Times New Roman" w:cs="Times New Roman"/>
          <w:sz w:val="26"/>
          <w:szCs w:val="26"/>
        </w:rPr>
        <w:t xml:space="preserve"> части наказания в виде принудительных работ более мягким видом наказания, если ранее принудительные работы были применены при замене </w:t>
      </w:r>
      <w:proofErr w:type="spellStart"/>
      <w:r w:rsidRPr="004A3CCB">
        <w:rPr>
          <w:rFonts w:ascii="Times New Roman" w:eastAsia="Times New Roman" w:hAnsi="Times New Roman" w:cs="Times New Roman"/>
          <w:sz w:val="26"/>
          <w:szCs w:val="26"/>
        </w:rPr>
        <w:t>неотбытой</w:t>
      </w:r>
      <w:proofErr w:type="spellEnd"/>
      <w:r w:rsidRPr="004A3CCB">
        <w:rPr>
          <w:rFonts w:ascii="Times New Roman" w:eastAsia="Times New Roman" w:hAnsi="Times New Roman" w:cs="Times New Roman"/>
          <w:sz w:val="26"/>
          <w:szCs w:val="26"/>
        </w:rPr>
        <w:t xml:space="preserve"> части наказания в виде лишения свободы в порядке части второй статьи 80 УК РФ (ч.2 ст.53.1,ч </w:t>
      </w:r>
      <w:proofErr w:type="gramStart"/>
      <w:r w:rsidRPr="004A3CCB">
        <w:rPr>
          <w:rFonts w:ascii="Times New Roman" w:eastAsia="Times New Roman" w:hAnsi="Times New Roman" w:cs="Times New Roman"/>
          <w:sz w:val="26"/>
          <w:szCs w:val="26"/>
        </w:rPr>
        <w:t>ч</w:t>
      </w:r>
      <w:proofErr w:type="gramEnd"/>
      <w:r w:rsidRPr="004A3CCB">
        <w:rPr>
          <w:rFonts w:ascii="Times New Roman" w:eastAsia="Times New Roman" w:hAnsi="Times New Roman" w:cs="Times New Roman"/>
          <w:sz w:val="26"/>
          <w:szCs w:val="26"/>
        </w:rPr>
        <w:t>.1, 3 ст.80 УК РФ, п.5 ст.397 УПК РФ) – 11;</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об отмене условного осуждения до истечения испытательного срока и снятии судимости (ч. 1 ст. 74 УК РФ, п. 7 ст. 397 УПК РФ) – </w:t>
      </w:r>
      <w:r w:rsidR="00BC66DA" w:rsidRPr="004A3CCB">
        <w:rPr>
          <w:rFonts w:ascii="Times New Roman" w:eastAsia="Times New Roman" w:hAnsi="Times New Roman" w:cs="Times New Roman"/>
          <w:sz w:val="26"/>
          <w:szCs w:val="26"/>
        </w:rPr>
        <w:t>5</w:t>
      </w:r>
      <w:r w:rsidRPr="004A3CCB">
        <w:rPr>
          <w:rFonts w:ascii="Times New Roman" w:eastAsia="Times New Roman" w:hAnsi="Times New Roman" w:cs="Times New Roman"/>
          <w:sz w:val="26"/>
          <w:szCs w:val="26"/>
        </w:rPr>
        <w:t>;</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 продлении срока условного осуждения (ч. 2 ст. 74 УК РФ, п. 7 ст. 397 УПК РФ)  – </w:t>
      </w:r>
      <w:r w:rsidR="00BC66DA" w:rsidRPr="004A3CCB">
        <w:rPr>
          <w:rFonts w:ascii="Times New Roman" w:eastAsia="Times New Roman" w:hAnsi="Times New Roman" w:cs="Times New Roman"/>
          <w:sz w:val="26"/>
          <w:szCs w:val="26"/>
        </w:rPr>
        <w:t>8</w:t>
      </w:r>
      <w:r w:rsidRPr="004A3CCB">
        <w:rPr>
          <w:rFonts w:ascii="Times New Roman" w:eastAsia="Times New Roman" w:hAnsi="Times New Roman" w:cs="Times New Roman"/>
          <w:sz w:val="26"/>
          <w:szCs w:val="26"/>
        </w:rPr>
        <w:t>;</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об отмене условного осуждения в связи с неисполнением возложенных обязанностей, уклонением от возмещения вреда или совершением нового преступления  (ч. 2.1, 3, 4 ст. 74 УК РФ, п. 7 ст. 397 УПК РФ) – 1;</w:t>
      </w:r>
    </w:p>
    <w:p w:rsidR="00BC66DA" w:rsidRPr="004A3CCB" w:rsidRDefault="00BC66DA"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об отмене либо о дополнении возложенных на осужденного обязанностей в соответствии со ст. 73 УК РФ (п.8 ст. 397 УПК РФ) – 4;</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 замене обязательных работ лишением свободы (</w:t>
      </w:r>
      <w:proofErr w:type="spellStart"/>
      <w:r w:rsidRPr="004A3CCB">
        <w:rPr>
          <w:rFonts w:ascii="Times New Roman" w:eastAsia="Times New Roman" w:hAnsi="Times New Roman" w:cs="Times New Roman"/>
          <w:sz w:val="26"/>
          <w:szCs w:val="26"/>
        </w:rPr>
        <w:t>пп</w:t>
      </w:r>
      <w:proofErr w:type="spellEnd"/>
      <w:r w:rsidRPr="004A3CCB">
        <w:rPr>
          <w:rFonts w:ascii="Times New Roman" w:eastAsia="Times New Roman" w:hAnsi="Times New Roman" w:cs="Times New Roman"/>
          <w:sz w:val="26"/>
          <w:szCs w:val="26"/>
        </w:rPr>
        <w:t xml:space="preserve">. "б" п. 2 ст. 397 УПК РФ)-  </w:t>
      </w:r>
      <w:r w:rsidR="00BC66DA" w:rsidRPr="004A3CCB">
        <w:rPr>
          <w:rFonts w:ascii="Times New Roman" w:eastAsia="Times New Roman" w:hAnsi="Times New Roman" w:cs="Times New Roman"/>
          <w:sz w:val="26"/>
          <w:szCs w:val="26"/>
        </w:rPr>
        <w:t>2</w:t>
      </w:r>
      <w:r w:rsidRPr="004A3CCB">
        <w:rPr>
          <w:rFonts w:ascii="Times New Roman" w:eastAsia="Times New Roman" w:hAnsi="Times New Roman" w:cs="Times New Roman"/>
          <w:sz w:val="26"/>
          <w:szCs w:val="26"/>
        </w:rPr>
        <w:t>;</w:t>
      </w:r>
      <w:r w:rsidRPr="004A3CCB">
        <w:rPr>
          <w:rFonts w:ascii="Times New Roman" w:eastAsia="Times New Roman" w:hAnsi="Times New Roman" w:cs="Times New Roman"/>
          <w:sz w:val="26"/>
          <w:szCs w:val="26"/>
        </w:rPr>
        <w:tab/>
      </w:r>
      <w:r w:rsidRPr="004A3CCB">
        <w:rPr>
          <w:rFonts w:ascii="Times New Roman" w:eastAsia="Times New Roman" w:hAnsi="Times New Roman" w:cs="Times New Roman"/>
          <w:sz w:val="26"/>
          <w:szCs w:val="26"/>
        </w:rPr>
        <w:tab/>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 снятии судимости (ст. 400 УПК РФ) – 3;</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 замене принудительных работ лишением свободы в случае уклонения осужденного  от отбывания принудительных работ ((ч. 6  53.1 УК РФ,  п.2.1 ст. 397 УПК РФ) – </w:t>
      </w:r>
      <w:r w:rsidR="00BC66DA" w:rsidRPr="004A3CCB">
        <w:rPr>
          <w:rFonts w:ascii="Times New Roman" w:eastAsia="Times New Roman" w:hAnsi="Times New Roman" w:cs="Times New Roman"/>
          <w:sz w:val="26"/>
          <w:szCs w:val="26"/>
        </w:rPr>
        <w:t>25</w:t>
      </w:r>
      <w:r w:rsidRPr="004A3CCB">
        <w:rPr>
          <w:rFonts w:ascii="Times New Roman" w:eastAsia="Times New Roman" w:hAnsi="Times New Roman" w:cs="Times New Roman"/>
          <w:sz w:val="26"/>
          <w:szCs w:val="26"/>
        </w:rPr>
        <w:t xml:space="preserve">; </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  разъяснении сомнений и неясностей, возникающих при исполнении приговора (п.15 ст. 397 УПК РФ) – </w:t>
      </w:r>
      <w:r w:rsidR="00BC66DA" w:rsidRPr="004A3CCB">
        <w:rPr>
          <w:rFonts w:ascii="Times New Roman" w:eastAsia="Times New Roman" w:hAnsi="Times New Roman" w:cs="Times New Roman"/>
          <w:sz w:val="26"/>
          <w:szCs w:val="26"/>
        </w:rPr>
        <w:t>3</w:t>
      </w:r>
      <w:r w:rsidRPr="004A3CCB">
        <w:rPr>
          <w:rFonts w:ascii="Times New Roman" w:eastAsia="Times New Roman" w:hAnsi="Times New Roman" w:cs="Times New Roman"/>
          <w:sz w:val="26"/>
          <w:szCs w:val="26"/>
        </w:rPr>
        <w:t>;</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иные материалы в порядке исполнения приговоров и иные в порядке уголовного судопроизводства – </w:t>
      </w:r>
      <w:r w:rsidR="00BC66DA" w:rsidRPr="004A3CCB">
        <w:rPr>
          <w:rFonts w:ascii="Times New Roman" w:eastAsia="Times New Roman" w:hAnsi="Times New Roman" w:cs="Times New Roman"/>
          <w:sz w:val="26"/>
          <w:szCs w:val="26"/>
        </w:rPr>
        <w:t>15</w:t>
      </w:r>
      <w:r w:rsidRPr="004A3CCB">
        <w:rPr>
          <w:rFonts w:ascii="Times New Roman" w:eastAsia="Times New Roman" w:hAnsi="Times New Roman" w:cs="Times New Roman"/>
          <w:sz w:val="26"/>
          <w:szCs w:val="26"/>
        </w:rPr>
        <w:t>.</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Ходатайства, рассмотренные в ходе досудебного производства (ч.2 ст.29 УПК РФ):</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об избрании меры пресечения в виде заключения под стражу (п. 1 ч. 2  ст. 29 УПК РФ; ст. 108 УПК РФ) – </w:t>
      </w:r>
      <w:r w:rsidR="00BC66DA" w:rsidRPr="004A3CCB">
        <w:rPr>
          <w:rFonts w:ascii="Times New Roman" w:eastAsia="Times New Roman" w:hAnsi="Times New Roman" w:cs="Times New Roman"/>
          <w:sz w:val="26"/>
          <w:szCs w:val="26"/>
        </w:rPr>
        <w:t>5</w:t>
      </w:r>
      <w:r w:rsidRPr="004A3CCB">
        <w:rPr>
          <w:rFonts w:ascii="Times New Roman" w:eastAsia="Times New Roman" w:hAnsi="Times New Roman" w:cs="Times New Roman"/>
          <w:sz w:val="26"/>
          <w:szCs w:val="26"/>
        </w:rPr>
        <w:t>;</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об избрании меры пресечения в виде домашнего ареста (п. 1 ч. 2 ст. 29 УПК РФ; ст. 107 УПК РФ) – 1;</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 продлении срока содержания под стражей (п. 2 ч. 2 ст. 29 УПК РФ; ст. 109 УПК РФ)1 – </w:t>
      </w:r>
      <w:r w:rsidR="00BC66DA" w:rsidRPr="004A3CCB">
        <w:rPr>
          <w:rFonts w:ascii="Times New Roman" w:eastAsia="Times New Roman" w:hAnsi="Times New Roman" w:cs="Times New Roman"/>
          <w:sz w:val="26"/>
          <w:szCs w:val="26"/>
        </w:rPr>
        <w:t>24</w:t>
      </w:r>
      <w:r w:rsidRPr="004A3CCB">
        <w:rPr>
          <w:rFonts w:ascii="Times New Roman" w:eastAsia="Times New Roman" w:hAnsi="Times New Roman" w:cs="Times New Roman"/>
          <w:sz w:val="26"/>
          <w:szCs w:val="26"/>
        </w:rPr>
        <w:t>;</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 продлении срока домашнего ареста (п. 2 ч. 2 ст. 29 УПК РФ; ч. 2 ст. 107 УПК РФ)  – 2;  </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 производстве осмотра жилища при отсутствии согласия проживающих в нем лиц (п. 4 ч. 2 ст. 29 УПК РФ) – 3;</w:t>
      </w:r>
    </w:p>
    <w:p w:rsidR="00A873B9" w:rsidRPr="004A3CCB" w:rsidRDefault="00A873B9" w:rsidP="00BC66DA">
      <w:pPr>
        <w:pStyle w:val="aa"/>
        <w:tabs>
          <w:tab w:val="left" w:pos="9072"/>
        </w:tabs>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 производстве обыска или выемки в жилище (п. 5 ч. 2 ст. 29 УПК РФ) – </w:t>
      </w:r>
      <w:r w:rsidR="00BC66DA" w:rsidRPr="004A3CCB">
        <w:rPr>
          <w:rFonts w:ascii="Times New Roman" w:eastAsia="Times New Roman" w:hAnsi="Times New Roman" w:cs="Times New Roman"/>
          <w:sz w:val="26"/>
          <w:szCs w:val="26"/>
        </w:rPr>
        <w:t>8</w:t>
      </w:r>
      <w:r w:rsidRPr="004A3CCB">
        <w:rPr>
          <w:rFonts w:ascii="Times New Roman" w:eastAsia="Times New Roman" w:hAnsi="Times New Roman" w:cs="Times New Roman"/>
          <w:sz w:val="26"/>
          <w:szCs w:val="26"/>
        </w:rPr>
        <w:t>;</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 наложении ареста на имущество (п. 9 ч. 2 ст. 29 УП</w:t>
      </w:r>
      <w:r w:rsidR="00BC66DA" w:rsidRPr="004A3CCB">
        <w:rPr>
          <w:rFonts w:ascii="Times New Roman" w:eastAsia="Times New Roman" w:hAnsi="Times New Roman" w:cs="Times New Roman"/>
          <w:sz w:val="26"/>
          <w:szCs w:val="26"/>
        </w:rPr>
        <w:t>К РФ) – 24</w:t>
      </w:r>
      <w:r w:rsidRPr="004A3CCB">
        <w:rPr>
          <w:rFonts w:ascii="Times New Roman" w:eastAsia="Times New Roman" w:hAnsi="Times New Roman" w:cs="Times New Roman"/>
          <w:sz w:val="26"/>
          <w:szCs w:val="26"/>
        </w:rPr>
        <w:t>;</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о получении информации о соединениях между абонентами и (или) абонентскими устройствами (п. 12  ч. 2 ст. 29 УПК РФ) – </w:t>
      </w:r>
      <w:r w:rsidR="00BC66DA" w:rsidRPr="004A3CCB">
        <w:rPr>
          <w:rFonts w:ascii="Times New Roman" w:eastAsia="Times New Roman" w:hAnsi="Times New Roman" w:cs="Times New Roman"/>
          <w:sz w:val="26"/>
          <w:szCs w:val="26"/>
        </w:rPr>
        <w:t>7</w:t>
      </w:r>
      <w:r w:rsidRPr="004A3CCB">
        <w:rPr>
          <w:rFonts w:ascii="Times New Roman" w:eastAsia="Times New Roman" w:hAnsi="Times New Roman" w:cs="Times New Roman"/>
          <w:sz w:val="26"/>
          <w:szCs w:val="26"/>
        </w:rPr>
        <w:t xml:space="preserve">; </w:t>
      </w:r>
    </w:p>
    <w:p w:rsidR="00BC66DA" w:rsidRPr="004A3CCB" w:rsidRDefault="00BC66DA"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о временном отстранении подозреваемого или обвиняемого от должности (п. 10 ч. 2 ст. 29, 114 УПК РФ) – 1;</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lastRenderedPageBreak/>
        <w:t xml:space="preserve">- жалобы на действия (бездействия) и решения должностных лиц, осуществляющих уголовное </w:t>
      </w:r>
      <w:r w:rsidR="00BC66DA" w:rsidRPr="004A3CCB">
        <w:rPr>
          <w:rFonts w:ascii="Times New Roman" w:eastAsia="Times New Roman" w:hAnsi="Times New Roman" w:cs="Times New Roman"/>
          <w:sz w:val="26"/>
          <w:szCs w:val="26"/>
        </w:rPr>
        <w:t>производство (ст.125 УПК РФ) – 6</w:t>
      </w:r>
      <w:r w:rsidRPr="004A3CCB">
        <w:rPr>
          <w:rFonts w:ascii="Times New Roman" w:eastAsia="Times New Roman" w:hAnsi="Times New Roman" w:cs="Times New Roman"/>
          <w:sz w:val="26"/>
          <w:szCs w:val="26"/>
        </w:rPr>
        <w:t>;</w:t>
      </w:r>
    </w:p>
    <w:p w:rsidR="00A873B9" w:rsidRPr="004A3CCB" w:rsidRDefault="00A873B9" w:rsidP="00A873B9">
      <w:pPr>
        <w:pStyle w:val="aa"/>
        <w:tabs>
          <w:tab w:val="left" w:pos="9072"/>
        </w:tabs>
        <w:ind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жалобы о прекращении уголовного дела  в порядке ст. 125.1 УПК РФ в отношении несоверш</w:t>
      </w:r>
      <w:r w:rsidR="00BC66DA" w:rsidRPr="004A3CCB">
        <w:rPr>
          <w:rFonts w:ascii="Times New Roman" w:eastAsia="Times New Roman" w:hAnsi="Times New Roman" w:cs="Times New Roman"/>
          <w:sz w:val="26"/>
          <w:szCs w:val="26"/>
        </w:rPr>
        <w:t xml:space="preserve">еннолетних, достигших возраста, </w:t>
      </w:r>
      <w:r w:rsidRPr="004A3CCB">
        <w:rPr>
          <w:rFonts w:ascii="Times New Roman" w:eastAsia="Times New Roman" w:hAnsi="Times New Roman" w:cs="Times New Roman"/>
          <w:sz w:val="26"/>
          <w:szCs w:val="26"/>
        </w:rPr>
        <w:t>уголовной ответственности,  отстающих в психическом развитии – 1.</w:t>
      </w:r>
    </w:p>
    <w:p w:rsidR="00A873B9" w:rsidRPr="004A3CCB" w:rsidRDefault="00A873B9" w:rsidP="00AA4441">
      <w:pPr>
        <w:pStyle w:val="aa"/>
        <w:tabs>
          <w:tab w:val="left" w:pos="9072"/>
        </w:tabs>
        <w:ind w:left="0" w:firstLine="709"/>
        <w:jc w:val="both"/>
        <w:rPr>
          <w:rFonts w:ascii="Times New Roman" w:eastAsia="Times New Roman" w:hAnsi="Times New Roman" w:cs="Times New Roman"/>
          <w:sz w:val="26"/>
          <w:szCs w:val="26"/>
        </w:rPr>
      </w:pPr>
    </w:p>
    <w:bookmarkEnd w:id="3"/>
    <w:bookmarkEnd w:id="4"/>
    <w:p w:rsidR="00135B45" w:rsidRPr="004A3CCB" w:rsidRDefault="005E2EAA" w:rsidP="00661098">
      <w:pPr>
        <w:pStyle w:val="aa"/>
        <w:tabs>
          <w:tab w:val="left" w:pos="9072"/>
        </w:tabs>
        <w:ind w:left="0" w:firstLine="709"/>
        <w:jc w:val="both"/>
        <w:rPr>
          <w:rFonts w:ascii="Times New Roman" w:hAnsi="Times New Roman" w:cs="Times New Roman"/>
          <w:b/>
          <w:sz w:val="26"/>
          <w:szCs w:val="26"/>
        </w:rPr>
      </w:pPr>
      <w:r w:rsidRPr="004A3CCB">
        <w:rPr>
          <w:rFonts w:ascii="Times New Roman" w:hAnsi="Times New Roman" w:cs="Times New Roman"/>
          <w:sz w:val="26"/>
          <w:szCs w:val="26"/>
        </w:rPr>
        <w:t xml:space="preserve">За </w:t>
      </w:r>
      <w:r w:rsidR="004A3CCB" w:rsidRPr="004A3CCB">
        <w:rPr>
          <w:rFonts w:ascii="Times New Roman" w:hAnsi="Times New Roman" w:cs="Times New Roman"/>
          <w:sz w:val="26"/>
          <w:szCs w:val="26"/>
        </w:rPr>
        <w:t>12</w:t>
      </w:r>
      <w:r w:rsidR="00D77CB2" w:rsidRPr="004A3CCB">
        <w:rPr>
          <w:rFonts w:ascii="Times New Roman" w:hAnsi="Times New Roman" w:cs="Times New Roman"/>
          <w:sz w:val="26"/>
          <w:szCs w:val="26"/>
        </w:rPr>
        <w:t xml:space="preserve"> месяцев</w:t>
      </w:r>
      <w:r w:rsidR="00564779" w:rsidRPr="004A3CCB">
        <w:rPr>
          <w:rFonts w:ascii="Times New Roman" w:hAnsi="Times New Roman" w:cs="Times New Roman"/>
          <w:sz w:val="26"/>
          <w:szCs w:val="26"/>
        </w:rPr>
        <w:t xml:space="preserve"> </w:t>
      </w:r>
      <w:r w:rsidRPr="004A3CCB">
        <w:rPr>
          <w:rFonts w:ascii="Times New Roman" w:hAnsi="Times New Roman" w:cs="Times New Roman"/>
          <w:sz w:val="26"/>
          <w:szCs w:val="26"/>
        </w:rPr>
        <w:t>202</w:t>
      </w:r>
      <w:r w:rsidR="00564779" w:rsidRPr="004A3CCB">
        <w:rPr>
          <w:rFonts w:ascii="Times New Roman" w:hAnsi="Times New Roman" w:cs="Times New Roman"/>
          <w:sz w:val="26"/>
          <w:szCs w:val="26"/>
        </w:rPr>
        <w:t>4</w:t>
      </w:r>
      <w:r w:rsidRPr="004A3CCB">
        <w:rPr>
          <w:rFonts w:ascii="Times New Roman" w:hAnsi="Times New Roman" w:cs="Times New Roman"/>
          <w:sz w:val="26"/>
          <w:szCs w:val="26"/>
        </w:rPr>
        <w:t xml:space="preserve"> года </w:t>
      </w:r>
      <w:r w:rsidR="005A4E43" w:rsidRPr="004A3CCB">
        <w:rPr>
          <w:rFonts w:ascii="Times New Roman" w:hAnsi="Times New Roman" w:cs="Times New Roman"/>
          <w:sz w:val="26"/>
          <w:szCs w:val="26"/>
        </w:rPr>
        <w:t xml:space="preserve">Верховным Судом Республики Калмыкия в </w:t>
      </w:r>
      <w:r w:rsidRPr="004A3CCB">
        <w:rPr>
          <w:rFonts w:ascii="Times New Roman" w:hAnsi="Times New Roman" w:cs="Times New Roman"/>
          <w:sz w:val="26"/>
          <w:szCs w:val="26"/>
        </w:rPr>
        <w:t>ап</w:t>
      </w:r>
      <w:r w:rsidR="00382378" w:rsidRPr="004A3CCB">
        <w:rPr>
          <w:rFonts w:ascii="Times New Roman" w:hAnsi="Times New Roman" w:cs="Times New Roman"/>
          <w:sz w:val="26"/>
          <w:szCs w:val="26"/>
        </w:rPr>
        <w:t xml:space="preserve">елляционном порядке </w:t>
      </w:r>
      <w:r w:rsidR="005A4E43" w:rsidRPr="004A3CCB">
        <w:rPr>
          <w:rFonts w:ascii="Times New Roman" w:hAnsi="Times New Roman" w:cs="Times New Roman"/>
          <w:sz w:val="26"/>
          <w:szCs w:val="26"/>
        </w:rPr>
        <w:t xml:space="preserve">рассмотрено </w:t>
      </w:r>
      <w:r w:rsidR="000D3D71" w:rsidRPr="004A3CCB">
        <w:rPr>
          <w:rFonts w:ascii="Times New Roman" w:hAnsi="Times New Roman" w:cs="Times New Roman"/>
          <w:sz w:val="26"/>
          <w:szCs w:val="26"/>
        </w:rPr>
        <w:t>47</w:t>
      </w:r>
      <w:r w:rsidR="005A4E43" w:rsidRPr="004A3CCB">
        <w:rPr>
          <w:rFonts w:ascii="Times New Roman" w:hAnsi="Times New Roman" w:cs="Times New Roman"/>
          <w:b/>
          <w:sz w:val="26"/>
          <w:szCs w:val="26"/>
        </w:rPr>
        <w:t xml:space="preserve"> </w:t>
      </w:r>
      <w:r w:rsidR="005A4E43" w:rsidRPr="004A3CCB">
        <w:rPr>
          <w:rFonts w:ascii="Times New Roman" w:hAnsi="Times New Roman" w:cs="Times New Roman"/>
          <w:sz w:val="26"/>
          <w:szCs w:val="26"/>
        </w:rPr>
        <w:t>материал</w:t>
      </w:r>
      <w:r w:rsidR="00D77CB2" w:rsidRPr="004A3CCB">
        <w:rPr>
          <w:rFonts w:ascii="Times New Roman" w:hAnsi="Times New Roman" w:cs="Times New Roman"/>
          <w:sz w:val="26"/>
          <w:szCs w:val="26"/>
        </w:rPr>
        <w:t>ов</w:t>
      </w:r>
      <w:r w:rsidR="005A4E43" w:rsidRPr="004A3CCB">
        <w:rPr>
          <w:rFonts w:ascii="Times New Roman" w:hAnsi="Times New Roman" w:cs="Times New Roman"/>
          <w:sz w:val="26"/>
          <w:szCs w:val="26"/>
        </w:rPr>
        <w:t xml:space="preserve"> по жалобам на постановления Целинного районного суда Республики Калмыкия, из которых</w:t>
      </w:r>
      <w:r w:rsidR="007E4C1E" w:rsidRPr="004A3CCB">
        <w:rPr>
          <w:rFonts w:ascii="Times New Roman" w:hAnsi="Times New Roman" w:cs="Times New Roman"/>
          <w:sz w:val="26"/>
          <w:szCs w:val="26"/>
        </w:rPr>
        <w:t>:</w:t>
      </w:r>
      <w:r w:rsidR="005A4E43" w:rsidRPr="004A3CCB">
        <w:rPr>
          <w:rFonts w:ascii="Times New Roman" w:hAnsi="Times New Roman" w:cs="Times New Roman"/>
          <w:sz w:val="26"/>
          <w:szCs w:val="26"/>
        </w:rPr>
        <w:t xml:space="preserve"> </w:t>
      </w:r>
      <w:r w:rsidR="005A4E43" w:rsidRPr="004A3CCB">
        <w:rPr>
          <w:rFonts w:ascii="Times New Roman" w:hAnsi="Times New Roman" w:cs="Times New Roman"/>
          <w:b/>
          <w:sz w:val="26"/>
          <w:szCs w:val="26"/>
        </w:rPr>
        <w:t xml:space="preserve"> </w:t>
      </w:r>
      <w:r w:rsidR="005A4E43" w:rsidRPr="004A3CCB">
        <w:rPr>
          <w:rFonts w:ascii="Times New Roman" w:hAnsi="Times New Roman" w:cs="Times New Roman"/>
          <w:sz w:val="26"/>
          <w:szCs w:val="26"/>
        </w:rPr>
        <w:t>отменено</w:t>
      </w:r>
      <w:r w:rsidR="007E7377" w:rsidRPr="004A3CCB">
        <w:rPr>
          <w:rFonts w:ascii="Times New Roman" w:hAnsi="Times New Roman" w:cs="Times New Roman"/>
          <w:sz w:val="26"/>
          <w:szCs w:val="26"/>
        </w:rPr>
        <w:t xml:space="preserve"> – </w:t>
      </w:r>
      <w:r w:rsidR="007E4C1E" w:rsidRPr="004A3CCB">
        <w:rPr>
          <w:rFonts w:ascii="Times New Roman" w:hAnsi="Times New Roman" w:cs="Times New Roman"/>
          <w:b/>
          <w:sz w:val="26"/>
          <w:szCs w:val="26"/>
        </w:rPr>
        <w:t>6</w:t>
      </w:r>
      <w:r w:rsidR="00661098" w:rsidRPr="004A3CCB">
        <w:rPr>
          <w:rFonts w:ascii="Times New Roman" w:hAnsi="Times New Roman" w:cs="Times New Roman"/>
          <w:sz w:val="26"/>
          <w:szCs w:val="26"/>
        </w:rPr>
        <w:t xml:space="preserve">, </w:t>
      </w:r>
      <w:r w:rsidR="005A4E43" w:rsidRPr="004A3CCB">
        <w:rPr>
          <w:rFonts w:ascii="Times New Roman" w:hAnsi="Times New Roman" w:cs="Times New Roman"/>
          <w:sz w:val="26"/>
          <w:szCs w:val="26"/>
        </w:rPr>
        <w:t>изменено</w:t>
      </w:r>
      <w:r w:rsidR="007E7377" w:rsidRPr="004A3CCB">
        <w:rPr>
          <w:rFonts w:ascii="Times New Roman" w:hAnsi="Times New Roman" w:cs="Times New Roman"/>
          <w:sz w:val="26"/>
          <w:szCs w:val="26"/>
        </w:rPr>
        <w:t xml:space="preserve"> – </w:t>
      </w:r>
      <w:r w:rsidR="00D77CB2" w:rsidRPr="004A3CCB">
        <w:rPr>
          <w:rFonts w:ascii="Times New Roman" w:hAnsi="Times New Roman" w:cs="Times New Roman"/>
          <w:b/>
          <w:sz w:val="26"/>
          <w:szCs w:val="26"/>
        </w:rPr>
        <w:t>8</w:t>
      </w:r>
      <w:r w:rsidR="00661098" w:rsidRPr="004A3CCB">
        <w:rPr>
          <w:rFonts w:ascii="Times New Roman" w:hAnsi="Times New Roman" w:cs="Times New Roman"/>
          <w:sz w:val="26"/>
          <w:szCs w:val="26"/>
        </w:rPr>
        <w:t xml:space="preserve">, </w:t>
      </w:r>
      <w:r w:rsidR="000A083B" w:rsidRPr="004A3CCB">
        <w:rPr>
          <w:rFonts w:ascii="Times New Roman" w:hAnsi="Times New Roman" w:cs="Times New Roman"/>
          <w:sz w:val="26"/>
          <w:szCs w:val="26"/>
        </w:rPr>
        <w:t xml:space="preserve">оставлено без изменения – </w:t>
      </w:r>
      <w:r w:rsidR="000D3D71" w:rsidRPr="00CE52CF">
        <w:rPr>
          <w:rFonts w:ascii="Times New Roman" w:hAnsi="Times New Roman" w:cs="Times New Roman"/>
          <w:b/>
          <w:sz w:val="26"/>
          <w:szCs w:val="26"/>
        </w:rPr>
        <w:t>33</w:t>
      </w:r>
      <w:r w:rsidR="00661098" w:rsidRPr="004A3CCB">
        <w:rPr>
          <w:rFonts w:ascii="Times New Roman" w:hAnsi="Times New Roman" w:cs="Times New Roman"/>
          <w:b/>
          <w:sz w:val="26"/>
          <w:szCs w:val="26"/>
        </w:rPr>
        <w:t>.</w:t>
      </w:r>
    </w:p>
    <w:p w:rsidR="006C363D" w:rsidRPr="004A3CCB" w:rsidRDefault="006C363D" w:rsidP="00AA4441">
      <w:pPr>
        <w:pStyle w:val="aa"/>
        <w:tabs>
          <w:tab w:val="left" w:pos="993"/>
        </w:tabs>
        <w:overflowPunct w:val="0"/>
        <w:autoSpaceDE w:val="0"/>
        <w:autoSpaceDN w:val="0"/>
        <w:adjustRightInd w:val="0"/>
        <w:ind w:left="0"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В кассационном порядке </w:t>
      </w:r>
      <w:r w:rsidR="000D3D71" w:rsidRPr="004A3CCB">
        <w:rPr>
          <w:rFonts w:ascii="Times New Roman" w:eastAsia="Times New Roman" w:hAnsi="Times New Roman" w:cs="Times New Roman"/>
          <w:sz w:val="26"/>
          <w:szCs w:val="26"/>
        </w:rPr>
        <w:t xml:space="preserve">обжаловано 2 </w:t>
      </w:r>
      <w:r w:rsidRPr="004A3CCB">
        <w:rPr>
          <w:rFonts w:ascii="Times New Roman" w:eastAsia="Times New Roman" w:hAnsi="Times New Roman" w:cs="Times New Roman"/>
          <w:sz w:val="26"/>
          <w:szCs w:val="26"/>
        </w:rPr>
        <w:t>постановления Целинного районного суда Республики Калмыкия</w:t>
      </w:r>
      <w:r w:rsidR="000D3D71" w:rsidRPr="004A3CCB">
        <w:rPr>
          <w:rFonts w:ascii="Times New Roman" w:eastAsia="Times New Roman" w:hAnsi="Times New Roman" w:cs="Times New Roman"/>
          <w:sz w:val="26"/>
          <w:szCs w:val="26"/>
        </w:rPr>
        <w:t>:</w:t>
      </w:r>
    </w:p>
    <w:p w:rsidR="00383849" w:rsidRPr="004A3CCB" w:rsidRDefault="00383849" w:rsidP="004A3CCB">
      <w:pPr>
        <w:pStyle w:val="aa"/>
        <w:numPr>
          <w:ilvl w:val="0"/>
          <w:numId w:val="33"/>
        </w:numPr>
        <w:ind w:left="0" w:firstLine="709"/>
        <w:jc w:val="both"/>
        <w:rPr>
          <w:rFonts w:ascii="Times New Roman" w:eastAsia="Times New Roman" w:hAnsi="Times New Roman" w:cs="Times New Roman"/>
          <w:sz w:val="26"/>
          <w:szCs w:val="26"/>
        </w:rPr>
      </w:pPr>
      <w:r w:rsidRPr="004A3CCB">
        <w:rPr>
          <w:rFonts w:ascii="Times New Roman" w:eastAsia="Times New Roman" w:hAnsi="Times New Roman" w:cs="Times New Roman"/>
          <w:sz w:val="26"/>
          <w:szCs w:val="26"/>
        </w:rPr>
        <w:t xml:space="preserve">№ 4/17-36/2024 по представлению начальника Целинного межмуниципального филиала ФКУ «Уголовно-исполнительная инспекция УФСИН России по Республике Калмыкия» </w:t>
      </w:r>
      <w:proofErr w:type="spellStart"/>
      <w:r w:rsidRPr="004A3CCB">
        <w:rPr>
          <w:rFonts w:ascii="Times New Roman" w:eastAsia="Times New Roman" w:hAnsi="Times New Roman" w:cs="Times New Roman"/>
          <w:sz w:val="26"/>
          <w:szCs w:val="26"/>
        </w:rPr>
        <w:t>Адьянова</w:t>
      </w:r>
      <w:proofErr w:type="spellEnd"/>
      <w:r w:rsidRPr="004A3CCB">
        <w:rPr>
          <w:rFonts w:ascii="Times New Roman" w:eastAsia="Times New Roman" w:hAnsi="Times New Roman" w:cs="Times New Roman"/>
          <w:sz w:val="26"/>
          <w:szCs w:val="26"/>
        </w:rPr>
        <w:t xml:space="preserve"> А.А. об отмене отсрочки отбывания наказания и исполнения наказания виде лишения свободы в отноше</w:t>
      </w:r>
      <w:r w:rsidR="004A3CCB" w:rsidRPr="004A3CCB">
        <w:rPr>
          <w:rFonts w:ascii="Times New Roman" w:eastAsia="Times New Roman" w:hAnsi="Times New Roman" w:cs="Times New Roman"/>
          <w:sz w:val="26"/>
          <w:szCs w:val="26"/>
        </w:rPr>
        <w:t>нии Бадмаевой С</w:t>
      </w:r>
      <w:r w:rsidRPr="004A3CCB">
        <w:rPr>
          <w:rFonts w:ascii="Times New Roman" w:eastAsia="Times New Roman" w:hAnsi="Times New Roman" w:cs="Times New Roman"/>
          <w:sz w:val="26"/>
          <w:szCs w:val="26"/>
        </w:rPr>
        <w:t>.</w:t>
      </w:r>
      <w:r w:rsidR="004A3CCB" w:rsidRPr="004A3CCB">
        <w:rPr>
          <w:rFonts w:ascii="Times New Roman" w:eastAsia="Times New Roman" w:hAnsi="Times New Roman" w:cs="Times New Roman"/>
          <w:sz w:val="26"/>
          <w:szCs w:val="26"/>
        </w:rPr>
        <w:t>Д.</w:t>
      </w:r>
      <w:r w:rsidR="00CE52CF">
        <w:rPr>
          <w:rFonts w:ascii="Times New Roman" w:eastAsia="Times New Roman" w:hAnsi="Times New Roman" w:cs="Times New Roman"/>
          <w:sz w:val="26"/>
          <w:szCs w:val="26"/>
        </w:rPr>
        <w:t xml:space="preserve"> Жалоба возвращена Бадмаевой С.Д. </w:t>
      </w:r>
    </w:p>
    <w:p w:rsidR="00A873B9" w:rsidRPr="004A3CCB" w:rsidRDefault="00A873B9" w:rsidP="004A3CCB">
      <w:pPr>
        <w:pStyle w:val="aa"/>
        <w:numPr>
          <w:ilvl w:val="0"/>
          <w:numId w:val="33"/>
        </w:numPr>
        <w:ind w:left="0" w:firstLine="709"/>
        <w:jc w:val="both"/>
        <w:rPr>
          <w:rFonts w:ascii="Times New Roman" w:eastAsia="Times New Roman" w:hAnsi="Times New Roman" w:cs="Times New Roman"/>
          <w:sz w:val="26"/>
          <w:szCs w:val="26"/>
        </w:rPr>
      </w:pPr>
      <w:proofErr w:type="gramStart"/>
      <w:r w:rsidRPr="004A3CCB">
        <w:rPr>
          <w:rFonts w:ascii="Times New Roman" w:eastAsia="Times New Roman" w:hAnsi="Times New Roman" w:cs="Times New Roman"/>
          <w:sz w:val="26"/>
          <w:szCs w:val="26"/>
        </w:rPr>
        <w:t xml:space="preserve">№ 3/12-3/2024 жалобу адвоката Нещадимова К.И. поданная в интересах </w:t>
      </w:r>
      <w:proofErr w:type="spellStart"/>
      <w:r w:rsidRPr="004A3CCB">
        <w:rPr>
          <w:rFonts w:ascii="Times New Roman" w:eastAsia="Times New Roman" w:hAnsi="Times New Roman" w:cs="Times New Roman"/>
          <w:sz w:val="26"/>
          <w:szCs w:val="26"/>
        </w:rPr>
        <w:t>Искиндирова</w:t>
      </w:r>
      <w:proofErr w:type="spellEnd"/>
      <w:r w:rsidRPr="004A3CCB">
        <w:rPr>
          <w:rFonts w:ascii="Times New Roman" w:eastAsia="Times New Roman" w:hAnsi="Times New Roman" w:cs="Times New Roman"/>
          <w:sz w:val="26"/>
          <w:szCs w:val="26"/>
        </w:rPr>
        <w:t xml:space="preserve"> Н.В. в порядке статьи 125 УПК РФ, о признании незаконными и необоснованными отказы следователя Целинного межрайонного следственного отдела следственного управления Следственного комитета РФ по РК </w:t>
      </w:r>
      <w:proofErr w:type="spellStart"/>
      <w:r w:rsidRPr="004A3CCB">
        <w:rPr>
          <w:rFonts w:ascii="Times New Roman" w:eastAsia="Times New Roman" w:hAnsi="Times New Roman" w:cs="Times New Roman"/>
          <w:sz w:val="26"/>
          <w:szCs w:val="26"/>
        </w:rPr>
        <w:t>Боктаева</w:t>
      </w:r>
      <w:proofErr w:type="spellEnd"/>
      <w:r w:rsidRPr="004A3CCB">
        <w:rPr>
          <w:rFonts w:ascii="Times New Roman" w:eastAsia="Times New Roman" w:hAnsi="Times New Roman" w:cs="Times New Roman"/>
          <w:sz w:val="26"/>
          <w:szCs w:val="26"/>
        </w:rPr>
        <w:t xml:space="preserve"> А.В. о допуске защитника - Нещадимова К.И. к защите свидетеля </w:t>
      </w:r>
      <w:proofErr w:type="spellStart"/>
      <w:r w:rsidRPr="004A3CCB">
        <w:rPr>
          <w:rFonts w:ascii="Times New Roman" w:eastAsia="Times New Roman" w:hAnsi="Times New Roman" w:cs="Times New Roman"/>
          <w:sz w:val="26"/>
          <w:szCs w:val="26"/>
        </w:rPr>
        <w:t>Искиндирова</w:t>
      </w:r>
      <w:proofErr w:type="spellEnd"/>
      <w:r w:rsidRPr="004A3CCB">
        <w:rPr>
          <w:rFonts w:ascii="Times New Roman" w:eastAsia="Times New Roman" w:hAnsi="Times New Roman" w:cs="Times New Roman"/>
          <w:sz w:val="26"/>
          <w:szCs w:val="26"/>
        </w:rPr>
        <w:t xml:space="preserve"> Н.В. по уголовным делам  и возложении обязанности устранить</w:t>
      </w:r>
      <w:proofErr w:type="gramEnd"/>
      <w:r w:rsidRPr="004A3CCB">
        <w:rPr>
          <w:rFonts w:ascii="Times New Roman" w:eastAsia="Times New Roman" w:hAnsi="Times New Roman" w:cs="Times New Roman"/>
          <w:sz w:val="26"/>
          <w:szCs w:val="26"/>
        </w:rPr>
        <w:t xml:space="preserve"> допущенные нарушения</w:t>
      </w:r>
      <w:r w:rsidR="00CE52CF">
        <w:rPr>
          <w:rFonts w:ascii="Times New Roman" w:eastAsia="Times New Roman" w:hAnsi="Times New Roman" w:cs="Times New Roman"/>
          <w:sz w:val="26"/>
          <w:szCs w:val="26"/>
        </w:rPr>
        <w:t xml:space="preserve">. Жалоба возвращена адвокату. </w:t>
      </w:r>
    </w:p>
    <w:p w:rsidR="004B7626" w:rsidRPr="004A3CCB" w:rsidRDefault="004B7626" w:rsidP="00A873B9">
      <w:pPr>
        <w:overflowPunct w:val="0"/>
        <w:autoSpaceDE w:val="0"/>
        <w:autoSpaceDN w:val="0"/>
        <w:adjustRightInd w:val="0"/>
        <w:jc w:val="both"/>
        <w:rPr>
          <w:rFonts w:ascii="Times New Roman" w:eastAsia="Times New Roman" w:hAnsi="Times New Roman" w:cs="Times New Roman"/>
          <w:sz w:val="26"/>
          <w:szCs w:val="26"/>
        </w:rPr>
      </w:pPr>
    </w:p>
    <w:p w:rsidR="00B64032" w:rsidRPr="004A3CCB" w:rsidRDefault="00B64032" w:rsidP="00B6403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r w:rsidRPr="004A3CCB">
        <w:rPr>
          <w:rFonts w:ascii="Times New Roman" w:eastAsia="Times New Roman" w:hAnsi="Times New Roman" w:cs="Times New Roman"/>
          <w:b/>
          <w:sz w:val="26"/>
          <w:szCs w:val="26"/>
        </w:rPr>
        <w:t>Отмена постановления</w:t>
      </w:r>
    </w:p>
    <w:p w:rsidR="00960050" w:rsidRPr="004A3CCB" w:rsidRDefault="00960050" w:rsidP="00B64032">
      <w:pPr>
        <w:pStyle w:val="aa"/>
        <w:tabs>
          <w:tab w:val="left" w:pos="993"/>
        </w:tabs>
        <w:overflowPunct w:val="0"/>
        <w:autoSpaceDE w:val="0"/>
        <w:autoSpaceDN w:val="0"/>
        <w:adjustRightInd w:val="0"/>
        <w:ind w:left="0" w:firstLine="709"/>
        <w:jc w:val="center"/>
        <w:rPr>
          <w:rFonts w:ascii="Times New Roman" w:eastAsia="Times New Roman" w:hAnsi="Times New Roman" w:cs="Times New Roman"/>
          <w:b/>
          <w:sz w:val="26"/>
          <w:szCs w:val="26"/>
        </w:rPr>
      </w:pPr>
    </w:p>
    <w:p w:rsidR="00960050" w:rsidRPr="004A3CCB" w:rsidRDefault="00960050" w:rsidP="00960050">
      <w:pPr>
        <w:pStyle w:val="aa"/>
        <w:numPr>
          <w:ilvl w:val="0"/>
          <w:numId w:val="22"/>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Постановлением Целинного районного суда Республики Калмыкия от 13 февраля 2024 года удовлетворена жалоба защитника - адвоката </w:t>
      </w:r>
      <w:proofErr w:type="spellStart"/>
      <w:r w:rsidRPr="004A3CCB">
        <w:rPr>
          <w:rFonts w:ascii="Times New Roman" w:hAnsi="Times New Roman" w:cs="Times New Roman"/>
          <w:sz w:val="26"/>
          <w:szCs w:val="26"/>
        </w:rPr>
        <w:t>Мухлаева</w:t>
      </w:r>
      <w:proofErr w:type="spellEnd"/>
      <w:r w:rsidRPr="004A3CCB">
        <w:rPr>
          <w:rFonts w:ascii="Times New Roman" w:hAnsi="Times New Roman" w:cs="Times New Roman"/>
          <w:sz w:val="26"/>
          <w:szCs w:val="26"/>
        </w:rPr>
        <w:t xml:space="preserve"> А.Б. в интересах обвиняемого </w:t>
      </w:r>
      <w:proofErr w:type="spellStart"/>
      <w:r w:rsidRPr="004A3CCB">
        <w:rPr>
          <w:rFonts w:ascii="Times New Roman" w:hAnsi="Times New Roman" w:cs="Times New Roman"/>
          <w:sz w:val="26"/>
          <w:szCs w:val="26"/>
        </w:rPr>
        <w:t>Адьянова</w:t>
      </w:r>
      <w:proofErr w:type="spellEnd"/>
      <w:r w:rsidRPr="004A3CCB">
        <w:rPr>
          <w:rFonts w:ascii="Times New Roman" w:hAnsi="Times New Roman" w:cs="Times New Roman"/>
          <w:sz w:val="26"/>
          <w:szCs w:val="26"/>
        </w:rPr>
        <w:t xml:space="preserve"> Л.Г., подданная в порядке ст. 125 УПК РФ о признании незаконным бездействия старшего следователя Целинного межрайонного следственного отдела СУ СК РФ по Республике Калмыкия </w:t>
      </w:r>
      <w:proofErr w:type="spellStart"/>
      <w:r w:rsidRPr="004A3CCB">
        <w:rPr>
          <w:rFonts w:ascii="Times New Roman" w:hAnsi="Times New Roman" w:cs="Times New Roman"/>
          <w:sz w:val="26"/>
          <w:szCs w:val="26"/>
        </w:rPr>
        <w:t>Арманова</w:t>
      </w:r>
      <w:proofErr w:type="spellEnd"/>
      <w:r w:rsidRPr="004A3CCB">
        <w:rPr>
          <w:rFonts w:ascii="Times New Roman" w:hAnsi="Times New Roman" w:cs="Times New Roman"/>
          <w:sz w:val="26"/>
          <w:szCs w:val="26"/>
        </w:rPr>
        <w:t xml:space="preserve"> Б.Б., выразившегося в </w:t>
      </w:r>
      <w:proofErr w:type="spellStart"/>
      <w:r w:rsidRPr="004A3CCB">
        <w:rPr>
          <w:rFonts w:ascii="Times New Roman" w:hAnsi="Times New Roman" w:cs="Times New Roman"/>
          <w:sz w:val="26"/>
          <w:szCs w:val="26"/>
        </w:rPr>
        <w:t>неознакомлении</w:t>
      </w:r>
      <w:proofErr w:type="spellEnd"/>
      <w:r w:rsidRPr="004A3CCB">
        <w:rPr>
          <w:rFonts w:ascii="Times New Roman" w:hAnsi="Times New Roman" w:cs="Times New Roman"/>
          <w:sz w:val="26"/>
          <w:szCs w:val="26"/>
        </w:rPr>
        <w:t xml:space="preserve"> обвиняемого </w:t>
      </w:r>
      <w:proofErr w:type="spellStart"/>
      <w:r w:rsidRPr="004A3CCB">
        <w:rPr>
          <w:rFonts w:ascii="Times New Roman" w:hAnsi="Times New Roman" w:cs="Times New Roman"/>
          <w:sz w:val="26"/>
          <w:szCs w:val="26"/>
        </w:rPr>
        <w:t>Адьянова</w:t>
      </w:r>
      <w:proofErr w:type="spellEnd"/>
      <w:r w:rsidRPr="004A3CCB">
        <w:rPr>
          <w:rFonts w:ascii="Times New Roman" w:hAnsi="Times New Roman" w:cs="Times New Roman"/>
          <w:sz w:val="26"/>
          <w:szCs w:val="26"/>
        </w:rPr>
        <w:t xml:space="preserve"> и его защитников с постановлением</w:t>
      </w:r>
      <w:proofErr w:type="gramEnd"/>
      <w:r w:rsidRPr="004A3CCB">
        <w:rPr>
          <w:rFonts w:ascii="Times New Roman" w:hAnsi="Times New Roman" w:cs="Times New Roman"/>
          <w:sz w:val="26"/>
          <w:szCs w:val="26"/>
        </w:rPr>
        <w:t xml:space="preserve"> о назначении судебно - медицинской экспертизы от 9 января 2024 года.</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Не согласившись с постановлением суда, старший помощник прокурора Целинного района Республики Калмыкия </w:t>
      </w:r>
      <w:proofErr w:type="spellStart"/>
      <w:r w:rsidRPr="004A3CCB">
        <w:rPr>
          <w:rFonts w:ascii="Times New Roman" w:hAnsi="Times New Roman" w:cs="Times New Roman"/>
          <w:sz w:val="26"/>
          <w:szCs w:val="26"/>
        </w:rPr>
        <w:t>Кукаева</w:t>
      </w:r>
      <w:proofErr w:type="spellEnd"/>
      <w:r w:rsidRPr="004A3CCB">
        <w:rPr>
          <w:rFonts w:ascii="Times New Roman" w:hAnsi="Times New Roman" w:cs="Times New Roman"/>
          <w:sz w:val="26"/>
          <w:szCs w:val="26"/>
        </w:rPr>
        <w:t xml:space="preserve"> М.С. принесла апелляционное представление, в котором просила отменить судебное решение ввиду незаконности и необоснованности. </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Проверив материалы дела, обсудив доводы апелляционного представления, судебная коллегия пришла к следующему.</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9 февраля 2024 года защитник - адвокат </w:t>
      </w:r>
      <w:proofErr w:type="spellStart"/>
      <w:r w:rsidRPr="004A3CCB">
        <w:rPr>
          <w:rFonts w:ascii="Times New Roman" w:hAnsi="Times New Roman" w:cs="Times New Roman"/>
          <w:sz w:val="26"/>
          <w:szCs w:val="26"/>
        </w:rPr>
        <w:t>Мухлаев</w:t>
      </w:r>
      <w:proofErr w:type="spellEnd"/>
      <w:r w:rsidRPr="004A3CCB">
        <w:rPr>
          <w:rFonts w:ascii="Times New Roman" w:hAnsi="Times New Roman" w:cs="Times New Roman"/>
          <w:sz w:val="26"/>
          <w:szCs w:val="26"/>
        </w:rPr>
        <w:t xml:space="preserve"> А.Б. в интересах обвиняемого </w:t>
      </w:r>
      <w:proofErr w:type="spellStart"/>
      <w:r w:rsidRPr="004A3CCB">
        <w:rPr>
          <w:rFonts w:ascii="Times New Roman" w:hAnsi="Times New Roman" w:cs="Times New Roman"/>
          <w:sz w:val="26"/>
          <w:szCs w:val="26"/>
        </w:rPr>
        <w:t>Адьянова</w:t>
      </w:r>
      <w:proofErr w:type="spellEnd"/>
      <w:r w:rsidRPr="004A3CCB">
        <w:rPr>
          <w:rFonts w:ascii="Times New Roman" w:hAnsi="Times New Roman" w:cs="Times New Roman"/>
          <w:sz w:val="26"/>
          <w:szCs w:val="26"/>
        </w:rPr>
        <w:t xml:space="preserve"> Л.Г. обратился в Целинный районный суд Республики Калмыкия с жалобой в порядке ст. 125 УПК РФ на бездействие старшего следователя Целинного МСО СУ СК РФ по Республике Калмыкия </w:t>
      </w:r>
      <w:proofErr w:type="spellStart"/>
      <w:r w:rsidRPr="004A3CCB">
        <w:rPr>
          <w:rFonts w:ascii="Times New Roman" w:hAnsi="Times New Roman" w:cs="Times New Roman"/>
          <w:sz w:val="26"/>
          <w:szCs w:val="26"/>
        </w:rPr>
        <w:t>Арманова</w:t>
      </w:r>
      <w:proofErr w:type="spellEnd"/>
      <w:r w:rsidRPr="004A3CCB">
        <w:rPr>
          <w:rFonts w:ascii="Times New Roman" w:hAnsi="Times New Roman" w:cs="Times New Roman"/>
          <w:sz w:val="26"/>
          <w:szCs w:val="26"/>
        </w:rPr>
        <w:t xml:space="preserve"> Б.Б., выразившегося в </w:t>
      </w:r>
      <w:proofErr w:type="spellStart"/>
      <w:r w:rsidRPr="004A3CCB">
        <w:rPr>
          <w:rFonts w:ascii="Times New Roman" w:hAnsi="Times New Roman" w:cs="Times New Roman"/>
          <w:sz w:val="26"/>
          <w:szCs w:val="26"/>
        </w:rPr>
        <w:t>неознакомлении</w:t>
      </w:r>
      <w:proofErr w:type="spellEnd"/>
      <w:r w:rsidRPr="004A3CCB">
        <w:rPr>
          <w:rFonts w:ascii="Times New Roman" w:hAnsi="Times New Roman" w:cs="Times New Roman"/>
          <w:sz w:val="26"/>
          <w:szCs w:val="26"/>
        </w:rPr>
        <w:t xml:space="preserve"> обвиняемого </w:t>
      </w:r>
      <w:proofErr w:type="spellStart"/>
      <w:r w:rsidRPr="004A3CCB">
        <w:rPr>
          <w:rFonts w:ascii="Times New Roman" w:hAnsi="Times New Roman" w:cs="Times New Roman"/>
          <w:sz w:val="26"/>
          <w:szCs w:val="26"/>
        </w:rPr>
        <w:t>Адьянова</w:t>
      </w:r>
      <w:proofErr w:type="spellEnd"/>
      <w:r w:rsidRPr="004A3CCB">
        <w:rPr>
          <w:rFonts w:ascii="Times New Roman" w:hAnsi="Times New Roman" w:cs="Times New Roman"/>
          <w:sz w:val="26"/>
          <w:szCs w:val="26"/>
        </w:rPr>
        <w:t xml:space="preserve"> и его защитников с постановлением о назначении судебно - медицинской экспертизы</w:t>
      </w:r>
      <w:proofErr w:type="gramEnd"/>
      <w:r w:rsidRPr="004A3CCB">
        <w:rPr>
          <w:rFonts w:ascii="Times New Roman" w:hAnsi="Times New Roman" w:cs="Times New Roman"/>
          <w:sz w:val="26"/>
          <w:szCs w:val="26"/>
        </w:rPr>
        <w:t xml:space="preserve"> от 9 января 2024 года. В обоснование доводов указал, что следователем </w:t>
      </w:r>
      <w:proofErr w:type="spellStart"/>
      <w:r w:rsidRPr="004A3CCB">
        <w:rPr>
          <w:rFonts w:ascii="Times New Roman" w:hAnsi="Times New Roman" w:cs="Times New Roman"/>
          <w:sz w:val="26"/>
          <w:szCs w:val="26"/>
        </w:rPr>
        <w:t>Армановым</w:t>
      </w:r>
      <w:proofErr w:type="spellEnd"/>
      <w:r w:rsidRPr="004A3CCB">
        <w:rPr>
          <w:rFonts w:ascii="Times New Roman" w:hAnsi="Times New Roman" w:cs="Times New Roman"/>
          <w:sz w:val="26"/>
          <w:szCs w:val="26"/>
        </w:rPr>
        <w:t xml:space="preserve"> в январе 2024 года вынесено постановление о назначении комиссионной судебно - медицинской </w:t>
      </w:r>
      <w:r w:rsidRPr="004A3CCB">
        <w:rPr>
          <w:rFonts w:ascii="Times New Roman" w:hAnsi="Times New Roman" w:cs="Times New Roman"/>
          <w:sz w:val="26"/>
          <w:szCs w:val="26"/>
        </w:rPr>
        <w:lastRenderedPageBreak/>
        <w:t xml:space="preserve">экспертизы в отношении трупа Воробьева П.Н., с которым обвиняемый </w:t>
      </w:r>
      <w:proofErr w:type="spellStart"/>
      <w:r w:rsidRPr="004A3CCB">
        <w:rPr>
          <w:rFonts w:ascii="Times New Roman" w:hAnsi="Times New Roman" w:cs="Times New Roman"/>
          <w:sz w:val="26"/>
          <w:szCs w:val="26"/>
        </w:rPr>
        <w:t>Адьянов</w:t>
      </w:r>
      <w:proofErr w:type="spellEnd"/>
      <w:r w:rsidRPr="004A3CCB">
        <w:rPr>
          <w:rFonts w:ascii="Times New Roman" w:hAnsi="Times New Roman" w:cs="Times New Roman"/>
          <w:sz w:val="26"/>
          <w:szCs w:val="26"/>
        </w:rPr>
        <w:t xml:space="preserve"> и его защитники не были ознакомлены.</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Как усматривается из материалов дела 9 января 2024 года следователем </w:t>
      </w:r>
      <w:proofErr w:type="spellStart"/>
      <w:r w:rsidRPr="004A3CCB">
        <w:rPr>
          <w:rFonts w:ascii="Times New Roman" w:hAnsi="Times New Roman" w:cs="Times New Roman"/>
          <w:sz w:val="26"/>
          <w:szCs w:val="26"/>
        </w:rPr>
        <w:t>Армановым</w:t>
      </w:r>
      <w:proofErr w:type="spellEnd"/>
      <w:r w:rsidRPr="004A3CCB">
        <w:rPr>
          <w:rFonts w:ascii="Times New Roman" w:hAnsi="Times New Roman" w:cs="Times New Roman"/>
          <w:sz w:val="26"/>
          <w:szCs w:val="26"/>
        </w:rPr>
        <w:t xml:space="preserve"> Б.Б. вынесено постановление о назначении комиссионной судебно - медицинской экспертизы, производство которой поручено экспертам БУ РК «Республиканское бюро судебно медицинской экспертизы».</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13 февраля 2024 года защитник обвиняемого </w:t>
      </w:r>
      <w:proofErr w:type="spellStart"/>
      <w:r w:rsidRPr="004A3CCB">
        <w:rPr>
          <w:rFonts w:ascii="Times New Roman" w:hAnsi="Times New Roman" w:cs="Times New Roman"/>
          <w:sz w:val="26"/>
          <w:szCs w:val="26"/>
        </w:rPr>
        <w:t>Адьянова</w:t>
      </w:r>
      <w:proofErr w:type="spellEnd"/>
      <w:r w:rsidRPr="004A3CCB">
        <w:rPr>
          <w:rFonts w:ascii="Times New Roman" w:hAnsi="Times New Roman" w:cs="Times New Roman"/>
          <w:sz w:val="26"/>
          <w:szCs w:val="26"/>
        </w:rPr>
        <w:t xml:space="preserve"> Л.Г. - адвокат </w:t>
      </w:r>
      <w:proofErr w:type="spellStart"/>
      <w:r w:rsidRPr="004A3CCB">
        <w:rPr>
          <w:rFonts w:ascii="Times New Roman" w:hAnsi="Times New Roman" w:cs="Times New Roman"/>
          <w:sz w:val="26"/>
          <w:szCs w:val="26"/>
        </w:rPr>
        <w:t>Бадма</w:t>
      </w:r>
      <w:proofErr w:type="spellEnd"/>
      <w:r w:rsidRPr="004A3CCB">
        <w:rPr>
          <w:rFonts w:ascii="Times New Roman" w:hAnsi="Times New Roman" w:cs="Times New Roman"/>
          <w:sz w:val="26"/>
          <w:szCs w:val="26"/>
        </w:rPr>
        <w:t xml:space="preserve"> - </w:t>
      </w:r>
      <w:proofErr w:type="spellStart"/>
      <w:r w:rsidRPr="004A3CCB">
        <w:rPr>
          <w:rFonts w:ascii="Times New Roman" w:hAnsi="Times New Roman" w:cs="Times New Roman"/>
          <w:sz w:val="26"/>
          <w:szCs w:val="26"/>
        </w:rPr>
        <w:t>Гаряев</w:t>
      </w:r>
      <w:proofErr w:type="spellEnd"/>
      <w:r w:rsidRPr="004A3CCB">
        <w:rPr>
          <w:rFonts w:ascii="Times New Roman" w:hAnsi="Times New Roman" w:cs="Times New Roman"/>
          <w:sz w:val="26"/>
          <w:szCs w:val="26"/>
        </w:rPr>
        <w:t xml:space="preserve"> Э.Н. был ознакомлен с данным постановлением от 9 января 2024 года, каких - либо ходатайств, замечаний или вопросов от него не поступило. Обвиняемый </w:t>
      </w:r>
      <w:proofErr w:type="spellStart"/>
      <w:r w:rsidRPr="004A3CCB">
        <w:rPr>
          <w:rFonts w:ascii="Times New Roman" w:hAnsi="Times New Roman" w:cs="Times New Roman"/>
          <w:sz w:val="26"/>
          <w:szCs w:val="26"/>
        </w:rPr>
        <w:t>Адьянов</w:t>
      </w:r>
      <w:proofErr w:type="spellEnd"/>
      <w:r w:rsidRPr="004A3CCB">
        <w:rPr>
          <w:rFonts w:ascii="Times New Roman" w:hAnsi="Times New Roman" w:cs="Times New Roman"/>
          <w:sz w:val="26"/>
          <w:szCs w:val="26"/>
        </w:rPr>
        <w:t xml:space="preserve"> Л.Г. изъявил желание знакомиться с постановлением следователя только при участии адвоката </w:t>
      </w:r>
      <w:proofErr w:type="spellStart"/>
      <w:r w:rsidRPr="004A3CCB">
        <w:rPr>
          <w:rFonts w:ascii="Times New Roman" w:hAnsi="Times New Roman" w:cs="Times New Roman"/>
          <w:sz w:val="26"/>
          <w:szCs w:val="26"/>
        </w:rPr>
        <w:t>Мухлаева</w:t>
      </w:r>
      <w:proofErr w:type="spellEnd"/>
      <w:r w:rsidRPr="004A3CCB">
        <w:rPr>
          <w:rFonts w:ascii="Times New Roman" w:hAnsi="Times New Roman" w:cs="Times New Roman"/>
          <w:sz w:val="26"/>
          <w:szCs w:val="26"/>
        </w:rPr>
        <w:t xml:space="preserve"> А.Б.</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Как следует из представленной в суд апелляционной инстанции детализации телефонных звонков следователем </w:t>
      </w:r>
      <w:proofErr w:type="spellStart"/>
      <w:r w:rsidRPr="004A3CCB">
        <w:rPr>
          <w:rFonts w:ascii="Times New Roman" w:hAnsi="Times New Roman" w:cs="Times New Roman"/>
          <w:sz w:val="26"/>
          <w:szCs w:val="26"/>
        </w:rPr>
        <w:t>Армановым</w:t>
      </w:r>
      <w:proofErr w:type="spellEnd"/>
      <w:r w:rsidRPr="004A3CCB">
        <w:rPr>
          <w:rFonts w:ascii="Times New Roman" w:hAnsi="Times New Roman" w:cs="Times New Roman"/>
          <w:sz w:val="26"/>
          <w:szCs w:val="26"/>
        </w:rPr>
        <w:t xml:space="preserve"> Б.Б. предпринимались меры, направленные на надлежащее уведомление адвоката </w:t>
      </w:r>
      <w:proofErr w:type="spellStart"/>
      <w:r w:rsidRPr="004A3CCB">
        <w:rPr>
          <w:rFonts w:ascii="Times New Roman" w:hAnsi="Times New Roman" w:cs="Times New Roman"/>
          <w:sz w:val="26"/>
          <w:szCs w:val="26"/>
        </w:rPr>
        <w:t>Мухлаева</w:t>
      </w:r>
      <w:proofErr w:type="spellEnd"/>
      <w:r w:rsidRPr="004A3CCB">
        <w:rPr>
          <w:rFonts w:ascii="Times New Roman" w:hAnsi="Times New Roman" w:cs="Times New Roman"/>
          <w:sz w:val="26"/>
          <w:szCs w:val="26"/>
        </w:rPr>
        <w:t xml:space="preserve"> А.Б. о необходимости ознакомления с постановлением о назначении судебно - медицинской экспертизы от 9 января 2024 года, осуществлялись звонки в телефонном режиме адвокату </w:t>
      </w:r>
      <w:proofErr w:type="spellStart"/>
      <w:r w:rsidRPr="004A3CCB">
        <w:rPr>
          <w:rFonts w:ascii="Times New Roman" w:hAnsi="Times New Roman" w:cs="Times New Roman"/>
          <w:sz w:val="26"/>
          <w:szCs w:val="26"/>
        </w:rPr>
        <w:t>Мухлаеву</w:t>
      </w:r>
      <w:proofErr w:type="spellEnd"/>
      <w:r w:rsidRPr="004A3CCB">
        <w:rPr>
          <w:rFonts w:ascii="Times New Roman" w:hAnsi="Times New Roman" w:cs="Times New Roman"/>
          <w:sz w:val="26"/>
          <w:szCs w:val="26"/>
        </w:rPr>
        <w:t xml:space="preserve"> А.Б. 9, 13 и 14 февраля 2024 года.</w:t>
      </w:r>
      <w:proofErr w:type="gramEnd"/>
      <w:r w:rsidRPr="004A3CCB">
        <w:rPr>
          <w:rFonts w:ascii="Times New Roman" w:hAnsi="Times New Roman" w:cs="Times New Roman"/>
          <w:sz w:val="26"/>
          <w:szCs w:val="26"/>
        </w:rPr>
        <w:t xml:space="preserve"> Однако по вызовам следователя защитник явился только лишь 14 февраля 2024 года, когда и был ознакомлен совместно с обвиняемым </w:t>
      </w:r>
      <w:proofErr w:type="spellStart"/>
      <w:r w:rsidRPr="004A3CCB">
        <w:rPr>
          <w:rFonts w:ascii="Times New Roman" w:hAnsi="Times New Roman" w:cs="Times New Roman"/>
          <w:sz w:val="26"/>
          <w:szCs w:val="26"/>
        </w:rPr>
        <w:t>Адьяновым</w:t>
      </w:r>
      <w:proofErr w:type="spellEnd"/>
      <w:r w:rsidRPr="004A3CCB">
        <w:rPr>
          <w:rFonts w:ascii="Times New Roman" w:hAnsi="Times New Roman" w:cs="Times New Roman"/>
          <w:sz w:val="26"/>
          <w:szCs w:val="26"/>
        </w:rPr>
        <w:t xml:space="preserve"> Л.Г. с постановлением о назначении комиссионной судебно - медицинской экспертизы.</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суде апелляционной инстанции защитник - адвокат </w:t>
      </w:r>
      <w:proofErr w:type="spellStart"/>
      <w:r w:rsidRPr="004A3CCB">
        <w:rPr>
          <w:rFonts w:ascii="Times New Roman" w:hAnsi="Times New Roman" w:cs="Times New Roman"/>
          <w:sz w:val="26"/>
          <w:szCs w:val="26"/>
        </w:rPr>
        <w:t>Мухлаев</w:t>
      </w:r>
      <w:proofErr w:type="spellEnd"/>
      <w:r w:rsidRPr="004A3CCB">
        <w:rPr>
          <w:rFonts w:ascii="Times New Roman" w:hAnsi="Times New Roman" w:cs="Times New Roman"/>
          <w:sz w:val="26"/>
          <w:szCs w:val="26"/>
        </w:rPr>
        <w:t xml:space="preserve"> А.Б. подтвердил, что в указанные даты следователь </w:t>
      </w:r>
      <w:proofErr w:type="spellStart"/>
      <w:r w:rsidRPr="004A3CCB">
        <w:rPr>
          <w:rFonts w:ascii="Times New Roman" w:hAnsi="Times New Roman" w:cs="Times New Roman"/>
          <w:sz w:val="26"/>
          <w:szCs w:val="26"/>
        </w:rPr>
        <w:t>Арманов</w:t>
      </w:r>
      <w:proofErr w:type="spellEnd"/>
      <w:r w:rsidRPr="004A3CCB">
        <w:rPr>
          <w:rFonts w:ascii="Times New Roman" w:hAnsi="Times New Roman" w:cs="Times New Roman"/>
          <w:sz w:val="26"/>
          <w:szCs w:val="26"/>
        </w:rPr>
        <w:t xml:space="preserve"> Б.Б. в телефонном режиме вызывал его для ознакомления с постановлением, но в связи с занятостью в судебных заседаниях он не смог явиться по вызовам последнего.</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В этой связи судебная коллегия согласилась с доводами представления прокурора о необходимости отмены принятого судебного решения, поскольку оно вынесено с существенными нарушениями требований уголовно - процессуального закона, при этом судом первой инстанции не дана надлежащая в соответствии со ст. 87, 88 УПК РФ оценка фактическим обстоятельствам, установленным судом, согласно которым, несмотря на содержание обвиняемого </w:t>
      </w:r>
      <w:proofErr w:type="spellStart"/>
      <w:r w:rsidRPr="004A3CCB">
        <w:rPr>
          <w:rFonts w:ascii="Times New Roman" w:hAnsi="Times New Roman" w:cs="Times New Roman"/>
          <w:sz w:val="26"/>
          <w:szCs w:val="26"/>
        </w:rPr>
        <w:t>Адьянова</w:t>
      </w:r>
      <w:proofErr w:type="spellEnd"/>
      <w:r w:rsidRPr="004A3CCB">
        <w:rPr>
          <w:rFonts w:ascii="Times New Roman" w:hAnsi="Times New Roman" w:cs="Times New Roman"/>
          <w:sz w:val="26"/>
          <w:szCs w:val="26"/>
        </w:rPr>
        <w:t xml:space="preserve"> под стражей, но ходатайствовавшего о совместном</w:t>
      </w:r>
      <w:proofErr w:type="gramEnd"/>
      <w:r w:rsidRPr="004A3CCB">
        <w:rPr>
          <w:rFonts w:ascii="Times New Roman" w:hAnsi="Times New Roman" w:cs="Times New Roman"/>
          <w:sz w:val="26"/>
          <w:szCs w:val="26"/>
        </w:rPr>
        <w:t xml:space="preserve"> с защитником </w:t>
      </w:r>
      <w:proofErr w:type="gramStart"/>
      <w:r w:rsidRPr="004A3CCB">
        <w:rPr>
          <w:rFonts w:ascii="Times New Roman" w:hAnsi="Times New Roman" w:cs="Times New Roman"/>
          <w:sz w:val="26"/>
          <w:szCs w:val="26"/>
        </w:rPr>
        <w:t>ознакомлении</w:t>
      </w:r>
      <w:proofErr w:type="gramEnd"/>
      <w:r w:rsidRPr="004A3CCB">
        <w:rPr>
          <w:rFonts w:ascii="Times New Roman" w:hAnsi="Times New Roman" w:cs="Times New Roman"/>
          <w:sz w:val="26"/>
          <w:szCs w:val="26"/>
        </w:rPr>
        <w:t xml:space="preserve">, у следователя отсутствовала реальная возможность обеспечить своевременное его ознакомление с участием защитника </w:t>
      </w:r>
      <w:proofErr w:type="spellStart"/>
      <w:r w:rsidRPr="004A3CCB">
        <w:rPr>
          <w:rFonts w:ascii="Times New Roman" w:hAnsi="Times New Roman" w:cs="Times New Roman"/>
          <w:sz w:val="26"/>
          <w:szCs w:val="26"/>
        </w:rPr>
        <w:t>Мухлаева</w:t>
      </w:r>
      <w:proofErr w:type="spellEnd"/>
      <w:r w:rsidRPr="004A3CCB">
        <w:rPr>
          <w:rFonts w:ascii="Times New Roman" w:hAnsi="Times New Roman" w:cs="Times New Roman"/>
          <w:sz w:val="26"/>
          <w:szCs w:val="26"/>
        </w:rPr>
        <w:t xml:space="preserve"> А.Б. с постановлением о назначении комиссионной судебно - медицинской экспертизы по уголовному делу. При этом, как установлено в суде первой инстанции, следователь не бездействовал, а напротив принимал меры для обеспечения реализации имеющихся у обвиняемого и его адвоката прав на совместное ознакомление с постановлением о назначении экспертизы.</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Более того, следователь ознакомил защитника обвиняемого </w:t>
      </w:r>
      <w:proofErr w:type="spellStart"/>
      <w:r w:rsidRPr="004A3CCB">
        <w:rPr>
          <w:rFonts w:ascii="Times New Roman" w:hAnsi="Times New Roman" w:cs="Times New Roman"/>
          <w:sz w:val="26"/>
          <w:szCs w:val="26"/>
        </w:rPr>
        <w:t>Адьянова</w:t>
      </w:r>
      <w:proofErr w:type="spellEnd"/>
      <w:r w:rsidRPr="004A3CCB">
        <w:rPr>
          <w:rFonts w:ascii="Times New Roman" w:hAnsi="Times New Roman" w:cs="Times New Roman"/>
          <w:sz w:val="26"/>
          <w:szCs w:val="26"/>
        </w:rPr>
        <w:t xml:space="preserve"> Л.Г. - адвоката </w:t>
      </w:r>
      <w:proofErr w:type="spellStart"/>
      <w:r w:rsidRPr="004A3CCB">
        <w:rPr>
          <w:rFonts w:ascii="Times New Roman" w:hAnsi="Times New Roman" w:cs="Times New Roman"/>
          <w:sz w:val="26"/>
          <w:szCs w:val="26"/>
        </w:rPr>
        <w:t>Бадма</w:t>
      </w:r>
      <w:proofErr w:type="spellEnd"/>
      <w:r w:rsidRPr="004A3CCB">
        <w:rPr>
          <w:rFonts w:ascii="Times New Roman" w:hAnsi="Times New Roman" w:cs="Times New Roman"/>
          <w:sz w:val="26"/>
          <w:szCs w:val="26"/>
        </w:rPr>
        <w:t xml:space="preserve"> - </w:t>
      </w:r>
      <w:proofErr w:type="spellStart"/>
      <w:r w:rsidRPr="004A3CCB">
        <w:rPr>
          <w:rFonts w:ascii="Times New Roman" w:hAnsi="Times New Roman" w:cs="Times New Roman"/>
          <w:sz w:val="26"/>
          <w:szCs w:val="26"/>
        </w:rPr>
        <w:t>Гаряева</w:t>
      </w:r>
      <w:proofErr w:type="spellEnd"/>
      <w:r w:rsidRPr="004A3CCB">
        <w:rPr>
          <w:rFonts w:ascii="Times New Roman" w:hAnsi="Times New Roman" w:cs="Times New Roman"/>
          <w:sz w:val="26"/>
          <w:szCs w:val="26"/>
        </w:rPr>
        <w:t xml:space="preserve"> Э.Н. с данным постановлением от 9 января 2024 года, а 12 марта 2024 года, как установлено в суде апелляционной инстанции, от него поступило ходатайство о постановке дополнительных вопросов экспертам, которое следователем удовлетворено в полном объёме.</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соответствии со ст. 38 УПК РФ следователь уполномочен самостоятельно </w:t>
      </w:r>
      <w:proofErr w:type="gramStart"/>
      <w:r w:rsidRPr="004A3CCB">
        <w:rPr>
          <w:rFonts w:ascii="Times New Roman" w:hAnsi="Times New Roman" w:cs="Times New Roman"/>
          <w:sz w:val="26"/>
          <w:szCs w:val="26"/>
        </w:rPr>
        <w:t>направлять</w:t>
      </w:r>
      <w:proofErr w:type="gramEnd"/>
      <w:r w:rsidRPr="004A3CCB">
        <w:rPr>
          <w:rFonts w:ascii="Times New Roman" w:hAnsi="Times New Roman" w:cs="Times New Roman"/>
          <w:sz w:val="26"/>
          <w:szCs w:val="26"/>
        </w:rPr>
        <w:t xml:space="preserve"> ход расследования, принимать решения о производстве следственных и иных процессуальных действий, за исключением случаев, когда в соответствии с УПК РФ требуется получение судебного решения или согласия руководителя следственного органа.</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Принимая во внимание, что уголовно - процессуальный закон не ограничивает следователя сроками, в течение которых тот обязан ознакомить с </w:t>
      </w:r>
      <w:r w:rsidRPr="004A3CCB">
        <w:rPr>
          <w:rFonts w:ascii="Times New Roman" w:hAnsi="Times New Roman" w:cs="Times New Roman"/>
          <w:sz w:val="26"/>
          <w:szCs w:val="26"/>
        </w:rPr>
        <w:lastRenderedPageBreak/>
        <w:t xml:space="preserve">постановлением о назначении экспертизы обвиняемого и защитника, а также что предварительное расследование по уголовному делу в отношении </w:t>
      </w:r>
      <w:proofErr w:type="spellStart"/>
      <w:r w:rsidRPr="004A3CCB">
        <w:rPr>
          <w:rFonts w:ascii="Times New Roman" w:hAnsi="Times New Roman" w:cs="Times New Roman"/>
          <w:sz w:val="26"/>
          <w:szCs w:val="26"/>
        </w:rPr>
        <w:t>Адьянова</w:t>
      </w:r>
      <w:proofErr w:type="spellEnd"/>
      <w:r w:rsidRPr="004A3CCB">
        <w:rPr>
          <w:rFonts w:ascii="Times New Roman" w:hAnsi="Times New Roman" w:cs="Times New Roman"/>
          <w:sz w:val="26"/>
          <w:szCs w:val="26"/>
        </w:rPr>
        <w:t xml:space="preserve"> не завершено, судебная коллегия пришла к выводу, что следователем не допущено нарушений требований закона и прав обвиняемого и его защитника, поскольку им предпринимались меры</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для ознакомления указанных лиц с постановлением, и они имели право и реальную возможность в ходе предварительного следствия ознакомиться с постановлением о назначении судебной экспертизы, при наличии к тому законных оснований заявить ходатайства о проведении дополнительных или повторных экспертиз, поставить перед экспертами дополнительные вопросы, реализовать иные права, закреплённые в ст. 198 УПК РФ.</w:t>
      </w:r>
      <w:proofErr w:type="gramEnd"/>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Таким образом, апелляционным определением судебной коллегией по уголовным делам Верховного суда РК от 29 марта 2024 года постановление суда отменено, производство по жалобе защитника прекращено, поскольку отсутствует предмет спора (судья Е.К. </w:t>
      </w:r>
      <w:proofErr w:type="spellStart"/>
      <w:r w:rsidRPr="004A3CCB">
        <w:rPr>
          <w:rFonts w:ascii="Times New Roman" w:hAnsi="Times New Roman" w:cs="Times New Roman"/>
          <w:sz w:val="26"/>
          <w:szCs w:val="26"/>
        </w:rPr>
        <w:t>Ендонов</w:t>
      </w:r>
      <w:proofErr w:type="spellEnd"/>
      <w:r w:rsidRPr="004A3CCB">
        <w:rPr>
          <w:rFonts w:ascii="Times New Roman" w:hAnsi="Times New Roman" w:cs="Times New Roman"/>
          <w:sz w:val="26"/>
          <w:szCs w:val="26"/>
        </w:rPr>
        <w:t>).</w:t>
      </w:r>
    </w:p>
    <w:p w:rsidR="00960050" w:rsidRPr="004A3CCB" w:rsidRDefault="00960050" w:rsidP="00960050">
      <w:pPr>
        <w:pStyle w:val="aa"/>
        <w:ind w:left="0" w:firstLine="709"/>
        <w:jc w:val="both"/>
        <w:rPr>
          <w:rFonts w:ascii="Times New Roman" w:hAnsi="Times New Roman" w:cs="Times New Roman"/>
          <w:sz w:val="26"/>
          <w:szCs w:val="26"/>
        </w:rPr>
      </w:pPr>
    </w:p>
    <w:p w:rsidR="00960050" w:rsidRPr="004A3CCB" w:rsidRDefault="00960050" w:rsidP="00960050">
      <w:pPr>
        <w:pStyle w:val="aa"/>
        <w:numPr>
          <w:ilvl w:val="0"/>
          <w:numId w:val="22"/>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Постановлением Целинного районного суда Республики Калмыкия от 30 января 2024 года отказано в удовлетворении жалобы адвоката </w:t>
      </w:r>
      <w:proofErr w:type="spellStart"/>
      <w:r w:rsidRPr="004A3CCB">
        <w:rPr>
          <w:rFonts w:ascii="Times New Roman" w:hAnsi="Times New Roman" w:cs="Times New Roman"/>
          <w:sz w:val="26"/>
          <w:szCs w:val="26"/>
        </w:rPr>
        <w:t>Курноскиной</w:t>
      </w:r>
      <w:proofErr w:type="spellEnd"/>
      <w:r w:rsidRPr="004A3CCB">
        <w:rPr>
          <w:rFonts w:ascii="Times New Roman" w:hAnsi="Times New Roman" w:cs="Times New Roman"/>
          <w:sz w:val="26"/>
          <w:szCs w:val="26"/>
        </w:rPr>
        <w:t xml:space="preserve"> Н.С. в интересах несовершеннолетнего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поданной в порядке ст. 125 УПК РФ, о признании незаконным постановления следователя следственного отделения Отдела МВД России по Целинному району </w:t>
      </w:r>
      <w:proofErr w:type="spellStart"/>
      <w:r w:rsidRPr="004A3CCB">
        <w:rPr>
          <w:rFonts w:ascii="Times New Roman" w:hAnsi="Times New Roman" w:cs="Times New Roman"/>
          <w:sz w:val="26"/>
          <w:szCs w:val="26"/>
        </w:rPr>
        <w:t>Дорджиевой</w:t>
      </w:r>
      <w:proofErr w:type="spellEnd"/>
      <w:r w:rsidRPr="004A3CCB">
        <w:rPr>
          <w:rFonts w:ascii="Times New Roman" w:hAnsi="Times New Roman" w:cs="Times New Roman"/>
          <w:sz w:val="26"/>
          <w:szCs w:val="26"/>
        </w:rPr>
        <w:t xml:space="preserve"> Г.П. от 10 июля 2023 года об отказе в возбуждении уголовного дела.</w:t>
      </w:r>
      <w:proofErr w:type="gramEnd"/>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24 января 2024 года адвокат </w:t>
      </w:r>
      <w:proofErr w:type="spellStart"/>
      <w:r w:rsidRPr="004A3CCB">
        <w:rPr>
          <w:rFonts w:ascii="Times New Roman" w:hAnsi="Times New Roman" w:cs="Times New Roman"/>
          <w:sz w:val="26"/>
          <w:szCs w:val="26"/>
        </w:rPr>
        <w:t>Курноскина</w:t>
      </w:r>
      <w:proofErr w:type="spellEnd"/>
      <w:r w:rsidRPr="004A3CCB">
        <w:rPr>
          <w:rFonts w:ascii="Times New Roman" w:hAnsi="Times New Roman" w:cs="Times New Roman"/>
          <w:sz w:val="26"/>
          <w:szCs w:val="26"/>
        </w:rPr>
        <w:t xml:space="preserve"> Н.С. в интересах несовершеннолетнего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обратилась в Целинный районный суд Республики Калмыкия с жалобой в порядке ст. 125 УПК РФ. </w:t>
      </w:r>
      <w:proofErr w:type="gramStart"/>
      <w:r w:rsidRPr="004A3CCB">
        <w:rPr>
          <w:rFonts w:ascii="Times New Roman" w:hAnsi="Times New Roman" w:cs="Times New Roman"/>
          <w:sz w:val="26"/>
          <w:szCs w:val="26"/>
        </w:rPr>
        <w:t xml:space="preserve">В обоснование жалобы указала, что 10 июля 2023 года по результатам процессуальной проверки постановлением следователя СО ОМВД России по Целинному району </w:t>
      </w:r>
      <w:proofErr w:type="spellStart"/>
      <w:r w:rsidRPr="004A3CCB">
        <w:rPr>
          <w:rFonts w:ascii="Times New Roman" w:hAnsi="Times New Roman" w:cs="Times New Roman"/>
          <w:sz w:val="26"/>
          <w:szCs w:val="26"/>
        </w:rPr>
        <w:t>Дорджиевой</w:t>
      </w:r>
      <w:proofErr w:type="spellEnd"/>
      <w:r w:rsidRPr="004A3CCB">
        <w:rPr>
          <w:rFonts w:ascii="Times New Roman" w:hAnsi="Times New Roman" w:cs="Times New Roman"/>
          <w:sz w:val="26"/>
          <w:szCs w:val="26"/>
        </w:rPr>
        <w:t xml:space="preserve"> Г.П. в возбуждении уголовного дела по признакам преступления, предусмотренного ч. 1 ст. 264 УК РФ, в отношении </w:t>
      </w:r>
      <w:proofErr w:type="spellStart"/>
      <w:r w:rsidRPr="004A3CCB">
        <w:rPr>
          <w:rFonts w:ascii="Times New Roman" w:hAnsi="Times New Roman" w:cs="Times New Roman"/>
          <w:sz w:val="26"/>
          <w:szCs w:val="26"/>
        </w:rPr>
        <w:t>Казнаева</w:t>
      </w:r>
      <w:proofErr w:type="spellEnd"/>
      <w:r w:rsidRPr="004A3CCB">
        <w:rPr>
          <w:rFonts w:ascii="Times New Roman" w:hAnsi="Times New Roman" w:cs="Times New Roman"/>
          <w:sz w:val="26"/>
          <w:szCs w:val="26"/>
        </w:rPr>
        <w:t xml:space="preserve"> Д.Г. отказано на основании п. 2 ч. 1 ст. 24 УПК ввиду отсутствия в его действиях состава преступления</w:t>
      </w:r>
      <w:proofErr w:type="gramEnd"/>
      <w:r w:rsidRPr="004A3CCB">
        <w:rPr>
          <w:rFonts w:ascii="Times New Roman" w:hAnsi="Times New Roman" w:cs="Times New Roman"/>
          <w:sz w:val="26"/>
          <w:szCs w:val="26"/>
        </w:rPr>
        <w:t>. Просила указанное постановление от 10 июля 2023 года признать незаконным и необоснованным и обязать устранить допущенные нарушения.</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Постановлением Целинного районного суда Республики Калмыкия от 30 января 2024 года отказано в удовлетворении жалобы адвоката </w:t>
      </w:r>
      <w:proofErr w:type="spellStart"/>
      <w:r w:rsidRPr="004A3CCB">
        <w:rPr>
          <w:rFonts w:ascii="Times New Roman" w:hAnsi="Times New Roman" w:cs="Times New Roman"/>
          <w:sz w:val="26"/>
          <w:szCs w:val="26"/>
        </w:rPr>
        <w:t>Курноскиной</w:t>
      </w:r>
      <w:proofErr w:type="spellEnd"/>
      <w:r w:rsidRPr="004A3CCB">
        <w:rPr>
          <w:rFonts w:ascii="Times New Roman" w:hAnsi="Times New Roman" w:cs="Times New Roman"/>
          <w:sz w:val="26"/>
          <w:szCs w:val="26"/>
        </w:rPr>
        <w:t xml:space="preserve"> Н.С. в интересах несовершеннолетнего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поданной в порядке ст. 125 УПК РФ.</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апелляционной жалобе адвокат </w:t>
      </w:r>
      <w:proofErr w:type="spellStart"/>
      <w:r w:rsidRPr="004A3CCB">
        <w:rPr>
          <w:rFonts w:ascii="Times New Roman" w:hAnsi="Times New Roman" w:cs="Times New Roman"/>
          <w:sz w:val="26"/>
          <w:szCs w:val="26"/>
        </w:rPr>
        <w:t>Курноскина</w:t>
      </w:r>
      <w:proofErr w:type="spellEnd"/>
      <w:r w:rsidRPr="004A3CCB">
        <w:rPr>
          <w:rFonts w:ascii="Times New Roman" w:hAnsi="Times New Roman" w:cs="Times New Roman"/>
          <w:sz w:val="26"/>
          <w:szCs w:val="26"/>
        </w:rPr>
        <w:t xml:space="preserve"> Н.С. считала постановление суда незаконным и необоснованным, просила его отменить и вынести новое решение об удовлетворении требований, содержащихся в жалобе.</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возражениях на апелляционную жалобу адвоката </w:t>
      </w:r>
      <w:proofErr w:type="spellStart"/>
      <w:r w:rsidRPr="004A3CCB">
        <w:rPr>
          <w:rFonts w:ascii="Times New Roman" w:hAnsi="Times New Roman" w:cs="Times New Roman"/>
          <w:sz w:val="26"/>
          <w:szCs w:val="26"/>
        </w:rPr>
        <w:t>Курноскиной</w:t>
      </w:r>
      <w:proofErr w:type="spellEnd"/>
      <w:r w:rsidRPr="004A3CCB">
        <w:rPr>
          <w:rFonts w:ascii="Times New Roman" w:hAnsi="Times New Roman" w:cs="Times New Roman"/>
          <w:sz w:val="26"/>
          <w:szCs w:val="26"/>
        </w:rPr>
        <w:t xml:space="preserve"> Н.С. в интересах несовершеннолетнего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w:t>
      </w:r>
      <w:proofErr w:type="spellStart"/>
      <w:r w:rsidRPr="004A3CCB">
        <w:rPr>
          <w:rFonts w:ascii="Times New Roman" w:hAnsi="Times New Roman" w:cs="Times New Roman"/>
          <w:sz w:val="26"/>
          <w:szCs w:val="26"/>
        </w:rPr>
        <w:t>и.о</w:t>
      </w:r>
      <w:proofErr w:type="spellEnd"/>
      <w:r w:rsidRPr="004A3CCB">
        <w:rPr>
          <w:rFonts w:ascii="Times New Roman" w:hAnsi="Times New Roman" w:cs="Times New Roman"/>
          <w:sz w:val="26"/>
          <w:szCs w:val="26"/>
        </w:rPr>
        <w:t xml:space="preserve">. прокурора Целинного района Республики Калмыкия </w:t>
      </w:r>
      <w:proofErr w:type="spellStart"/>
      <w:r w:rsidRPr="004A3CCB">
        <w:rPr>
          <w:rFonts w:ascii="Times New Roman" w:hAnsi="Times New Roman" w:cs="Times New Roman"/>
          <w:sz w:val="26"/>
          <w:szCs w:val="26"/>
        </w:rPr>
        <w:t>Хейчиев</w:t>
      </w:r>
      <w:proofErr w:type="spellEnd"/>
      <w:r w:rsidRPr="004A3CCB">
        <w:rPr>
          <w:rFonts w:ascii="Times New Roman" w:hAnsi="Times New Roman" w:cs="Times New Roman"/>
          <w:sz w:val="26"/>
          <w:szCs w:val="26"/>
        </w:rPr>
        <w:t xml:space="preserve"> С.А. указал на несостоятельность доводов об отмене постановления, просил оставить апелляционную жалобу без удовлетворения.</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Проверив материалы судебного производства, обсудив доводы апелляционной жалобы и возражений на нее, выслушав мнения сторон, судебной коллегией постановление суда  отменено по следующим основаниям.</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Как следовало из представленных материалов, 12 мая 2023 года водитель </w:t>
      </w:r>
      <w:proofErr w:type="spellStart"/>
      <w:r w:rsidRPr="004A3CCB">
        <w:rPr>
          <w:rFonts w:ascii="Times New Roman" w:hAnsi="Times New Roman" w:cs="Times New Roman"/>
          <w:sz w:val="26"/>
          <w:szCs w:val="26"/>
        </w:rPr>
        <w:t>Казнаев</w:t>
      </w:r>
      <w:proofErr w:type="spellEnd"/>
      <w:r w:rsidRPr="004A3CCB">
        <w:rPr>
          <w:rFonts w:ascii="Times New Roman" w:hAnsi="Times New Roman" w:cs="Times New Roman"/>
          <w:sz w:val="26"/>
          <w:szCs w:val="26"/>
        </w:rPr>
        <w:t xml:space="preserve"> Д.Г., управляя автомашиной марки «HYNDAI ACCENT» с государственным регистрационным знаком «Е 085 ОН 08 регион», двигаясь по автодороге, пролегающей напротив дома № 20 по ул. 40 лет Октября с. Троицкое </w:t>
      </w:r>
      <w:r w:rsidRPr="004A3CCB">
        <w:rPr>
          <w:rFonts w:ascii="Times New Roman" w:hAnsi="Times New Roman" w:cs="Times New Roman"/>
          <w:sz w:val="26"/>
          <w:szCs w:val="26"/>
        </w:rPr>
        <w:lastRenderedPageBreak/>
        <w:t xml:space="preserve">Целинного района Республики Калмыкия, примерно в 20 час. 50 мин. совершил наезд на несовершеннолетнего пешехода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переходившего</w:t>
      </w:r>
      <w:proofErr w:type="gramEnd"/>
      <w:r w:rsidRPr="004A3CCB">
        <w:rPr>
          <w:rFonts w:ascii="Times New Roman" w:hAnsi="Times New Roman" w:cs="Times New Roman"/>
          <w:sz w:val="26"/>
          <w:szCs w:val="26"/>
        </w:rPr>
        <w:t xml:space="preserve"> проезжую часть дороги с севера на юг, в результате чего пешеход получил телесные повреждения, которые расцениваются как тяжкий вред, причиненный здоровью человека.</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По результатам проведенной проверки в порядке ст. ст. 144 - 145 УПК РФ 10 июля 2023 года следователем СО ОМВД России по Целинному району </w:t>
      </w:r>
      <w:proofErr w:type="spellStart"/>
      <w:r w:rsidRPr="004A3CCB">
        <w:rPr>
          <w:rFonts w:ascii="Times New Roman" w:hAnsi="Times New Roman" w:cs="Times New Roman"/>
          <w:sz w:val="26"/>
          <w:szCs w:val="26"/>
        </w:rPr>
        <w:t>Дорджиевой</w:t>
      </w:r>
      <w:proofErr w:type="spellEnd"/>
      <w:r w:rsidRPr="004A3CCB">
        <w:rPr>
          <w:rFonts w:ascii="Times New Roman" w:hAnsi="Times New Roman" w:cs="Times New Roman"/>
          <w:sz w:val="26"/>
          <w:szCs w:val="26"/>
        </w:rPr>
        <w:t xml:space="preserve"> Г.П. вынесено постановление об отказе в возбуждении уголовного дела на основании п. 2 ч. 1 ст. 24 УПК РФ в связи с отсутствием в действиях </w:t>
      </w:r>
      <w:proofErr w:type="spellStart"/>
      <w:r w:rsidRPr="004A3CCB">
        <w:rPr>
          <w:rFonts w:ascii="Times New Roman" w:hAnsi="Times New Roman" w:cs="Times New Roman"/>
          <w:sz w:val="26"/>
          <w:szCs w:val="26"/>
        </w:rPr>
        <w:t>Казнаева</w:t>
      </w:r>
      <w:proofErr w:type="spellEnd"/>
      <w:r w:rsidRPr="004A3CCB">
        <w:rPr>
          <w:rFonts w:ascii="Times New Roman" w:hAnsi="Times New Roman" w:cs="Times New Roman"/>
          <w:sz w:val="26"/>
          <w:szCs w:val="26"/>
        </w:rPr>
        <w:t xml:space="preserve"> Д.Г. состава преступления, предусмотренного ч. 1 ст. 264</w:t>
      </w:r>
      <w:proofErr w:type="gramEnd"/>
      <w:r w:rsidRPr="004A3CCB">
        <w:rPr>
          <w:rFonts w:ascii="Times New Roman" w:hAnsi="Times New Roman" w:cs="Times New Roman"/>
          <w:sz w:val="26"/>
          <w:szCs w:val="26"/>
        </w:rPr>
        <w:t xml:space="preserve"> УК РФ, </w:t>
      </w:r>
      <w:proofErr w:type="gramStart"/>
      <w:r w:rsidRPr="004A3CCB">
        <w:rPr>
          <w:rFonts w:ascii="Times New Roman" w:hAnsi="Times New Roman" w:cs="Times New Roman"/>
          <w:sz w:val="26"/>
          <w:szCs w:val="26"/>
        </w:rPr>
        <w:t>которое</w:t>
      </w:r>
      <w:proofErr w:type="gramEnd"/>
      <w:r w:rsidRPr="004A3CCB">
        <w:rPr>
          <w:rFonts w:ascii="Times New Roman" w:hAnsi="Times New Roman" w:cs="Times New Roman"/>
          <w:sz w:val="26"/>
          <w:szCs w:val="26"/>
        </w:rPr>
        <w:t xml:space="preserve"> обжаловано представителем несовершеннолетнего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 </w:t>
      </w:r>
      <w:proofErr w:type="spellStart"/>
      <w:r w:rsidRPr="004A3CCB">
        <w:rPr>
          <w:rFonts w:ascii="Times New Roman" w:hAnsi="Times New Roman" w:cs="Times New Roman"/>
          <w:sz w:val="26"/>
          <w:szCs w:val="26"/>
        </w:rPr>
        <w:t>Курноскиной</w:t>
      </w:r>
      <w:proofErr w:type="spellEnd"/>
      <w:r w:rsidRPr="004A3CCB">
        <w:rPr>
          <w:rFonts w:ascii="Times New Roman" w:hAnsi="Times New Roman" w:cs="Times New Roman"/>
          <w:sz w:val="26"/>
          <w:szCs w:val="26"/>
        </w:rPr>
        <w:t xml:space="preserve"> Н.С. в порядке ст. 125 УПК РФ и в удовлетворении которого судом отказано.</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Принимая решение об отказе в удовлетворении жалобы адвоката </w:t>
      </w:r>
      <w:proofErr w:type="spellStart"/>
      <w:r w:rsidRPr="004A3CCB">
        <w:rPr>
          <w:rFonts w:ascii="Times New Roman" w:hAnsi="Times New Roman" w:cs="Times New Roman"/>
          <w:sz w:val="26"/>
          <w:szCs w:val="26"/>
        </w:rPr>
        <w:t>Курноскиной</w:t>
      </w:r>
      <w:proofErr w:type="spellEnd"/>
      <w:r w:rsidRPr="004A3CCB">
        <w:rPr>
          <w:rFonts w:ascii="Times New Roman" w:hAnsi="Times New Roman" w:cs="Times New Roman"/>
          <w:sz w:val="26"/>
          <w:szCs w:val="26"/>
        </w:rPr>
        <w:t xml:space="preserve"> Н.С. в интересах несовершеннолетнего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суд первой инстанции пришел к выводу о законности и обоснованности постановления следователя об отказе в возбуждении уголовного дела в отношении водителя </w:t>
      </w:r>
      <w:proofErr w:type="spellStart"/>
      <w:r w:rsidRPr="004A3CCB">
        <w:rPr>
          <w:rFonts w:ascii="Times New Roman" w:hAnsi="Times New Roman" w:cs="Times New Roman"/>
          <w:sz w:val="26"/>
          <w:szCs w:val="26"/>
        </w:rPr>
        <w:t>Казнаева</w:t>
      </w:r>
      <w:proofErr w:type="spellEnd"/>
      <w:r w:rsidRPr="004A3CCB">
        <w:rPr>
          <w:rFonts w:ascii="Times New Roman" w:hAnsi="Times New Roman" w:cs="Times New Roman"/>
          <w:sz w:val="26"/>
          <w:szCs w:val="26"/>
        </w:rPr>
        <w:t xml:space="preserve"> Д.Г. и указал, что данное решение вынесено уполномоченным лицом, в установленный законом срок, проверка была проведена в соответствии со ст</w:t>
      </w:r>
      <w:proofErr w:type="gramEnd"/>
      <w:r w:rsidRPr="004A3CCB">
        <w:rPr>
          <w:rFonts w:ascii="Times New Roman" w:hAnsi="Times New Roman" w:cs="Times New Roman"/>
          <w:sz w:val="26"/>
          <w:szCs w:val="26"/>
        </w:rPr>
        <w:t>.</w:t>
      </w:r>
      <w:proofErr w:type="gramStart"/>
      <w:r w:rsidRPr="004A3CCB">
        <w:rPr>
          <w:rFonts w:ascii="Times New Roman" w:hAnsi="Times New Roman" w:cs="Times New Roman"/>
          <w:sz w:val="26"/>
          <w:szCs w:val="26"/>
        </w:rPr>
        <w:t xml:space="preserve">144 УПК РФ: опрошены </w:t>
      </w:r>
      <w:proofErr w:type="spellStart"/>
      <w:r w:rsidRPr="004A3CCB">
        <w:rPr>
          <w:rFonts w:ascii="Times New Roman" w:hAnsi="Times New Roman" w:cs="Times New Roman"/>
          <w:sz w:val="26"/>
          <w:szCs w:val="26"/>
        </w:rPr>
        <w:t>Казнаев</w:t>
      </w:r>
      <w:proofErr w:type="spellEnd"/>
      <w:r w:rsidRPr="004A3CCB">
        <w:rPr>
          <w:rFonts w:ascii="Times New Roman" w:hAnsi="Times New Roman" w:cs="Times New Roman"/>
          <w:sz w:val="26"/>
          <w:szCs w:val="26"/>
        </w:rPr>
        <w:t xml:space="preserve"> Д.Г., несовершеннолетний </w:t>
      </w:r>
      <w:proofErr w:type="spellStart"/>
      <w:r w:rsidRPr="004A3CCB">
        <w:rPr>
          <w:rFonts w:ascii="Times New Roman" w:hAnsi="Times New Roman" w:cs="Times New Roman"/>
          <w:sz w:val="26"/>
          <w:szCs w:val="26"/>
        </w:rPr>
        <w:t>Нохашкеев</w:t>
      </w:r>
      <w:proofErr w:type="spellEnd"/>
      <w:r w:rsidRPr="004A3CCB">
        <w:rPr>
          <w:rFonts w:ascii="Times New Roman" w:hAnsi="Times New Roman" w:cs="Times New Roman"/>
          <w:sz w:val="26"/>
          <w:szCs w:val="26"/>
        </w:rPr>
        <w:t xml:space="preserve"> Н.С., его законный представитель </w:t>
      </w:r>
      <w:proofErr w:type="spellStart"/>
      <w:r w:rsidRPr="004A3CCB">
        <w:rPr>
          <w:rFonts w:ascii="Times New Roman" w:hAnsi="Times New Roman" w:cs="Times New Roman"/>
          <w:sz w:val="26"/>
          <w:szCs w:val="26"/>
        </w:rPr>
        <w:t>Нохашкеев</w:t>
      </w:r>
      <w:proofErr w:type="spellEnd"/>
      <w:r w:rsidRPr="004A3CCB">
        <w:rPr>
          <w:rFonts w:ascii="Times New Roman" w:hAnsi="Times New Roman" w:cs="Times New Roman"/>
          <w:sz w:val="26"/>
          <w:szCs w:val="26"/>
        </w:rPr>
        <w:t xml:space="preserve"> С.А. и другие лица, чьи пояснения имели значение для решения вопроса, проведены процессуальные действия, экспертизы, истребованы сведения, необходимые для принятия законного решения, а доводы заявителя не нашли своего подтверждения в судебном заседании, сведения о нарушении прав несовершеннолетнего пострадавшего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С.А. не установлены и</w:t>
      </w:r>
      <w:proofErr w:type="gramEnd"/>
      <w:r w:rsidRPr="004A3CCB">
        <w:rPr>
          <w:rFonts w:ascii="Times New Roman" w:hAnsi="Times New Roman" w:cs="Times New Roman"/>
          <w:sz w:val="26"/>
          <w:szCs w:val="26"/>
        </w:rPr>
        <w:t xml:space="preserve"> нормы УПК РФ при производстве осмотра места происшествия не нарушены.</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Эти выводы суда первой инстанции не основаны на требованиях уголовно-процессуального закона и материалах проверки.</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 смыслу закона, поводом для признания в порядке ст. 125 УПК РФ незаконным и необоснованным постановления об отказе в возбуждении уголовного дела могут служить неполнота и односторонность </w:t>
      </w:r>
      <w:proofErr w:type="spellStart"/>
      <w:r w:rsidRPr="004A3CCB">
        <w:rPr>
          <w:rFonts w:ascii="Times New Roman" w:hAnsi="Times New Roman" w:cs="Times New Roman"/>
          <w:sz w:val="26"/>
          <w:szCs w:val="26"/>
        </w:rPr>
        <w:t>доследственной</w:t>
      </w:r>
      <w:proofErr w:type="spellEnd"/>
      <w:r w:rsidRPr="004A3CCB">
        <w:rPr>
          <w:rFonts w:ascii="Times New Roman" w:hAnsi="Times New Roman" w:cs="Times New Roman"/>
          <w:sz w:val="26"/>
          <w:szCs w:val="26"/>
        </w:rPr>
        <w:t xml:space="preserve"> проверки, неправильное применение уголовного и уголовно-процессуального законов.</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Суд при принятии решения не учел требования, изложенные в п. 1 Постановления Пленума Верховного Суда РФ от 10 февраля 2009 года № 1 «О практике рассмотрения судами жалоб в порядке ст. 125 Уголовно-процессуального кодекса Российской Федерации» о необходимости на основе имеющихся данных и дополнительно представленных материалов проверять законность решений и действий (бездействия) должностных лиц, указанных в ч. 1 ст. 125 УПК</w:t>
      </w:r>
      <w:proofErr w:type="gramEnd"/>
      <w:r w:rsidRPr="004A3CCB">
        <w:rPr>
          <w:rFonts w:ascii="Times New Roman" w:hAnsi="Times New Roman" w:cs="Times New Roman"/>
          <w:sz w:val="26"/>
          <w:szCs w:val="26"/>
        </w:rPr>
        <w:t xml:space="preserve"> РФ, касающихся заявленных требований граждан об устранении допущенных нарушений, ущемляющих их права и свободы. При проверке законности и обоснованности решений и действий (бездействия) дознавателя, следователя, руководителя следственного органа и прокурора судья не должен ограничиваться установлением лишь того, соблюдены ли должностными лицами формальные требования закона, а обязан удостовериться в фактической обоснованности обжалуемого решения.</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Вместе с тем, суд первой инстанции доводы жалобы представителя заявителя не проверил и не рассмотрел, не дал оценку выводам следователя, изложенным в постановлении об отказе в возбуждении уголовного дела, тем самым не принял мер к выяснению обстоятельств, имеющих юридическое значение для </w:t>
      </w:r>
      <w:r w:rsidRPr="004A3CCB">
        <w:rPr>
          <w:rFonts w:ascii="Times New Roman" w:hAnsi="Times New Roman" w:cs="Times New Roman"/>
          <w:sz w:val="26"/>
          <w:szCs w:val="26"/>
        </w:rPr>
        <w:lastRenderedPageBreak/>
        <w:t>правильного разрешения дела, касающихся нарушений конституционных прав и свобод заявителя, либо затруднения его доступа к правосудию.</w:t>
      </w:r>
      <w:proofErr w:type="gramEnd"/>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Суд не принял во внимание, что проверка, вопреки требованиям ст. 148 УПК РФ, была проведена неполно.</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Так, в ходе </w:t>
      </w:r>
      <w:proofErr w:type="spellStart"/>
      <w:r w:rsidRPr="004A3CCB">
        <w:rPr>
          <w:rFonts w:ascii="Times New Roman" w:hAnsi="Times New Roman" w:cs="Times New Roman"/>
          <w:sz w:val="26"/>
          <w:szCs w:val="26"/>
        </w:rPr>
        <w:t>доследственной</w:t>
      </w:r>
      <w:proofErr w:type="spellEnd"/>
      <w:r w:rsidRPr="004A3CCB">
        <w:rPr>
          <w:rFonts w:ascii="Times New Roman" w:hAnsi="Times New Roman" w:cs="Times New Roman"/>
          <w:sz w:val="26"/>
          <w:szCs w:val="26"/>
        </w:rPr>
        <w:t xml:space="preserve"> проверки не было определено точное место наезда на пешехода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Согласно протоколу осмотра места дорожно-транспортного происшествия от 12 мая 2023 года, место наезда следователем определено наличием мелкой осыпи стекла.</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Однако данный факт ничем не подтвержден. Так, на </w:t>
      </w:r>
      <w:proofErr w:type="spellStart"/>
      <w:r w:rsidRPr="004A3CCB">
        <w:rPr>
          <w:rFonts w:ascii="Times New Roman" w:hAnsi="Times New Roman" w:cs="Times New Roman"/>
          <w:sz w:val="26"/>
          <w:szCs w:val="26"/>
        </w:rPr>
        <w:t>фототаблице</w:t>
      </w:r>
      <w:proofErr w:type="spellEnd"/>
      <w:r w:rsidRPr="004A3CCB">
        <w:rPr>
          <w:rFonts w:ascii="Times New Roman" w:hAnsi="Times New Roman" w:cs="Times New Roman"/>
          <w:sz w:val="26"/>
          <w:szCs w:val="26"/>
        </w:rPr>
        <w:t xml:space="preserve">, приложенной к протоколу осмотра, осыпь стекла не зафиксирована, ее замеры не произведены, ее происхождение (является ли это стеклом от </w:t>
      </w:r>
      <w:proofErr w:type="gramStart"/>
      <w:r w:rsidRPr="004A3CCB">
        <w:rPr>
          <w:rFonts w:ascii="Times New Roman" w:hAnsi="Times New Roman" w:cs="Times New Roman"/>
          <w:sz w:val="26"/>
          <w:szCs w:val="26"/>
        </w:rPr>
        <w:t>автомобиля</w:t>
      </w:r>
      <w:proofErr w:type="gramEnd"/>
      <w:r w:rsidRPr="004A3CCB">
        <w:rPr>
          <w:rFonts w:ascii="Times New Roman" w:hAnsi="Times New Roman" w:cs="Times New Roman"/>
          <w:sz w:val="26"/>
          <w:szCs w:val="26"/>
        </w:rPr>
        <w:t xml:space="preserve"> </w:t>
      </w:r>
      <w:proofErr w:type="spellStart"/>
      <w:r w:rsidRPr="004A3CCB">
        <w:rPr>
          <w:rFonts w:ascii="Times New Roman" w:hAnsi="Times New Roman" w:cs="Times New Roman"/>
          <w:sz w:val="26"/>
          <w:szCs w:val="26"/>
        </w:rPr>
        <w:t>Казнаева</w:t>
      </w:r>
      <w:proofErr w:type="spellEnd"/>
      <w:r w:rsidRPr="004A3CCB">
        <w:rPr>
          <w:rFonts w:ascii="Times New Roman" w:hAnsi="Times New Roman" w:cs="Times New Roman"/>
          <w:sz w:val="26"/>
          <w:szCs w:val="26"/>
        </w:rPr>
        <w:t xml:space="preserve"> Д.Г. и </w:t>
      </w:r>
      <w:proofErr w:type="gramStart"/>
      <w:r w:rsidRPr="004A3CCB">
        <w:rPr>
          <w:rFonts w:ascii="Times New Roman" w:hAnsi="Times New Roman" w:cs="Times New Roman"/>
          <w:sz w:val="26"/>
          <w:szCs w:val="26"/>
        </w:rPr>
        <w:t>какой</w:t>
      </w:r>
      <w:proofErr w:type="gramEnd"/>
      <w:r w:rsidRPr="004A3CCB">
        <w:rPr>
          <w:rFonts w:ascii="Times New Roman" w:hAnsi="Times New Roman" w:cs="Times New Roman"/>
          <w:sz w:val="26"/>
          <w:szCs w:val="26"/>
        </w:rPr>
        <w:t xml:space="preserve"> его части) не установлено. Иные объективные данные, указывающие на место наезда, не добыты.</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Скорость движения автомобиля - 40 км/час</w:t>
      </w:r>
      <w:proofErr w:type="gramStart"/>
      <w:r w:rsidRPr="004A3CCB">
        <w:rPr>
          <w:rFonts w:ascii="Times New Roman" w:hAnsi="Times New Roman" w:cs="Times New Roman"/>
          <w:sz w:val="26"/>
          <w:szCs w:val="26"/>
        </w:rPr>
        <w:t>.</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в</w:t>
      </w:r>
      <w:proofErr w:type="gramEnd"/>
      <w:r w:rsidRPr="004A3CCB">
        <w:rPr>
          <w:rFonts w:ascii="Times New Roman" w:hAnsi="Times New Roman" w:cs="Times New Roman"/>
          <w:sz w:val="26"/>
          <w:szCs w:val="26"/>
        </w:rPr>
        <w:t xml:space="preserve"> момент дорожно-транспортного происшествия установлена со слов водителя </w:t>
      </w:r>
      <w:proofErr w:type="spellStart"/>
      <w:r w:rsidRPr="004A3CCB">
        <w:rPr>
          <w:rFonts w:ascii="Times New Roman" w:hAnsi="Times New Roman" w:cs="Times New Roman"/>
          <w:sz w:val="26"/>
          <w:szCs w:val="26"/>
        </w:rPr>
        <w:t>Казнаева</w:t>
      </w:r>
      <w:proofErr w:type="spellEnd"/>
      <w:r w:rsidRPr="004A3CCB">
        <w:rPr>
          <w:rFonts w:ascii="Times New Roman" w:hAnsi="Times New Roman" w:cs="Times New Roman"/>
          <w:sz w:val="26"/>
          <w:szCs w:val="26"/>
        </w:rPr>
        <w:t xml:space="preserve"> Д.Г. и водителя, следовавшего за ним автомобиля марки «ВАЗ - 21101», </w:t>
      </w:r>
      <w:proofErr w:type="spellStart"/>
      <w:r w:rsidRPr="004A3CCB">
        <w:rPr>
          <w:rFonts w:ascii="Times New Roman" w:hAnsi="Times New Roman" w:cs="Times New Roman"/>
          <w:sz w:val="26"/>
          <w:szCs w:val="26"/>
        </w:rPr>
        <w:t>Легкодимова</w:t>
      </w:r>
      <w:proofErr w:type="spellEnd"/>
      <w:r w:rsidRPr="004A3CCB">
        <w:rPr>
          <w:rFonts w:ascii="Times New Roman" w:hAnsi="Times New Roman" w:cs="Times New Roman"/>
          <w:sz w:val="26"/>
          <w:szCs w:val="26"/>
        </w:rPr>
        <w:t xml:space="preserve"> Н.А. Установление скорости движения автомобиля экспертным путем (тем более, что для этого имелись исходные данные, в том числе наличие тормозного пути 5,5 и 5,8 м. автомобиля </w:t>
      </w:r>
      <w:proofErr w:type="spellStart"/>
      <w:r w:rsidRPr="004A3CCB">
        <w:rPr>
          <w:rFonts w:ascii="Times New Roman" w:hAnsi="Times New Roman" w:cs="Times New Roman"/>
          <w:sz w:val="26"/>
          <w:szCs w:val="26"/>
        </w:rPr>
        <w:t>Казнаева</w:t>
      </w:r>
      <w:proofErr w:type="spellEnd"/>
      <w:r w:rsidRPr="004A3CCB">
        <w:rPr>
          <w:rFonts w:ascii="Times New Roman" w:hAnsi="Times New Roman" w:cs="Times New Roman"/>
          <w:sz w:val="26"/>
          <w:szCs w:val="26"/>
        </w:rPr>
        <w:t xml:space="preserve"> Д.Г.) не сделано.</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Несмотря на это, вышеуказанным обстоятельствам суд первой инстанции не дал должной оценки, хотя определение скорости движения автомобиля </w:t>
      </w:r>
      <w:proofErr w:type="spellStart"/>
      <w:r w:rsidRPr="004A3CCB">
        <w:rPr>
          <w:rFonts w:ascii="Times New Roman" w:hAnsi="Times New Roman" w:cs="Times New Roman"/>
          <w:sz w:val="26"/>
          <w:szCs w:val="26"/>
        </w:rPr>
        <w:t>Казнаева</w:t>
      </w:r>
      <w:proofErr w:type="spellEnd"/>
      <w:r w:rsidRPr="004A3CCB">
        <w:rPr>
          <w:rFonts w:ascii="Times New Roman" w:hAnsi="Times New Roman" w:cs="Times New Roman"/>
          <w:sz w:val="26"/>
          <w:szCs w:val="26"/>
        </w:rPr>
        <w:t xml:space="preserve"> Д.Г. имеет существенное значение для дела.</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Помимо этого, несовершеннолетний </w:t>
      </w:r>
      <w:proofErr w:type="spellStart"/>
      <w:r w:rsidRPr="004A3CCB">
        <w:rPr>
          <w:rFonts w:ascii="Times New Roman" w:hAnsi="Times New Roman" w:cs="Times New Roman"/>
          <w:sz w:val="26"/>
          <w:szCs w:val="26"/>
        </w:rPr>
        <w:t>Нохашкеев</w:t>
      </w:r>
      <w:proofErr w:type="spellEnd"/>
      <w:r w:rsidRPr="004A3CCB">
        <w:rPr>
          <w:rFonts w:ascii="Times New Roman" w:hAnsi="Times New Roman" w:cs="Times New Roman"/>
          <w:sz w:val="26"/>
          <w:szCs w:val="26"/>
        </w:rPr>
        <w:t xml:space="preserve"> Н.С. дополнительно по обстоятельствам дорожно-транспортного происшествия не опрошен, также не были опрошены медицинские работники скорой помощи, которым </w:t>
      </w:r>
      <w:proofErr w:type="spellStart"/>
      <w:r w:rsidRPr="004A3CCB">
        <w:rPr>
          <w:rFonts w:ascii="Times New Roman" w:hAnsi="Times New Roman" w:cs="Times New Roman"/>
          <w:sz w:val="26"/>
          <w:szCs w:val="26"/>
        </w:rPr>
        <w:t>Нохашкеев</w:t>
      </w:r>
      <w:proofErr w:type="spellEnd"/>
      <w:r w:rsidRPr="004A3CCB">
        <w:rPr>
          <w:rFonts w:ascii="Times New Roman" w:hAnsi="Times New Roman" w:cs="Times New Roman"/>
          <w:sz w:val="26"/>
          <w:szCs w:val="26"/>
        </w:rPr>
        <w:t xml:space="preserve"> Н.С. сообщил о том, что был сбит автомобилем на пешеходном переходе.</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Согласно разъяснениям, содержащимся в п. 16 Постановления Пленума Верховного Суда РФ от 10 февраля 2009 года№ 1 «О практике рассмотрения судами жалоб в порядке ст. 125 Уголовно-процессуального кодекса Российской Федерации», при рассмотрении доводов жалобы судья проверяет законность и обоснованность произведенных в ходе проверки сообщения о преступлении процессуальных действий и оперативно-розыскных мероприятий, по результатам которых должностным лицом сделан вывод о наличии</w:t>
      </w:r>
      <w:proofErr w:type="gramEnd"/>
      <w:r w:rsidRPr="004A3CCB">
        <w:rPr>
          <w:rFonts w:ascii="Times New Roman" w:hAnsi="Times New Roman" w:cs="Times New Roman"/>
          <w:sz w:val="26"/>
          <w:szCs w:val="26"/>
        </w:rPr>
        <w:t xml:space="preserve"> достаточных данных, указывающих на признаки конкретного преступления.</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Суд, в этой связи, должным образом не разрешил доводы заявителя о незаконности производства осмотров места происшествия от 19, 23 и 29 мая 2023 года.</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В соответствии со ст. 176 УПК РФ - осмотр места происшествия производится в целях обнаружения следов преступления, выяснения других обстоятельств, имеющих значение для уголовного дела, и может быть произведен до возбуждения уголовного дела.</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Согласно ст. 181 УПК РФ 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В силу требований ст. 144, 164 и 181 УПК РФ такое следственное действие, как следственный эксперимент, следователь правомочен проводить только в рамках возбужденного уголовного дела.</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При проведении </w:t>
      </w:r>
      <w:proofErr w:type="spellStart"/>
      <w:r w:rsidRPr="004A3CCB">
        <w:rPr>
          <w:rFonts w:ascii="Times New Roman" w:hAnsi="Times New Roman" w:cs="Times New Roman"/>
          <w:sz w:val="26"/>
          <w:szCs w:val="26"/>
        </w:rPr>
        <w:t>доследственной</w:t>
      </w:r>
      <w:proofErr w:type="spellEnd"/>
      <w:r w:rsidRPr="004A3CCB">
        <w:rPr>
          <w:rFonts w:ascii="Times New Roman" w:hAnsi="Times New Roman" w:cs="Times New Roman"/>
          <w:sz w:val="26"/>
          <w:szCs w:val="26"/>
        </w:rPr>
        <w:t xml:space="preserve"> проверки следователем СО ОМВД России по Целинному району вне места дорожно-транспортного происшествия 19 мая 2023 года и на месте дорожно-транспортного происшествия 23 и 29 мая 2023 года фактически были проведены мероприятия по воспроизведению действий, имевших отношение к дорожно-транспортному происшествию, и возможности восприятия фактов, совершения определенных действий, а также по выявлению последовательности происшедшего события и механизма образования следов</w:t>
      </w:r>
      <w:proofErr w:type="gramEnd"/>
      <w:r w:rsidRPr="004A3CCB">
        <w:rPr>
          <w:rFonts w:ascii="Times New Roman" w:hAnsi="Times New Roman" w:cs="Times New Roman"/>
          <w:sz w:val="26"/>
          <w:szCs w:val="26"/>
        </w:rPr>
        <w:t>. При этом в указанных протоколах осмотров места происшествия отсутствуют сведения об измерительных приборах, не указаны физические данные статистов.</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Согласно правовой позиции, высказанной Конституционным Судом Российской Федерации в Определении от 05 марта 2014 года № 518-0, осмотр места происшествия производится в целях обнаружения следов преступления, выяснения других обстоятельств, имеющих значение для уголовного дела (ч. 1 ст. 176 УПК РФ), и его производство не может подменять собой процессуальные, в том числе следственные действия, для которых уголовно-процессуальным законом установлены специальные гарантии, процедура</w:t>
      </w:r>
      <w:proofErr w:type="gramEnd"/>
      <w:r w:rsidRPr="004A3CCB">
        <w:rPr>
          <w:rFonts w:ascii="Times New Roman" w:hAnsi="Times New Roman" w:cs="Times New Roman"/>
          <w:sz w:val="26"/>
          <w:szCs w:val="26"/>
        </w:rPr>
        <w:t xml:space="preserve"> и другие основания и условия проведения.</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Однако суд первой инстанции не проверил законность проведенных процессуальных действий в виде осмотров места происшествия от 19, 23 и 29 мая 2023</w:t>
      </w:r>
      <w:r w:rsidRPr="004A3CCB">
        <w:rPr>
          <w:rFonts w:ascii="Times New Roman" w:hAnsi="Times New Roman" w:cs="Times New Roman"/>
          <w:sz w:val="26"/>
          <w:szCs w:val="26"/>
        </w:rPr>
        <w:tab/>
        <w:t>года, данные которых были использованы в экспертном заключении № 712 от 28 июня 2023 года.</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Заключение эксперта (автотехническая экспертиза № 712) следователем положено в основу принимаемого решения. В то же время, это заключение не имеет заранее установленной юридической силы и должно быть оценено в совокупности с другими данными, собранными в ходе проверки.</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Выводы эксперта не вызывают сомнений тогда, когда они проведены с соблюдением требований ст. 195, 196 УПК РФ, в соответствии с положениями ст. 204 УПК РФ и ст. 25 Федерального закона от 31 мая 2001 года № 73-Ф3 «О государственной судебно-экспертной деятельности в Российской Федерации», а исходные данные для исследования получены законным путем.</w:t>
      </w:r>
      <w:proofErr w:type="gramEnd"/>
      <w:r w:rsidRPr="004A3CCB">
        <w:rPr>
          <w:rFonts w:ascii="Times New Roman" w:hAnsi="Times New Roman" w:cs="Times New Roman"/>
          <w:sz w:val="26"/>
          <w:szCs w:val="26"/>
        </w:rPr>
        <w:t xml:space="preserve"> Между тем, данные обстоятельства не приняты во внимание судом первой инстанции.</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Эксперт по выводам данной экспертизы с учетом обстоятельств, указанных представителем несовершеннолетнего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 </w:t>
      </w:r>
      <w:proofErr w:type="spellStart"/>
      <w:r w:rsidRPr="004A3CCB">
        <w:rPr>
          <w:rFonts w:ascii="Times New Roman" w:hAnsi="Times New Roman" w:cs="Times New Roman"/>
          <w:sz w:val="26"/>
          <w:szCs w:val="26"/>
        </w:rPr>
        <w:t>Курноскиной</w:t>
      </w:r>
      <w:proofErr w:type="spellEnd"/>
      <w:r w:rsidRPr="004A3CCB">
        <w:rPr>
          <w:rFonts w:ascii="Times New Roman" w:hAnsi="Times New Roman" w:cs="Times New Roman"/>
          <w:sz w:val="26"/>
          <w:szCs w:val="26"/>
        </w:rPr>
        <w:t xml:space="preserve"> Н.С., не опрошен.</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При таких обстоятельствах, вышеназванные требования уголовно-процессуального закона следователем не выполнены, проверка по факту наезда на несовершеннолетнего пешехода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проведена неполно, вопросы, касающиеся существенных обстоятельств дела, должным образом не исследовались и не получили надлежащей оценки.</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Установленные в ходе </w:t>
      </w:r>
      <w:proofErr w:type="spellStart"/>
      <w:r w:rsidRPr="004A3CCB">
        <w:rPr>
          <w:rFonts w:ascii="Times New Roman" w:hAnsi="Times New Roman" w:cs="Times New Roman"/>
          <w:sz w:val="26"/>
          <w:szCs w:val="26"/>
        </w:rPr>
        <w:t>доследственной</w:t>
      </w:r>
      <w:proofErr w:type="spellEnd"/>
      <w:r w:rsidRPr="004A3CCB">
        <w:rPr>
          <w:rFonts w:ascii="Times New Roman" w:hAnsi="Times New Roman" w:cs="Times New Roman"/>
          <w:sz w:val="26"/>
          <w:szCs w:val="26"/>
        </w:rPr>
        <w:t xml:space="preserve"> проверки обстоятельства не позволяют сделать однозначный вывод о наличии или отсутствии законных оснований для возбуждения уголовного дела.</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Суд первой инстанции, в свою очередь, фактически не проверил по существу доводы заявителя, указанные в жалобе, не дал им никакой оценки о влиянии их на законность и обоснованность принятого следователем процессуального решения, что свидетельствует о том, что суд ограничился лишь проверкой соблюдения </w:t>
      </w:r>
      <w:r w:rsidRPr="004A3CCB">
        <w:rPr>
          <w:rFonts w:ascii="Times New Roman" w:hAnsi="Times New Roman" w:cs="Times New Roman"/>
          <w:sz w:val="26"/>
          <w:szCs w:val="26"/>
        </w:rPr>
        <w:lastRenderedPageBreak/>
        <w:t>следователем порядка вынесения постановления, исполнением формальных требований уголовно-процессуального закона.</w:t>
      </w:r>
      <w:proofErr w:type="gramEnd"/>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Изложенное свидетельствует о том, что допущенные судом первой инстанции нарушения уголовно-процессуального закона являются существенными.</w:t>
      </w:r>
    </w:p>
    <w:p w:rsidR="00960050" w:rsidRPr="004A3CCB" w:rsidRDefault="00960050" w:rsidP="0096005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Кроме того, суд, отказывая в удовлетворении жалобы, сослался и дал неверное толкование утратившему силу разъяснению, изложенному в п. 16 Постановления Пленума Верховного Суда РФ от 10 февраля 2009 года № 1 «О практике рассмотрения судами жалоб в порядке ст. 125 Уголовно-процессуального кодекса Российской Федерации».</w:t>
      </w:r>
    </w:p>
    <w:p w:rsidR="00960050" w:rsidRPr="004A3CCB" w:rsidRDefault="00960050" w:rsidP="00960050">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Поскольку при проведении процессуальной проверки не были соблюдены требования уголовно-процессуального закона в полном объеме, чем нарушены конституционные права и свободы заявителя на доступ к правосудию, судебная коллегия пришла к выводу о необходимости удовлетворения жалобы адвоката </w:t>
      </w:r>
      <w:proofErr w:type="spellStart"/>
      <w:r w:rsidRPr="004A3CCB">
        <w:rPr>
          <w:rFonts w:ascii="Times New Roman" w:hAnsi="Times New Roman" w:cs="Times New Roman"/>
          <w:sz w:val="26"/>
          <w:szCs w:val="26"/>
        </w:rPr>
        <w:t>Курноскиной</w:t>
      </w:r>
      <w:proofErr w:type="spellEnd"/>
      <w:r w:rsidRPr="004A3CCB">
        <w:rPr>
          <w:rFonts w:ascii="Times New Roman" w:hAnsi="Times New Roman" w:cs="Times New Roman"/>
          <w:sz w:val="26"/>
          <w:szCs w:val="26"/>
        </w:rPr>
        <w:t xml:space="preserve"> Н.С. в интересах несовершеннолетнего </w:t>
      </w:r>
      <w:proofErr w:type="spellStart"/>
      <w:r w:rsidRPr="004A3CCB">
        <w:rPr>
          <w:rFonts w:ascii="Times New Roman" w:hAnsi="Times New Roman" w:cs="Times New Roman"/>
          <w:sz w:val="26"/>
          <w:szCs w:val="26"/>
        </w:rPr>
        <w:t>Нохашкеева</w:t>
      </w:r>
      <w:proofErr w:type="spellEnd"/>
      <w:r w:rsidRPr="004A3CCB">
        <w:rPr>
          <w:rFonts w:ascii="Times New Roman" w:hAnsi="Times New Roman" w:cs="Times New Roman"/>
          <w:sz w:val="26"/>
          <w:szCs w:val="26"/>
        </w:rPr>
        <w:t xml:space="preserve"> Н.С. о признании постановления следователя следственного отделения Отдела МВД России по Целинному району </w:t>
      </w:r>
      <w:proofErr w:type="spellStart"/>
      <w:r w:rsidRPr="004A3CCB">
        <w:rPr>
          <w:rFonts w:ascii="Times New Roman" w:hAnsi="Times New Roman" w:cs="Times New Roman"/>
          <w:sz w:val="26"/>
          <w:szCs w:val="26"/>
        </w:rPr>
        <w:t>Дорджиевой</w:t>
      </w:r>
      <w:proofErr w:type="spellEnd"/>
      <w:r w:rsidRPr="004A3CCB">
        <w:rPr>
          <w:rFonts w:ascii="Times New Roman" w:hAnsi="Times New Roman" w:cs="Times New Roman"/>
          <w:sz w:val="26"/>
          <w:szCs w:val="26"/>
        </w:rPr>
        <w:t xml:space="preserve"> Г.П. от</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10 июля 2023 года незаконным, с возложением обязанности на данный следственный орган устранить допущенные нарушения.</w:t>
      </w:r>
      <w:r w:rsidRPr="004A3CCB">
        <w:rPr>
          <w:rFonts w:ascii="Times New Roman" w:hAnsi="Times New Roman" w:cs="Times New Roman"/>
          <w:sz w:val="26"/>
          <w:szCs w:val="26"/>
        </w:rPr>
        <w:tab/>
      </w:r>
      <w:proofErr w:type="gramEnd"/>
    </w:p>
    <w:p w:rsidR="00960050" w:rsidRPr="004A3CCB" w:rsidRDefault="00960050" w:rsidP="00BD69F4">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Таким образом, апелляционным определением судебной коллегии по уголовным делам Верховного суда РК от 26 марта 2024 г. постановление Целинного районного суда Республики </w:t>
      </w:r>
      <w:r w:rsidR="00BD69F4" w:rsidRPr="004A3CCB">
        <w:rPr>
          <w:rFonts w:ascii="Times New Roman" w:hAnsi="Times New Roman" w:cs="Times New Roman"/>
          <w:sz w:val="26"/>
          <w:szCs w:val="26"/>
        </w:rPr>
        <w:t>Калмыкия от 30 января 2024</w:t>
      </w:r>
      <w:r w:rsidR="00BD69F4" w:rsidRPr="004A3CCB">
        <w:rPr>
          <w:rFonts w:ascii="Times New Roman" w:hAnsi="Times New Roman" w:cs="Times New Roman"/>
          <w:sz w:val="26"/>
          <w:szCs w:val="26"/>
        </w:rPr>
        <w:tab/>
        <w:t xml:space="preserve">года </w:t>
      </w:r>
      <w:r w:rsidRPr="004A3CCB">
        <w:rPr>
          <w:rFonts w:ascii="Times New Roman" w:hAnsi="Times New Roman" w:cs="Times New Roman"/>
          <w:sz w:val="26"/>
          <w:szCs w:val="26"/>
        </w:rPr>
        <w:t xml:space="preserve">отменено (судья Е.В. </w:t>
      </w:r>
      <w:proofErr w:type="spellStart"/>
      <w:r w:rsidRPr="004A3CCB">
        <w:rPr>
          <w:rFonts w:ascii="Times New Roman" w:hAnsi="Times New Roman" w:cs="Times New Roman"/>
          <w:sz w:val="26"/>
          <w:szCs w:val="26"/>
        </w:rPr>
        <w:t>Джамбинов</w:t>
      </w:r>
      <w:proofErr w:type="spellEnd"/>
      <w:r w:rsidRPr="004A3CCB">
        <w:rPr>
          <w:rFonts w:ascii="Times New Roman" w:hAnsi="Times New Roman" w:cs="Times New Roman"/>
          <w:sz w:val="26"/>
          <w:szCs w:val="26"/>
        </w:rPr>
        <w:t xml:space="preserve">). </w:t>
      </w:r>
    </w:p>
    <w:p w:rsidR="00960050" w:rsidRPr="004A3CCB" w:rsidRDefault="00960050" w:rsidP="00960050">
      <w:pPr>
        <w:pStyle w:val="aa"/>
        <w:ind w:left="0" w:firstLine="709"/>
        <w:jc w:val="both"/>
        <w:rPr>
          <w:rFonts w:ascii="Times New Roman" w:hAnsi="Times New Roman" w:cs="Times New Roman"/>
          <w:sz w:val="26"/>
          <w:szCs w:val="26"/>
        </w:rPr>
      </w:pPr>
    </w:p>
    <w:p w:rsidR="005D61A6" w:rsidRPr="004A3CCB" w:rsidRDefault="004C32E7" w:rsidP="006039DA">
      <w:pPr>
        <w:pStyle w:val="aa"/>
        <w:numPr>
          <w:ilvl w:val="0"/>
          <w:numId w:val="22"/>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П</w:t>
      </w:r>
      <w:r w:rsidR="005D61A6" w:rsidRPr="004A3CCB">
        <w:rPr>
          <w:rFonts w:ascii="Times New Roman" w:hAnsi="Times New Roman" w:cs="Times New Roman"/>
          <w:sz w:val="26"/>
          <w:szCs w:val="26"/>
        </w:rPr>
        <w:t>риговор</w:t>
      </w:r>
      <w:r w:rsidR="001032E2" w:rsidRPr="004A3CCB">
        <w:rPr>
          <w:rFonts w:ascii="Times New Roman" w:hAnsi="Times New Roman" w:cs="Times New Roman"/>
          <w:sz w:val="26"/>
          <w:szCs w:val="26"/>
        </w:rPr>
        <w:t>ом</w:t>
      </w:r>
      <w:r w:rsidR="005D61A6" w:rsidRPr="004A3CCB">
        <w:rPr>
          <w:rFonts w:ascii="Times New Roman" w:hAnsi="Times New Roman" w:cs="Times New Roman"/>
          <w:sz w:val="26"/>
          <w:szCs w:val="26"/>
        </w:rPr>
        <w:t xml:space="preserve"> Приволжского районного суда Астраханской области от 17 января 2022 года Калмыков </w:t>
      </w:r>
      <w:r w:rsidR="00703BF7" w:rsidRPr="004A3CCB">
        <w:rPr>
          <w:rFonts w:ascii="Times New Roman" w:hAnsi="Times New Roman" w:cs="Times New Roman"/>
          <w:sz w:val="26"/>
          <w:szCs w:val="26"/>
        </w:rPr>
        <w:t xml:space="preserve">А.В. </w:t>
      </w:r>
      <w:r w:rsidR="005D61A6" w:rsidRPr="004A3CCB">
        <w:rPr>
          <w:rFonts w:ascii="Times New Roman" w:hAnsi="Times New Roman" w:cs="Times New Roman"/>
          <w:sz w:val="26"/>
          <w:szCs w:val="26"/>
        </w:rPr>
        <w:t>осужден по ч.2 ст.228 УК РФ к лишению свободы на 3 года с отбыванием в исправительной колонии общего режима.</w:t>
      </w:r>
    </w:p>
    <w:p w:rsidR="005D61A6" w:rsidRPr="004A3CCB" w:rsidRDefault="005D61A6" w:rsidP="00960050">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Постановлением </w:t>
      </w:r>
      <w:proofErr w:type="spellStart"/>
      <w:r w:rsidRPr="004A3CCB">
        <w:rPr>
          <w:rFonts w:ascii="Times New Roman" w:hAnsi="Times New Roman" w:cs="Times New Roman"/>
          <w:sz w:val="26"/>
          <w:szCs w:val="26"/>
        </w:rPr>
        <w:t>Элистинского</w:t>
      </w:r>
      <w:proofErr w:type="spellEnd"/>
      <w:r w:rsidRPr="004A3CCB">
        <w:rPr>
          <w:rFonts w:ascii="Times New Roman" w:hAnsi="Times New Roman" w:cs="Times New Roman"/>
          <w:sz w:val="26"/>
          <w:szCs w:val="26"/>
        </w:rPr>
        <w:t xml:space="preserve"> городского суда Республики Калмыкия от 26 сентября 2023 года </w:t>
      </w:r>
      <w:proofErr w:type="spellStart"/>
      <w:r w:rsidRPr="004A3CCB">
        <w:rPr>
          <w:rFonts w:ascii="Times New Roman" w:hAnsi="Times New Roman" w:cs="Times New Roman"/>
          <w:sz w:val="26"/>
          <w:szCs w:val="26"/>
        </w:rPr>
        <w:t>неотбытая</w:t>
      </w:r>
      <w:proofErr w:type="spellEnd"/>
      <w:r w:rsidRPr="004A3CCB">
        <w:rPr>
          <w:rFonts w:ascii="Times New Roman" w:hAnsi="Times New Roman" w:cs="Times New Roman"/>
          <w:sz w:val="26"/>
          <w:szCs w:val="26"/>
        </w:rPr>
        <w:t xml:space="preserve"> часть в виде лишения свободы заменена на принудительные работы на 1 год 2 месяца 11 дней с удержанием из заработной платы в доход государства 10 процентов.</w:t>
      </w:r>
    </w:p>
    <w:p w:rsidR="005D61A6" w:rsidRPr="004A3CCB" w:rsidRDefault="005D61A6" w:rsidP="00960050">
      <w:pPr>
        <w:ind w:firstLine="709"/>
        <w:jc w:val="both"/>
        <w:rPr>
          <w:rFonts w:ascii="Times New Roman" w:hAnsi="Times New Roman" w:cs="Times New Roman"/>
          <w:sz w:val="26"/>
          <w:szCs w:val="26"/>
        </w:rPr>
      </w:pPr>
      <w:r w:rsidRPr="004A3CCB">
        <w:rPr>
          <w:rFonts w:ascii="Times New Roman" w:hAnsi="Times New Roman" w:cs="Times New Roman"/>
          <w:sz w:val="26"/>
          <w:szCs w:val="26"/>
        </w:rPr>
        <w:t>Начало срока отбывания наказания в виде лишения свободы - 28 января 2022 года, в виде принудительных работ - 12 о</w:t>
      </w:r>
      <w:r w:rsidR="004C32E7" w:rsidRPr="004A3CCB">
        <w:rPr>
          <w:rFonts w:ascii="Times New Roman" w:hAnsi="Times New Roman" w:cs="Times New Roman"/>
          <w:sz w:val="26"/>
          <w:szCs w:val="26"/>
        </w:rPr>
        <w:t xml:space="preserve">ктября 2023 года, конец срока -5 </w:t>
      </w:r>
      <w:r w:rsidRPr="004A3CCB">
        <w:rPr>
          <w:rFonts w:ascii="Times New Roman" w:hAnsi="Times New Roman" w:cs="Times New Roman"/>
          <w:sz w:val="26"/>
          <w:szCs w:val="26"/>
        </w:rPr>
        <w:t>декабря 2024 года.</w:t>
      </w:r>
    </w:p>
    <w:p w:rsidR="001032E2" w:rsidRPr="004A3CCB" w:rsidRDefault="005D61A6" w:rsidP="00960050">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9 января 2024 года адвокат Болдырев </w:t>
      </w:r>
      <w:r w:rsidR="001032E2" w:rsidRPr="004A3CCB">
        <w:rPr>
          <w:rFonts w:ascii="Times New Roman" w:hAnsi="Times New Roman" w:cs="Times New Roman"/>
          <w:sz w:val="26"/>
          <w:szCs w:val="26"/>
        </w:rPr>
        <w:t>С.В.</w:t>
      </w:r>
      <w:r w:rsidRPr="004A3CCB">
        <w:rPr>
          <w:rFonts w:ascii="Times New Roman" w:hAnsi="Times New Roman" w:cs="Times New Roman"/>
          <w:sz w:val="26"/>
          <w:szCs w:val="26"/>
        </w:rPr>
        <w:t xml:space="preserve"> интересах осужденного Калмыкова </w:t>
      </w:r>
      <w:r w:rsidR="001032E2" w:rsidRPr="004A3CCB">
        <w:rPr>
          <w:rFonts w:ascii="Times New Roman" w:hAnsi="Times New Roman" w:cs="Times New Roman"/>
          <w:sz w:val="26"/>
          <w:szCs w:val="26"/>
        </w:rPr>
        <w:t xml:space="preserve"> А.В. </w:t>
      </w:r>
      <w:r w:rsidRPr="004A3CCB">
        <w:rPr>
          <w:rFonts w:ascii="Times New Roman" w:hAnsi="Times New Roman" w:cs="Times New Roman"/>
          <w:sz w:val="26"/>
          <w:szCs w:val="26"/>
        </w:rPr>
        <w:t xml:space="preserve">обратился </w:t>
      </w:r>
      <w:proofErr w:type="gramStart"/>
      <w:r w:rsidRPr="004A3CCB">
        <w:rPr>
          <w:rFonts w:ascii="Times New Roman" w:hAnsi="Times New Roman" w:cs="Times New Roman"/>
          <w:sz w:val="26"/>
          <w:szCs w:val="26"/>
        </w:rPr>
        <w:t>в суд с ходатайством об условно-досрочном освобождении от отбывания наказания в</w:t>
      </w:r>
      <w:r w:rsidR="004C32E7" w:rsidRPr="004A3CCB">
        <w:rPr>
          <w:rFonts w:ascii="Times New Roman" w:hAnsi="Times New Roman" w:cs="Times New Roman"/>
          <w:sz w:val="26"/>
          <w:szCs w:val="26"/>
        </w:rPr>
        <w:t xml:space="preserve"> </w:t>
      </w:r>
      <w:r w:rsidRPr="004A3CCB">
        <w:rPr>
          <w:rFonts w:ascii="Times New Roman" w:hAnsi="Times New Roman" w:cs="Times New Roman"/>
          <w:sz w:val="26"/>
          <w:szCs w:val="26"/>
        </w:rPr>
        <w:t>виде</w:t>
      </w:r>
      <w:proofErr w:type="gramEnd"/>
      <w:r w:rsidRPr="004A3CCB">
        <w:rPr>
          <w:rFonts w:ascii="Times New Roman" w:hAnsi="Times New Roman" w:cs="Times New Roman"/>
          <w:sz w:val="26"/>
          <w:szCs w:val="26"/>
        </w:rPr>
        <w:t xml:space="preserve"> принудительных работ</w:t>
      </w:r>
      <w:r w:rsidR="001032E2" w:rsidRPr="004A3CCB">
        <w:rPr>
          <w:rFonts w:ascii="Times New Roman" w:hAnsi="Times New Roman" w:cs="Times New Roman"/>
          <w:sz w:val="26"/>
          <w:szCs w:val="26"/>
        </w:rPr>
        <w:t>.</w:t>
      </w:r>
    </w:p>
    <w:p w:rsidR="006039DA" w:rsidRPr="004A3CCB" w:rsidRDefault="006039DA" w:rsidP="006039DA">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Постановлением Целинного районного суда Республики Калмыкия от 29 января 2024 года в удовлетворении ходатайства отказано.</w:t>
      </w:r>
    </w:p>
    <w:p w:rsidR="005D61A6" w:rsidRPr="004A3CCB" w:rsidRDefault="005D61A6" w:rsidP="005D61A6">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Не согласившись с вынесенным постановлением, адвокат Болдырев подал апелляционную жалобу, в которой </w:t>
      </w:r>
      <w:r w:rsidR="001032E2" w:rsidRPr="004A3CCB">
        <w:rPr>
          <w:rFonts w:ascii="Times New Roman" w:hAnsi="Times New Roman" w:cs="Times New Roman"/>
          <w:sz w:val="26"/>
          <w:szCs w:val="26"/>
        </w:rPr>
        <w:t>п</w:t>
      </w:r>
      <w:r w:rsidRPr="004A3CCB">
        <w:rPr>
          <w:rFonts w:ascii="Times New Roman" w:hAnsi="Times New Roman" w:cs="Times New Roman"/>
          <w:sz w:val="26"/>
          <w:szCs w:val="26"/>
        </w:rPr>
        <w:t>роси</w:t>
      </w:r>
      <w:r w:rsidR="001032E2" w:rsidRPr="004A3CCB">
        <w:rPr>
          <w:rFonts w:ascii="Times New Roman" w:hAnsi="Times New Roman" w:cs="Times New Roman"/>
          <w:sz w:val="26"/>
          <w:szCs w:val="26"/>
        </w:rPr>
        <w:t>л</w:t>
      </w:r>
      <w:r w:rsidRPr="004A3CCB">
        <w:rPr>
          <w:rFonts w:ascii="Times New Roman" w:hAnsi="Times New Roman" w:cs="Times New Roman"/>
          <w:sz w:val="26"/>
          <w:szCs w:val="26"/>
        </w:rPr>
        <w:t xml:space="preserve"> отменить постановление суда с прекращением производства.</w:t>
      </w:r>
    </w:p>
    <w:p w:rsidR="005D61A6" w:rsidRPr="004A3CCB" w:rsidRDefault="001032E2" w:rsidP="001032E2">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Апелляционным определением </w:t>
      </w:r>
      <w:r w:rsidR="005D61A6" w:rsidRPr="004A3CCB">
        <w:rPr>
          <w:rFonts w:ascii="Times New Roman" w:hAnsi="Times New Roman" w:cs="Times New Roman"/>
          <w:sz w:val="26"/>
          <w:szCs w:val="26"/>
        </w:rPr>
        <w:t>судебн</w:t>
      </w:r>
      <w:r w:rsidRPr="004A3CCB">
        <w:rPr>
          <w:rFonts w:ascii="Times New Roman" w:hAnsi="Times New Roman" w:cs="Times New Roman"/>
          <w:sz w:val="26"/>
          <w:szCs w:val="26"/>
        </w:rPr>
        <w:t>ой</w:t>
      </w:r>
      <w:r w:rsidR="005D61A6" w:rsidRPr="004A3CCB">
        <w:rPr>
          <w:rFonts w:ascii="Times New Roman" w:hAnsi="Times New Roman" w:cs="Times New Roman"/>
          <w:sz w:val="26"/>
          <w:szCs w:val="26"/>
        </w:rPr>
        <w:t xml:space="preserve"> коллеги</w:t>
      </w:r>
      <w:r w:rsidRPr="004A3CCB">
        <w:rPr>
          <w:rFonts w:ascii="Times New Roman" w:hAnsi="Times New Roman" w:cs="Times New Roman"/>
          <w:sz w:val="26"/>
          <w:szCs w:val="26"/>
        </w:rPr>
        <w:t xml:space="preserve">и по уголовным делам Верховного суда РК от </w:t>
      </w:r>
      <w:r w:rsidR="005D61A6"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28 марта 2024 года </w:t>
      </w:r>
      <w:r w:rsidR="005D61A6" w:rsidRPr="004A3CCB">
        <w:rPr>
          <w:rFonts w:ascii="Times New Roman" w:hAnsi="Times New Roman" w:cs="Times New Roman"/>
          <w:sz w:val="26"/>
          <w:szCs w:val="26"/>
        </w:rPr>
        <w:t>постановление суда</w:t>
      </w:r>
      <w:r w:rsidRPr="004A3CCB">
        <w:rPr>
          <w:rFonts w:ascii="Times New Roman" w:hAnsi="Times New Roman" w:cs="Times New Roman"/>
          <w:sz w:val="26"/>
          <w:szCs w:val="26"/>
        </w:rPr>
        <w:t xml:space="preserve"> </w:t>
      </w:r>
      <w:r w:rsidR="005D61A6" w:rsidRPr="004A3CCB">
        <w:rPr>
          <w:rFonts w:ascii="Times New Roman" w:hAnsi="Times New Roman" w:cs="Times New Roman"/>
          <w:sz w:val="26"/>
          <w:szCs w:val="26"/>
        </w:rPr>
        <w:t>отмене</w:t>
      </w:r>
      <w:r w:rsidRPr="004A3CCB">
        <w:rPr>
          <w:rFonts w:ascii="Times New Roman" w:hAnsi="Times New Roman" w:cs="Times New Roman"/>
          <w:sz w:val="26"/>
          <w:szCs w:val="26"/>
        </w:rPr>
        <w:t>но</w:t>
      </w:r>
      <w:r w:rsidR="005D61A6" w:rsidRPr="004A3CCB">
        <w:rPr>
          <w:rFonts w:ascii="Times New Roman" w:hAnsi="Times New Roman" w:cs="Times New Roman"/>
          <w:sz w:val="26"/>
          <w:szCs w:val="26"/>
        </w:rPr>
        <w:t xml:space="preserve"> по следующим основаниям.</w:t>
      </w:r>
    </w:p>
    <w:p w:rsidR="005D61A6" w:rsidRPr="004A3CCB" w:rsidRDefault="005D61A6" w:rsidP="005D61A6">
      <w:pPr>
        <w:ind w:firstLine="709"/>
        <w:jc w:val="both"/>
        <w:rPr>
          <w:rFonts w:ascii="Times New Roman" w:hAnsi="Times New Roman" w:cs="Times New Roman"/>
          <w:sz w:val="26"/>
          <w:szCs w:val="26"/>
        </w:rPr>
      </w:pPr>
      <w:r w:rsidRPr="004A3CCB">
        <w:rPr>
          <w:rFonts w:ascii="Times New Roman" w:hAnsi="Times New Roman" w:cs="Times New Roman"/>
          <w:sz w:val="26"/>
          <w:szCs w:val="26"/>
        </w:rPr>
        <w:t>Как след</w:t>
      </w:r>
      <w:r w:rsidR="001032E2" w:rsidRPr="004A3CCB">
        <w:rPr>
          <w:rFonts w:ascii="Times New Roman" w:hAnsi="Times New Roman" w:cs="Times New Roman"/>
          <w:sz w:val="26"/>
          <w:szCs w:val="26"/>
        </w:rPr>
        <w:t>овало</w:t>
      </w:r>
      <w:r w:rsidRPr="004A3CCB">
        <w:rPr>
          <w:rFonts w:ascii="Times New Roman" w:hAnsi="Times New Roman" w:cs="Times New Roman"/>
          <w:sz w:val="26"/>
          <w:szCs w:val="26"/>
        </w:rPr>
        <w:t xml:space="preserve"> из материалов дела и установлено судом апелляционной инстанции, Калмыков осужден приговором Приволжского районного суда Астраханской области от 17 января 2022 года по ч.2 ст.228 УК РФ, то есть за совершение тяжкого преступления, связанного с незаконным оборотом наркотических средств.</w:t>
      </w:r>
    </w:p>
    <w:p w:rsidR="004C32E7" w:rsidRPr="004A3CCB" w:rsidRDefault="005D61A6" w:rsidP="005D61A6">
      <w:pPr>
        <w:ind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 xml:space="preserve">Согласно </w:t>
      </w:r>
      <w:proofErr w:type="spellStart"/>
      <w:r w:rsidRPr="004A3CCB">
        <w:rPr>
          <w:rFonts w:ascii="Times New Roman" w:hAnsi="Times New Roman" w:cs="Times New Roman"/>
          <w:sz w:val="26"/>
          <w:szCs w:val="26"/>
        </w:rPr>
        <w:t>п</w:t>
      </w:r>
      <w:proofErr w:type="gramStart"/>
      <w:r w:rsidRPr="004A3CCB">
        <w:rPr>
          <w:rFonts w:ascii="Times New Roman" w:hAnsi="Times New Roman" w:cs="Times New Roman"/>
          <w:sz w:val="26"/>
          <w:szCs w:val="26"/>
        </w:rPr>
        <w:t>.«</w:t>
      </w:r>
      <w:proofErr w:type="gramEnd"/>
      <w:r w:rsidRPr="004A3CCB">
        <w:rPr>
          <w:rFonts w:ascii="Times New Roman" w:hAnsi="Times New Roman" w:cs="Times New Roman"/>
          <w:sz w:val="26"/>
          <w:szCs w:val="26"/>
        </w:rPr>
        <w:t>г</w:t>
      </w:r>
      <w:proofErr w:type="spellEnd"/>
      <w:r w:rsidRPr="004A3CCB">
        <w:rPr>
          <w:rFonts w:ascii="Times New Roman" w:hAnsi="Times New Roman" w:cs="Times New Roman"/>
          <w:sz w:val="26"/>
          <w:szCs w:val="26"/>
        </w:rPr>
        <w:t>» ч.</w:t>
      </w:r>
      <w:r w:rsidR="004C32E7" w:rsidRPr="004A3CCB">
        <w:rPr>
          <w:rFonts w:ascii="Times New Roman" w:hAnsi="Times New Roman" w:cs="Times New Roman"/>
          <w:sz w:val="26"/>
          <w:szCs w:val="26"/>
        </w:rPr>
        <w:t>3</w:t>
      </w:r>
      <w:r w:rsidRPr="004A3CCB">
        <w:rPr>
          <w:rFonts w:ascii="Times New Roman" w:hAnsi="Times New Roman" w:cs="Times New Roman"/>
          <w:sz w:val="26"/>
          <w:szCs w:val="26"/>
        </w:rPr>
        <w:t xml:space="preserve"> и ч</w:t>
      </w:r>
      <w:r w:rsidR="00CD3A99" w:rsidRPr="004A3CCB">
        <w:rPr>
          <w:rFonts w:ascii="Times New Roman" w:hAnsi="Times New Roman" w:cs="Times New Roman"/>
          <w:sz w:val="26"/>
          <w:szCs w:val="26"/>
        </w:rPr>
        <w:t>.</w:t>
      </w:r>
      <w:r w:rsidRPr="004A3CCB">
        <w:rPr>
          <w:rFonts w:ascii="Times New Roman" w:hAnsi="Times New Roman" w:cs="Times New Roman"/>
          <w:sz w:val="26"/>
          <w:szCs w:val="26"/>
        </w:rPr>
        <w:t xml:space="preserve">4 ст.79 УК РФ условно-досрочное освобождение может быть применено только после фактического отбытия осужденным не менее 3/4 срока наказания, назначенного за тяжкое преступление, связанное с незаконным </w:t>
      </w:r>
      <w:r w:rsidR="004C32E7" w:rsidRPr="004A3CCB">
        <w:rPr>
          <w:rFonts w:ascii="Times New Roman" w:hAnsi="Times New Roman" w:cs="Times New Roman"/>
          <w:sz w:val="26"/>
          <w:szCs w:val="26"/>
        </w:rPr>
        <w:t>оборотом наркотических средств.</w:t>
      </w:r>
    </w:p>
    <w:p w:rsidR="005D61A6" w:rsidRPr="004A3CCB" w:rsidRDefault="005D61A6" w:rsidP="005D61A6">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Между тем, суд первой </w:t>
      </w:r>
      <w:proofErr w:type="gramStart"/>
      <w:r w:rsidRPr="004A3CCB">
        <w:rPr>
          <w:rFonts w:ascii="Times New Roman" w:hAnsi="Times New Roman" w:cs="Times New Roman"/>
          <w:sz w:val="26"/>
          <w:szCs w:val="26"/>
        </w:rPr>
        <w:t>инстанции</w:t>
      </w:r>
      <w:proofErr w:type="gramEnd"/>
      <w:r w:rsidRPr="004A3CCB">
        <w:rPr>
          <w:rFonts w:ascii="Times New Roman" w:hAnsi="Times New Roman" w:cs="Times New Roman"/>
          <w:sz w:val="26"/>
          <w:szCs w:val="26"/>
        </w:rPr>
        <w:t xml:space="preserve"> правильно установив, что осужденный на момент подачи ходатайства (9 января 2024 года) не отбыл срок, предусмотренный законом, вынес решение об отказе в удовлетворении поданного ходатайства.</w:t>
      </w:r>
    </w:p>
    <w:p w:rsidR="005D61A6" w:rsidRPr="004A3CCB" w:rsidRDefault="009D4F92" w:rsidP="004C32E7">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Согласно</w:t>
      </w:r>
      <w:r w:rsidR="005D61A6" w:rsidRPr="004A3CCB">
        <w:rPr>
          <w:rFonts w:ascii="Times New Roman" w:hAnsi="Times New Roman" w:cs="Times New Roman"/>
          <w:sz w:val="26"/>
          <w:szCs w:val="26"/>
        </w:rPr>
        <w:t xml:space="preserve"> п. 16 Постановления Пленума Верховного Суда РФ №8 от 21 апреля 2009 года «О судебной практике условно-досрочного освобождения от отбывания наказания, замены более мягким видом наказания» следует, что судья, установив, что осужденный, его законный представитель, адвокат обратились с ходатайством об условно-досрочном</w:t>
      </w:r>
      <w:r w:rsidR="004C32E7" w:rsidRPr="004A3CCB">
        <w:rPr>
          <w:rFonts w:ascii="Times New Roman" w:hAnsi="Times New Roman" w:cs="Times New Roman"/>
          <w:sz w:val="26"/>
          <w:szCs w:val="26"/>
        </w:rPr>
        <w:t xml:space="preserve"> </w:t>
      </w:r>
      <w:r w:rsidR="005D61A6" w:rsidRPr="004A3CCB">
        <w:rPr>
          <w:rFonts w:ascii="Times New Roman" w:hAnsi="Times New Roman" w:cs="Times New Roman"/>
          <w:sz w:val="26"/>
          <w:szCs w:val="26"/>
        </w:rPr>
        <w:t xml:space="preserve">освобождении или о замене </w:t>
      </w:r>
      <w:proofErr w:type="spellStart"/>
      <w:r w:rsidR="005D61A6" w:rsidRPr="004A3CCB">
        <w:rPr>
          <w:rFonts w:ascii="Times New Roman" w:hAnsi="Times New Roman" w:cs="Times New Roman"/>
          <w:sz w:val="26"/>
          <w:szCs w:val="26"/>
        </w:rPr>
        <w:t>неотбытой</w:t>
      </w:r>
      <w:proofErr w:type="spellEnd"/>
      <w:r w:rsidR="005D61A6" w:rsidRPr="004A3CCB">
        <w:rPr>
          <w:rFonts w:ascii="Times New Roman" w:hAnsi="Times New Roman" w:cs="Times New Roman"/>
          <w:sz w:val="26"/>
          <w:szCs w:val="26"/>
        </w:rPr>
        <w:t xml:space="preserve"> части наказания более мягким видом наказания ранее фактического отбытия осужденным части срока наказания</w:t>
      </w:r>
      <w:proofErr w:type="gramEnd"/>
      <w:r w:rsidR="005D61A6" w:rsidRPr="004A3CCB">
        <w:rPr>
          <w:rFonts w:ascii="Times New Roman" w:hAnsi="Times New Roman" w:cs="Times New Roman"/>
          <w:sz w:val="26"/>
          <w:szCs w:val="26"/>
        </w:rPr>
        <w:t>, предусмотренной чч.3,3.1 и 4 ст.79, чч.2 и 2.1 ст.80, ст.93 УК РФ, выносит постановление об отказе в принятии ходатайства и возвращает его заявителю. Указанные лица вправе вновь обратиться с ходатайством после отбытия осужденным установленной законом части срока наказания. В случае, когда указанные обстоятельства становятся известными суду в ходе рассмотрения ходатайства по существу, суд выно</w:t>
      </w:r>
      <w:r w:rsidR="004C32E7" w:rsidRPr="004A3CCB">
        <w:rPr>
          <w:rFonts w:ascii="Times New Roman" w:hAnsi="Times New Roman" w:cs="Times New Roman"/>
          <w:sz w:val="26"/>
          <w:szCs w:val="26"/>
        </w:rPr>
        <w:t xml:space="preserve">сит постановление о прекращении </w:t>
      </w:r>
      <w:r w:rsidR="005D61A6" w:rsidRPr="004A3CCB">
        <w:rPr>
          <w:rFonts w:ascii="Times New Roman" w:hAnsi="Times New Roman" w:cs="Times New Roman"/>
          <w:sz w:val="26"/>
          <w:szCs w:val="26"/>
        </w:rPr>
        <w:t>производства по ходатайству.</w:t>
      </w:r>
    </w:p>
    <w:p w:rsidR="005D61A6" w:rsidRPr="004A3CCB" w:rsidRDefault="005D61A6" w:rsidP="004C32E7">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Учитывая, что настоящее ходатайство подано ранее установленного законом срока, вопрос о возможности применения к осужденному Калмыкову условно-досрочного освобождения от отбывания наказания в виде принудительных работ не подлежал </w:t>
      </w:r>
      <w:r w:rsidR="004C32E7" w:rsidRPr="004A3CCB">
        <w:rPr>
          <w:rFonts w:ascii="Times New Roman" w:hAnsi="Times New Roman" w:cs="Times New Roman"/>
          <w:sz w:val="26"/>
          <w:szCs w:val="26"/>
        </w:rPr>
        <w:t xml:space="preserve">рассмотрению судом по существу, </w:t>
      </w:r>
      <w:r w:rsidRPr="004A3CCB">
        <w:rPr>
          <w:rFonts w:ascii="Times New Roman" w:hAnsi="Times New Roman" w:cs="Times New Roman"/>
          <w:sz w:val="26"/>
          <w:szCs w:val="26"/>
        </w:rPr>
        <w:t>ходатайство подлежало прекращению.</w:t>
      </w:r>
    </w:p>
    <w:p w:rsidR="005D61A6" w:rsidRPr="004A3CCB" w:rsidRDefault="005D61A6" w:rsidP="005D61A6">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постановление Целинного районного суда Республики Калмыкия от 29 января 2024 года отмене</w:t>
      </w:r>
      <w:r w:rsidR="004C32E7" w:rsidRPr="004A3CCB">
        <w:rPr>
          <w:rFonts w:ascii="Times New Roman" w:hAnsi="Times New Roman" w:cs="Times New Roman"/>
          <w:sz w:val="26"/>
          <w:szCs w:val="26"/>
        </w:rPr>
        <w:t>но</w:t>
      </w:r>
      <w:r w:rsidRPr="004A3CCB">
        <w:rPr>
          <w:rFonts w:ascii="Times New Roman" w:hAnsi="Times New Roman" w:cs="Times New Roman"/>
          <w:sz w:val="26"/>
          <w:szCs w:val="26"/>
        </w:rPr>
        <w:t>, производство по ходатайству защитника-адвоката Болдырева в интересах осужденного</w:t>
      </w:r>
      <w:r w:rsidR="004C32E7" w:rsidRPr="004A3CCB">
        <w:rPr>
          <w:rFonts w:ascii="Times New Roman" w:hAnsi="Times New Roman" w:cs="Times New Roman"/>
          <w:sz w:val="26"/>
          <w:szCs w:val="26"/>
        </w:rPr>
        <w:t xml:space="preserve"> </w:t>
      </w:r>
      <w:r w:rsidRPr="004A3CCB">
        <w:rPr>
          <w:rFonts w:ascii="Times New Roman" w:hAnsi="Times New Roman" w:cs="Times New Roman"/>
          <w:sz w:val="26"/>
          <w:szCs w:val="26"/>
        </w:rPr>
        <w:t>Калмыкова А.В. об условно-досрочном освобождении от</w:t>
      </w:r>
      <w:r w:rsidR="001032E2" w:rsidRPr="004A3CCB">
        <w:rPr>
          <w:rFonts w:ascii="Times New Roman" w:hAnsi="Times New Roman" w:cs="Times New Roman"/>
          <w:sz w:val="26"/>
          <w:szCs w:val="26"/>
        </w:rPr>
        <w:t xml:space="preserve"> </w:t>
      </w:r>
      <w:r w:rsidRPr="004A3CCB">
        <w:rPr>
          <w:rFonts w:ascii="Times New Roman" w:hAnsi="Times New Roman" w:cs="Times New Roman"/>
          <w:sz w:val="26"/>
          <w:szCs w:val="26"/>
        </w:rPr>
        <w:t>дальнейшего отбывания наказания прекра</w:t>
      </w:r>
      <w:r w:rsidR="001032E2" w:rsidRPr="004A3CCB">
        <w:rPr>
          <w:rFonts w:ascii="Times New Roman" w:hAnsi="Times New Roman" w:cs="Times New Roman"/>
          <w:sz w:val="26"/>
          <w:szCs w:val="26"/>
        </w:rPr>
        <w:t>щено</w:t>
      </w:r>
      <w:r w:rsidRPr="004A3CCB">
        <w:rPr>
          <w:rFonts w:ascii="Times New Roman" w:hAnsi="Times New Roman" w:cs="Times New Roman"/>
          <w:sz w:val="26"/>
          <w:szCs w:val="26"/>
        </w:rPr>
        <w:t>, апелляционн</w:t>
      </w:r>
      <w:r w:rsidR="001032E2" w:rsidRPr="004A3CCB">
        <w:rPr>
          <w:rFonts w:ascii="Times New Roman" w:hAnsi="Times New Roman" w:cs="Times New Roman"/>
          <w:sz w:val="26"/>
          <w:szCs w:val="26"/>
        </w:rPr>
        <w:t>ая</w:t>
      </w:r>
      <w:r w:rsidRPr="004A3CCB">
        <w:rPr>
          <w:rFonts w:ascii="Times New Roman" w:hAnsi="Times New Roman" w:cs="Times New Roman"/>
          <w:sz w:val="26"/>
          <w:szCs w:val="26"/>
        </w:rPr>
        <w:t xml:space="preserve"> жалоб</w:t>
      </w:r>
      <w:r w:rsidR="001032E2" w:rsidRPr="004A3CCB">
        <w:rPr>
          <w:rFonts w:ascii="Times New Roman" w:hAnsi="Times New Roman" w:cs="Times New Roman"/>
          <w:sz w:val="26"/>
          <w:szCs w:val="26"/>
        </w:rPr>
        <w:t xml:space="preserve">а </w:t>
      </w:r>
      <w:r w:rsidRPr="004A3CCB">
        <w:rPr>
          <w:rFonts w:ascii="Times New Roman" w:hAnsi="Times New Roman" w:cs="Times New Roman"/>
          <w:sz w:val="26"/>
          <w:szCs w:val="26"/>
        </w:rPr>
        <w:t>защитника удовлетвор</w:t>
      </w:r>
      <w:r w:rsidR="001032E2" w:rsidRPr="004A3CCB">
        <w:rPr>
          <w:rFonts w:ascii="Times New Roman" w:hAnsi="Times New Roman" w:cs="Times New Roman"/>
          <w:sz w:val="26"/>
          <w:szCs w:val="26"/>
        </w:rPr>
        <w:t>ена</w:t>
      </w:r>
      <w:r w:rsidR="007F4694"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(судья </w:t>
      </w:r>
      <w:proofErr w:type="spellStart"/>
      <w:r w:rsidRPr="004A3CCB">
        <w:rPr>
          <w:rFonts w:ascii="Times New Roman" w:hAnsi="Times New Roman" w:cs="Times New Roman"/>
          <w:sz w:val="26"/>
          <w:szCs w:val="26"/>
        </w:rPr>
        <w:t>Ендонов</w:t>
      </w:r>
      <w:proofErr w:type="spellEnd"/>
      <w:r w:rsidRPr="004A3CCB">
        <w:rPr>
          <w:rFonts w:ascii="Times New Roman" w:hAnsi="Times New Roman" w:cs="Times New Roman"/>
          <w:sz w:val="26"/>
          <w:szCs w:val="26"/>
        </w:rPr>
        <w:t>).</w:t>
      </w:r>
    </w:p>
    <w:p w:rsidR="00B11B16" w:rsidRPr="004A3CCB" w:rsidRDefault="00B11B16" w:rsidP="005D61A6">
      <w:pPr>
        <w:ind w:firstLine="709"/>
        <w:jc w:val="both"/>
        <w:rPr>
          <w:rFonts w:ascii="Times New Roman" w:hAnsi="Times New Roman" w:cs="Times New Roman"/>
          <w:sz w:val="26"/>
          <w:szCs w:val="26"/>
        </w:rPr>
      </w:pPr>
    </w:p>
    <w:p w:rsidR="00B11B16" w:rsidRPr="004A3CCB" w:rsidRDefault="00B11B16" w:rsidP="00B14E20">
      <w:pPr>
        <w:pStyle w:val="aa"/>
        <w:numPr>
          <w:ilvl w:val="0"/>
          <w:numId w:val="22"/>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Приговором </w:t>
      </w:r>
      <w:proofErr w:type="spellStart"/>
      <w:r w:rsidRPr="004A3CCB">
        <w:rPr>
          <w:rFonts w:ascii="Times New Roman" w:hAnsi="Times New Roman" w:cs="Times New Roman"/>
          <w:sz w:val="26"/>
          <w:szCs w:val="26"/>
        </w:rPr>
        <w:t>Юстинского</w:t>
      </w:r>
      <w:proofErr w:type="spellEnd"/>
      <w:r w:rsidRPr="004A3CCB">
        <w:rPr>
          <w:rFonts w:ascii="Times New Roman" w:hAnsi="Times New Roman" w:cs="Times New Roman"/>
          <w:sz w:val="26"/>
          <w:szCs w:val="26"/>
        </w:rPr>
        <w:t xml:space="preserve"> районного суда Республики Калмыкия от 19 июля 2023 года Бембеев О.Л. осужден по ч. 1 ст. 264.3 УК РФ, с учетом изменений, внесенных апелляционным постановлением судебной коллегии по уголовным делам Верховного Суда Республики Калмыкия от 5 сентября 2023 года, к 6 месяцам лишения свободы. В соответствии с ч. 2 ст. 53.1 УК РФ наказание в виде лишения свободы заменено на принудительные работы на тот же срок с удержанием 10 % из заработной платы в доход государства с лишением права заниматься деятельностью, связанной с управлением транспортными средствами, на срок 1 год. </w:t>
      </w:r>
      <w:proofErr w:type="gramStart"/>
      <w:r w:rsidRPr="004A3CCB">
        <w:rPr>
          <w:rFonts w:ascii="Times New Roman" w:hAnsi="Times New Roman" w:cs="Times New Roman"/>
          <w:sz w:val="26"/>
          <w:szCs w:val="26"/>
        </w:rPr>
        <w:t xml:space="preserve">На основании ч. 5 ст. 70 УК РФ по совокупности приговоров к назначенному дополнительному наказанию частично присоединена </w:t>
      </w:r>
      <w:proofErr w:type="spellStart"/>
      <w:r w:rsidRPr="004A3CCB">
        <w:rPr>
          <w:rFonts w:ascii="Times New Roman" w:hAnsi="Times New Roman" w:cs="Times New Roman"/>
          <w:sz w:val="26"/>
          <w:szCs w:val="26"/>
        </w:rPr>
        <w:t>неотбытая</w:t>
      </w:r>
      <w:proofErr w:type="spellEnd"/>
      <w:r w:rsidRPr="004A3CCB">
        <w:rPr>
          <w:rFonts w:ascii="Times New Roman" w:hAnsi="Times New Roman" w:cs="Times New Roman"/>
          <w:sz w:val="26"/>
          <w:szCs w:val="26"/>
        </w:rPr>
        <w:t xml:space="preserve"> часть дополнительного наказания по приговору </w:t>
      </w:r>
      <w:proofErr w:type="spellStart"/>
      <w:r w:rsidRPr="004A3CCB">
        <w:rPr>
          <w:rFonts w:ascii="Times New Roman" w:hAnsi="Times New Roman" w:cs="Times New Roman"/>
          <w:sz w:val="26"/>
          <w:szCs w:val="26"/>
        </w:rPr>
        <w:t>Элистинского</w:t>
      </w:r>
      <w:proofErr w:type="spellEnd"/>
      <w:r w:rsidRPr="004A3CCB">
        <w:rPr>
          <w:rFonts w:ascii="Times New Roman" w:hAnsi="Times New Roman" w:cs="Times New Roman"/>
          <w:sz w:val="26"/>
          <w:szCs w:val="26"/>
        </w:rPr>
        <w:t xml:space="preserve"> городского суда Республики Калмыкия от 27 июня 2022 года, и окончательно назначено наказание в виде принудительных работ на срок 6 месяцев с удержанием 10 % из заработной платы в доход государства с лишением права заниматься деятельностью в</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виде</w:t>
      </w:r>
      <w:proofErr w:type="gramEnd"/>
      <w:r w:rsidRPr="004A3CCB">
        <w:rPr>
          <w:rFonts w:ascii="Times New Roman" w:hAnsi="Times New Roman" w:cs="Times New Roman"/>
          <w:sz w:val="26"/>
          <w:szCs w:val="26"/>
        </w:rPr>
        <w:t xml:space="preserve"> управления транспортными средствами на срок 3 года.</w:t>
      </w:r>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Начало срока отбывания наказания - 25 сентября 2023 года, конец срока – 24 марта 2024 года.</w:t>
      </w:r>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 xml:space="preserve">11 декабря 2023 года осужденный Бембеев O.Л. обратился в Целинный районный суд Республики Калмыкия с ходатайством об условно-досрочном освобождении от отбывания наказания в виде принудительных работ. </w:t>
      </w:r>
    </w:p>
    <w:p w:rsidR="00B14E20" w:rsidRPr="004A3CCB" w:rsidRDefault="00B14E20" w:rsidP="00B14E2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Постановлением Целинного районного суда Республики Калмыкия от 25 декабря 2023 года в удовлетворении ходатайства осужденного Бембеева O.JI. об условно-досрочном освобождении от дальнейшего отбывания наказания отказано.</w:t>
      </w:r>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Апелляционным определением судебной коллегии по уголовным делам Верховного Суда Республики Калмыкия  от 12 марта 2024 года постановление отменено по следующим основаниям.</w:t>
      </w:r>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Согласно ст. 79 УК РФ лицо, отбывающее принудительные работы,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причиненный преступлением, в размере, определенном решением суда. Условно-досрочное освобождение может быть применено только после фактического отбытия осужденным не менее одной трети срока наказания, назначенного за преступление небольшой или средней тяжести.</w:t>
      </w:r>
    </w:p>
    <w:p w:rsidR="00B11B16" w:rsidRPr="004A3CCB" w:rsidRDefault="00B11B16" w:rsidP="009B7DB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В соответствии с ч. 4.1 ст. 79 УК РФ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 что осужденный частично или полностью возместил причиненный ущерб или иным образом</w:t>
      </w:r>
      <w:proofErr w:type="gramEnd"/>
      <w:r w:rsidRPr="004A3CCB">
        <w:rPr>
          <w:rFonts w:ascii="Times New Roman" w:hAnsi="Times New Roman" w:cs="Times New Roman"/>
          <w:sz w:val="26"/>
          <w:szCs w:val="26"/>
        </w:rPr>
        <w:t xml:space="preserve"> загладил вред, причиненный в результате преступления, а также заключение администрации исправительного учреждения о целесообразности его условно-досрочного освобождения.</w:t>
      </w:r>
    </w:p>
    <w:p w:rsidR="00B11B16" w:rsidRPr="004A3CCB" w:rsidRDefault="00B11B16" w:rsidP="009B7DB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Отказывая в удовлетворении ходатайства осужденного Бембеева О.Л., суд указал, что данные, положительно характеризующие Бембеева O.Л., фактическое отбытие им более одной трети срока назначенного наказания, соблюдение установленного режима отбывания наказания, добросовестное отношение к труду, в соответствии с требованиями уголовно-исполнительного закона являются обязанностью осужденного, а с учетом взыскания в виде выговора за нарушение установленного порядка отбывания наказания, которое затем было</w:t>
      </w:r>
      <w:proofErr w:type="gramEnd"/>
      <w:r w:rsidRPr="004A3CCB">
        <w:rPr>
          <w:rFonts w:ascii="Times New Roman" w:hAnsi="Times New Roman" w:cs="Times New Roman"/>
          <w:sz w:val="26"/>
          <w:szCs w:val="26"/>
        </w:rPr>
        <w:t xml:space="preserve"> досрочно снято, указанные сведения не могут в достаточной мере свидетельствовать об устойчивости </w:t>
      </w:r>
      <w:proofErr w:type="spellStart"/>
      <w:r w:rsidRPr="004A3CCB">
        <w:rPr>
          <w:rFonts w:ascii="Times New Roman" w:hAnsi="Times New Roman" w:cs="Times New Roman"/>
          <w:sz w:val="26"/>
          <w:szCs w:val="26"/>
        </w:rPr>
        <w:t>правопослушного</w:t>
      </w:r>
      <w:proofErr w:type="spellEnd"/>
      <w:r w:rsidRPr="004A3CCB">
        <w:rPr>
          <w:rFonts w:ascii="Times New Roman" w:hAnsi="Times New Roman" w:cs="Times New Roman"/>
          <w:sz w:val="26"/>
          <w:szCs w:val="26"/>
        </w:rPr>
        <w:t xml:space="preserve"> поведения осужденного, что он полностью встал на путь исправления, в </w:t>
      </w:r>
      <w:proofErr w:type="gramStart"/>
      <w:r w:rsidRPr="004A3CCB">
        <w:rPr>
          <w:rFonts w:ascii="Times New Roman" w:hAnsi="Times New Roman" w:cs="Times New Roman"/>
          <w:sz w:val="26"/>
          <w:szCs w:val="26"/>
        </w:rPr>
        <w:t>связи</w:t>
      </w:r>
      <w:proofErr w:type="gramEnd"/>
      <w:r w:rsidRPr="004A3CCB">
        <w:rPr>
          <w:rFonts w:ascii="Times New Roman" w:hAnsi="Times New Roman" w:cs="Times New Roman"/>
          <w:sz w:val="26"/>
          <w:szCs w:val="26"/>
        </w:rPr>
        <w:t xml:space="preserve"> с чем оснований для условно-досрочного освобождения осужденного не имеется и для своего исправления осужденный нуждается в дальнейшем отбывании назначенного судом наказания.</w:t>
      </w:r>
    </w:p>
    <w:p w:rsidR="00B11B16" w:rsidRPr="004A3CCB" w:rsidRDefault="00B11B16" w:rsidP="009B7DB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Между тем, судом в нарушение требований закона не дано оценки иным сведениям о положительном поведении осужденного и его отношении к труду в период отбывания наказания, содержащимся в представленных суду администрацией исправительного учреждения и исследованных в судебном заседании материалах, в постановлении судом не приведено убедительных мотивов, по которым эти обстоятельства не могут являться основанием для применения условно-досрочного освобождения от отбывания наказания.</w:t>
      </w:r>
      <w:proofErr w:type="gramEnd"/>
    </w:p>
    <w:p w:rsidR="00B11B16" w:rsidRPr="004A3CCB" w:rsidRDefault="00B11B16" w:rsidP="009B7DB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Кроме того, судом не приняты во внимание критерии применения условно-досрочного освобождения для осужденных, а именно: отношение к содеянному, отсутствие злостных нарушений, добросовестное отношение к обязанностям в период отбытия назначенного наказания, а также уважительное отношение к другим осужденным и сотрудникам исправительной системы, поведение </w:t>
      </w:r>
      <w:r w:rsidRPr="004A3CCB">
        <w:rPr>
          <w:rFonts w:ascii="Times New Roman" w:hAnsi="Times New Roman" w:cs="Times New Roman"/>
          <w:sz w:val="26"/>
          <w:szCs w:val="26"/>
        </w:rPr>
        <w:lastRenderedPageBreak/>
        <w:t>осужденного за весь период отбывания наказания, наличие поощрений и отсутствие взысканий.</w:t>
      </w:r>
      <w:proofErr w:type="gramEnd"/>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Как установлено в судебном заседании и подтверждается материалами дела, Бембеев O.Л. фактически отбывал наказание в виде принудительных работ с 25 сентября 2023 года. </w:t>
      </w:r>
      <w:proofErr w:type="gramStart"/>
      <w:r w:rsidRPr="004A3CCB">
        <w:rPr>
          <w:rFonts w:ascii="Times New Roman" w:hAnsi="Times New Roman" w:cs="Times New Roman"/>
          <w:sz w:val="26"/>
          <w:szCs w:val="26"/>
        </w:rPr>
        <w:t>При этом администрацией этого учреждения отмечено, что Бембеев О.Л. был трудоустроен в ООО «</w:t>
      </w:r>
      <w:proofErr w:type="spellStart"/>
      <w:r w:rsidRPr="004A3CCB">
        <w:rPr>
          <w:rFonts w:ascii="Times New Roman" w:hAnsi="Times New Roman" w:cs="Times New Roman"/>
          <w:sz w:val="26"/>
          <w:szCs w:val="26"/>
        </w:rPr>
        <w:t>Консервпищепром</w:t>
      </w:r>
      <w:proofErr w:type="spellEnd"/>
      <w:r w:rsidRPr="004A3CCB">
        <w:rPr>
          <w:rFonts w:ascii="Times New Roman" w:hAnsi="Times New Roman" w:cs="Times New Roman"/>
          <w:sz w:val="26"/>
          <w:szCs w:val="26"/>
        </w:rPr>
        <w:t>», к выполнению работ относится добросовестно, нарушений трудовой дисциплины не допускал, мероприятия профилактического характера посещал и делал правильные выводы, поддерживал взаимоотношения с осужденными положительной направленности, от психолого-педагогического сопровождения не уклонялся, по характеру общителен, с представителями администрации учреждения вежлив.</w:t>
      </w:r>
      <w:proofErr w:type="gramEnd"/>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Согласно справке о поощрениях и взысканиях осужденный Бембеев О.Л. за время отбывания наказания имел 1 взыскание, которое досрочно снято путем получения поощрения за хорошее поведение и добросовестное отношение к труду.</w:t>
      </w:r>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Администрацией исправительного учреждения сделано заключение о целесообразности условно-досрочного освобождения Бембеева О.Л. от отбывания наказания в виде принудительных работ.</w:t>
      </w:r>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Однако эти сведения о личности осужденного, поведении осужденного в период отбывания наказания в должной степени судом не учтены и надлежащей оценки в постановлении суда не получили.</w:t>
      </w:r>
    </w:p>
    <w:p w:rsidR="00B11B16" w:rsidRPr="004A3CCB" w:rsidRDefault="00B11B16" w:rsidP="009B7DB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Таким образом, судебная коллегия пришла к выводу, о том, что процесс исправления осужденного Бембеева О.Л. шел исключительно позитивно, то есть исправительное воздействие на осужденного приносило должный результат, осужденный в течение всего периода отбывания наказания администрацией исправительного учреждения характеризовался исключительно положительно, а характер и обстоятельства допущенного им нарушения, за которое наложено единственное взыскание, в последующем снятое досрочно, сами по себе</w:t>
      </w:r>
      <w:proofErr w:type="gramEnd"/>
      <w:r w:rsidRPr="004A3CCB">
        <w:rPr>
          <w:rFonts w:ascii="Times New Roman" w:hAnsi="Times New Roman" w:cs="Times New Roman"/>
          <w:sz w:val="26"/>
          <w:szCs w:val="26"/>
        </w:rPr>
        <w:t xml:space="preserve"> не могли свидетельствовать о том, что он нуждался в дальнейшем отбывании назначенного судом наказания, так как осужденным использовались средства исправления, предусмотренные ч. 2 ст. 9 УИК РФ.</w:t>
      </w:r>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При таких обстоятельствах какие-либо правовые препятствия для удовлетворения ходатайства осужденного у суда отсутствовали.</w:t>
      </w:r>
    </w:p>
    <w:p w:rsidR="00B11B16" w:rsidRPr="004A3CCB" w:rsidRDefault="00B11B16" w:rsidP="009B7DB5">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Судебная коллегия пришла к убеждению, что обжалуемое постановление суда не соответствует требованиям ст. 7 УПК РФ, выводы суда в нем не соответствуют фактическим обстоятельствам дела, установленным в судебном заседании, суд не учёл обстоятельства, которые могли существенно повлиять на его выводы, что согласно ст. 389.15 УПК РФ является основанием отмены судебного решения.</w:t>
      </w:r>
      <w:proofErr w:type="gramEnd"/>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Вместе с тем оснований для </w:t>
      </w:r>
      <w:proofErr w:type="gramStart"/>
      <w:r w:rsidRPr="004A3CCB">
        <w:rPr>
          <w:rFonts w:ascii="Times New Roman" w:hAnsi="Times New Roman" w:cs="Times New Roman"/>
          <w:sz w:val="26"/>
          <w:szCs w:val="26"/>
        </w:rPr>
        <w:t>освобождения</w:t>
      </w:r>
      <w:proofErr w:type="gramEnd"/>
      <w:r w:rsidRPr="004A3CCB">
        <w:rPr>
          <w:rFonts w:ascii="Times New Roman" w:hAnsi="Times New Roman" w:cs="Times New Roman"/>
          <w:sz w:val="26"/>
          <w:szCs w:val="26"/>
        </w:rPr>
        <w:t xml:space="preserve"> осужденного Бембеева О.Л. от назначенного судом дополнительного наказания в виде лишения права заниматься деятельностью в виде управления транспортными средствами судебная коллегия не нашла.</w:t>
      </w:r>
      <w:r w:rsidRPr="004A3CCB">
        <w:rPr>
          <w:rFonts w:ascii="Times New Roman" w:hAnsi="Times New Roman" w:cs="Times New Roman"/>
          <w:sz w:val="26"/>
          <w:szCs w:val="26"/>
        </w:rPr>
        <w:tab/>
      </w:r>
    </w:p>
    <w:p w:rsidR="00B11B16" w:rsidRPr="004A3CCB" w:rsidRDefault="00B11B16" w:rsidP="009B7DB5">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Таким образом, судебной коллегией ходатайство осужденного Бембеева О. Л. об условно-досрочном освобождении от назначенного наказания в виде принудительных работ удовлетворено (судья Е.К. </w:t>
      </w:r>
      <w:proofErr w:type="spellStart"/>
      <w:r w:rsidRPr="004A3CCB">
        <w:rPr>
          <w:rFonts w:ascii="Times New Roman" w:hAnsi="Times New Roman" w:cs="Times New Roman"/>
          <w:sz w:val="26"/>
          <w:szCs w:val="26"/>
        </w:rPr>
        <w:t>Ендонов</w:t>
      </w:r>
      <w:proofErr w:type="spellEnd"/>
      <w:r w:rsidRPr="004A3CCB">
        <w:rPr>
          <w:rFonts w:ascii="Times New Roman" w:hAnsi="Times New Roman" w:cs="Times New Roman"/>
          <w:sz w:val="26"/>
          <w:szCs w:val="26"/>
        </w:rPr>
        <w:t>).</w:t>
      </w:r>
    </w:p>
    <w:p w:rsidR="0055402B" w:rsidRPr="004A3CCB" w:rsidRDefault="0055402B" w:rsidP="009B7DB5">
      <w:pPr>
        <w:ind w:firstLine="709"/>
        <w:jc w:val="both"/>
        <w:rPr>
          <w:rFonts w:ascii="Times New Roman" w:hAnsi="Times New Roman" w:cs="Times New Roman"/>
          <w:sz w:val="26"/>
          <w:szCs w:val="26"/>
        </w:rPr>
      </w:pPr>
    </w:p>
    <w:p w:rsidR="0055402B" w:rsidRPr="004A3CCB" w:rsidRDefault="00C70AC7" w:rsidP="00C70AC7">
      <w:pPr>
        <w:pStyle w:val="aa"/>
        <w:numPr>
          <w:ilvl w:val="0"/>
          <w:numId w:val="22"/>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По тем же основаниям апелляционным определением судебной коллегии по уголовным делам Верховного Суда РК от 26 апреля 2024 года было отменено п</w:t>
      </w:r>
      <w:r w:rsidR="0055402B" w:rsidRPr="004A3CCB">
        <w:rPr>
          <w:rFonts w:ascii="Times New Roman" w:hAnsi="Times New Roman" w:cs="Times New Roman"/>
          <w:sz w:val="26"/>
          <w:szCs w:val="26"/>
        </w:rPr>
        <w:t xml:space="preserve">остановление Целинного районного суда Республики Калмыкия от 06 марта 2024 года </w:t>
      </w:r>
      <w:r w:rsidRPr="004A3CCB">
        <w:rPr>
          <w:rFonts w:ascii="Times New Roman" w:hAnsi="Times New Roman" w:cs="Times New Roman"/>
          <w:sz w:val="26"/>
          <w:szCs w:val="26"/>
        </w:rPr>
        <w:t xml:space="preserve">об </w:t>
      </w:r>
      <w:r w:rsidR="0055402B" w:rsidRPr="004A3CCB">
        <w:rPr>
          <w:rFonts w:ascii="Times New Roman" w:hAnsi="Times New Roman" w:cs="Times New Roman"/>
          <w:sz w:val="26"/>
          <w:szCs w:val="26"/>
        </w:rPr>
        <w:t>отказ</w:t>
      </w:r>
      <w:r w:rsidRPr="004A3CCB">
        <w:rPr>
          <w:rFonts w:ascii="Times New Roman" w:hAnsi="Times New Roman" w:cs="Times New Roman"/>
          <w:sz w:val="26"/>
          <w:szCs w:val="26"/>
        </w:rPr>
        <w:t xml:space="preserve">е в </w:t>
      </w:r>
      <w:r w:rsidR="0055402B" w:rsidRPr="004A3CCB">
        <w:rPr>
          <w:rFonts w:ascii="Times New Roman" w:hAnsi="Times New Roman" w:cs="Times New Roman"/>
          <w:sz w:val="26"/>
          <w:szCs w:val="26"/>
        </w:rPr>
        <w:t xml:space="preserve"> удовлетворении ходатайства осужденного Филипенко </w:t>
      </w:r>
      <w:r w:rsidR="0055402B" w:rsidRPr="004A3CCB">
        <w:rPr>
          <w:rFonts w:ascii="Times New Roman" w:hAnsi="Times New Roman" w:cs="Times New Roman"/>
          <w:sz w:val="26"/>
          <w:szCs w:val="26"/>
        </w:rPr>
        <w:lastRenderedPageBreak/>
        <w:t>А.Л. об условно-досрочном освобождении от отбывания наказания</w:t>
      </w:r>
      <w:r w:rsidRPr="004A3CCB">
        <w:rPr>
          <w:rFonts w:ascii="Times New Roman" w:hAnsi="Times New Roman" w:cs="Times New Roman"/>
          <w:sz w:val="26"/>
          <w:szCs w:val="26"/>
        </w:rPr>
        <w:t xml:space="preserve"> (судья </w:t>
      </w:r>
      <w:proofErr w:type="spellStart"/>
      <w:r w:rsidRPr="004A3CCB">
        <w:rPr>
          <w:rFonts w:ascii="Times New Roman" w:hAnsi="Times New Roman" w:cs="Times New Roman"/>
          <w:sz w:val="26"/>
          <w:szCs w:val="26"/>
        </w:rPr>
        <w:t>Ендонов</w:t>
      </w:r>
      <w:proofErr w:type="spellEnd"/>
      <w:r w:rsidRPr="004A3CCB">
        <w:rPr>
          <w:rFonts w:ascii="Times New Roman" w:hAnsi="Times New Roman" w:cs="Times New Roman"/>
          <w:sz w:val="26"/>
          <w:szCs w:val="26"/>
        </w:rPr>
        <w:t xml:space="preserve"> Е.К.)</w:t>
      </w:r>
      <w:r w:rsidR="0055402B" w:rsidRPr="004A3CCB">
        <w:rPr>
          <w:rFonts w:ascii="Times New Roman" w:hAnsi="Times New Roman" w:cs="Times New Roman"/>
          <w:sz w:val="26"/>
          <w:szCs w:val="26"/>
        </w:rPr>
        <w:t>.</w:t>
      </w:r>
      <w:proofErr w:type="gramEnd"/>
    </w:p>
    <w:p w:rsidR="0055402B" w:rsidRPr="004A3CCB" w:rsidRDefault="0055402B" w:rsidP="009B7DB5">
      <w:pPr>
        <w:ind w:firstLine="709"/>
        <w:jc w:val="both"/>
        <w:rPr>
          <w:rFonts w:ascii="Times New Roman" w:hAnsi="Times New Roman" w:cs="Times New Roman"/>
          <w:sz w:val="26"/>
          <w:szCs w:val="26"/>
        </w:rPr>
      </w:pPr>
    </w:p>
    <w:p w:rsidR="00D31258" w:rsidRPr="004A3CCB" w:rsidRDefault="00D31258" w:rsidP="00396884">
      <w:pPr>
        <w:pStyle w:val="aa"/>
        <w:numPr>
          <w:ilvl w:val="0"/>
          <w:numId w:val="29"/>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Приговором </w:t>
      </w:r>
      <w:proofErr w:type="spellStart"/>
      <w:r w:rsidRPr="004A3CCB">
        <w:rPr>
          <w:rFonts w:ascii="Times New Roman" w:hAnsi="Times New Roman" w:cs="Times New Roman"/>
          <w:sz w:val="26"/>
          <w:szCs w:val="26"/>
        </w:rPr>
        <w:t>Трусовского</w:t>
      </w:r>
      <w:proofErr w:type="spellEnd"/>
      <w:r w:rsidRPr="004A3CCB">
        <w:rPr>
          <w:rFonts w:ascii="Times New Roman" w:hAnsi="Times New Roman" w:cs="Times New Roman"/>
          <w:sz w:val="26"/>
          <w:szCs w:val="26"/>
        </w:rPr>
        <w:t xml:space="preserve"> районного суда г. Астрахани от 16 июня 2022 года </w:t>
      </w:r>
      <w:proofErr w:type="spellStart"/>
      <w:r w:rsidRPr="004A3CCB">
        <w:rPr>
          <w:rFonts w:ascii="Times New Roman" w:hAnsi="Times New Roman" w:cs="Times New Roman"/>
          <w:sz w:val="26"/>
          <w:szCs w:val="26"/>
        </w:rPr>
        <w:t>Муругов</w:t>
      </w:r>
      <w:proofErr w:type="spellEnd"/>
      <w:r w:rsidRPr="004A3CCB">
        <w:rPr>
          <w:rFonts w:ascii="Times New Roman" w:hAnsi="Times New Roman" w:cs="Times New Roman"/>
          <w:sz w:val="26"/>
          <w:szCs w:val="26"/>
        </w:rPr>
        <w:t xml:space="preserve"> А.А. осужден по ч. 2 ст. 318 УК РФ, ему назначено наказание в виде лишения свободы на срок 3 года.</w:t>
      </w:r>
    </w:p>
    <w:p w:rsidR="00D31258" w:rsidRPr="004A3CCB" w:rsidRDefault="00D31258" w:rsidP="00A828F6">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Постановлением </w:t>
      </w:r>
      <w:proofErr w:type="spellStart"/>
      <w:r w:rsidRPr="004A3CCB">
        <w:rPr>
          <w:rFonts w:ascii="Times New Roman" w:hAnsi="Times New Roman" w:cs="Times New Roman"/>
          <w:sz w:val="26"/>
          <w:szCs w:val="26"/>
        </w:rPr>
        <w:t>Элистинского</w:t>
      </w:r>
      <w:proofErr w:type="spellEnd"/>
      <w:r w:rsidRPr="004A3CCB">
        <w:rPr>
          <w:rFonts w:ascii="Times New Roman" w:hAnsi="Times New Roman" w:cs="Times New Roman"/>
          <w:sz w:val="26"/>
          <w:szCs w:val="26"/>
        </w:rPr>
        <w:t xml:space="preserve"> городского суда Республики Калмыкия от 23 ноября 2023 года </w:t>
      </w:r>
      <w:proofErr w:type="spellStart"/>
      <w:r w:rsidRPr="004A3CCB">
        <w:rPr>
          <w:rFonts w:ascii="Times New Roman" w:hAnsi="Times New Roman" w:cs="Times New Roman"/>
          <w:sz w:val="26"/>
          <w:szCs w:val="26"/>
        </w:rPr>
        <w:t>Муругову</w:t>
      </w:r>
      <w:proofErr w:type="spellEnd"/>
      <w:r w:rsidRPr="004A3CCB">
        <w:rPr>
          <w:rFonts w:ascii="Times New Roman" w:hAnsi="Times New Roman" w:cs="Times New Roman"/>
          <w:sz w:val="26"/>
          <w:szCs w:val="26"/>
        </w:rPr>
        <w:t xml:space="preserve"> А.А. </w:t>
      </w:r>
      <w:proofErr w:type="spellStart"/>
      <w:r w:rsidRPr="004A3CCB">
        <w:rPr>
          <w:rFonts w:ascii="Times New Roman" w:hAnsi="Times New Roman" w:cs="Times New Roman"/>
          <w:sz w:val="26"/>
          <w:szCs w:val="26"/>
        </w:rPr>
        <w:t>нео</w:t>
      </w:r>
      <w:r w:rsidR="00A828F6" w:rsidRPr="004A3CCB">
        <w:rPr>
          <w:rFonts w:ascii="Times New Roman" w:hAnsi="Times New Roman" w:cs="Times New Roman"/>
          <w:sz w:val="26"/>
          <w:szCs w:val="26"/>
        </w:rPr>
        <w:t>тбытая</w:t>
      </w:r>
      <w:proofErr w:type="spellEnd"/>
      <w:r w:rsidR="00A828F6" w:rsidRPr="004A3CCB">
        <w:rPr>
          <w:rFonts w:ascii="Times New Roman" w:hAnsi="Times New Roman" w:cs="Times New Roman"/>
          <w:sz w:val="26"/>
          <w:szCs w:val="26"/>
        </w:rPr>
        <w:t xml:space="preserve"> часть наказания заменена </w:t>
      </w:r>
      <w:r w:rsidRPr="004A3CCB">
        <w:rPr>
          <w:rFonts w:ascii="Times New Roman" w:hAnsi="Times New Roman" w:cs="Times New Roman"/>
          <w:sz w:val="26"/>
          <w:szCs w:val="26"/>
        </w:rPr>
        <w:t>принудительными работами.</w:t>
      </w:r>
    </w:p>
    <w:p w:rsidR="00D31258"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11 января 2024 года в Целинный районный суд Республики Калмыкия поступило ходатайство осужденного </w:t>
      </w:r>
      <w:proofErr w:type="spellStart"/>
      <w:r w:rsidRPr="004A3CCB">
        <w:rPr>
          <w:rFonts w:ascii="Times New Roman" w:hAnsi="Times New Roman" w:cs="Times New Roman"/>
          <w:sz w:val="26"/>
          <w:szCs w:val="26"/>
        </w:rPr>
        <w:t>Муругова</w:t>
      </w:r>
      <w:proofErr w:type="spellEnd"/>
      <w:r w:rsidRPr="004A3CCB">
        <w:rPr>
          <w:rFonts w:ascii="Times New Roman" w:hAnsi="Times New Roman" w:cs="Times New Roman"/>
          <w:sz w:val="26"/>
          <w:szCs w:val="26"/>
        </w:rPr>
        <w:t xml:space="preserve"> А.А. об условно - досрочном освобождении от отбывания наказания.</w:t>
      </w:r>
    </w:p>
    <w:p w:rsidR="00A828F6"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Постановлением Целинного районного суда Республики Калмыкия от 2 февраля 2024 года в удовлетворении ходатайства осужденного </w:t>
      </w:r>
      <w:proofErr w:type="spellStart"/>
      <w:r w:rsidRPr="004A3CCB">
        <w:rPr>
          <w:rFonts w:ascii="Times New Roman" w:hAnsi="Times New Roman" w:cs="Times New Roman"/>
          <w:sz w:val="26"/>
          <w:szCs w:val="26"/>
        </w:rPr>
        <w:t>Муругова</w:t>
      </w:r>
      <w:proofErr w:type="spellEnd"/>
      <w:r w:rsidRPr="004A3CCB">
        <w:rPr>
          <w:rFonts w:ascii="Times New Roman" w:hAnsi="Times New Roman" w:cs="Times New Roman"/>
          <w:sz w:val="26"/>
          <w:szCs w:val="26"/>
        </w:rPr>
        <w:t xml:space="preserve"> А.А. об условно-досрочном освобождении от отбывания наказания в виде принудительных работ отказано. </w:t>
      </w:r>
    </w:p>
    <w:p w:rsidR="00D31258"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Решение мотивировано тем, что осужденный </w:t>
      </w:r>
      <w:proofErr w:type="spellStart"/>
      <w:r w:rsidRPr="004A3CCB">
        <w:rPr>
          <w:rFonts w:ascii="Times New Roman" w:hAnsi="Times New Roman" w:cs="Times New Roman"/>
          <w:sz w:val="26"/>
          <w:szCs w:val="26"/>
        </w:rPr>
        <w:t>Муругов</w:t>
      </w:r>
      <w:proofErr w:type="spellEnd"/>
      <w:r w:rsidRPr="004A3CCB">
        <w:rPr>
          <w:rFonts w:ascii="Times New Roman" w:hAnsi="Times New Roman" w:cs="Times New Roman"/>
          <w:sz w:val="26"/>
          <w:szCs w:val="26"/>
        </w:rPr>
        <w:t xml:space="preserve"> не показал длительного, устойчивого и положительного поведения в исправительном учреждении. </w:t>
      </w:r>
      <w:proofErr w:type="gramStart"/>
      <w:r w:rsidRPr="004A3CCB">
        <w:rPr>
          <w:rFonts w:ascii="Times New Roman" w:hAnsi="Times New Roman" w:cs="Times New Roman"/>
          <w:sz w:val="26"/>
          <w:szCs w:val="26"/>
        </w:rPr>
        <w:t xml:space="preserve">Кроме того, суд установил, что по информации с официального сайта Федеральной службы судебных приставов по Астраханской области в отношении </w:t>
      </w:r>
      <w:proofErr w:type="spellStart"/>
      <w:r w:rsidRPr="004A3CCB">
        <w:rPr>
          <w:rFonts w:ascii="Times New Roman" w:hAnsi="Times New Roman" w:cs="Times New Roman"/>
          <w:sz w:val="26"/>
          <w:szCs w:val="26"/>
        </w:rPr>
        <w:t>Муругова</w:t>
      </w:r>
      <w:proofErr w:type="spellEnd"/>
      <w:r w:rsidRPr="004A3CCB">
        <w:rPr>
          <w:rFonts w:ascii="Times New Roman" w:hAnsi="Times New Roman" w:cs="Times New Roman"/>
          <w:sz w:val="26"/>
          <w:szCs w:val="26"/>
        </w:rPr>
        <w:t xml:space="preserve"> ведётся исполнительное производство, возбужденное на основании исполнительного листа от 2 сентября 2022 года, выданного </w:t>
      </w:r>
      <w:proofErr w:type="spellStart"/>
      <w:r w:rsidRPr="004A3CCB">
        <w:rPr>
          <w:rFonts w:ascii="Times New Roman" w:hAnsi="Times New Roman" w:cs="Times New Roman"/>
          <w:sz w:val="26"/>
          <w:szCs w:val="26"/>
        </w:rPr>
        <w:t>Трусовским</w:t>
      </w:r>
      <w:proofErr w:type="spellEnd"/>
      <w:r w:rsidRPr="004A3CCB">
        <w:rPr>
          <w:rFonts w:ascii="Times New Roman" w:hAnsi="Times New Roman" w:cs="Times New Roman"/>
          <w:sz w:val="26"/>
          <w:szCs w:val="26"/>
        </w:rPr>
        <w:t xml:space="preserve"> районным судом г. Астрахани, предмет взыскания процессуальные издержки в доход государства 3000 рублей и исполнительский сбор 1000 рублей.</w:t>
      </w:r>
      <w:proofErr w:type="gramEnd"/>
    </w:p>
    <w:p w:rsidR="00D31258"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Проверив материалы дела, обсудив доводы апелляционной жалобы, судебная коллегия </w:t>
      </w:r>
      <w:r w:rsidR="007F4694" w:rsidRPr="004A3CCB">
        <w:rPr>
          <w:rFonts w:ascii="Times New Roman" w:hAnsi="Times New Roman" w:cs="Times New Roman"/>
          <w:sz w:val="26"/>
          <w:szCs w:val="26"/>
        </w:rPr>
        <w:t xml:space="preserve">пришла к выводу об </w:t>
      </w:r>
      <w:r w:rsidRPr="004A3CCB">
        <w:rPr>
          <w:rFonts w:ascii="Times New Roman" w:hAnsi="Times New Roman" w:cs="Times New Roman"/>
          <w:sz w:val="26"/>
          <w:szCs w:val="26"/>
        </w:rPr>
        <w:t xml:space="preserve"> отмене </w:t>
      </w:r>
      <w:r w:rsidR="007F4694" w:rsidRPr="004A3CCB">
        <w:rPr>
          <w:rFonts w:ascii="Times New Roman" w:hAnsi="Times New Roman" w:cs="Times New Roman"/>
          <w:sz w:val="26"/>
          <w:szCs w:val="26"/>
        </w:rPr>
        <w:t xml:space="preserve">постановления </w:t>
      </w:r>
      <w:r w:rsidRPr="004A3CCB">
        <w:rPr>
          <w:rFonts w:ascii="Times New Roman" w:hAnsi="Times New Roman" w:cs="Times New Roman"/>
          <w:sz w:val="26"/>
          <w:szCs w:val="26"/>
        </w:rPr>
        <w:t>по следующим основаниям.</w:t>
      </w:r>
    </w:p>
    <w:p w:rsidR="00D31258"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В силу п. «б» ч. 3 ст. 79 УК РФ условно - досрочное освобождение может быть применено только после фактического отбытия осужденным не менее половины срока наказания, назначенного за тяжкое преступление.</w:t>
      </w:r>
    </w:p>
    <w:p w:rsidR="00D31258"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Согласно ч. 3.2 ст. 79 УК РФ осужденному, </w:t>
      </w:r>
      <w:proofErr w:type="spellStart"/>
      <w:r w:rsidRPr="004A3CCB">
        <w:rPr>
          <w:rFonts w:ascii="Times New Roman" w:hAnsi="Times New Roman" w:cs="Times New Roman"/>
          <w:sz w:val="26"/>
          <w:szCs w:val="26"/>
        </w:rPr>
        <w:t>неотбытая</w:t>
      </w:r>
      <w:proofErr w:type="spellEnd"/>
      <w:r w:rsidRPr="004A3CCB">
        <w:rPr>
          <w:rFonts w:ascii="Times New Roman" w:hAnsi="Times New Roman" w:cs="Times New Roman"/>
          <w:sz w:val="26"/>
          <w:szCs w:val="26"/>
        </w:rPr>
        <w:t xml:space="preserve"> часть наказания которому была заменена более мягким видом наказания, срок наказания, после фактического </w:t>
      </w:r>
      <w:proofErr w:type="gramStart"/>
      <w:r w:rsidRPr="004A3CCB">
        <w:rPr>
          <w:rFonts w:ascii="Times New Roman" w:hAnsi="Times New Roman" w:cs="Times New Roman"/>
          <w:sz w:val="26"/>
          <w:szCs w:val="26"/>
        </w:rPr>
        <w:t>отбытия</w:t>
      </w:r>
      <w:proofErr w:type="gramEnd"/>
      <w:r w:rsidRPr="004A3CCB">
        <w:rPr>
          <w:rFonts w:ascii="Times New Roman" w:hAnsi="Times New Roman" w:cs="Times New Roman"/>
          <w:sz w:val="26"/>
          <w:szCs w:val="26"/>
        </w:rPr>
        <w:t xml:space="preserve"> которого может быть применено условно-досрочное освобождение, исчисляется с момента начала срока отбывания наказания, назначенного по приговору суда.</w:t>
      </w:r>
    </w:p>
    <w:p w:rsidR="00D31258" w:rsidRPr="004A3CCB" w:rsidRDefault="00D31258" w:rsidP="00D31258">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Отказывая в удовлетворении ходатайства осужденного </w:t>
      </w:r>
      <w:proofErr w:type="spellStart"/>
      <w:r w:rsidRPr="004A3CCB">
        <w:rPr>
          <w:rFonts w:ascii="Times New Roman" w:hAnsi="Times New Roman" w:cs="Times New Roman"/>
          <w:sz w:val="26"/>
          <w:szCs w:val="26"/>
        </w:rPr>
        <w:t>Муругова</w:t>
      </w:r>
      <w:proofErr w:type="spellEnd"/>
      <w:r w:rsidRPr="004A3CCB">
        <w:rPr>
          <w:rFonts w:ascii="Times New Roman" w:hAnsi="Times New Roman" w:cs="Times New Roman"/>
          <w:sz w:val="26"/>
          <w:szCs w:val="26"/>
        </w:rPr>
        <w:t xml:space="preserve">, суд, сославшись на отсутствие возможности исправительного учреждения охарактеризовать осужденного в связи с непродолжительным сроком отбывания наказания, а также наличия исполнительного производства в отношении </w:t>
      </w:r>
      <w:proofErr w:type="spellStart"/>
      <w:r w:rsidRPr="004A3CCB">
        <w:rPr>
          <w:rFonts w:ascii="Times New Roman" w:hAnsi="Times New Roman" w:cs="Times New Roman"/>
          <w:sz w:val="26"/>
          <w:szCs w:val="26"/>
        </w:rPr>
        <w:t>Муругова</w:t>
      </w:r>
      <w:proofErr w:type="spellEnd"/>
      <w:r w:rsidRPr="004A3CCB">
        <w:rPr>
          <w:rFonts w:ascii="Times New Roman" w:hAnsi="Times New Roman" w:cs="Times New Roman"/>
          <w:sz w:val="26"/>
          <w:szCs w:val="26"/>
        </w:rPr>
        <w:t xml:space="preserve"> по взысканию процессуальных издержек на сумму 4000 рублей, пришёл к выводу об отсутствии оснований для признания последнего не нуждающимся в дальнейшем отбывании назначенного судом наказания, поскольку исполнение установленных основных и</w:t>
      </w:r>
      <w:proofErr w:type="gramEnd"/>
      <w:r w:rsidRPr="004A3CCB">
        <w:rPr>
          <w:rFonts w:ascii="Times New Roman" w:hAnsi="Times New Roman" w:cs="Times New Roman"/>
          <w:sz w:val="26"/>
          <w:szCs w:val="26"/>
        </w:rPr>
        <w:t xml:space="preserve"> дополнительных обязанностей в процессе отбывания наказания является обязанностью осужденных.</w:t>
      </w:r>
    </w:p>
    <w:p w:rsidR="00D31258"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Между тем, вопреки требованиям закона суд не привёл каких - либо убедительных мотивов, по которым указанные обстоятельства препятствуют условно - досрочному освобождению осужденного.</w:t>
      </w:r>
    </w:p>
    <w:p w:rsidR="00D31258" w:rsidRPr="004A3CCB" w:rsidRDefault="00D31258" w:rsidP="00A828F6">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Данных, характеризующих осужден</w:t>
      </w:r>
      <w:r w:rsidR="00A828F6" w:rsidRPr="004A3CCB">
        <w:rPr>
          <w:rFonts w:ascii="Times New Roman" w:hAnsi="Times New Roman" w:cs="Times New Roman"/>
          <w:sz w:val="26"/>
          <w:szCs w:val="26"/>
        </w:rPr>
        <w:t xml:space="preserve">ного </w:t>
      </w:r>
      <w:proofErr w:type="spellStart"/>
      <w:r w:rsidR="00A828F6" w:rsidRPr="004A3CCB">
        <w:rPr>
          <w:rFonts w:ascii="Times New Roman" w:hAnsi="Times New Roman" w:cs="Times New Roman"/>
          <w:sz w:val="26"/>
          <w:szCs w:val="26"/>
        </w:rPr>
        <w:t>Муругова</w:t>
      </w:r>
      <w:proofErr w:type="spellEnd"/>
      <w:r w:rsidR="00A828F6" w:rsidRPr="004A3CCB">
        <w:rPr>
          <w:rFonts w:ascii="Times New Roman" w:hAnsi="Times New Roman" w:cs="Times New Roman"/>
          <w:sz w:val="26"/>
          <w:szCs w:val="26"/>
        </w:rPr>
        <w:t xml:space="preserve"> с отрицательной </w:t>
      </w:r>
      <w:r w:rsidRPr="004A3CCB">
        <w:rPr>
          <w:rFonts w:ascii="Times New Roman" w:hAnsi="Times New Roman" w:cs="Times New Roman"/>
          <w:sz w:val="26"/>
          <w:szCs w:val="26"/>
        </w:rPr>
        <w:t>стороны, а также обстоятельств, препятст</w:t>
      </w:r>
      <w:r w:rsidR="00A828F6" w:rsidRPr="004A3CCB">
        <w:rPr>
          <w:rFonts w:ascii="Times New Roman" w:hAnsi="Times New Roman" w:cs="Times New Roman"/>
          <w:sz w:val="26"/>
          <w:szCs w:val="26"/>
        </w:rPr>
        <w:t>вующих его условно</w:t>
      </w:r>
      <w:r w:rsidR="007F4694" w:rsidRPr="004A3CCB">
        <w:rPr>
          <w:rFonts w:ascii="Times New Roman" w:hAnsi="Times New Roman" w:cs="Times New Roman"/>
          <w:sz w:val="26"/>
          <w:szCs w:val="26"/>
        </w:rPr>
        <w:t>-</w:t>
      </w:r>
      <w:r w:rsidR="00A828F6" w:rsidRPr="004A3CCB">
        <w:rPr>
          <w:rFonts w:ascii="Times New Roman" w:hAnsi="Times New Roman" w:cs="Times New Roman"/>
          <w:sz w:val="26"/>
          <w:szCs w:val="26"/>
        </w:rPr>
        <w:t xml:space="preserve">досрочному </w:t>
      </w:r>
      <w:r w:rsidRPr="004A3CCB">
        <w:rPr>
          <w:rFonts w:ascii="Times New Roman" w:hAnsi="Times New Roman" w:cs="Times New Roman"/>
          <w:sz w:val="26"/>
          <w:szCs w:val="26"/>
        </w:rPr>
        <w:t>освобождению, сторонами не представлено, в судебном заседании не установлено и в постановлении не приведено.</w:t>
      </w:r>
    </w:p>
    <w:p w:rsidR="00D31258" w:rsidRPr="004A3CCB" w:rsidRDefault="00420916" w:rsidP="00D31258">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lastRenderedPageBreak/>
        <w:t>Судебная коллегия указала</w:t>
      </w:r>
      <w:r w:rsidR="00D31258" w:rsidRPr="004A3CCB">
        <w:rPr>
          <w:rFonts w:ascii="Times New Roman" w:hAnsi="Times New Roman" w:cs="Times New Roman"/>
          <w:sz w:val="26"/>
          <w:szCs w:val="26"/>
        </w:rPr>
        <w:t>,</w:t>
      </w:r>
      <w:r w:rsidRPr="004A3CCB">
        <w:rPr>
          <w:rFonts w:ascii="Times New Roman" w:hAnsi="Times New Roman" w:cs="Times New Roman"/>
          <w:sz w:val="26"/>
          <w:szCs w:val="26"/>
        </w:rPr>
        <w:t xml:space="preserve"> что</w:t>
      </w:r>
      <w:r w:rsidR="00D31258" w:rsidRPr="004A3CCB">
        <w:rPr>
          <w:rFonts w:ascii="Times New Roman" w:hAnsi="Times New Roman" w:cs="Times New Roman"/>
          <w:sz w:val="26"/>
          <w:szCs w:val="26"/>
        </w:rPr>
        <w:t xml:space="preserve"> судом не приняты во внимание критерии применения условно-досрочного освобождения для осужденных, а именно: отношение к содеянному, отсутствие нарушений, в том числе злостных, добросовестное отношение к обязанностям в период отбытия назначенного судом наказания, а также уважительное отношение к другим осужденным и сотрудникам исправительной системы и отсутствие взысканий.</w:t>
      </w:r>
      <w:proofErr w:type="gramEnd"/>
      <w:r w:rsidR="00D31258" w:rsidRPr="004A3CCB">
        <w:rPr>
          <w:rFonts w:ascii="Times New Roman" w:hAnsi="Times New Roman" w:cs="Times New Roman"/>
          <w:sz w:val="26"/>
          <w:szCs w:val="26"/>
        </w:rPr>
        <w:t xml:space="preserve"> При этом суд должен учитывать поведение осужденного за весь период отбывания наказания, а не только нахождение его в УФИЦ № 1 ФКУ ИК - 2 УФСИН России по Республике Калмыкия, а также принимать во внимание как имеющиеся у него поощрения, так и взыскания, оставшийся </w:t>
      </w:r>
      <w:proofErr w:type="spellStart"/>
      <w:r w:rsidR="00D31258" w:rsidRPr="004A3CCB">
        <w:rPr>
          <w:rFonts w:ascii="Times New Roman" w:hAnsi="Times New Roman" w:cs="Times New Roman"/>
          <w:sz w:val="26"/>
          <w:szCs w:val="26"/>
        </w:rPr>
        <w:t>неотбытым</w:t>
      </w:r>
      <w:proofErr w:type="spellEnd"/>
      <w:r w:rsidR="00D31258" w:rsidRPr="004A3CCB">
        <w:rPr>
          <w:rFonts w:ascii="Times New Roman" w:hAnsi="Times New Roman" w:cs="Times New Roman"/>
          <w:sz w:val="26"/>
          <w:szCs w:val="26"/>
        </w:rPr>
        <w:t xml:space="preserve"> срок наказания. Закон не требует, чтобы осужденный имел какие - то особые, исключительные заслуги.</w:t>
      </w:r>
    </w:p>
    <w:p w:rsidR="00D31258"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Как установлено в судебном заседании и подтверждается материалами дела, </w:t>
      </w:r>
      <w:proofErr w:type="spellStart"/>
      <w:r w:rsidRPr="004A3CCB">
        <w:rPr>
          <w:rFonts w:ascii="Times New Roman" w:hAnsi="Times New Roman" w:cs="Times New Roman"/>
          <w:sz w:val="26"/>
          <w:szCs w:val="26"/>
        </w:rPr>
        <w:t>Муругов</w:t>
      </w:r>
      <w:proofErr w:type="spell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трудоустроен</w:t>
      </w:r>
      <w:proofErr w:type="gramEnd"/>
      <w:r w:rsidRPr="004A3CCB">
        <w:rPr>
          <w:rFonts w:ascii="Times New Roman" w:hAnsi="Times New Roman" w:cs="Times New Roman"/>
          <w:sz w:val="26"/>
          <w:szCs w:val="26"/>
        </w:rPr>
        <w:t xml:space="preserve"> в ООО «</w:t>
      </w:r>
      <w:proofErr w:type="spellStart"/>
      <w:r w:rsidRPr="004A3CCB">
        <w:rPr>
          <w:rFonts w:ascii="Times New Roman" w:hAnsi="Times New Roman" w:cs="Times New Roman"/>
          <w:sz w:val="26"/>
          <w:szCs w:val="26"/>
        </w:rPr>
        <w:t>Консервпищепром</w:t>
      </w:r>
      <w:proofErr w:type="spellEnd"/>
      <w:r w:rsidRPr="004A3CCB">
        <w:rPr>
          <w:rFonts w:ascii="Times New Roman" w:hAnsi="Times New Roman" w:cs="Times New Roman"/>
          <w:sz w:val="26"/>
          <w:szCs w:val="26"/>
        </w:rPr>
        <w:t>» с 13 декабря 2023 года, поощрений и взысканий не имеет.</w:t>
      </w:r>
    </w:p>
    <w:p w:rsidR="00D31258" w:rsidRPr="004A3CCB" w:rsidRDefault="00D31258" w:rsidP="00A828F6">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Между тем, согласно представленной в суд апелляционной инстанции характеристике генерального директора ООО «</w:t>
      </w:r>
      <w:proofErr w:type="spellStart"/>
      <w:r w:rsidRPr="004A3CCB">
        <w:rPr>
          <w:rFonts w:ascii="Times New Roman" w:hAnsi="Times New Roman" w:cs="Times New Roman"/>
          <w:sz w:val="26"/>
          <w:szCs w:val="26"/>
        </w:rPr>
        <w:t>Консервпищепром</w:t>
      </w:r>
      <w:proofErr w:type="spellEnd"/>
      <w:r w:rsidRPr="004A3CCB">
        <w:rPr>
          <w:rFonts w:ascii="Times New Roman" w:hAnsi="Times New Roman" w:cs="Times New Roman"/>
          <w:sz w:val="26"/>
          <w:szCs w:val="26"/>
        </w:rPr>
        <w:t xml:space="preserve">» </w:t>
      </w:r>
      <w:proofErr w:type="spellStart"/>
      <w:r w:rsidRPr="004A3CCB">
        <w:rPr>
          <w:rFonts w:ascii="Times New Roman" w:hAnsi="Times New Roman" w:cs="Times New Roman"/>
          <w:sz w:val="26"/>
          <w:szCs w:val="26"/>
        </w:rPr>
        <w:t>Бюрчиева</w:t>
      </w:r>
      <w:proofErr w:type="spellEnd"/>
      <w:r w:rsidRPr="004A3CCB">
        <w:rPr>
          <w:rFonts w:ascii="Times New Roman" w:hAnsi="Times New Roman" w:cs="Times New Roman"/>
          <w:sz w:val="26"/>
          <w:szCs w:val="26"/>
        </w:rPr>
        <w:t xml:space="preserve"> А.С.</w:t>
      </w:r>
      <w:r w:rsidR="00A828F6"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от 14 февраля 2024 года </w:t>
      </w:r>
      <w:proofErr w:type="spellStart"/>
      <w:r w:rsidRPr="004A3CCB">
        <w:rPr>
          <w:rFonts w:ascii="Times New Roman" w:hAnsi="Times New Roman" w:cs="Times New Roman"/>
          <w:sz w:val="26"/>
          <w:szCs w:val="26"/>
        </w:rPr>
        <w:t>Муругов</w:t>
      </w:r>
      <w:proofErr w:type="spellEnd"/>
      <w:r w:rsidRPr="004A3CCB">
        <w:rPr>
          <w:rFonts w:ascii="Times New Roman" w:hAnsi="Times New Roman" w:cs="Times New Roman"/>
          <w:sz w:val="26"/>
          <w:szCs w:val="26"/>
        </w:rPr>
        <w:t xml:space="preserve"> состо</w:t>
      </w:r>
      <w:r w:rsidR="002037DB" w:rsidRPr="004A3CCB">
        <w:rPr>
          <w:rFonts w:ascii="Times New Roman" w:hAnsi="Times New Roman" w:cs="Times New Roman"/>
          <w:sz w:val="26"/>
          <w:szCs w:val="26"/>
        </w:rPr>
        <w:t>ял</w:t>
      </w:r>
      <w:r w:rsidRPr="004A3CCB">
        <w:rPr>
          <w:rFonts w:ascii="Times New Roman" w:hAnsi="Times New Roman" w:cs="Times New Roman"/>
          <w:sz w:val="26"/>
          <w:szCs w:val="26"/>
        </w:rPr>
        <w:t xml:space="preserve"> в должности рабочего цеха, зарекомендовал себя исключительно с положительной стороны как ответственный и трудолюбивый человек, в общении с коллегами дружелюбен, качественно и в срок выполня</w:t>
      </w:r>
      <w:r w:rsidR="002037DB" w:rsidRPr="004A3CCB">
        <w:rPr>
          <w:rFonts w:ascii="Times New Roman" w:hAnsi="Times New Roman" w:cs="Times New Roman"/>
          <w:sz w:val="26"/>
          <w:szCs w:val="26"/>
        </w:rPr>
        <w:t>л</w:t>
      </w:r>
      <w:r w:rsidRPr="004A3CCB">
        <w:rPr>
          <w:rFonts w:ascii="Times New Roman" w:hAnsi="Times New Roman" w:cs="Times New Roman"/>
          <w:sz w:val="26"/>
          <w:szCs w:val="26"/>
        </w:rPr>
        <w:t xml:space="preserve"> свою работу, нарушений трудовой дисциплины не допускал.</w:t>
      </w:r>
      <w:proofErr w:type="gramEnd"/>
    </w:p>
    <w:p w:rsidR="00D31258" w:rsidRPr="004A3CCB" w:rsidRDefault="00D31258" w:rsidP="00A828F6">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этой связи, по мнению </w:t>
      </w:r>
      <w:proofErr w:type="gramStart"/>
      <w:r w:rsidRPr="004A3CCB">
        <w:rPr>
          <w:rFonts w:ascii="Times New Roman" w:hAnsi="Times New Roman" w:cs="Times New Roman"/>
          <w:sz w:val="26"/>
          <w:szCs w:val="26"/>
        </w:rPr>
        <w:t>суд</w:t>
      </w:r>
      <w:r w:rsidR="00A828F6" w:rsidRPr="004A3CCB">
        <w:rPr>
          <w:rFonts w:ascii="Times New Roman" w:hAnsi="Times New Roman" w:cs="Times New Roman"/>
          <w:sz w:val="26"/>
          <w:szCs w:val="26"/>
        </w:rPr>
        <w:t>ебной</w:t>
      </w:r>
      <w:proofErr w:type="gramEnd"/>
      <w:r w:rsidR="00A828F6" w:rsidRPr="004A3CCB">
        <w:rPr>
          <w:rFonts w:ascii="Times New Roman" w:hAnsi="Times New Roman" w:cs="Times New Roman"/>
          <w:sz w:val="26"/>
          <w:szCs w:val="26"/>
        </w:rPr>
        <w:t xml:space="preserve"> коллегии, исследованные </w:t>
      </w:r>
      <w:r w:rsidRPr="004A3CCB">
        <w:rPr>
          <w:rFonts w:ascii="Times New Roman" w:hAnsi="Times New Roman" w:cs="Times New Roman"/>
          <w:sz w:val="26"/>
          <w:szCs w:val="26"/>
        </w:rPr>
        <w:t>характеризующие данные свидетельств</w:t>
      </w:r>
      <w:r w:rsidR="00420916" w:rsidRPr="004A3CCB">
        <w:rPr>
          <w:rFonts w:ascii="Times New Roman" w:hAnsi="Times New Roman" w:cs="Times New Roman"/>
          <w:sz w:val="26"/>
          <w:szCs w:val="26"/>
        </w:rPr>
        <w:t>овали</w:t>
      </w:r>
      <w:r w:rsidRPr="004A3CCB">
        <w:rPr>
          <w:rFonts w:ascii="Times New Roman" w:hAnsi="Times New Roman" w:cs="Times New Roman"/>
          <w:sz w:val="26"/>
          <w:szCs w:val="26"/>
        </w:rPr>
        <w:t xml:space="preserve"> о положительных изменениях личности </w:t>
      </w:r>
      <w:proofErr w:type="spellStart"/>
      <w:r w:rsidRPr="004A3CCB">
        <w:rPr>
          <w:rFonts w:ascii="Times New Roman" w:hAnsi="Times New Roman" w:cs="Times New Roman"/>
          <w:sz w:val="26"/>
          <w:szCs w:val="26"/>
        </w:rPr>
        <w:t>Муругова</w:t>
      </w:r>
      <w:proofErr w:type="spellEnd"/>
      <w:r w:rsidRPr="004A3CCB">
        <w:rPr>
          <w:rFonts w:ascii="Times New Roman" w:hAnsi="Times New Roman" w:cs="Times New Roman"/>
          <w:sz w:val="26"/>
          <w:szCs w:val="26"/>
        </w:rPr>
        <w:t>, его стабильном примерном поведении, исправлении и перевоспитании, а также о том, что какие - либо правовые препятствия для удовлетворения ходатайства отсутств</w:t>
      </w:r>
      <w:r w:rsidR="00420916" w:rsidRPr="004A3CCB">
        <w:rPr>
          <w:rFonts w:ascii="Times New Roman" w:hAnsi="Times New Roman" w:cs="Times New Roman"/>
          <w:sz w:val="26"/>
          <w:szCs w:val="26"/>
        </w:rPr>
        <w:t>овали</w:t>
      </w:r>
      <w:r w:rsidRPr="004A3CCB">
        <w:rPr>
          <w:rFonts w:ascii="Times New Roman" w:hAnsi="Times New Roman" w:cs="Times New Roman"/>
          <w:sz w:val="26"/>
          <w:szCs w:val="26"/>
        </w:rPr>
        <w:t>, а потому выводы суда, послужившие основанием для принятия решения об отказе в удовлетворении ходатайства осужденного, являются необоснованными и не подтверждаются никакими объективными данными.</w:t>
      </w:r>
    </w:p>
    <w:p w:rsidR="00D31258"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При таких обстоятельствах постановление суда не может быть признано законным и обоснованным, поскольку суд не учёл обстоятельства, которые могли существенно повлиять на его выводы.</w:t>
      </w:r>
    </w:p>
    <w:p w:rsidR="00D31258" w:rsidRPr="004A3CCB" w:rsidRDefault="006B29C0" w:rsidP="00C55304">
      <w:pPr>
        <w:pStyle w:val="aa"/>
        <w:ind w:left="0" w:firstLine="720"/>
        <w:jc w:val="both"/>
        <w:rPr>
          <w:rFonts w:ascii="Times New Roman" w:hAnsi="Times New Roman" w:cs="Times New Roman"/>
          <w:sz w:val="26"/>
          <w:szCs w:val="26"/>
        </w:rPr>
      </w:pPr>
      <w:r w:rsidRPr="004A3CCB">
        <w:rPr>
          <w:rFonts w:ascii="Times New Roman" w:hAnsi="Times New Roman" w:cs="Times New Roman"/>
          <w:sz w:val="26"/>
          <w:szCs w:val="26"/>
        </w:rPr>
        <w:t>Таким образом, апелляционным определением с</w:t>
      </w:r>
      <w:r w:rsidR="00C55304" w:rsidRPr="004A3CCB">
        <w:rPr>
          <w:rFonts w:ascii="Times New Roman" w:hAnsi="Times New Roman" w:cs="Times New Roman"/>
          <w:sz w:val="26"/>
          <w:szCs w:val="26"/>
        </w:rPr>
        <w:t xml:space="preserve">удебной коллегией по </w:t>
      </w:r>
      <w:r w:rsidRPr="004A3CCB">
        <w:rPr>
          <w:rFonts w:ascii="Times New Roman" w:hAnsi="Times New Roman" w:cs="Times New Roman"/>
          <w:sz w:val="26"/>
          <w:szCs w:val="26"/>
        </w:rPr>
        <w:t>уголовным делам Верховного Суда Республики Калмыкия</w:t>
      </w:r>
      <w:r w:rsidR="00C55304" w:rsidRPr="004A3CCB">
        <w:rPr>
          <w:rFonts w:ascii="Times New Roman" w:hAnsi="Times New Roman" w:cs="Times New Roman"/>
          <w:sz w:val="26"/>
          <w:szCs w:val="26"/>
        </w:rPr>
        <w:t xml:space="preserve"> от</w:t>
      </w:r>
      <w:r w:rsidRPr="004A3CCB">
        <w:rPr>
          <w:rFonts w:ascii="Times New Roman" w:hAnsi="Times New Roman" w:cs="Times New Roman"/>
          <w:sz w:val="26"/>
          <w:szCs w:val="26"/>
        </w:rPr>
        <w:t xml:space="preserve"> 22 марта 2024 года  постановление Целинного районного суда Республики Ка</w:t>
      </w:r>
      <w:r w:rsidR="00C55304" w:rsidRPr="004A3CCB">
        <w:rPr>
          <w:rFonts w:ascii="Times New Roman" w:hAnsi="Times New Roman" w:cs="Times New Roman"/>
          <w:sz w:val="26"/>
          <w:szCs w:val="26"/>
        </w:rPr>
        <w:t xml:space="preserve">лмыкия от 2 февраля 2024 года </w:t>
      </w:r>
      <w:r w:rsidR="00D31258" w:rsidRPr="004A3CCB">
        <w:rPr>
          <w:rFonts w:ascii="Times New Roman" w:hAnsi="Times New Roman" w:cs="Times New Roman"/>
          <w:sz w:val="26"/>
          <w:szCs w:val="26"/>
        </w:rPr>
        <w:t xml:space="preserve">об отказе в условно - досрочном освобождении от отбывания наказания </w:t>
      </w:r>
      <w:r w:rsidR="00C55304" w:rsidRPr="004A3CCB">
        <w:rPr>
          <w:rFonts w:ascii="Times New Roman" w:hAnsi="Times New Roman" w:cs="Times New Roman"/>
          <w:sz w:val="26"/>
          <w:szCs w:val="26"/>
        </w:rPr>
        <w:t xml:space="preserve">в виде принудительных работ </w:t>
      </w:r>
      <w:r w:rsidR="00D31258" w:rsidRPr="004A3CCB">
        <w:rPr>
          <w:rFonts w:ascii="Times New Roman" w:hAnsi="Times New Roman" w:cs="Times New Roman"/>
          <w:sz w:val="26"/>
          <w:szCs w:val="26"/>
        </w:rPr>
        <w:t xml:space="preserve">осужденному </w:t>
      </w:r>
      <w:proofErr w:type="spellStart"/>
      <w:r w:rsidR="00D31258" w:rsidRPr="004A3CCB">
        <w:rPr>
          <w:rFonts w:ascii="Times New Roman" w:hAnsi="Times New Roman" w:cs="Times New Roman"/>
          <w:sz w:val="26"/>
          <w:szCs w:val="26"/>
        </w:rPr>
        <w:t>Муругову</w:t>
      </w:r>
      <w:proofErr w:type="spellEnd"/>
      <w:r w:rsidR="00D31258" w:rsidRPr="004A3CCB">
        <w:rPr>
          <w:rFonts w:ascii="Times New Roman" w:hAnsi="Times New Roman" w:cs="Times New Roman"/>
          <w:sz w:val="26"/>
          <w:szCs w:val="26"/>
        </w:rPr>
        <w:t xml:space="preserve"> А</w:t>
      </w:r>
      <w:r w:rsidR="00C55304" w:rsidRPr="004A3CCB">
        <w:rPr>
          <w:rFonts w:ascii="Times New Roman" w:hAnsi="Times New Roman" w:cs="Times New Roman"/>
          <w:sz w:val="26"/>
          <w:szCs w:val="26"/>
        </w:rPr>
        <w:t>.</w:t>
      </w:r>
      <w:r w:rsidR="00D31258" w:rsidRPr="004A3CCB">
        <w:rPr>
          <w:rFonts w:ascii="Times New Roman" w:hAnsi="Times New Roman" w:cs="Times New Roman"/>
          <w:sz w:val="26"/>
          <w:szCs w:val="26"/>
        </w:rPr>
        <w:t xml:space="preserve"> А</w:t>
      </w:r>
      <w:r w:rsidR="00C55304" w:rsidRPr="004A3CCB">
        <w:rPr>
          <w:rFonts w:ascii="Times New Roman" w:hAnsi="Times New Roman" w:cs="Times New Roman"/>
          <w:sz w:val="26"/>
          <w:szCs w:val="26"/>
        </w:rPr>
        <w:t>.</w:t>
      </w:r>
      <w:r w:rsidR="00D31258" w:rsidRPr="004A3CCB">
        <w:rPr>
          <w:rFonts w:ascii="Times New Roman" w:hAnsi="Times New Roman" w:cs="Times New Roman"/>
          <w:sz w:val="26"/>
          <w:szCs w:val="26"/>
        </w:rPr>
        <w:t xml:space="preserve"> отмен</w:t>
      </w:r>
      <w:r w:rsidR="00C55304" w:rsidRPr="004A3CCB">
        <w:rPr>
          <w:rFonts w:ascii="Times New Roman" w:hAnsi="Times New Roman" w:cs="Times New Roman"/>
          <w:sz w:val="26"/>
          <w:szCs w:val="26"/>
        </w:rPr>
        <w:t>ено</w:t>
      </w:r>
      <w:r w:rsidR="00D31258" w:rsidRPr="004A3CCB">
        <w:rPr>
          <w:rFonts w:ascii="Times New Roman" w:hAnsi="Times New Roman" w:cs="Times New Roman"/>
          <w:sz w:val="26"/>
          <w:szCs w:val="26"/>
        </w:rPr>
        <w:t>.</w:t>
      </w:r>
    </w:p>
    <w:p w:rsidR="00D31258" w:rsidRPr="004A3CCB" w:rsidRDefault="00D31258" w:rsidP="00D3125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Ходатайство осужденного </w:t>
      </w:r>
      <w:proofErr w:type="spellStart"/>
      <w:r w:rsidRPr="004A3CCB">
        <w:rPr>
          <w:rFonts w:ascii="Times New Roman" w:hAnsi="Times New Roman" w:cs="Times New Roman"/>
          <w:sz w:val="26"/>
          <w:szCs w:val="26"/>
        </w:rPr>
        <w:t>Муругова</w:t>
      </w:r>
      <w:proofErr w:type="spellEnd"/>
      <w:r w:rsidRPr="004A3CCB">
        <w:rPr>
          <w:rFonts w:ascii="Times New Roman" w:hAnsi="Times New Roman" w:cs="Times New Roman"/>
          <w:sz w:val="26"/>
          <w:szCs w:val="26"/>
        </w:rPr>
        <w:t xml:space="preserve"> А.А. об условно - досрочном освобождении от отбывания наказания удовлетвор</w:t>
      </w:r>
      <w:r w:rsidR="00C55304" w:rsidRPr="004A3CCB">
        <w:rPr>
          <w:rFonts w:ascii="Times New Roman" w:hAnsi="Times New Roman" w:cs="Times New Roman"/>
          <w:sz w:val="26"/>
          <w:szCs w:val="26"/>
        </w:rPr>
        <w:t>ено</w:t>
      </w:r>
      <w:r w:rsidR="00B95B1F" w:rsidRPr="004A3CCB">
        <w:rPr>
          <w:rFonts w:ascii="Times New Roman" w:hAnsi="Times New Roman" w:cs="Times New Roman"/>
          <w:sz w:val="26"/>
          <w:szCs w:val="26"/>
        </w:rPr>
        <w:t xml:space="preserve"> (</w:t>
      </w:r>
      <w:proofErr w:type="spellStart"/>
      <w:r w:rsidR="00B95B1F" w:rsidRPr="004A3CCB">
        <w:rPr>
          <w:rFonts w:ascii="Times New Roman" w:hAnsi="Times New Roman" w:cs="Times New Roman"/>
          <w:sz w:val="26"/>
          <w:szCs w:val="26"/>
        </w:rPr>
        <w:t>Джамбинов</w:t>
      </w:r>
      <w:proofErr w:type="spellEnd"/>
      <w:r w:rsidR="00B95B1F" w:rsidRPr="004A3CCB">
        <w:rPr>
          <w:rFonts w:ascii="Times New Roman" w:hAnsi="Times New Roman" w:cs="Times New Roman"/>
          <w:sz w:val="26"/>
          <w:szCs w:val="26"/>
        </w:rPr>
        <w:t xml:space="preserve"> Е.В.)</w:t>
      </w:r>
      <w:r w:rsidRPr="004A3CCB">
        <w:rPr>
          <w:rFonts w:ascii="Times New Roman" w:hAnsi="Times New Roman" w:cs="Times New Roman"/>
          <w:sz w:val="26"/>
          <w:szCs w:val="26"/>
        </w:rPr>
        <w:t>.</w:t>
      </w:r>
    </w:p>
    <w:p w:rsidR="00B64032" w:rsidRPr="004A3CCB" w:rsidRDefault="00B64032" w:rsidP="00D31258">
      <w:pPr>
        <w:pStyle w:val="aa"/>
        <w:ind w:left="0" w:firstLine="709"/>
        <w:jc w:val="both"/>
        <w:rPr>
          <w:rFonts w:ascii="Times New Roman" w:hAnsi="Times New Roman" w:cs="Times New Roman"/>
          <w:sz w:val="26"/>
          <w:szCs w:val="26"/>
        </w:rPr>
      </w:pPr>
    </w:p>
    <w:p w:rsidR="00B95B1F" w:rsidRPr="004A3CCB" w:rsidRDefault="00B95B1F" w:rsidP="006949A4">
      <w:pPr>
        <w:pStyle w:val="aa"/>
        <w:ind w:left="0" w:firstLine="709"/>
        <w:jc w:val="center"/>
        <w:rPr>
          <w:rFonts w:ascii="Times New Roman" w:hAnsi="Times New Roman" w:cs="Times New Roman"/>
          <w:b/>
          <w:sz w:val="26"/>
          <w:szCs w:val="26"/>
        </w:rPr>
      </w:pPr>
      <w:r w:rsidRPr="004A3CCB">
        <w:rPr>
          <w:rFonts w:ascii="Times New Roman" w:hAnsi="Times New Roman" w:cs="Times New Roman"/>
          <w:b/>
          <w:sz w:val="26"/>
          <w:szCs w:val="26"/>
        </w:rPr>
        <w:t>Изменение постановлений</w:t>
      </w:r>
    </w:p>
    <w:p w:rsidR="006949A4" w:rsidRPr="004A3CCB" w:rsidRDefault="006949A4" w:rsidP="006949A4">
      <w:pPr>
        <w:pStyle w:val="aa"/>
        <w:ind w:left="0" w:firstLine="709"/>
        <w:jc w:val="center"/>
        <w:rPr>
          <w:rFonts w:ascii="Times New Roman" w:hAnsi="Times New Roman" w:cs="Times New Roman"/>
          <w:b/>
          <w:sz w:val="26"/>
          <w:szCs w:val="26"/>
        </w:rPr>
      </w:pPr>
    </w:p>
    <w:p w:rsidR="00830EEF" w:rsidRPr="004A3CCB" w:rsidRDefault="00830EEF" w:rsidP="00830EEF">
      <w:pPr>
        <w:pStyle w:val="aa"/>
        <w:numPr>
          <w:ilvl w:val="0"/>
          <w:numId w:val="24"/>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Постановлением Целинного районного суда Республики Калмыкия от 13 декабря 2023 года осуждённому Горяеву Т.А., заменена </w:t>
      </w:r>
      <w:proofErr w:type="spellStart"/>
      <w:r w:rsidRPr="004A3CCB">
        <w:rPr>
          <w:rFonts w:ascii="Times New Roman" w:hAnsi="Times New Roman" w:cs="Times New Roman"/>
          <w:sz w:val="26"/>
          <w:szCs w:val="26"/>
        </w:rPr>
        <w:t>неотбытая</w:t>
      </w:r>
      <w:proofErr w:type="spellEnd"/>
      <w:r w:rsidRPr="004A3CCB">
        <w:rPr>
          <w:rFonts w:ascii="Times New Roman" w:hAnsi="Times New Roman" w:cs="Times New Roman"/>
          <w:sz w:val="26"/>
          <w:szCs w:val="26"/>
        </w:rPr>
        <w:t xml:space="preserve"> часть наказания в виде принудительных работ на лишение свободы на срок 3 года 2 месяца 21 день с отбыванием наказания в исправительной колонии общего режима. В отношении осужденного Горяева Т.А. избрана мера пресечения в виде заключения под стражу. Срок отбывания наказания Горяеву Т.А. постановлено исчислять со дня постановления в законную силу. В срок лишения свободы Горяеву Т.А. зачтено время содержания его под стражей с 13 декабря 2023 года по дату вступления постановления суда в законную силу, из расчета один день </w:t>
      </w:r>
      <w:r w:rsidRPr="004A3CCB">
        <w:rPr>
          <w:rFonts w:ascii="Times New Roman" w:hAnsi="Times New Roman" w:cs="Times New Roman"/>
          <w:sz w:val="26"/>
          <w:szCs w:val="26"/>
        </w:rPr>
        <w:lastRenderedPageBreak/>
        <w:t>содержания под стражей за полтора дня отбывания наказания в исправительной колонии общего режима.</w:t>
      </w:r>
    </w:p>
    <w:p w:rsidR="00407F81" w:rsidRPr="004A3CCB" w:rsidRDefault="00407F81" w:rsidP="007F1BFF">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Апелляционным определением </w:t>
      </w:r>
      <w:r w:rsidR="0014217D" w:rsidRPr="004A3CCB">
        <w:rPr>
          <w:rFonts w:ascii="Times New Roman" w:hAnsi="Times New Roman" w:cs="Times New Roman"/>
          <w:sz w:val="26"/>
          <w:szCs w:val="26"/>
        </w:rPr>
        <w:t xml:space="preserve">судебной коллегии по уголовным делам </w:t>
      </w:r>
      <w:r w:rsidRPr="004A3CCB">
        <w:rPr>
          <w:rFonts w:ascii="Times New Roman" w:hAnsi="Times New Roman" w:cs="Times New Roman"/>
          <w:sz w:val="26"/>
          <w:szCs w:val="26"/>
        </w:rPr>
        <w:t xml:space="preserve">Верховного суда РК от 19 февраля 2023 года постановление суда изменено. </w:t>
      </w:r>
    </w:p>
    <w:p w:rsidR="00830EEF" w:rsidRPr="004A3CCB" w:rsidRDefault="006949A4" w:rsidP="009C2508">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Из представленных материалов след</w:t>
      </w:r>
      <w:r w:rsidR="00F774D4" w:rsidRPr="004A3CCB">
        <w:rPr>
          <w:rFonts w:ascii="Times New Roman" w:hAnsi="Times New Roman" w:cs="Times New Roman"/>
          <w:sz w:val="26"/>
          <w:szCs w:val="26"/>
        </w:rPr>
        <w:t>овало</w:t>
      </w:r>
      <w:r w:rsidRPr="004A3CCB">
        <w:rPr>
          <w:rFonts w:ascii="Times New Roman" w:hAnsi="Times New Roman" w:cs="Times New Roman"/>
          <w:sz w:val="26"/>
          <w:szCs w:val="26"/>
        </w:rPr>
        <w:t xml:space="preserve">, что </w:t>
      </w:r>
      <w:r w:rsidR="00830EEF" w:rsidRPr="004A3CCB">
        <w:rPr>
          <w:rFonts w:ascii="Times New Roman" w:hAnsi="Times New Roman" w:cs="Times New Roman"/>
          <w:sz w:val="26"/>
          <w:szCs w:val="26"/>
        </w:rPr>
        <w:t xml:space="preserve">Горяев Т.А. осужден приговором </w:t>
      </w:r>
      <w:proofErr w:type="spellStart"/>
      <w:r w:rsidR="00830EEF" w:rsidRPr="004A3CCB">
        <w:rPr>
          <w:rFonts w:ascii="Times New Roman" w:hAnsi="Times New Roman" w:cs="Times New Roman"/>
          <w:sz w:val="26"/>
          <w:szCs w:val="26"/>
        </w:rPr>
        <w:t>Элистинского</w:t>
      </w:r>
      <w:proofErr w:type="spellEnd"/>
      <w:r w:rsidR="00830EEF" w:rsidRPr="004A3CCB">
        <w:rPr>
          <w:rFonts w:ascii="Times New Roman" w:hAnsi="Times New Roman" w:cs="Times New Roman"/>
          <w:sz w:val="26"/>
          <w:szCs w:val="26"/>
        </w:rPr>
        <w:t xml:space="preserve"> городского суда Республики Калмыкия от 15 июня 2023 года по ч.2 ст. 159 (9 эпизодов), ч.3 ст. 159 (2 эпизода) УК РФ, с применением ч.5 ст.69 УК РФ, окончательно к наказанию в виде принудительных работ сроком на 4 годам 6 месяцев с удержанием 10% из</w:t>
      </w:r>
      <w:proofErr w:type="gramEnd"/>
      <w:r w:rsidR="00830EEF" w:rsidRPr="004A3CCB">
        <w:rPr>
          <w:rFonts w:ascii="Times New Roman" w:hAnsi="Times New Roman" w:cs="Times New Roman"/>
          <w:sz w:val="26"/>
          <w:szCs w:val="26"/>
        </w:rPr>
        <w:t xml:space="preserve"> заработной платы в доход государства и со штрафом в размере 50 000 рублей.</w:t>
      </w:r>
    </w:p>
    <w:p w:rsidR="006949A4" w:rsidRPr="004A3CCB" w:rsidRDefault="006949A4" w:rsidP="009C2508">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Горяев Т.А. прибыл в УФИЦ ФКУ ИК-2 УФСИН России по Республике Калмыкия 3 августа 2023 года, где ему были разъяснены порядок и условия отбывания наказания в виде принудительных работ, его права и обязанности, а также он был предупрежден об ответственности за нарушение режима отбывания наказания в виде принудительных работ, в том числе о возможности замены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в</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виде</w:t>
      </w:r>
      <w:proofErr w:type="gramEnd"/>
      <w:r w:rsidRPr="004A3CCB">
        <w:rPr>
          <w:rFonts w:ascii="Times New Roman" w:hAnsi="Times New Roman" w:cs="Times New Roman"/>
          <w:sz w:val="26"/>
          <w:szCs w:val="26"/>
        </w:rPr>
        <w:t xml:space="preserve"> принудительных работ лишением свободы.</w:t>
      </w:r>
      <w:r w:rsidR="009C2508"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Вместе с тем, данный осужденный необходимых выводов для себя не сделал, в течение года допустил неоднократные (более трех) нарушения порядка и условий отбывания</w:t>
      </w:r>
      <w:r w:rsidR="00A223A2"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принудительных работ, предусмотренные </w:t>
      </w:r>
      <w:proofErr w:type="spellStart"/>
      <w:r w:rsidRPr="004A3CCB">
        <w:rPr>
          <w:rFonts w:ascii="Times New Roman" w:hAnsi="Times New Roman" w:cs="Times New Roman"/>
          <w:sz w:val="26"/>
          <w:szCs w:val="26"/>
        </w:rPr>
        <w:t>п.п</w:t>
      </w:r>
      <w:proofErr w:type="spellEnd"/>
      <w:r w:rsidRPr="004A3CCB">
        <w:rPr>
          <w:rFonts w:ascii="Times New Roman" w:hAnsi="Times New Roman" w:cs="Times New Roman"/>
          <w:sz w:val="26"/>
          <w:szCs w:val="26"/>
        </w:rPr>
        <w:t>. «б» и «в» 4.1 ст.60.15 УИК РФ, и в этой связи в установленном законом порядке был признан злостным нарушителем порядка и условий отбывания наказания в виде принудительных работ.</w:t>
      </w:r>
      <w:proofErr w:type="gramEnd"/>
    </w:p>
    <w:p w:rsidR="006949A4" w:rsidRPr="004A3CCB" w:rsidRDefault="006949A4"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Изложенные обстоятельства в своей </w:t>
      </w:r>
      <w:proofErr w:type="gramStart"/>
      <w:r w:rsidRPr="004A3CCB">
        <w:rPr>
          <w:rFonts w:ascii="Times New Roman" w:hAnsi="Times New Roman" w:cs="Times New Roman"/>
          <w:sz w:val="26"/>
          <w:szCs w:val="26"/>
        </w:rPr>
        <w:t>совокупности</w:t>
      </w:r>
      <w:proofErr w:type="gramEnd"/>
      <w:r w:rsidRPr="004A3CCB">
        <w:rPr>
          <w:rFonts w:ascii="Times New Roman" w:hAnsi="Times New Roman" w:cs="Times New Roman"/>
          <w:sz w:val="26"/>
          <w:szCs w:val="26"/>
        </w:rPr>
        <w:t xml:space="preserve"> безусловно свидетельствуют о нежелании осужденного Горяева Т.А. добросовестно отбывать назначенное ему наказание в виде принудительных работ, а также о том, что назначенное последнему наказание не отвечает целям восстановления социальной справедливости, исправления осужденного и предупреждения совершения им новых преступлений, ввиду чего судебная коллегия согла</w:t>
      </w:r>
      <w:r w:rsidR="005A2FEE" w:rsidRPr="004A3CCB">
        <w:rPr>
          <w:rFonts w:ascii="Times New Roman" w:hAnsi="Times New Roman" w:cs="Times New Roman"/>
          <w:sz w:val="26"/>
          <w:szCs w:val="26"/>
        </w:rPr>
        <w:t>силась</w:t>
      </w:r>
      <w:r w:rsidRPr="004A3CCB">
        <w:rPr>
          <w:rFonts w:ascii="Times New Roman" w:hAnsi="Times New Roman" w:cs="Times New Roman"/>
          <w:sz w:val="26"/>
          <w:szCs w:val="26"/>
        </w:rPr>
        <w:t xml:space="preserve"> с выводами суда первой инстанции о необходимости замены Горяеву Т.А.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в виде принудительных работ лишением свободы.</w:t>
      </w:r>
    </w:p>
    <w:p w:rsidR="006949A4" w:rsidRPr="004A3CCB" w:rsidRDefault="006949A4" w:rsidP="00A223A2">
      <w:pPr>
        <w:ind w:firstLine="709"/>
        <w:jc w:val="both"/>
        <w:rPr>
          <w:rFonts w:ascii="Times New Roman" w:hAnsi="Times New Roman" w:cs="Times New Roman"/>
          <w:sz w:val="26"/>
          <w:szCs w:val="26"/>
        </w:rPr>
      </w:pPr>
      <w:r w:rsidRPr="004A3CCB">
        <w:rPr>
          <w:rFonts w:ascii="Times New Roman" w:hAnsi="Times New Roman" w:cs="Times New Roman"/>
          <w:sz w:val="26"/>
          <w:szCs w:val="26"/>
        </w:rPr>
        <w:t>Вид исправительного учреждения осу</w:t>
      </w:r>
      <w:r w:rsidR="00A223A2" w:rsidRPr="004A3CCB">
        <w:rPr>
          <w:rFonts w:ascii="Times New Roman" w:hAnsi="Times New Roman" w:cs="Times New Roman"/>
          <w:sz w:val="26"/>
          <w:szCs w:val="26"/>
        </w:rPr>
        <w:t xml:space="preserve">ждённому Горяеву Т.А. </w:t>
      </w:r>
      <w:proofErr w:type="gramStart"/>
      <w:r w:rsidR="00A223A2" w:rsidRPr="004A3CCB">
        <w:rPr>
          <w:rFonts w:ascii="Times New Roman" w:hAnsi="Times New Roman" w:cs="Times New Roman"/>
          <w:sz w:val="26"/>
          <w:szCs w:val="26"/>
        </w:rPr>
        <w:t>определен</w:t>
      </w:r>
      <w:proofErr w:type="gramEnd"/>
      <w:r w:rsidR="00A223A2" w:rsidRPr="004A3CCB">
        <w:rPr>
          <w:rFonts w:ascii="Times New Roman" w:hAnsi="Times New Roman" w:cs="Times New Roman"/>
          <w:sz w:val="26"/>
          <w:szCs w:val="26"/>
        </w:rPr>
        <w:t xml:space="preserve"> </w:t>
      </w:r>
      <w:r w:rsidRPr="004A3CCB">
        <w:rPr>
          <w:rFonts w:ascii="Times New Roman" w:hAnsi="Times New Roman" w:cs="Times New Roman"/>
          <w:sz w:val="26"/>
          <w:szCs w:val="26"/>
        </w:rPr>
        <w:t>верно.</w:t>
      </w:r>
    </w:p>
    <w:p w:rsidR="006949A4" w:rsidRPr="004A3CCB" w:rsidRDefault="006949A4" w:rsidP="00A223A2">
      <w:pPr>
        <w:ind w:firstLine="709"/>
        <w:jc w:val="both"/>
        <w:rPr>
          <w:rFonts w:ascii="Times New Roman" w:hAnsi="Times New Roman" w:cs="Times New Roman"/>
          <w:sz w:val="26"/>
          <w:szCs w:val="26"/>
        </w:rPr>
      </w:pPr>
      <w:r w:rsidRPr="004A3CCB">
        <w:rPr>
          <w:rFonts w:ascii="Times New Roman" w:hAnsi="Times New Roman" w:cs="Times New Roman"/>
          <w:sz w:val="26"/>
          <w:szCs w:val="26"/>
        </w:rPr>
        <w:t>Вместе с тем, оспариваемое постановление изменен</w:t>
      </w:r>
      <w:r w:rsidR="005A2FEE" w:rsidRPr="004A3CCB">
        <w:rPr>
          <w:rFonts w:ascii="Times New Roman" w:hAnsi="Times New Roman" w:cs="Times New Roman"/>
          <w:sz w:val="26"/>
          <w:szCs w:val="26"/>
        </w:rPr>
        <w:t>о</w:t>
      </w:r>
      <w:r w:rsidRPr="004A3CCB">
        <w:rPr>
          <w:rFonts w:ascii="Times New Roman" w:hAnsi="Times New Roman" w:cs="Times New Roman"/>
          <w:sz w:val="26"/>
          <w:szCs w:val="26"/>
        </w:rPr>
        <w:t xml:space="preserve"> в части определения срока лишения свободы, назначенного в порядке</w:t>
      </w:r>
      <w:r w:rsidR="00A223A2" w:rsidRPr="004A3CCB">
        <w:rPr>
          <w:rFonts w:ascii="Times New Roman" w:hAnsi="Times New Roman" w:cs="Times New Roman"/>
          <w:sz w:val="26"/>
          <w:szCs w:val="26"/>
        </w:rPr>
        <w:t xml:space="preserve"> замены наказания в </w:t>
      </w:r>
      <w:r w:rsidRPr="004A3CCB">
        <w:rPr>
          <w:rFonts w:ascii="Times New Roman" w:hAnsi="Times New Roman" w:cs="Times New Roman"/>
          <w:sz w:val="26"/>
          <w:szCs w:val="26"/>
        </w:rPr>
        <w:t>виде принудительных работ, ввиду следующего.</w:t>
      </w:r>
    </w:p>
    <w:p w:rsidR="006949A4" w:rsidRPr="004A3CCB" w:rsidRDefault="006949A4"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t>Как следует из положений ч.</w:t>
      </w:r>
      <w:r w:rsidR="00A223A2" w:rsidRPr="004A3CCB">
        <w:rPr>
          <w:rFonts w:ascii="Times New Roman" w:hAnsi="Times New Roman" w:cs="Times New Roman"/>
          <w:sz w:val="26"/>
          <w:szCs w:val="26"/>
        </w:rPr>
        <w:t>6</w:t>
      </w:r>
      <w:r w:rsidRPr="004A3CCB">
        <w:rPr>
          <w:rFonts w:ascii="Times New Roman" w:hAnsi="Times New Roman" w:cs="Times New Roman"/>
          <w:sz w:val="26"/>
          <w:szCs w:val="26"/>
        </w:rPr>
        <w:t xml:space="preserve"> ст.53.1 УК РФ,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w:t>
      </w:r>
      <w:proofErr w:type="spellStart"/>
      <w:r w:rsidRPr="004A3CCB">
        <w:rPr>
          <w:rFonts w:ascii="Times New Roman" w:hAnsi="Times New Roman" w:cs="Times New Roman"/>
          <w:sz w:val="26"/>
          <w:szCs w:val="26"/>
        </w:rPr>
        <w:t>неотбытая</w:t>
      </w:r>
      <w:proofErr w:type="spellEnd"/>
      <w:r w:rsidRPr="004A3CCB">
        <w:rPr>
          <w:rFonts w:ascii="Times New Roman" w:hAnsi="Times New Roman" w:cs="Times New Roman"/>
          <w:sz w:val="26"/>
          <w:szCs w:val="26"/>
        </w:rPr>
        <w:t xml:space="preserve"> часть наказания заменяется лишением свободы из расчета один день лишения свободы за один день принудительных работ.</w:t>
      </w:r>
    </w:p>
    <w:p w:rsidR="006949A4" w:rsidRPr="004A3CCB" w:rsidRDefault="006949A4"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срок наказания в виде лишения свободы, назначаемого в порядке замены наказания в соответствии с ч.</w:t>
      </w:r>
      <w:r w:rsidR="00A223A2" w:rsidRPr="004A3CCB">
        <w:rPr>
          <w:rFonts w:ascii="Times New Roman" w:hAnsi="Times New Roman" w:cs="Times New Roman"/>
          <w:sz w:val="26"/>
          <w:szCs w:val="26"/>
        </w:rPr>
        <w:t>6</w:t>
      </w:r>
      <w:r w:rsidRPr="004A3CCB">
        <w:rPr>
          <w:rFonts w:ascii="Times New Roman" w:hAnsi="Times New Roman" w:cs="Times New Roman"/>
          <w:sz w:val="26"/>
          <w:szCs w:val="26"/>
        </w:rPr>
        <w:t xml:space="preserve"> ст.53.1 УК РФ, исчисляется </w:t>
      </w:r>
      <w:proofErr w:type="gramStart"/>
      <w:r w:rsidRPr="004A3CCB">
        <w:rPr>
          <w:rFonts w:ascii="Times New Roman" w:hAnsi="Times New Roman" w:cs="Times New Roman"/>
          <w:sz w:val="26"/>
          <w:szCs w:val="26"/>
        </w:rPr>
        <w:t xml:space="preserve">исходя из фактически </w:t>
      </w:r>
      <w:proofErr w:type="spellStart"/>
      <w:r w:rsidRPr="004A3CCB">
        <w:rPr>
          <w:rFonts w:ascii="Times New Roman" w:hAnsi="Times New Roman" w:cs="Times New Roman"/>
          <w:sz w:val="26"/>
          <w:szCs w:val="26"/>
        </w:rPr>
        <w:t>неотбытого</w:t>
      </w:r>
      <w:proofErr w:type="spellEnd"/>
      <w:r w:rsidRPr="004A3CCB">
        <w:rPr>
          <w:rFonts w:ascii="Times New Roman" w:hAnsi="Times New Roman" w:cs="Times New Roman"/>
          <w:sz w:val="26"/>
          <w:szCs w:val="26"/>
        </w:rPr>
        <w:t xml:space="preserve"> срока принудительных работ и должен</w:t>
      </w:r>
      <w:proofErr w:type="gramEnd"/>
      <w:r w:rsidRPr="004A3CCB">
        <w:rPr>
          <w:rFonts w:ascii="Times New Roman" w:hAnsi="Times New Roman" w:cs="Times New Roman"/>
          <w:sz w:val="26"/>
          <w:szCs w:val="26"/>
        </w:rPr>
        <w:t xml:space="preserve"> быть равным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срока наказания, подлежащего замене.</w:t>
      </w:r>
    </w:p>
    <w:p w:rsidR="006949A4" w:rsidRPr="004A3CCB" w:rsidRDefault="006949A4" w:rsidP="006949A4">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Между тем, в нарушение изложенных требований закона, суд первой инстанции, правильно установив в описательно-мотивировочной части оспариваемого постановления </w:t>
      </w:r>
      <w:proofErr w:type="spellStart"/>
      <w:r w:rsidRPr="004A3CCB">
        <w:rPr>
          <w:rFonts w:ascii="Times New Roman" w:hAnsi="Times New Roman" w:cs="Times New Roman"/>
          <w:sz w:val="26"/>
          <w:szCs w:val="26"/>
        </w:rPr>
        <w:t>неотбытый</w:t>
      </w:r>
      <w:proofErr w:type="spellEnd"/>
      <w:r w:rsidRPr="004A3CCB">
        <w:rPr>
          <w:rFonts w:ascii="Times New Roman" w:hAnsi="Times New Roman" w:cs="Times New Roman"/>
          <w:sz w:val="26"/>
          <w:szCs w:val="26"/>
        </w:rPr>
        <w:t xml:space="preserve"> осужденным Горяевым Т.А. по состоянию на 13 декабря 2023 года срок наказания в виде принудительных работ (3 года 2 месяца 9 дней), заменил его лишением свободы на срок 3 года 2 месяца 21 день, то есть в размере, превышающем указанный </w:t>
      </w:r>
      <w:proofErr w:type="spellStart"/>
      <w:r w:rsidRPr="004A3CCB">
        <w:rPr>
          <w:rFonts w:ascii="Times New Roman" w:hAnsi="Times New Roman" w:cs="Times New Roman"/>
          <w:sz w:val="26"/>
          <w:szCs w:val="26"/>
        </w:rPr>
        <w:t>неотбытый</w:t>
      </w:r>
      <w:proofErr w:type="spellEnd"/>
      <w:proofErr w:type="gramEnd"/>
      <w:r w:rsidRPr="004A3CCB">
        <w:rPr>
          <w:rFonts w:ascii="Times New Roman" w:hAnsi="Times New Roman" w:cs="Times New Roman"/>
          <w:sz w:val="26"/>
          <w:szCs w:val="26"/>
        </w:rPr>
        <w:t xml:space="preserve"> срок, чем нарушил </w:t>
      </w:r>
      <w:r w:rsidRPr="004A3CCB">
        <w:rPr>
          <w:rFonts w:ascii="Times New Roman" w:hAnsi="Times New Roman" w:cs="Times New Roman"/>
          <w:sz w:val="26"/>
          <w:szCs w:val="26"/>
        </w:rPr>
        <w:lastRenderedPageBreak/>
        <w:t xml:space="preserve">требования Общей части УК РФ и ухудшил положение осужденного, фактически увеличив ему срок подлежащего к отбыванию наказания в виде лишения свободы на 12 дней. </w:t>
      </w:r>
      <w:proofErr w:type="gramStart"/>
      <w:r w:rsidRPr="004A3CCB">
        <w:rPr>
          <w:rFonts w:ascii="Times New Roman" w:hAnsi="Times New Roman" w:cs="Times New Roman"/>
          <w:sz w:val="26"/>
          <w:szCs w:val="26"/>
        </w:rPr>
        <w:t>В этой связи судебная коллегия при</w:t>
      </w:r>
      <w:r w:rsidR="006D3870" w:rsidRPr="004A3CCB">
        <w:rPr>
          <w:rFonts w:ascii="Times New Roman" w:hAnsi="Times New Roman" w:cs="Times New Roman"/>
          <w:sz w:val="26"/>
          <w:szCs w:val="26"/>
        </w:rPr>
        <w:t>шла</w:t>
      </w:r>
      <w:r w:rsidRPr="004A3CCB">
        <w:rPr>
          <w:rFonts w:ascii="Times New Roman" w:hAnsi="Times New Roman" w:cs="Times New Roman"/>
          <w:sz w:val="26"/>
          <w:szCs w:val="26"/>
        </w:rPr>
        <w:t xml:space="preserve"> к выводу о необходимости внесения в оспариваемое постановление соответствующих изменений, а именно, уточняющих сведений о замене Горяеву Т.А.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в виде 3 лет 2 месяцев 9 дней принудительных работ наказанием в виде лишения свободы на срок 3 года 2 месяца 9 дней.</w:t>
      </w:r>
      <w:proofErr w:type="gramEnd"/>
    </w:p>
    <w:p w:rsidR="006949A4" w:rsidRPr="004A3CCB" w:rsidRDefault="006949A4"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t>Кроме того, постановление</w:t>
      </w:r>
      <w:r w:rsidR="006D3870" w:rsidRPr="004A3CCB">
        <w:rPr>
          <w:rFonts w:ascii="Times New Roman" w:hAnsi="Times New Roman" w:cs="Times New Roman"/>
          <w:sz w:val="26"/>
          <w:szCs w:val="26"/>
        </w:rPr>
        <w:t xml:space="preserve"> суда</w:t>
      </w:r>
      <w:r w:rsidRPr="004A3CCB">
        <w:rPr>
          <w:rFonts w:ascii="Times New Roman" w:hAnsi="Times New Roman" w:cs="Times New Roman"/>
          <w:sz w:val="26"/>
          <w:szCs w:val="26"/>
        </w:rPr>
        <w:t xml:space="preserve"> изменен</w:t>
      </w:r>
      <w:r w:rsidR="006D3870" w:rsidRPr="004A3CCB">
        <w:rPr>
          <w:rFonts w:ascii="Times New Roman" w:hAnsi="Times New Roman" w:cs="Times New Roman"/>
          <w:sz w:val="26"/>
          <w:szCs w:val="26"/>
        </w:rPr>
        <w:t>о</w:t>
      </w:r>
      <w:r w:rsidRPr="004A3CCB">
        <w:rPr>
          <w:rFonts w:ascii="Times New Roman" w:hAnsi="Times New Roman" w:cs="Times New Roman"/>
          <w:sz w:val="26"/>
          <w:szCs w:val="26"/>
        </w:rPr>
        <w:t xml:space="preserve"> в части зачета в срок наказания Горяеву Т.А. времени содержания его под стражей.</w:t>
      </w:r>
    </w:p>
    <w:p w:rsidR="006949A4" w:rsidRPr="004A3CCB" w:rsidRDefault="006949A4" w:rsidP="006949A4">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Так, в соответствии с требованиями ч.</w:t>
      </w:r>
      <w:r w:rsidR="00A223A2" w:rsidRPr="004A3CCB">
        <w:rPr>
          <w:rFonts w:ascii="Times New Roman" w:hAnsi="Times New Roman" w:cs="Times New Roman"/>
          <w:sz w:val="26"/>
          <w:szCs w:val="26"/>
        </w:rPr>
        <w:t>3</w:t>
      </w:r>
      <w:r w:rsidRPr="004A3CCB">
        <w:rPr>
          <w:rFonts w:ascii="Times New Roman" w:hAnsi="Times New Roman" w:cs="Times New Roman"/>
          <w:sz w:val="26"/>
          <w:szCs w:val="26"/>
        </w:rPr>
        <w:t xml:space="preserve"> ст.72 УК РФ, а также разъяснениями о применении положений указанной статьи, утвержденными Президиумом Верховного Суда Российской Федерации 31 июля 2019 года, повышающий коэффициент кратности, предусмотренный ч.3.1 ст.72 УК РФ, применяется только при постановлении приговора и не распространяется на стадию исполнения приговора, вступившего в законную силу, кроме того, зачету в срок</w:t>
      </w:r>
      <w:proofErr w:type="gramEnd"/>
      <w:r w:rsidRPr="004A3CCB">
        <w:rPr>
          <w:rFonts w:ascii="Times New Roman" w:hAnsi="Times New Roman" w:cs="Times New Roman"/>
          <w:sz w:val="26"/>
          <w:szCs w:val="26"/>
        </w:rPr>
        <w:t xml:space="preserve"> наказания в виде лишения свободы подлежит время содержания лица под стражей до дня вступления приговора (постановления) в законную силу.</w:t>
      </w:r>
    </w:p>
    <w:p w:rsidR="006949A4" w:rsidRPr="004A3CCB" w:rsidRDefault="006949A4"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Между тем, в нарушение вышеизложенных требований закона, а также разъяснений Верховного Суда Российской Федерации, судом первой инстанции на основании </w:t>
      </w:r>
      <w:proofErr w:type="spellStart"/>
      <w:r w:rsidRPr="004A3CCB">
        <w:rPr>
          <w:rFonts w:ascii="Times New Roman" w:hAnsi="Times New Roman" w:cs="Times New Roman"/>
          <w:sz w:val="26"/>
          <w:szCs w:val="26"/>
        </w:rPr>
        <w:t>п</w:t>
      </w:r>
      <w:proofErr w:type="gramStart"/>
      <w:r w:rsidRPr="004A3CCB">
        <w:rPr>
          <w:rFonts w:ascii="Times New Roman" w:hAnsi="Times New Roman" w:cs="Times New Roman"/>
          <w:sz w:val="26"/>
          <w:szCs w:val="26"/>
        </w:rPr>
        <w:t>.«</w:t>
      </w:r>
      <w:proofErr w:type="gramEnd"/>
      <w:r w:rsidRPr="004A3CCB">
        <w:rPr>
          <w:rFonts w:ascii="Times New Roman" w:hAnsi="Times New Roman" w:cs="Times New Roman"/>
          <w:sz w:val="26"/>
          <w:szCs w:val="26"/>
        </w:rPr>
        <w:t>б</w:t>
      </w:r>
      <w:proofErr w:type="spellEnd"/>
      <w:r w:rsidRPr="004A3CCB">
        <w:rPr>
          <w:rFonts w:ascii="Times New Roman" w:hAnsi="Times New Roman" w:cs="Times New Roman"/>
          <w:sz w:val="26"/>
          <w:szCs w:val="26"/>
        </w:rPr>
        <w:t xml:space="preserve">» ч.3.1 ст.72 УК РФ принято решение о зачете в срок наказания в виде лишения свободы Горяеву Т.А. времени содержания его под стражей с 13 декабря 2023 года по дату вступления постановления суда в законную силу, исходя </w:t>
      </w:r>
      <w:proofErr w:type="gramStart"/>
      <w:r w:rsidRPr="004A3CCB">
        <w:rPr>
          <w:rFonts w:ascii="Times New Roman" w:hAnsi="Times New Roman" w:cs="Times New Roman"/>
          <w:sz w:val="26"/>
          <w:szCs w:val="26"/>
        </w:rPr>
        <w:t>из повышенного коэффициента кратности, а именно, из расчета один день содержания под стражей за полтора дня отбывания наказания в исправительной колонии общего режима, при этом данное необоснованное применение льготных условий зачета времени содержания под стражей по дату вступления постановления суда в законную силу влечет незаконное сокращение назначенного осужденному срока лишения свободы, что, в свою очередь, является существенным нарушением уголовно-процессуального закона</w:t>
      </w:r>
      <w:proofErr w:type="gramEnd"/>
      <w:r w:rsidRPr="004A3CCB">
        <w:rPr>
          <w:rFonts w:ascii="Times New Roman" w:hAnsi="Times New Roman" w:cs="Times New Roman"/>
          <w:sz w:val="26"/>
          <w:szCs w:val="26"/>
        </w:rPr>
        <w:t>, подлежащим устранению судом апелляционной инстанции.</w:t>
      </w:r>
    </w:p>
    <w:p w:rsidR="006949A4" w:rsidRPr="004A3CCB" w:rsidRDefault="006949A4" w:rsidP="00EB19DF">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В этой связи судебная коллегия при</w:t>
      </w:r>
      <w:r w:rsidR="00CC6D5A" w:rsidRPr="004A3CCB">
        <w:rPr>
          <w:rFonts w:ascii="Times New Roman" w:hAnsi="Times New Roman" w:cs="Times New Roman"/>
          <w:sz w:val="26"/>
          <w:szCs w:val="26"/>
        </w:rPr>
        <w:t>шла</w:t>
      </w:r>
      <w:r w:rsidRPr="004A3CCB">
        <w:rPr>
          <w:rFonts w:ascii="Times New Roman" w:hAnsi="Times New Roman" w:cs="Times New Roman"/>
          <w:sz w:val="26"/>
          <w:szCs w:val="26"/>
        </w:rPr>
        <w:t xml:space="preserve"> к выводу о необходимости внесения в оспариваемое постановление соответствующих изменений, а именно уточняющих сведений о том, что зачету в срок наказания в виде лишения свободы Горяеву Т.А. подлежит время содержания его под стражей с 13 декабря 2023 года до вступления пос</w:t>
      </w:r>
      <w:r w:rsidR="00212B5C" w:rsidRPr="004A3CCB">
        <w:rPr>
          <w:rFonts w:ascii="Times New Roman" w:hAnsi="Times New Roman" w:cs="Times New Roman"/>
          <w:sz w:val="26"/>
          <w:szCs w:val="26"/>
        </w:rPr>
        <w:t xml:space="preserve">тановления суда в законную силу </w:t>
      </w:r>
      <w:r w:rsidRPr="004A3CCB">
        <w:rPr>
          <w:rFonts w:ascii="Times New Roman" w:hAnsi="Times New Roman" w:cs="Times New Roman"/>
          <w:sz w:val="26"/>
          <w:szCs w:val="26"/>
        </w:rPr>
        <w:t xml:space="preserve">(судья Е.К. </w:t>
      </w:r>
      <w:proofErr w:type="spellStart"/>
      <w:r w:rsidRPr="004A3CCB">
        <w:rPr>
          <w:rFonts w:ascii="Times New Roman" w:hAnsi="Times New Roman" w:cs="Times New Roman"/>
          <w:sz w:val="26"/>
          <w:szCs w:val="26"/>
        </w:rPr>
        <w:t>Ендонов</w:t>
      </w:r>
      <w:proofErr w:type="spellEnd"/>
      <w:r w:rsidRPr="004A3CCB">
        <w:rPr>
          <w:rFonts w:ascii="Times New Roman" w:hAnsi="Times New Roman" w:cs="Times New Roman"/>
          <w:sz w:val="26"/>
          <w:szCs w:val="26"/>
        </w:rPr>
        <w:t>).</w:t>
      </w:r>
      <w:proofErr w:type="gramEnd"/>
    </w:p>
    <w:p w:rsidR="00F13834" w:rsidRPr="004A3CCB" w:rsidRDefault="00F13834" w:rsidP="00EB19DF">
      <w:pPr>
        <w:ind w:firstLine="709"/>
        <w:jc w:val="both"/>
        <w:rPr>
          <w:rFonts w:ascii="Times New Roman" w:hAnsi="Times New Roman" w:cs="Times New Roman"/>
          <w:sz w:val="26"/>
          <w:szCs w:val="26"/>
        </w:rPr>
      </w:pPr>
    </w:p>
    <w:p w:rsidR="00F13834" w:rsidRPr="004A3CCB" w:rsidRDefault="00F13834" w:rsidP="00C42C65">
      <w:pPr>
        <w:pStyle w:val="aa"/>
        <w:numPr>
          <w:ilvl w:val="0"/>
          <w:numId w:val="24"/>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Постановлением Целинного районного суда Республики Калмыкия от 21 февраля 2024 года  удовлетворено представление </w:t>
      </w:r>
      <w:proofErr w:type="spellStart"/>
      <w:r w:rsidRPr="004A3CCB">
        <w:rPr>
          <w:rFonts w:ascii="Times New Roman" w:hAnsi="Times New Roman" w:cs="Times New Roman"/>
          <w:sz w:val="26"/>
          <w:szCs w:val="26"/>
        </w:rPr>
        <w:t>врио</w:t>
      </w:r>
      <w:proofErr w:type="spellEnd"/>
      <w:r w:rsidRPr="004A3CCB">
        <w:rPr>
          <w:rFonts w:ascii="Times New Roman" w:hAnsi="Times New Roman" w:cs="Times New Roman"/>
          <w:sz w:val="26"/>
          <w:szCs w:val="26"/>
        </w:rPr>
        <w:t xml:space="preserve"> начальника УФИЦ № 1 ФКУ ИК-2 УФСИН России по РК </w:t>
      </w:r>
      <w:proofErr w:type="spellStart"/>
      <w:r w:rsidRPr="004A3CCB">
        <w:rPr>
          <w:rFonts w:ascii="Times New Roman" w:hAnsi="Times New Roman" w:cs="Times New Roman"/>
          <w:sz w:val="26"/>
          <w:szCs w:val="26"/>
        </w:rPr>
        <w:t>Манджиева</w:t>
      </w:r>
      <w:proofErr w:type="spellEnd"/>
      <w:r w:rsidRPr="004A3CCB">
        <w:rPr>
          <w:rFonts w:ascii="Times New Roman" w:hAnsi="Times New Roman" w:cs="Times New Roman"/>
          <w:sz w:val="26"/>
          <w:szCs w:val="26"/>
        </w:rPr>
        <w:t xml:space="preserve"> Э.В. о замене осужденному </w:t>
      </w:r>
      <w:proofErr w:type="spellStart"/>
      <w:r w:rsidRPr="004A3CCB">
        <w:rPr>
          <w:rFonts w:ascii="Times New Roman" w:hAnsi="Times New Roman" w:cs="Times New Roman"/>
          <w:sz w:val="26"/>
          <w:szCs w:val="26"/>
        </w:rPr>
        <w:t>Чеботку</w:t>
      </w:r>
      <w:proofErr w:type="spellEnd"/>
      <w:r w:rsidRPr="004A3CCB">
        <w:rPr>
          <w:rFonts w:ascii="Times New Roman" w:hAnsi="Times New Roman" w:cs="Times New Roman"/>
          <w:sz w:val="26"/>
          <w:szCs w:val="26"/>
        </w:rPr>
        <w:t xml:space="preserve"> А. И.,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в виде принудительных работ на лишение свободы на срок 2</w:t>
      </w:r>
      <w:r w:rsidRPr="004A3CCB">
        <w:rPr>
          <w:rFonts w:ascii="Times New Roman" w:hAnsi="Times New Roman" w:cs="Times New Roman"/>
          <w:sz w:val="26"/>
          <w:szCs w:val="26"/>
        </w:rPr>
        <w:tab/>
        <w:t>года 14 дней, избрана мера пресечения в виде заключения под стражу, время содержания под стражей</w:t>
      </w:r>
      <w:proofErr w:type="gramEnd"/>
      <w:r w:rsidRPr="004A3CCB">
        <w:rPr>
          <w:rFonts w:ascii="Times New Roman" w:hAnsi="Times New Roman" w:cs="Times New Roman"/>
          <w:sz w:val="26"/>
          <w:szCs w:val="26"/>
        </w:rPr>
        <w:t xml:space="preserve"> с 21 февраля </w:t>
      </w:r>
      <w:proofErr w:type="gramStart"/>
      <w:r w:rsidRPr="004A3CCB">
        <w:rPr>
          <w:rFonts w:ascii="Times New Roman" w:hAnsi="Times New Roman" w:cs="Times New Roman"/>
          <w:sz w:val="26"/>
          <w:szCs w:val="26"/>
        </w:rPr>
        <w:t>по день вступления постановления в законную силу зачтено в срок лишения свободы из расчета один день содержания под стражей</w:t>
      </w:r>
      <w:proofErr w:type="gramEnd"/>
      <w:r w:rsidRPr="004A3CCB">
        <w:rPr>
          <w:rFonts w:ascii="Times New Roman" w:hAnsi="Times New Roman" w:cs="Times New Roman"/>
          <w:sz w:val="26"/>
          <w:szCs w:val="26"/>
        </w:rPr>
        <w:t xml:space="preserve"> за два дня отбывания наказания в колонии-поселении.</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Апелляционным постановлением судебной коллегии по уголовным делам Верховного суда РК от 25 апреля 2024 г. постановление суда изменено.  </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Принимая решение по представлению администрации УФИЦ № 1 ФКУ ИК-2 УФСИН России по РК, суд первой инстанции руководствовался нормами уголовно-процессуального законодательства, исследовал полно и всесторонне </w:t>
      </w:r>
      <w:r w:rsidRPr="004A3CCB">
        <w:rPr>
          <w:rFonts w:ascii="Times New Roman" w:hAnsi="Times New Roman" w:cs="Times New Roman"/>
          <w:sz w:val="26"/>
          <w:szCs w:val="26"/>
        </w:rPr>
        <w:lastRenderedPageBreak/>
        <w:t xml:space="preserve">документы, представленные в обоснование признания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злостным нарушителем установленного порядка отбывания наказания, а также данные характеризующие личность осужденного и его поведение в период отбывания наказания.</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Суд первой инстанции проверил соблюдение порядка наложения взысканий и признания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злостным нарушителем установленного порядка отбывания наказания и не установил каких-либо нарушений при признании его таковым. Данных, свидетельствующих о предвзятом отношении к осуждённому со стороны сотрудников администрации исправительного учреждения, в материалах дела не имелось.</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 учётом указанных </w:t>
      </w:r>
      <w:r w:rsidR="00ED3E7C" w:rsidRPr="004A3CCB">
        <w:rPr>
          <w:rFonts w:ascii="Times New Roman" w:hAnsi="Times New Roman" w:cs="Times New Roman"/>
          <w:sz w:val="26"/>
          <w:szCs w:val="26"/>
        </w:rPr>
        <w:t xml:space="preserve">в постановлении </w:t>
      </w:r>
      <w:r w:rsidRPr="004A3CCB">
        <w:rPr>
          <w:rFonts w:ascii="Times New Roman" w:hAnsi="Times New Roman" w:cs="Times New Roman"/>
          <w:sz w:val="26"/>
          <w:szCs w:val="26"/>
        </w:rPr>
        <w:t xml:space="preserve">обстоятельств суд пришёл к мотивированному выводу об обоснованности рассматриваемого представления о замене осужденному </w:t>
      </w:r>
      <w:proofErr w:type="spellStart"/>
      <w:r w:rsidRPr="004A3CCB">
        <w:rPr>
          <w:rFonts w:ascii="Times New Roman" w:hAnsi="Times New Roman" w:cs="Times New Roman"/>
          <w:sz w:val="26"/>
          <w:szCs w:val="26"/>
        </w:rPr>
        <w:t>Чеботку</w:t>
      </w:r>
      <w:proofErr w:type="spellEnd"/>
      <w:r w:rsidRPr="004A3CCB">
        <w:rPr>
          <w:rFonts w:ascii="Times New Roman" w:hAnsi="Times New Roman" w:cs="Times New Roman"/>
          <w:sz w:val="26"/>
          <w:szCs w:val="26"/>
        </w:rPr>
        <w:t xml:space="preserve">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в виде принудительных работ лишением свободы, в порядке ч.6 ст.53.1 УК РФ, с дальнейшим отбыванием в колонии-поселении.</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Судебная коллегия указала, что судом первой инстанции не допущено существенных нарушений уголовно-процессуального закона, влекущих отмену обжалуемого постановления о замене осужденному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в виде принудительных работ лишением свободы, которое соответствует установленному в законе правовому регулированию и основано на исследованных в судебном заседании материалах.</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Вместе с тем, определяя </w:t>
      </w:r>
      <w:proofErr w:type="spellStart"/>
      <w:r w:rsidRPr="004A3CCB">
        <w:rPr>
          <w:rFonts w:ascii="Times New Roman" w:hAnsi="Times New Roman" w:cs="Times New Roman"/>
          <w:sz w:val="26"/>
          <w:szCs w:val="26"/>
        </w:rPr>
        <w:t>неотбытую</w:t>
      </w:r>
      <w:proofErr w:type="spellEnd"/>
      <w:r w:rsidRPr="004A3CCB">
        <w:rPr>
          <w:rFonts w:ascii="Times New Roman" w:hAnsi="Times New Roman" w:cs="Times New Roman"/>
          <w:sz w:val="26"/>
          <w:szCs w:val="26"/>
        </w:rPr>
        <w:t xml:space="preserve"> часть срока наказания, суд первой инстанции допустил ошибку при его исчислении.</w:t>
      </w:r>
    </w:p>
    <w:p w:rsidR="00F13834" w:rsidRPr="004A3CCB" w:rsidRDefault="00F13834" w:rsidP="00F13834">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Исходя из срока наказания, назначенного </w:t>
      </w:r>
      <w:proofErr w:type="spellStart"/>
      <w:r w:rsidRPr="004A3CCB">
        <w:rPr>
          <w:rFonts w:ascii="Times New Roman" w:hAnsi="Times New Roman" w:cs="Times New Roman"/>
          <w:sz w:val="26"/>
          <w:szCs w:val="26"/>
        </w:rPr>
        <w:t>Чеботку</w:t>
      </w:r>
      <w:proofErr w:type="spellEnd"/>
      <w:r w:rsidRPr="004A3CCB">
        <w:rPr>
          <w:rFonts w:ascii="Times New Roman" w:hAnsi="Times New Roman" w:cs="Times New Roman"/>
          <w:sz w:val="26"/>
          <w:szCs w:val="26"/>
        </w:rPr>
        <w:t xml:space="preserve"> по приговору от 31 мая 2023 года, даты начала и окончания его исполнения, зачета времени содержания его под стражей, следует, что на момент рассмотрения 21 февраля 2024 года Целинным районным судом Республики Калмыкия представления о замене принудительных работ лишением свободы, </w:t>
      </w:r>
      <w:proofErr w:type="spellStart"/>
      <w:r w:rsidRPr="004A3CCB">
        <w:rPr>
          <w:rFonts w:ascii="Times New Roman" w:hAnsi="Times New Roman" w:cs="Times New Roman"/>
          <w:sz w:val="26"/>
          <w:szCs w:val="26"/>
        </w:rPr>
        <w:t>неотбытый</w:t>
      </w:r>
      <w:proofErr w:type="spellEnd"/>
      <w:r w:rsidRPr="004A3CCB">
        <w:rPr>
          <w:rFonts w:ascii="Times New Roman" w:hAnsi="Times New Roman" w:cs="Times New Roman"/>
          <w:sz w:val="26"/>
          <w:szCs w:val="26"/>
        </w:rPr>
        <w:t xml:space="preserve"> осужденным срок наказания составлял 1 год 11 месяцев 14 дней, в связи с</w:t>
      </w:r>
      <w:proofErr w:type="gramEnd"/>
      <w:r w:rsidRPr="004A3CCB">
        <w:rPr>
          <w:rFonts w:ascii="Times New Roman" w:hAnsi="Times New Roman" w:cs="Times New Roman"/>
          <w:sz w:val="26"/>
          <w:szCs w:val="26"/>
        </w:rPr>
        <w:t xml:space="preserve"> чем судебная коллегия внесла в судебное решение соответствующие корректировки.</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Кроме того, судебная коллегия обратила внимание, что обжалуемое постановление не отвечает требованиям закона в части избрания в отношении осужденного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меры пресечения в виде заключения под стражу.</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Действующим уголовно-процессуальным законодательством избрание меры пресечения в виде заключения под стражу возможно на стадиях предварительного следствия и судебного разбирательства в отношении подозреваемого, обвиняемого, подсудимого и лишь при наличии оснований, предусмотренных ч. 1 ст. 97 УПК РФ.</w:t>
      </w:r>
    </w:p>
    <w:p w:rsidR="00F13834" w:rsidRPr="004A3CCB" w:rsidRDefault="00F13834" w:rsidP="00F13834">
      <w:pPr>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Между тем, на стадии исполнения приговора заключение осужденного под стражу возможно только при установлении судом обстоятельств, указанных в </w:t>
      </w:r>
      <w:proofErr w:type="spellStart"/>
      <w:r w:rsidRPr="004A3CCB">
        <w:rPr>
          <w:rFonts w:ascii="Times New Roman" w:hAnsi="Times New Roman" w:cs="Times New Roman"/>
          <w:sz w:val="26"/>
          <w:szCs w:val="26"/>
        </w:rPr>
        <w:t>п.п</w:t>
      </w:r>
      <w:proofErr w:type="spellEnd"/>
      <w:r w:rsidRPr="004A3CCB">
        <w:rPr>
          <w:rFonts w:ascii="Times New Roman" w:hAnsi="Times New Roman" w:cs="Times New Roman"/>
          <w:sz w:val="26"/>
          <w:szCs w:val="26"/>
        </w:rPr>
        <w:t>. 18 и 18.1 ст. 397 УПК РФ, в том числе, связанных с уклонением осужденного от отбывания наказания либо уклонения от получения предписания, предусмотренного ч.2 ст.60.2 или ч.1 ст.75.1 УИК РФ, не прибытия к месту отбывания наказания</w:t>
      </w:r>
      <w:proofErr w:type="gramEnd"/>
      <w:r w:rsidRPr="004A3CCB">
        <w:rPr>
          <w:rFonts w:ascii="Times New Roman" w:hAnsi="Times New Roman" w:cs="Times New Roman"/>
          <w:sz w:val="26"/>
          <w:szCs w:val="26"/>
        </w:rPr>
        <w:t xml:space="preserve"> в установленный в предписании срок.</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При заключении лица под стражу в постановлении суда должны быть указаны конкретные фактические обстоятельства, на основании которых суд принял такое решение. Причем эти обстоятельства должны быть подтверждены достоверными сведениями и доказательствами.</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 xml:space="preserve">Между тем, суд первой инстанции не указал оснований, предусмотренных п.п.18, 18.1 ст. 397 УПК РФ, при принятии решения о заключении осужденного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под стражу.</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Изучив представленный материал и проанализировав поведение осужденного, судебная коллегия не установила какие-либо предпосылки, свидетельствующие о наличии опасений, указанных в п.п.18, 18.1 ст. 397 УПК РФ, которые с бесспорностью свидетельствовали бы о необходимости заключения осужденного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под стражу для направления в колонию-поселение под конвоем.</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Учитывая указанные обстоятельства, постановление суда в части избрания в отношении осужденного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меры пресечения в виде заключения под стражу отменено, как не отвечающее требованиям уголовно-процессуального закона.</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Коэффициенты кратности, предусмотренные 4.3.1 ст.72 УК РФ, при решении вопросов о зачете в срок отбывания наказания к периоду заключения под стражу осужденных на стадии исполнения приговора, в том числе при замене наказания, не применяются. Поэтому нахождения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под стражей с 21 февраля 2024 года по 25 апреля 2024 года подлежит включению в срок отбывания им лишения свободы в колонии-поселении из расчета один день за один день лишения свободы.</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На основании ст.75.1 УИК время следования осужденного к месту отбывания наказания в колонию-поселение подлежит зачету в срок лишения свободы из расчета один день за один день.</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апелляционным постановлением судебной коллегии по уголовным делам Верховного суда РК от 25 апреля 2024 г. постановление суда изменено:</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w:t>
      </w:r>
      <w:r w:rsidRPr="004A3CCB">
        <w:rPr>
          <w:rFonts w:ascii="Times New Roman" w:hAnsi="Times New Roman" w:cs="Times New Roman"/>
          <w:sz w:val="26"/>
          <w:szCs w:val="26"/>
        </w:rPr>
        <w:tab/>
        <w:t xml:space="preserve">считать </w:t>
      </w:r>
      <w:proofErr w:type="spellStart"/>
      <w:r w:rsidRPr="004A3CCB">
        <w:rPr>
          <w:rFonts w:ascii="Times New Roman" w:hAnsi="Times New Roman" w:cs="Times New Roman"/>
          <w:sz w:val="26"/>
          <w:szCs w:val="26"/>
        </w:rPr>
        <w:t>неотбытый</w:t>
      </w:r>
      <w:proofErr w:type="spellEnd"/>
      <w:r w:rsidRPr="004A3CCB">
        <w:rPr>
          <w:rFonts w:ascii="Times New Roman" w:hAnsi="Times New Roman" w:cs="Times New Roman"/>
          <w:sz w:val="26"/>
          <w:szCs w:val="26"/>
        </w:rPr>
        <w:t xml:space="preserve"> </w:t>
      </w:r>
      <w:proofErr w:type="spellStart"/>
      <w:r w:rsidRPr="004A3CCB">
        <w:rPr>
          <w:rFonts w:ascii="Times New Roman" w:hAnsi="Times New Roman" w:cs="Times New Roman"/>
          <w:sz w:val="26"/>
          <w:szCs w:val="26"/>
        </w:rPr>
        <w:t>Чеботком</w:t>
      </w:r>
      <w:proofErr w:type="spellEnd"/>
      <w:r w:rsidRPr="004A3CCB">
        <w:rPr>
          <w:rFonts w:ascii="Times New Roman" w:hAnsi="Times New Roman" w:cs="Times New Roman"/>
          <w:sz w:val="26"/>
          <w:szCs w:val="26"/>
        </w:rPr>
        <w:t xml:space="preserve"> А.И. срок наказания в виде принудительных работ, замененный на лишение свободы с отбыванием в колонии-поселении, равным 1 году 11 месяцам 14 дням;</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w:t>
      </w:r>
      <w:r w:rsidRPr="004A3CCB">
        <w:rPr>
          <w:rFonts w:ascii="Times New Roman" w:hAnsi="Times New Roman" w:cs="Times New Roman"/>
          <w:sz w:val="26"/>
          <w:szCs w:val="26"/>
        </w:rPr>
        <w:tab/>
        <w:t xml:space="preserve">избранную в отношении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А.И. меру пресечения в виде заключения под стражу отменить, осужденного из-под стражи освободить;</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w:t>
      </w:r>
      <w:r w:rsidRPr="004A3CCB">
        <w:rPr>
          <w:rFonts w:ascii="Times New Roman" w:hAnsi="Times New Roman" w:cs="Times New Roman"/>
          <w:sz w:val="26"/>
          <w:szCs w:val="26"/>
        </w:rPr>
        <w:tab/>
        <w:t xml:space="preserve">осужденному </w:t>
      </w:r>
      <w:proofErr w:type="spellStart"/>
      <w:r w:rsidRPr="004A3CCB">
        <w:rPr>
          <w:rFonts w:ascii="Times New Roman" w:hAnsi="Times New Roman" w:cs="Times New Roman"/>
          <w:sz w:val="26"/>
          <w:szCs w:val="26"/>
        </w:rPr>
        <w:t>Чеботку</w:t>
      </w:r>
      <w:proofErr w:type="spellEnd"/>
      <w:r w:rsidRPr="004A3CCB">
        <w:rPr>
          <w:rFonts w:ascii="Times New Roman" w:hAnsi="Times New Roman" w:cs="Times New Roman"/>
          <w:sz w:val="26"/>
          <w:szCs w:val="26"/>
        </w:rPr>
        <w:t xml:space="preserve"> А.И. следовать </w:t>
      </w:r>
      <w:proofErr w:type="gramStart"/>
      <w:r w:rsidRPr="004A3CCB">
        <w:rPr>
          <w:rFonts w:ascii="Times New Roman" w:hAnsi="Times New Roman" w:cs="Times New Roman"/>
          <w:sz w:val="26"/>
          <w:szCs w:val="26"/>
        </w:rPr>
        <w:t>в колонию-поселение за счет государства самостоятельно по предписанию о направлении к месту</w:t>
      </w:r>
      <w:proofErr w:type="gramEnd"/>
      <w:r w:rsidRPr="004A3CCB">
        <w:rPr>
          <w:rFonts w:ascii="Times New Roman" w:hAnsi="Times New Roman" w:cs="Times New Roman"/>
          <w:sz w:val="26"/>
          <w:szCs w:val="26"/>
        </w:rPr>
        <w:t xml:space="preserve"> отбывания наказания, выданному территориальным органом уголовно-исполнительной системы;</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срок отбывания наказания в виде лишения свободы исчислять со дня прибытия осужденного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А.И. в колонию поселение;</w:t>
      </w:r>
    </w:p>
    <w:p w:rsidR="00F13834" w:rsidRPr="004A3CCB" w:rsidRDefault="00F13834" w:rsidP="00F1383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время содержания </w:t>
      </w:r>
      <w:proofErr w:type="spellStart"/>
      <w:r w:rsidRPr="004A3CCB">
        <w:rPr>
          <w:rFonts w:ascii="Times New Roman" w:hAnsi="Times New Roman" w:cs="Times New Roman"/>
          <w:sz w:val="26"/>
          <w:szCs w:val="26"/>
        </w:rPr>
        <w:t>Чеботка</w:t>
      </w:r>
      <w:proofErr w:type="spellEnd"/>
      <w:r w:rsidRPr="004A3CCB">
        <w:rPr>
          <w:rFonts w:ascii="Times New Roman" w:hAnsi="Times New Roman" w:cs="Times New Roman"/>
          <w:sz w:val="26"/>
          <w:szCs w:val="26"/>
        </w:rPr>
        <w:t xml:space="preserve"> А.И. под стражей с 21 февраля 2024 года по 25 апреля 2024 года, а также время его следования к месту отбывания наказания в колонию поселение зачесть в срок лишения свободы из расчета один день за один день (судья </w:t>
      </w:r>
      <w:proofErr w:type="spellStart"/>
      <w:r w:rsidRPr="004A3CCB">
        <w:rPr>
          <w:rFonts w:ascii="Times New Roman" w:hAnsi="Times New Roman" w:cs="Times New Roman"/>
          <w:sz w:val="26"/>
          <w:szCs w:val="26"/>
        </w:rPr>
        <w:t>Ендонов</w:t>
      </w:r>
      <w:proofErr w:type="spellEnd"/>
      <w:r w:rsidRPr="004A3CCB">
        <w:rPr>
          <w:rFonts w:ascii="Times New Roman" w:hAnsi="Times New Roman" w:cs="Times New Roman"/>
          <w:sz w:val="26"/>
          <w:szCs w:val="26"/>
        </w:rPr>
        <w:t xml:space="preserve"> Е.К.).</w:t>
      </w:r>
    </w:p>
    <w:p w:rsidR="00F13834" w:rsidRPr="004A3CCB" w:rsidRDefault="00F13834" w:rsidP="00EB19DF">
      <w:pPr>
        <w:ind w:firstLine="709"/>
        <w:jc w:val="both"/>
        <w:rPr>
          <w:rFonts w:ascii="Times New Roman" w:hAnsi="Times New Roman" w:cs="Times New Roman"/>
          <w:sz w:val="26"/>
          <w:szCs w:val="26"/>
        </w:rPr>
      </w:pPr>
    </w:p>
    <w:p w:rsidR="006949A4" w:rsidRPr="004A3CCB" w:rsidRDefault="00212B5C" w:rsidP="00D7072B">
      <w:pPr>
        <w:pStyle w:val="aa"/>
        <w:numPr>
          <w:ilvl w:val="0"/>
          <w:numId w:val="24"/>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Постановлением Целинного районного суда Республики Калмыкия от 19 декабря 2023 года представление временно исполняющего обязанности начальника изолированного участка, функционирующего как исправительный центр №1 Федерального казенного учреждения «Исправительная колония №2» УФСИН России по РК </w:t>
      </w:r>
      <w:proofErr w:type="spellStart"/>
      <w:r w:rsidRPr="004A3CCB">
        <w:rPr>
          <w:rFonts w:ascii="Times New Roman" w:hAnsi="Times New Roman" w:cs="Times New Roman"/>
          <w:sz w:val="26"/>
          <w:szCs w:val="26"/>
        </w:rPr>
        <w:t>Манджиева</w:t>
      </w:r>
      <w:proofErr w:type="spellEnd"/>
      <w:r w:rsidRPr="004A3CCB">
        <w:rPr>
          <w:rFonts w:ascii="Times New Roman" w:hAnsi="Times New Roman" w:cs="Times New Roman"/>
          <w:sz w:val="26"/>
          <w:szCs w:val="26"/>
        </w:rPr>
        <w:t xml:space="preserve"> Э.В. </w:t>
      </w:r>
      <w:r w:rsidR="00EB19DF" w:rsidRPr="004A3CCB">
        <w:rPr>
          <w:rFonts w:ascii="Times New Roman" w:hAnsi="Times New Roman" w:cs="Times New Roman"/>
          <w:sz w:val="26"/>
          <w:szCs w:val="26"/>
        </w:rPr>
        <w:t xml:space="preserve">о замене </w:t>
      </w:r>
      <w:proofErr w:type="spellStart"/>
      <w:r w:rsidR="00EB19DF" w:rsidRPr="004A3CCB">
        <w:rPr>
          <w:rFonts w:ascii="Times New Roman" w:hAnsi="Times New Roman" w:cs="Times New Roman"/>
          <w:sz w:val="26"/>
          <w:szCs w:val="26"/>
        </w:rPr>
        <w:t>неотбытой</w:t>
      </w:r>
      <w:proofErr w:type="spellEnd"/>
      <w:r w:rsidR="00EB19DF" w:rsidRPr="004A3CCB">
        <w:rPr>
          <w:rFonts w:ascii="Times New Roman" w:hAnsi="Times New Roman" w:cs="Times New Roman"/>
          <w:sz w:val="26"/>
          <w:szCs w:val="26"/>
        </w:rPr>
        <w:t xml:space="preserve"> части наказания в виде принудительных работ лишением свободы о</w:t>
      </w:r>
      <w:r w:rsidR="006949A4" w:rsidRPr="004A3CCB">
        <w:rPr>
          <w:rFonts w:ascii="Times New Roman" w:hAnsi="Times New Roman" w:cs="Times New Roman"/>
          <w:sz w:val="26"/>
          <w:szCs w:val="26"/>
        </w:rPr>
        <w:t xml:space="preserve">сужденному Сумбулову </w:t>
      </w:r>
      <w:r w:rsidR="00EB19DF" w:rsidRPr="004A3CCB">
        <w:rPr>
          <w:rFonts w:ascii="Times New Roman" w:hAnsi="Times New Roman" w:cs="Times New Roman"/>
          <w:sz w:val="26"/>
          <w:szCs w:val="26"/>
        </w:rPr>
        <w:t>А.Ю. удовлетворено.</w:t>
      </w:r>
      <w:proofErr w:type="gramEnd"/>
    </w:p>
    <w:p w:rsidR="00EB19DF" w:rsidRPr="004A3CCB" w:rsidRDefault="00EB19DF"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t>Апелляционным определением с</w:t>
      </w:r>
      <w:r w:rsidR="009828AA" w:rsidRPr="004A3CCB">
        <w:rPr>
          <w:rFonts w:ascii="Times New Roman" w:hAnsi="Times New Roman" w:cs="Times New Roman"/>
          <w:sz w:val="26"/>
          <w:szCs w:val="26"/>
        </w:rPr>
        <w:t>удебн</w:t>
      </w:r>
      <w:r w:rsidRPr="004A3CCB">
        <w:rPr>
          <w:rFonts w:ascii="Times New Roman" w:hAnsi="Times New Roman" w:cs="Times New Roman"/>
          <w:sz w:val="26"/>
          <w:szCs w:val="26"/>
        </w:rPr>
        <w:t>ой</w:t>
      </w:r>
      <w:r w:rsidR="009828AA" w:rsidRPr="004A3CCB">
        <w:rPr>
          <w:rFonts w:ascii="Times New Roman" w:hAnsi="Times New Roman" w:cs="Times New Roman"/>
          <w:sz w:val="26"/>
          <w:szCs w:val="26"/>
        </w:rPr>
        <w:t xml:space="preserve"> коллеги</w:t>
      </w:r>
      <w:r w:rsidRPr="004A3CCB">
        <w:rPr>
          <w:rFonts w:ascii="Times New Roman" w:hAnsi="Times New Roman" w:cs="Times New Roman"/>
          <w:sz w:val="26"/>
          <w:szCs w:val="26"/>
        </w:rPr>
        <w:t>и</w:t>
      </w:r>
      <w:r w:rsidR="009828AA" w:rsidRPr="004A3CCB">
        <w:rPr>
          <w:rFonts w:ascii="Times New Roman" w:hAnsi="Times New Roman" w:cs="Times New Roman"/>
          <w:sz w:val="26"/>
          <w:szCs w:val="26"/>
        </w:rPr>
        <w:t xml:space="preserve"> по уголовным делам Верховного Суда Республики Калмыкия от 27 февраля 2024 года </w:t>
      </w:r>
      <w:r w:rsidRPr="004A3CCB">
        <w:rPr>
          <w:rFonts w:ascii="Times New Roman" w:hAnsi="Times New Roman" w:cs="Times New Roman"/>
          <w:sz w:val="26"/>
          <w:szCs w:val="26"/>
        </w:rPr>
        <w:t xml:space="preserve">постановление суда изменено. </w:t>
      </w:r>
    </w:p>
    <w:p w:rsidR="006949A4" w:rsidRPr="004A3CCB" w:rsidRDefault="006949A4"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Согласно п. «а» ч.2 ст. 60.15 УИК РФ злостным нарушением порядка и условий отбывания принудительных работ, в том числе, является употребление спиртных напитков, наркотических средств или психотропных веществ.</w:t>
      </w:r>
    </w:p>
    <w:p w:rsidR="006949A4" w:rsidRPr="004A3CCB" w:rsidRDefault="006949A4"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t>Принимая решение по поступившему представлению, суд первой инстанции руководствовался требованиями уголовно-процессуального законодательства и всесторонне исследовал в судебном заседании представленные материалы в обоснование признания осужденного Сумбулова злостным нарушителем установленного порядка отбывания наказания, в том числе данные о его личности, характеризующие в период отбывания наказания.</w:t>
      </w:r>
    </w:p>
    <w:p w:rsidR="006949A4" w:rsidRPr="004A3CCB" w:rsidRDefault="006949A4" w:rsidP="00212B5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Суд первой инстанции проверил соблюдение порядка наложения взыскания и признания Сумбулова злостным нарушителем установленного порядка отбывания наказания, принял во внимание иные данные, характеризующие поведение последнего за время отбывания наказания, и с учётом установленных обстоятельств удовлетворил представление </w:t>
      </w:r>
      <w:proofErr w:type="spellStart"/>
      <w:r w:rsidRPr="004A3CCB">
        <w:rPr>
          <w:rFonts w:ascii="Times New Roman" w:hAnsi="Times New Roman" w:cs="Times New Roman"/>
          <w:sz w:val="26"/>
          <w:szCs w:val="26"/>
        </w:rPr>
        <w:t>врио</w:t>
      </w:r>
      <w:proofErr w:type="spellEnd"/>
      <w:r w:rsidR="00212B5C" w:rsidRPr="004A3CCB">
        <w:rPr>
          <w:rFonts w:ascii="Times New Roman" w:hAnsi="Times New Roman" w:cs="Times New Roman"/>
          <w:sz w:val="26"/>
          <w:szCs w:val="26"/>
        </w:rPr>
        <w:t xml:space="preserve"> </w:t>
      </w:r>
      <w:r w:rsidRPr="004A3CCB">
        <w:rPr>
          <w:rFonts w:ascii="Times New Roman" w:hAnsi="Times New Roman" w:cs="Times New Roman"/>
          <w:sz w:val="26"/>
          <w:szCs w:val="26"/>
        </w:rPr>
        <w:t>начальника исправительного центра.</w:t>
      </w:r>
    </w:p>
    <w:p w:rsidR="006949A4" w:rsidRPr="004A3CCB" w:rsidRDefault="006949A4"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 учётом указанных обстоятельств суд пришёл к обоснованному </w:t>
      </w:r>
      <w:proofErr w:type="gramStart"/>
      <w:r w:rsidRPr="004A3CCB">
        <w:rPr>
          <w:rFonts w:ascii="Times New Roman" w:hAnsi="Times New Roman" w:cs="Times New Roman"/>
          <w:sz w:val="26"/>
          <w:szCs w:val="26"/>
        </w:rPr>
        <w:t>выводу</w:t>
      </w:r>
      <w:proofErr w:type="gramEnd"/>
      <w:r w:rsidRPr="004A3CCB">
        <w:rPr>
          <w:rFonts w:ascii="Times New Roman" w:hAnsi="Times New Roman" w:cs="Times New Roman"/>
          <w:sz w:val="26"/>
          <w:szCs w:val="26"/>
        </w:rPr>
        <w:t xml:space="preserve"> о замене осужденному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в виде принудительных работ лишением свободы на 6 месяцев 16 дней, принимая во внимание правила, определенные ч.</w:t>
      </w:r>
      <w:r w:rsidR="00C23424" w:rsidRPr="004A3CCB">
        <w:rPr>
          <w:rFonts w:ascii="Times New Roman" w:hAnsi="Times New Roman" w:cs="Times New Roman"/>
          <w:sz w:val="26"/>
          <w:szCs w:val="26"/>
        </w:rPr>
        <w:t>6</w:t>
      </w:r>
      <w:r w:rsidRPr="004A3CCB">
        <w:rPr>
          <w:rFonts w:ascii="Times New Roman" w:hAnsi="Times New Roman" w:cs="Times New Roman"/>
          <w:sz w:val="26"/>
          <w:szCs w:val="26"/>
        </w:rPr>
        <w:t xml:space="preserve"> ст.53.1 УК РФ, и обоснованно назначил вид исправительного учреждения - исправительную колонию строгого режима.</w:t>
      </w:r>
    </w:p>
    <w:p w:rsidR="006949A4" w:rsidRPr="004A3CCB" w:rsidRDefault="006949A4" w:rsidP="006949A4">
      <w:pPr>
        <w:ind w:firstLine="709"/>
        <w:jc w:val="both"/>
        <w:rPr>
          <w:rFonts w:ascii="Times New Roman" w:hAnsi="Times New Roman" w:cs="Times New Roman"/>
          <w:sz w:val="26"/>
          <w:szCs w:val="26"/>
        </w:rPr>
      </w:pPr>
      <w:r w:rsidRPr="004A3CCB">
        <w:rPr>
          <w:rFonts w:ascii="Times New Roman" w:hAnsi="Times New Roman" w:cs="Times New Roman"/>
          <w:sz w:val="26"/>
          <w:szCs w:val="26"/>
        </w:rPr>
        <w:t>Вместе с тем судебн</w:t>
      </w:r>
      <w:r w:rsidR="00212B5C" w:rsidRPr="004A3CCB">
        <w:rPr>
          <w:rFonts w:ascii="Times New Roman" w:hAnsi="Times New Roman" w:cs="Times New Roman"/>
          <w:sz w:val="26"/>
          <w:szCs w:val="26"/>
        </w:rPr>
        <w:t>ой</w:t>
      </w:r>
      <w:r w:rsidRPr="004A3CCB">
        <w:rPr>
          <w:rFonts w:ascii="Times New Roman" w:hAnsi="Times New Roman" w:cs="Times New Roman"/>
          <w:sz w:val="26"/>
          <w:szCs w:val="26"/>
        </w:rPr>
        <w:t xml:space="preserve"> коллеги</w:t>
      </w:r>
      <w:r w:rsidR="00212B5C" w:rsidRPr="004A3CCB">
        <w:rPr>
          <w:rFonts w:ascii="Times New Roman" w:hAnsi="Times New Roman" w:cs="Times New Roman"/>
          <w:sz w:val="26"/>
          <w:szCs w:val="26"/>
        </w:rPr>
        <w:t>ей</w:t>
      </w:r>
      <w:r w:rsidRPr="004A3CCB">
        <w:rPr>
          <w:rFonts w:ascii="Times New Roman" w:hAnsi="Times New Roman" w:cs="Times New Roman"/>
          <w:sz w:val="26"/>
          <w:szCs w:val="26"/>
        </w:rPr>
        <w:t xml:space="preserve"> постановление </w:t>
      </w:r>
      <w:r w:rsidR="00212B5C" w:rsidRPr="004A3CCB">
        <w:rPr>
          <w:rFonts w:ascii="Times New Roman" w:hAnsi="Times New Roman" w:cs="Times New Roman"/>
          <w:sz w:val="26"/>
          <w:szCs w:val="26"/>
        </w:rPr>
        <w:t xml:space="preserve">суда </w:t>
      </w:r>
      <w:r w:rsidRPr="004A3CCB">
        <w:rPr>
          <w:rFonts w:ascii="Times New Roman" w:hAnsi="Times New Roman" w:cs="Times New Roman"/>
          <w:sz w:val="26"/>
          <w:szCs w:val="26"/>
        </w:rPr>
        <w:t>в отношении Сумбулова измен</w:t>
      </w:r>
      <w:r w:rsidR="00212B5C" w:rsidRPr="004A3CCB">
        <w:rPr>
          <w:rFonts w:ascii="Times New Roman" w:hAnsi="Times New Roman" w:cs="Times New Roman"/>
          <w:sz w:val="26"/>
          <w:szCs w:val="26"/>
        </w:rPr>
        <w:t>ено</w:t>
      </w:r>
      <w:r w:rsidRPr="004A3CCB">
        <w:rPr>
          <w:rFonts w:ascii="Times New Roman" w:hAnsi="Times New Roman" w:cs="Times New Roman"/>
          <w:sz w:val="26"/>
          <w:szCs w:val="26"/>
        </w:rPr>
        <w:t xml:space="preserve">, поскольку коэффициенты кратности, предусмотренные ч.3.1 ст.72 УК РФ, при решении вопросов о зачете в срок отбывания наказания к период заключения под стражу осужденных на стадии исполнения приговора, в том числе при замене наказания, не применяются, в </w:t>
      </w:r>
      <w:proofErr w:type="gramStart"/>
      <w:r w:rsidRPr="004A3CCB">
        <w:rPr>
          <w:rFonts w:ascii="Times New Roman" w:hAnsi="Times New Roman" w:cs="Times New Roman"/>
          <w:sz w:val="26"/>
          <w:szCs w:val="26"/>
        </w:rPr>
        <w:t>связи</w:t>
      </w:r>
      <w:proofErr w:type="gramEnd"/>
      <w:r w:rsidRPr="004A3CCB">
        <w:rPr>
          <w:rFonts w:ascii="Times New Roman" w:hAnsi="Times New Roman" w:cs="Times New Roman"/>
          <w:sz w:val="26"/>
          <w:szCs w:val="26"/>
        </w:rPr>
        <w:t xml:space="preserve"> с чем данная ссылка исключен</w:t>
      </w:r>
      <w:r w:rsidR="000158BC" w:rsidRPr="004A3CCB">
        <w:rPr>
          <w:rFonts w:ascii="Times New Roman" w:hAnsi="Times New Roman" w:cs="Times New Roman"/>
          <w:sz w:val="26"/>
          <w:szCs w:val="26"/>
        </w:rPr>
        <w:t>а</w:t>
      </w:r>
      <w:r w:rsidRPr="004A3CCB">
        <w:rPr>
          <w:rFonts w:ascii="Times New Roman" w:hAnsi="Times New Roman" w:cs="Times New Roman"/>
          <w:sz w:val="26"/>
          <w:szCs w:val="26"/>
        </w:rPr>
        <w:t xml:space="preserve"> из резолютивной части постановления.</w:t>
      </w:r>
    </w:p>
    <w:p w:rsidR="006949A4" w:rsidRPr="004A3CCB" w:rsidRDefault="006949A4" w:rsidP="009C2508">
      <w:pPr>
        <w:ind w:firstLine="709"/>
        <w:jc w:val="both"/>
        <w:rPr>
          <w:rFonts w:ascii="Times New Roman" w:hAnsi="Times New Roman" w:cs="Times New Roman"/>
          <w:sz w:val="26"/>
          <w:szCs w:val="26"/>
        </w:rPr>
      </w:pPr>
      <w:r w:rsidRPr="004A3CCB">
        <w:rPr>
          <w:rFonts w:ascii="Times New Roman" w:hAnsi="Times New Roman" w:cs="Times New Roman"/>
          <w:sz w:val="26"/>
          <w:szCs w:val="26"/>
        </w:rPr>
        <w:t>Более того суд первой инстанции указал на избрание Сумбулову меры пресечения в виде заключения под стражу. Однако с данным выводом суд апелляционной инстанции не согласи</w:t>
      </w:r>
      <w:r w:rsidR="00212B5C" w:rsidRPr="004A3CCB">
        <w:rPr>
          <w:rFonts w:ascii="Times New Roman" w:hAnsi="Times New Roman" w:cs="Times New Roman"/>
          <w:sz w:val="26"/>
          <w:szCs w:val="26"/>
        </w:rPr>
        <w:t>л</w:t>
      </w:r>
      <w:r w:rsidRPr="004A3CCB">
        <w:rPr>
          <w:rFonts w:ascii="Times New Roman" w:hAnsi="Times New Roman" w:cs="Times New Roman"/>
          <w:sz w:val="26"/>
          <w:szCs w:val="26"/>
        </w:rPr>
        <w:t xml:space="preserve">ся, поскольку приговор в отношении последнего ранее вступил в законную силу, судом рассматривался вопрос в порядке исполнения приговора. </w:t>
      </w:r>
      <w:proofErr w:type="gramStart"/>
      <w:r w:rsidRPr="004A3CCB">
        <w:rPr>
          <w:rFonts w:ascii="Times New Roman" w:hAnsi="Times New Roman" w:cs="Times New Roman"/>
          <w:sz w:val="26"/>
          <w:szCs w:val="26"/>
        </w:rPr>
        <w:t>Тем самым, избрание меры пресечения в отношении осужденного в стадии исполнения приговора не основано на законе, и ссылка суда на указанное также исключен</w:t>
      </w:r>
      <w:r w:rsidR="000158BC" w:rsidRPr="004A3CCB">
        <w:rPr>
          <w:rFonts w:ascii="Times New Roman" w:hAnsi="Times New Roman" w:cs="Times New Roman"/>
          <w:sz w:val="26"/>
          <w:szCs w:val="26"/>
        </w:rPr>
        <w:t>о</w:t>
      </w:r>
      <w:r w:rsidRPr="004A3CCB">
        <w:rPr>
          <w:rFonts w:ascii="Times New Roman" w:hAnsi="Times New Roman" w:cs="Times New Roman"/>
          <w:sz w:val="26"/>
          <w:szCs w:val="26"/>
        </w:rPr>
        <w:t xml:space="preserve"> из резолютивной части постановления.</w:t>
      </w:r>
      <w:proofErr w:type="gramEnd"/>
      <w:r w:rsidRPr="004A3CCB">
        <w:rPr>
          <w:rFonts w:ascii="Times New Roman" w:hAnsi="Times New Roman" w:cs="Times New Roman"/>
          <w:sz w:val="26"/>
          <w:szCs w:val="26"/>
        </w:rPr>
        <w:t xml:space="preserve"> В то же время указа</w:t>
      </w:r>
      <w:r w:rsidR="000158BC" w:rsidRPr="004A3CCB">
        <w:rPr>
          <w:rFonts w:ascii="Times New Roman" w:hAnsi="Times New Roman" w:cs="Times New Roman"/>
          <w:sz w:val="26"/>
          <w:szCs w:val="26"/>
        </w:rPr>
        <w:t>но в постановлении</w:t>
      </w:r>
      <w:r w:rsidRPr="004A3CCB">
        <w:rPr>
          <w:rFonts w:ascii="Times New Roman" w:hAnsi="Times New Roman" w:cs="Times New Roman"/>
          <w:sz w:val="26"/>
          <w:szCs w:val="26"/>
        </w:rPr>
        <w:t xml:space="preserve"> о взятии Сумбу</w:t>
      </w:r>
      <w:r w:rsidR="009C2508" w:rsidRPr="004A3CCB">
        <w:rPr>
          <w:rFonts w:ascii="Times New Roman" w:hAnsi="Times New Roman" w:cs="Times New Roman"/>
          <w:sz w:val="26"/>
          <w:szCs w:val="26"/>
        </w:rPr>
        <w:t>лова под стражу в зале суда</w:t>
      </w:r>
      <w:r w:rsidR="00C23424" w:rsidRPr="004A3CCB">
        <w:rPr>
          <w:rFonts w:ascii="Times New Roman" w:hAnsi="Times New Roman" w:cs="Times New Roman"/>
          <w:sz w:val="26"/>
          <w:szCs w:val="26"/>
        </w:rPr>
        <w:t xml:space="preserve"> (судья Е.К. </w:t>
      </w:r>
      <w:proofErr w:type="spellStart"/>
      <w:r w:rsidR="00C23424" w:rsidRPr="004A3CCB">
        <w:rPr>
          <w:rFonts w:ascii="Times New Roman" w:hAnsi="Times New Roman" w:cs="Times New Roman"/>
          <w:sz w:val="26"/>
          <w:szCs w:val="26"/>
        </w:rPr>
        <w:t>Ендонов</w:t>
      </w:r>
      <w:proofErr w:type="spellEnd"/>
      <w:r w:rsidR="00C23424" w:rsidRPr="004A3CCB">
        <w:rPr>
          <w:rFonts w:ascii="Times New Roman" w:hAnsi="Times New Roman" w:cs="Times New Roman"/>
          <w:sz w:val="26"/>
          <w:szCs w:val="26"/>
        </w:rPr>
        <w:t>)</w:t>
      </w:r>
      <w:r w:rsidRPr="004A3CCB">
        <w:rPr>
          <w:rFonts w:ascii="Times New Roman" w:hAnsi="Times New Roman" w:cs="Times New Roman"/>
          <w:sz w:val="26"/>
          <w:szCs w:val="26"/>
        </w:rPr>
        <w:t>.</w:t>
      </w:r>
    </w:p>
    <w:p w:rsidR="006256B1" w:rsidRPr="004A3CCB" w:rsidRDefault="006256B1" w:rsidP="009C2508">
      <w:pPr>
        <w:ind w:firstLine="709"/>
        <w:jc w:val="both"/>
        <w:rPr>
          <w:rFonts w:ascii="Times New Roman" w:hAnsi="Times New Roman" w:cs="Times New Roman"/>
          <w:sz w:val="26"/>
          <w:szCs w:val="26"/>
        </w:rPr>
      </w:pPr>
    </w:p>
    <w:p w:rsidR="006949A4" w:rsidRPr="004A3CCB" w:rsidRDefault="00DC11CC" w:rsidP="00DC11CC">
      <w:pPr>
        <w:pStyle w:val="aa"/>
        <w:numPr>
          <w:ilvl w:val="0"/>
          <w:numId w:val="24"/>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Постановлением Целинного районного суда Республики Калмыкия от 21 февраля 2024 года удовлетворено представление </w:t>
      </w:r>
      <w:proofErr w:type="spellStart"/>
      <w:r w:rsidRPr="004A3CCB">
        <w:rPr>
          <w:rFonts w:ascii="Times New Roman" w:hAnsi="Times New Roman" w:cs="Times New Roman"/>
          <w:sz w:val="26"/>
          <w:szCs w:val="26"/>
        </w:rPr>
        <w:t>врио</w:t>
      </w:r>
      <w:proofErr w:type="spellEnd"/>
      <w:r w:rsidRPr="004A3CCB">
        <w:rPr>
          <w:rFonts w:ascii="Times New Roman" w:hAnsi="Times New Roman" w:cs="Times New Roman"/>
          <w:sz w:val="26"/>
          <w:szCs w:val="26"/>
        </w:rPr>
        <w:t xml:space="preserve"> начальника УФИЦ №1 при ФКУ ИК-2 УФСИН России по Республике Калмыкия </w:t>
      </w:r>
      <w:proofErr w:type="spellStart"/>
      <w:r w:rsidRPr="004A3CCB">
        <w:rPr>
          <w:rFonts w:ascii="Times New Roman" w:hAnsi="Times New Roman" w:cs="Times New Roman"/>
          <w:sz w:val="26"/>
          <w:szCs w:val="26"/>
        </w:rPr>
        <w:t>Манджиева</w:t>
      </w:r>
      <w:proofErr w:type="spellEnd"/>
      <w:r w:rsidRPr="004A3CCB">
        <w:rPr>
          <w:rFonts w:ascii="Times New Roman" w:hAnsi="Times New Roman" w:cs="Times New Roman"/>
          <w:sz w:val="26"/>
          <w:szCs w:val="26"/>
        </w:rPr>
        <w:t xml:space="preserve"> Э.В. в отношении осужденного Донскова Д.А. о замене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в виде принудительных работ лишением свободы с отбыванием наказания в исправительной колонии строгого режима.</w:t>
      </w:r>
      <w:proofErr w:type="gramEnd"/>
    </w:p>
    <w:p w:rsidR="000A0DD9" w:rsidRPr="004A3CCB" w:rsidRDefault="000A0DD9" w:rsidP="00FA6154">
      <w:pPr>
        <w:ind w:firstLine="709"/>
        <w:jc w:val="both"/>
        <w:rPr>
          <w:rFonts w:ascii="Times New Roman" w:hAnsi="Times New Roman" w:cs="Times New Roman"/>
          <w:sz w:val="26"/>
          <w:szCs w:val="26"/>
        </w:rPr>
      </w:pPr>
      <w:r w:rsidRPr="004A3CCB">
        <w:rPr>
          <w:rFonts w:ascii="Times New Roman" w:hAnsi="Times New Roman" w:cs="Times New Roman"/>
          <w:sz w:val="26"/>
          <w:szCs w:val="26"/>
        </w:rPr>
        <w:t>Апелляционным определением Верховного суда РК от 24 апреля 2024 года постановление суда изменено.</w:t>
      </w:r>
    </w:p>
    <w:p w:rsidR="00DC11CC" w:rsidRPr="004A3CCB" w:rsidRDefault="000A0DD9" w:rsidP="00FA6154">
      <w:pPr>
        <w:ind w:firstLine="709"/>
        <w:jc w:val="both"/>
        <w:rPr>
          <w:rFonts w:ascii="Times New Roman" w:hAnsi="Times New Roman" w:cs="Times New Roman"/>
          <w:sz w:val="26"/>
          <w:szCs w:val="26"/>
        </w:rPr>
      </w:pPr>
      <w:r w:rsidRPr="004A3CCB">
        <w:rPr>
          <w:rFonts w:ascii="Times New Roman" w:hAnsi="Times New Roman" w:cs="Times New Roman"/>
          <w:sz w:val="26"/>
          <w:szCs w:val="26"/>
        </w:rPr>
        <w:t>Судебная коллегия указала, что с</w:t>
      </w:r>
      <w:r w:rsidR="00FA6154" w:rsidRPr="004A3CCB">
        <w:rPr>
          <w:rFonts w:ascii="Times New Roman" w:hAnsi="Times New Roman" w:cs="Times New Roman"/>
          <w:sz w:val="26"/>
          <w:szCs w:val="26"/>
        </w:rPr>
        <w:t xml:space="preserve">уд первой инстанции пришел к </w:t>
      </w:r>
      <w:r w:rsidR="00DC11CC" w:rsidRPr="004A3CCB">
        <w:rPr>
          <w:rFonts w:ascii="Times New Roman" w:hAnsi="Times New Roman" w:cs="Times New Roman"/>
          <w:sz w:val="26"/>
          <w:szCs w:val="26"/>
        </w:rPr>
        <w:t>обоснованному выводу о том, что осуж</w:t>
      </w:r>
      <w:r w:rsidR="00FA6154" w:rsidRPr="004A3CCB">
        <w:rPr>
          <w:rFonts w:ascii="Times New Roman" w:hAnsi="Times New Roman" w:cs="Times New Roman"/>
          <w:sz w:val="26"/>
          <w:szCs w:val="26"/>
        </w:rPr>
        <w:t xml:space="preserve">денный Донсков Д.А., признанный </w:t>
      </w:r>
      <w:r w:rsidR="00F1168A" w:rsidRPr="004A3CCB">
        <w:rPr>
          <w:rFonts w:ascii="Times New Roman" w:hAnsi="Times New Roman" w:cs="Times New Roman"/>
          <w:sz w:val="26"/>
          <w:szCs w:val="26"/>
        </w:rPr>
        <w:t>зло</w:t>
      </w:r>
      <w:r w:rsidR="00DC11CC" w:rsidRPr="004A3CCB">
        <w:rPr>
          <w:rFonts w:ascii="Times New Roman" w:hAnsi="Times New Roman" w:cs="Times New Roman"/>
          <w:sz w:val="26"/>
          <w:szCs w:val="26"/>
        </w:rPr>
        <w:t>стным нарушителем установленного порядка и условий о</w:t>
      </w:r>
      <w:r w:rsidR="00FA6154" w:rsidRPr="004A3CCB">
        <w:rPr>
          <w:rFonts w:ascii="Times New Roman" w:hAnsi="Times New Roman" w:cs="Times New Roman"/>
          <w:sz w:val="26"/>
          <w:szCs w:val="26"/>
        </w:rPr>
        <w:t xml:space="preserve">тбывания </w:t>
      </w:r>
      <w:r w:rsidR="00DC11CC" w:rsidRPr="004A3CCB">
        <w:rPr>
          <w:rFonts w:ascii="Times New Roman" w:hAnsi="Times New Roman" w:cs="Times New Roman"/>
          <w:sz w:val="26"/>
          <w:szCs w:val="26"/>
        </w:rPr>
        <w:t>наказания, необходимых выводов для себя не</w:t>
      </w:r>
      <w:r w:rsidR="00FA6154" w:rsidRPr="004A3CCB">
        <w:rPr>
          <w:rFonts w:ascii="Times New Roman" w:hAnsi="Times New Roman" w:cs="Times New Roman"/>
          <w:sz w:val="26"/>
          <w:szCs w:val="26"/>
        </w:rPr>
        <w:t xml:space="preserve"> сделал, на путь исправления не </w:t>
      </w:r>
      <w:r w:rsidR="00DC11CC" w:rsidRPr="004A3CCB">
        <w:rPr>
          <w:rFonts w:ascii="Times New Roman" w:hAnsi="Times New Roman" w:cs="Times New Roman"/>
          <w:sz w:val="26"/>
          <w:szCs w:val="26"/>
        </w:rPr>
        <w:t>встал, вновь допустил наруше</w:t>
      </w:r>
      <w:r w:rsidR="00FA6154" w:rsidRPr="004A3CCB">
        <w:rPr>
          <w:rFonts w:ascii="Times New Roman" w:hAnsi="Times New Roman" w:cs="Times New Roman"/>
          <w:sz w:val="26"/>
          <w:szCs w:val="26"/>
        </w:rPr>
        <w:t>ние порядка и условий отбывания п</w:t>
      </w:r>
      <w:r w:rsidR="00DC11CC" w:rsidRPr="004A3CCB">
        <w:rPr>
          <w:rFonts w:ascii="Times New Roman" w:hAnsi="Times New Roman" w:cs="Times New Roman"/>
          <w:sz w:val="26"/>
          <w:szCs w:val="26"/>
        </w:rPr>
        <w:t>ринудительных работ, предусмотренн</w:t>
      </w:r>
      <w:r w:rsidR="00FA6154" w:rsidRPr="004A3CCB">
        <w:rPr>
          <w:rFonts w:ascii="Times New Roman" w:hAnsi="Times New Roman" w:cs="Times New Roman"/>
          <w:sz w:val="26"/>
          <w:szCs w:val="26"/>
        </w:rPr>
        <w:t xml:space="preserve">ых </w:t>
      </w:r>
      <w:proofErr w:type="spellStart"/>
      <w:r w:rsidR="00FA6154" w:rsidRPr="004A3CCB">
        <w:rPr>
          <w:rFonts w:ascii="Times New Roman" w:hAnsi="Times New Roman" w:cs="Times New Roman"/>
          <w:sz w:val="26"/>
          <w:szCs w:val="26"/>
        </w:rPr>
        <w:t>п</w:t>
      </w:r>
      <w:proofErr w:type="gramStart"/>
      <w:r w:rsidR="00FA6154" w:rsidRPr="004A3CCB">
        <w:rPr>
          <w:rFonts w:ascii="Times New Roman" w:hAnsi="Times New Roman" w:cs="Times New Roman"/>
          <w:sz w:val="26"/>
          <w:szCs w:val="26"/>
        </w:rPr>
        <w:t>.«</w:t>
      </w:r>
      <w:proofErr w:type="gramEnd"/>
      <w:r w:rsidR="00FA6154" w:rsidRPr="004A3CCB">
        <w:rPr>
          <w:rFonts w:ascii="Times New Roman" w:hAnsi="Times New Roman" w:cs="Times New Roman"/>
          <w:sz w:val="26"/>
          <w:szCs w:val="26"/>
        </w:rPr>
        <w:t>а</w:t>
      </w:r>
      <w:proofErr w:type="spellEnd"/>
      <w:r w:rsidR="00FA6154" w:rsidRPr="004A3CCB">
        <w:rPr>
          <w:rFonts w:ascii="Times New Roman" w:hAnsi="Times New Roman" w:cs="Times New Roman"/>
          <w:sz w:val="26"/>
          <w:szCs w:val="26"/>
        </w:rPr>
        <w:t>» ч.2 ст.60</w:t>
      </w:r>
      <w:r w:rsidR="00F1168A" w:rsidRPr="004A3CCB">
        <w:rPr>
          <w:rFonts w:ascii="Times New Roman" w:hAnsi="Times New Roman" w:cs="Times New Roman"/>
          <w:sz w:val="26"/>
          <w:szCs w:val="26"/>
        </w:rPr>
        <w:t>.</w:t>
      </w:r>
      <w:r w:rsidR="00FA6154" w:rsidRPr="004A3CCB">
        <w:rPr>
          <w:rFonts w:ascii="Times New Roman" w:hAnsi="Times New Roman" w:cs="Times New Roman"/>
          <w:sz w:val="26"/>
          <w:szCs w:val="26"/>
        </w:rPr>
        <w:t xml:space="preserve">4 УИК РФ что </w:t>
      </w:r>
      <w:r w:rsidR="00DC11CC" w:rsidRPr="004A3CCB">
        <w:rPr>
          <w:rFonts w:ascii="Times New Roman" w:hAnsi="Times New Roman" w:cs="Times New Roman"/>
          <w:sz w:val="26"/>
          <w:szCs w:val="26"/>
        </w:rPr>
        <w:t xml:space="preserve">соответствует </w:t>
      </w:r>
      <w:r w:rsidR="00FA6154" w:rsidRPr="004A3CCB">
        <w:rPr>
          <w:rFonts w:ascii="Times New Roman" w:hAnsi="Times New Roman" w:cs="Times New Roman"/>
          <w:sz w:val="26"/>
          <w:szCs w:val="26"/>
        </w:rPr>
        <w:t>требованиям ч.6</w:t>
      </w:r>
      <w:r w:rsidR="00DC11CC" w:rsidRPr="004A3CCB">
        <w:rPr>
          <w:rFonts w:ascii="Times New Roman" w:hAnsi="Times New Roman" w:cs="Times New Roman"/>
          <w:sz w:val="26"/>
          <w:szCs w:val="26"/>
        </w:rPr>
        <w:t xml:space="preserve"> </w:t>
      </w:r>
      <w:r w:rsidR="00DC11CC" w:rsidRPr="004A3CCB">
        <w:rPr>
          <w:rFonts w:ascii="Times New Roman" w:hAnsi="Times New Roman" w:cs="Times New Roman"/>
          <w:sz w:val="26"/>
          <w:szCs w:val="26"/>
        </w:rPr>
        <w:lastRenderedPageBreak/>
        <w:t xml:space="preserve">ст.53.1 УК </w:t>
      </w:r>
      <w:r w:rsidR="00FA6154" w:rsidRPr="004A3CCB">
        <w:rPr>
          <w:rFonts w:ascii="Times New Roman" w:hAnsi="Times New Roman" w:cs="Times New Roman"/>
          <w:sz w:val="26"/>
          <w:szCs w:val="26"/>
        </w:rPr>
        <w:t xml:space="preserve">РФ. При этом суд изложил доводы </w:t>
      </w:r>
      <w:r w:rsidR="00DC11CC" w:rsidRPr="004A3CCB">
        <w:rPr>
          <w:rFonts w:ascii="Times New Roman" w:hAnsi="Times New Roman" w:cs="Times New Roman"/>
          <w:sz w:val="26"/>
          <w:szCs w:val="26"/>
        </w:rPr>
        <w:t>в обоснование принятого решения, не согл</w:t>
      </w:r>
      <w:r w:rsidR="00FA6154" w:rsidRPr="004A3CCB">
        <w:rPr>
          <w:rFonts w:ascii="Times New Roman" w:hAnsi="Times New Roman" w:cs="Times New Roman"/>
          <w:sz w:val="26"/>
          <w:szCs w:val="26"/>
        </w:rPr>
        <w:t xml:space="preserve">аситься с которыми оснований не </w:t>
      </w:r>
      <w:r w:rsidR="00DC11CC" w:rsidRPr="004A3CCB">
        <w:rPr>
          <w:rFonts w:ascii="Times New Roman" w:hAnsi="Times New Roman" w:cs="Times New Roman"/>
          <w:sz w:val="26"/>
          <w:szCs w:val="26"/>
        </w:rPr>
        <w:t>имеется, как и не установлено основани</w:t>
      </w:r>
      <w:r w:rsidR="00FA6154" w:rsidRPr="004A3CCB">
        <w:rPr>
          <w:rFonts w:ascii="Times New Roman" w:hAnsi="Times New Roman" w:cs="Times New Roman"/>
          <w:sz w:val="26"/>
          <w:szCs w:val="26"/>
        </w:rPr>
        <w:t xml:space="preserve">й для дачи иной правовой оценки </w:t>
      </w:r>
      <w:r w:rsidR="00DC11CC" w:rsidRPr="004A3CCB">
        <w:rPr>
          <w:rFonts w:ascii="Times New Roman" w:hAnsi="Times New Roman" w:cs="Times New Roman"/>
          <w:sz w:val="26"/>
          <w:szCs w:val="26"/>
        </w:rPr>
        <w:t xml:space="preserve">обстоятельствам, послужившим поводом для замены </w:t>
      </w:r>
      <w:proofErr w:type="spellStart"/>
      <w:r w:rsidR="00DC11CC" w:rsidRPr="004A3CCB">
        <w:rPr>
          <w:rFonts w:ascii="Times New Roman" w:hAnsi="Times New Roman" w:cs="Times New Roman"/>
          <w:sz w:val="26"/>
          <w:szCs w:val="26"/>
        </w:rPr>
        <w:t>неотбыт</w:t>
      </w:r>
      <w:r w:rsidR="00FA6154" w:rsidRPr="004A3CCB">
        <w:rPr>
          <w:rFonts w:ascii="Times New Roman" w:hAnsi="Times New Roman" w:cs="Times New Roman"/>
          <w:sz w:val="26"/>
          <w:szCs w:val="26"/>
        </w:rPr>
        <w:t>ой</w:t>
      </w:r>
      <w:proofErr w:type="spellEnd"/>
      <w:r w:rsidR="00FA6154" w:rsidRPr="004A3CCB">
        <w:rPr>
          <w:rFonts w:ascii="Times New Roman" w:hAnsi="Times New Roman" w:cs="Times New Roman"/>
          <w:sz w:val="26"/>
          <w:szCs w:val="26"/>
        </w:rPr>
        <w:t xml:space="preserve"> части </w:t>
      </w:r>
      <w:r w:rsidR="00DC11CC" w:rsidRPr="004A3CCB">
        <w:rPr>
          <w:rFonts w:ascii="Times New Roman" w:hAnsi="Times New Roman" w:cs="Times New Roman"/>
          <w:sz w:val="26"/>
          <w:szCs w:val="26"/>
        </w:rPr>
        <w:t>наказания, помимо тех, которыми руководствовался суд при принятии решения по данному делу.</w:t>
      </w:r>
      <w:r w:rsidR="00DC11CC" w:rsidRPr="004A3CCB">
        <w:rPr>
          <w:rFonts w:ascii="Times New Roman" w:hAnsi="Times New Roman" w:cs="Times New Roman"/>
          <w:sz w:val="26"/>
          <w:szCs w:val="26"/>
        </w:rPr>
        <w:tab/>
      </w:r>
    </w:p>
    <w:p w:rsidR="00DC11CC" w:rsidRPr="004A3CCB" w:rsidRDefault="00F7268A" w:rsidP="00DC11CC">
      <w:pPr>
        <w:ind w:firstLine="709"/>
        <w:jc w:val="both"/>
        <w:rPr>
          <w:rFonts w:ascii="Times New Roman" w:hAnsi="Times New Roman" w:cs="Times New Roman"/>
          <w:sz w:val="26"/>
          <w:szCs w:val="26"/>
        </w:rPr>
      </w:pPr>
      <w:r w:rsidRPr="004A3CCB">
        <w:rPr>
          <w:rFonts w:ascii="Times New Roman" w:hAnsi="Times New Roman" w:cs="Times New Roman"/>
          <w:sz w:val="26"/>
          <w:szCs w:val="26"/>
        </w:rPr>
        <w:t>Р</w:t>
      </w:r>
      <w:r w:rsidR="00DC11CC" w:rsidRPr="004A3CCB">
        <w:rPr>
          <w:rFonts w:ascii="Times New Roman" w:hAnsi="Times New Roman" w:cs="Times New Roman"/>
          <w:sz w:val="26"/>
          <w:szCs w:val="26"/>
        </w:rPr>
        <w:t xml:space="preserve">ешение суда первой инстанции о замене осужденному Донскову Д.А. </w:t>
      </w:r>
      <w:proofErr w:type="spellStart"/>
      <w:r w:rsidR="00DC11CC" w:rsidRPr="004A3CCB">
        <w:rPr>
          <w:rFonts w:ascii="Times New Roman" w:hAnsi="Times New Roman" w:cs="Times New Roman"/>
          <w:sz w:val="26"/>
          <w:szCs w:val="26"/>
        </w:rPr>
        <w:t>неотбытой</w:t>
      </w:r>
      <w:proofErr w:type="spellEnd"/>
      <w:r w:rsidR="00DC11CC" w:rsidRPr="004A3CCB">
        <w:rPr>
          <w:rFonts w:ascii="Times New Roman" w:hAnsi="Times New Roman" w:cs="Times New Roman"/>
          <w:sz w:val="26"/>
          <w:szCs w:val="26"/>
        </w:rPr>
        <w:t xml:space="preserve"> части наказания лишением свободы достаточно мотивировано, в его обоснование приведены убедительные мотивы принятого решения, каких-либо существенных нарушений уголовного, уголовно - процессуального закона, влекущих отмену либо изменение постановления, судом не допущено.</w:t>
      </w:r>
    </w:p>
    <w:p w:rsidR="00DC11CC" w:rsidRPr="004A3CCB" w:rsidRDefault="00DC11CC" w:rsidP="00DC11CC">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Вместе с тем судебная коллегия </w:t>
      </w:r>
      <w:r w:rsidR="006705EC" w:rsidRPr="004A3CCB">
        <w:rPr>
          <w:rFonts w:ascii="Times New Roman" w:hAnsi="Times New Roman" w:cs="Times New Roman"/>
          <w:sz w:val="26"/>
          <w:szCs w:val="26"/>
        </w:rPr>
        <w:t xml:space="preserve">изменила </w:t>
      </w:r>
      <w:r w:rsidR="00F1168A" w:rsidRPr="004A3CCB">
        <w:rPr>
          <w:rFonts w:ascii="Times New Roman" w:hAnsi="Times New Roman" w:cs="Times New Roman"/>
          <w:sz w:val="26"/>
          <w:szCs w:val="26"/>
        </w:rPr>
        <w:t xml:space="preserve">постановление </w:t>
      </w:r>
      <w:r w:rsidR="006705EC" w:rsidRPr="004A3CCB">
        <w:rPr>
          <w:rFonts w:ascii="Times New Roman" w:hAnsi="Times New Roman" w:cs="Times New Roman"/>
          <w:sz w:val="26"/>
          <w:szCs w:val="26"/>
        </w:rPr>
        <w:t xml:space="preserve">суда первой </w:t>
      </w:r>
      <w:r w:rsidRPr="004A3CCB">
        <w:rPr>
          <w:rFonts w:ascii="Times New Roman" w:hAnsi="Times New Roman" w:cs="Times New Roman"/>
          <w:sz w:val="26"/>
          <w:szCs w:val="26"/>
        </w:rPr>
        <w:t>инстанции</w:t>
      </w:r>
      <w:r w:rsidR="006705EC" w:rsidRPr="004A3CCB">
        <w:rPr>
          <w:rFonts w:ascii="Times New Roman" w:hAnsi="Times New Roman" w:cs="Times New Roman"/>
          <w:sz w:val="26"/>
          <w:szCs w:val="26"/>
        </w:rPr>
        <w:t>, поскольку суд</w:t>
      </w:r>
      <w:r w:rsidRPr="004A3CCB">
        <w:rPr>
          <w:rFonts w:ascii="Times New Roman" w:hAnsi="Times New Roman" w:cs="Times New Roman"/>
          <w:sz w:val="26"/>
          <w:szCs w:val="26"/>
        </w:rPr>
        <w:t xml:space="preserve"> указал на </w:t>
      </w:r>
      <w:r w:rsidR="006705EC" w:rsidRPr="004A3CCB">
        <w:rPr>
          <w:rFonts w:ascii="Times New Roman" w:hAnsi="Times New Roman" w:cs="Times New Roman"/>
          <w:sz w:val="26"/>
          <w:szCs w:val="26"/>
        </w:rPr>
        <w:t>избрание</w:t>
      </w:r>
      <w:r w:rsidRPr="004A3CCB">
        <w:rPr>
          <w:rFonts w:ascii="Times New Roman" w:hAnsi="Times New Roman" w:cs="Times New Roman"/>
          <w:sz w:val="26"/>
          <w:szCs w:val="26"/>
        </w:rPr>
        <w:t xml:space="preserve"> Донскову Д.А. меры пресечения в виде заключения под стражу.</w:t>
      </w:r>
    </w:p>
    <w:p w:rsidR="003151A1" w:rsidRPr="004A3CCB" w:rsidRDefault="006705EC" w:rsidP="0074655D">
      <w:pPr>
        <w:ind w:firstLine="709"/>
        <w:jc w:val="both"/>
        <w:rPr>
          <w:rFonts w:ascii="Times New Roman" w:hAnsi="Times New Roman" w:cs="Times New Roman"/>
          <w:sz w:val="26"/>
          <w:szCs w:val="26"/>
        </w:rPr>
      </w:pPr>
      <w:r w:rsidRPr="004A3CCB">
        <w:rPr>
          <w:rFonts w:ascii="Times New Roman" w:hAnsi="Times New Roman" w:cs="Times New Roman"/>
          <w:sz w:val="26"/>
          <w:szCs w:val="26"/>
        </w:rPr>
        <w:t>Судебная коллегия не согласилась</w:t>
      </w:r>
      <w:r w:rsidR="00DC11CC" w:rsidRPr="004A3CCB">
        <w:rPr>
          <w:rFonts w:ascii="Times New Roman" w:hAnsi="Times New Roman" w:cs="Times New Roman"/>
          <w:sz w:val="26"/>
          <w:szCs w:val="26"/>
        </w:rPr>
        <w:t xml:space="preserve"> таким выводом</w:t>
      </w:r>
      <w:r w:rsidRPr="004A3CCB">
        <w:rPr>
          <w:rFonts w:ascii="Times New Roman" w:hAnsi="Times New Roman" w:cs="Times New Roman"/>
          <w:sz w:val="26"/>
          <w:szCs w:val="26"/>
        </w:rPr>
        <w:t xml:space="preserve"> суда</w:t>
      </w:r>
      <w:r w:rsidR="00DC11CC" w:rsidRPr="004A3CCB">
        <w:rPr>
          <w:rFonts w:ascii="Times New Roman" w:hAnsi="Times New Roman" w:cs="Times New Roman"/>
          <w:sz w:val="26"/>
          <w:szCs w:val="26"/>
        </w:rPr>
        <w:t>, поскольку избрание меры пресечения в отношении осужденного на стадии исполнения</w:t>
      </w:r>
      <w:r w:rsidRPr="004A3CCB">
        <w:rPr>
          <w:rFonts w:ascii="Times New Roman" w:hAnsi="Times New Roman" w:cs="Times New Roman"/>
          <w:sz w:val="26"/>
          <w:szCs w:val="26"/>
        </w:rPr>
        <w:t xml:space="preserve"> приговора не предусмотрено законом, в этой</w:t>
      </w:r>
      <w:r w:rsidR="00DC11CC" w:rsidRPr="004A3CCB">
        <w:rPr>
          <w:rFonts w:ascii="Times New Roman" w:hAnsi="Times New Roman" w:cs="Times New Roman"/>
          <w:sz w:val="26"/>
          <w:szCs w:val="26"/>
        </w:rPr>
        <w:t xml:space="preserve"> связи ссылка суда </w:t>
      </w:r>
      <w:proofErr w:type="gramStart"/>
      <w:r w:rsidR="00DC11CC" w:rsidRPr="004A3CCB">
        <w:rPr>
          <w:rFonts w:ascii="Times New Roman" w:hAnsi="Times New Roman" w:cs="Times New Roman"/>
          <w:sz w:val="26"/>
          <w:szCs w:val="26"/>
        </w:rPr>
        <w:t>на</w:t>
      </w:r>
      <w:proofErr w:type="gramEnd"/>
      <w:r w:rsidR="00DC11CC" w:rsidRPr="004A3CCB">
        <w:rPr>
          <w:rFonts w:ascii="Times New Roman" w:hAnsi="Times New Roman" w:cs="Times New Roman"/>
          <w:sz w:val="26"/>
          <w:szCs w:val="26"/>
        </w:rPr>
        <w:t xml:space="preserve"> </w:t>
      </w:r>
      <w:proofErr w:type="gramStart"/>
      <w:r w:rsidR="00DC11CC" w:rsidRPr="004A3CCB">
        <w:rPr>
          <w:rFonts w:ascii="Times New Roman" w:hAnsi="Times New Roman" w:cs="Times New Roman"/>
          <w:sz w:val="26"/>
          <w:szCs w:val="26"/>
        </w:rPr>
        <w:t>указанное</w:t>
      </w:r>
      <w:proofErr w:type="gramEnd"/>
      <w:r w:rsidR="00DC11CC" w:rsidRPr="004A3CCB">
        <w:rPr>
          <w:rFonts w:ascii="Times New Roman" w:hAnsi="Times New Roman" w:cs="Times New Roman"/>
          <w:sz w:val="26"/>
          <w:szCs w:val="26"/>
        </w:rPr>
        <w:t xml:space="preserve"> подлежит исключению из резолютивной части постановления, с указанием о вз</w:t>
      </w:r>
      <w:r w:rsidR="0074655D" w:rsidRPr="004A3CCB">
        <w:rPr>
          <w:rFonts w:ascii="Times New Roman" w:hAnsi="Times New Roman" w:cs="Times New Roman"/>
          <w:sz w:val="26"/>
          <w:szCs w:val="26"/>
        </w:rPr>
        <w:t>ятии его под стражу в зале суда</w:t>
      </w:r>
      <w:r w:rsidRPr="004A3CCB">
        <w:rPr>
          <w:rFonts w:ascii="Times New Roman" w:hAnsi="Times New Roman" w:cs="Times New Roman"/>
          <w:sz w:val="26"/>
          <w:szCs w:val="26"/>
        </w:rPr>
        <w:t xml:space="preserve"> (</w:t>
      </w:r>
      <w:proofErr w:type="spellStart"/>
      <w:r w:rsidRPr="004A3CCB">
        <w:rPr>
          <w:rFonts w:ascii="Times New Roman" w:hAnsi="Times New Roman" w:cs="Times New Roman"/>
          <w:sz w:val="26"/>
          <w:szCs w:val="26"/>
        </w:rPr>
        <w:t>Ендонов</w:t>
      </w:r>
      <w:proofErr w:type="spellEnd"/>
      <w:r w:rsidRPr="004A3CCB">
        <w:rPr>
          <w:rFonts w:ascii="Times New Roman" w:hAnsi="Times New Roman" w:cs="Times New Roman"/>
          <w:sz w:val="26"/>
          <w:szCs w:val="26"/>
        </w:rPr>
        <w:t xml:space="preserve"> Е.К.) </w:t>
      </w:r>
    </w:p>
    <w:p w:rsidR="006705EC" w:rsidRPr="004A3CCB" w:rsidRDefault="006705EC" w:rsidP="00DC11CC">
      <w:pPr>
        <w:ind w:firstLine="709"/>
        <w:jc w:val="both"/>
        <w:rPr>
          <w:rFonts w:ascii="Times New Roman" w:hAnsi="Times New Roman" w:cs="Times New Roman"/>
          <w:sz w:val="26"/>
          <w:szCs w:val="26"/>
        </w:rPr>
      </w:pPr>
    </w:p>
    <w:p w:rsidR="00777E1C" w:rsidRPr="004A3CCB" w:rsidRDefault="00777E1C" w:rsidP="0076663E">
      <w:pPr>
        <w:pStyle w:val="aa"/>
        <w:numPr>
          <w:ilvl w:val="0"/>
          <w:numId w:val="24"/>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 </w:t>
      </w:r>
      <w:proofErr w:type="gramStart"/>
      <w:r w:rsidR="0076663E" w:rsidRPr="004A3CCB">
        <w:rPr>
          <w:rFonts w:ascii="Times New Roman" w:hAnsi="Times New Roman" w:cs="Times New Roman"/>
          <w:sz w:val="26"/>
          <w:szCs w:val="26"/>
        </w:rPr>
        <w:t>П</w:t>
      </w:r>
      <w:r w:rsidR="00F22297" w:rsidRPr="004A3CCB">
        <w:rPr>
          <w:rFonts w:ascii="Times New Roman" w:hAnsi="Times New Roman" w:cs="Times New Roman"/>
          <w:sz w:val="26"/>
          <w:szCs w:val="26"/>
        </w:rPr>
        <w:t>остановление</w:t>
      </w:r>
      <w:r w:rsidR="0076663E" w:rsidRPr="004A3CCB">
        <w:rPr>
          <w:rFonts w:ascii="Times New Roman" w:hAnsi="Times New Roman" w:cs="Times New Roman"/>
          <w:sz w:val="26"/>
          <w:szCs w:val="26"/>
        </w:rPr>
        <w:t>м</w:t>
      </w:r>
      <w:r w:rsidR="00F22297" w:rsidRPr="004A3CCB">
        <w:rPr>
          <w:rFonts w:ascii="Times New Roman" w:hAnsi="Times New Roman" w:cs="Times New Roman"/>
          <w:sz w:val="26"/>
          <w:szCs w:val="26"/>
        </w:rPr>
        <w:t xml:space="preserve"> Целинного районного суда Республики Калмыкия от 04 марта 2024 года удовлетворено представление </w:t>
      </w:r>
      <w:proofErr w:type="spellStart"/>
      <w:r w:rsidR="00F22297" w:rsidRPr="004A3CCB">
        <w:rPr>
          <w:rFonts w:ascii="Times New Roman" w:hAnsi="Times New Roman" w:cs="Times New Roman"/>
          <w:sz w:val="26"/>
          <w:szCs w:val="26"/>
        </w:rPr>
        <w:t>врио</w:t>
      </w:r>
      <w:proofErr w:type="spellEnd"/>
      <w:r w:rsidR="00F22297" w:rsidRPr="004A3CCB">
        <w:rPr>
          <w:rFonts w:ascii="Times New Roman" w:hAnsi="Times New Roman" w:cs="Times New Roman"/>
          <w:sz w:val="26"/>
          <w:szCs w:val="26"/>
        </w:rPr>
        <w:t xml:space="preserve"> начальника УФИЦ при ФКУ «ИК-2»УФСИН России по Республике Калмыкия </w:t>
      </w:r>
      <w:proofErr w:type="spellStart"/>
      <w:r w:rsidR="00F22297" w:rsidRPr="004A3CCB">
        <w:rPr>
          <w:rFonts w:ascii="Times New Roman" w:hAnsi="Times New Roman" w:cs="Times New Roman"/>
          <w:sz w:val="26"/>
          <w:szCs w:val="26"/>
        </w:rPr>
        <w:t>Манджиева</w:t>
      </w:r>
      <w:proofErr w:type="spellEnd"/>
      <w:r w:rsidR="00F22297" w:rsidRPr="004A3CCB">
        <w:rPr>
          <w:rFonts w:ascii="Times New Roman" w:hAnsi="Times New Roman" w:cs="Times New Roman"/>
          <w:sz w:val="26"/>
          <w:szCs w:val="26"/>
        </w:rPr>
        <w:t xml:space="preserve"> Э.В. о замене осужденному </w:t>
      </w:r>
      <w:r w:rsidR="004B001A" w:rsidRPr="004A3CCB">
        <w:rPr>
          <w:rFonts w:ascii="Times New Roman" w:hAnsi="Times New Roman" w:cs="Times New Roman"/>
          <w:sz w:val="26"/>
          <w:szCs w:val="26"/>
        </w:rPr>
        <w:t>Горяеву В.В.</w:t>
      </w:r>
      <w:r w:rsidR="00F22297" w:rsidRPr="004A3CCB">
        <w:rPr>
          <w:rFonts w:ascii="Times New Roman" w:hAnsi="Times New Roman" w:cs="Times New Roman"/>
          <w:sz w:val="26"/>
          <w:szCs w:val="26"/>
        </w:rPr>
        <w:t xml:space="preserve">  наказания по приговору </w:t>
      </w:r>
      <w:proofErr w:type="spellStart"/>
      <w:r w:rsidR="00F22297" w:rsidRPr="004A3CCB">
        <w:rPr>
          <w:rFonts w:ascii="Times New Roman" w:hAnsi="Times New Roman" w:cs="Times New Roman"/>
          <w:sz w:val="26"/>
          <w:szCs w:val="26"/>
        </w:rPr>
        <w:t>Элистинского</w:t>
      </w:r>
      <w:proofErr w:type="spellEnd"/>
      <w:r w:rsidR="00F22297" w:rsidRPr="004A3CCB">
        <w:rPr>
          <w:rFonts w:ascii="Times New Roman" w:hAnsi="Times New Roman" w:cs="Times New Roman"/>
          <w:sz w:val="26"/>
          <w:szCs w:val="26"/>
        </w:rPr>
        <w:t xml:space="preserve"> городского суда Республики Калмыкия от 21 августа 2023 года по ч.2 ст.264.1 УК РФ в виде принудительных работ на наказание в</w:t>
      </w:r>
      <w:proofErr w:type="gramEnd"/>
      <w:r w:rsidR="00F22297" w:rsidRPr="004A3CCB">
        <w:rPr>
          <w:rFonts w:ascii="Times New Roman" w:hAnsi="Times New Roman" w:cs="Times New Roman"/>
          <w:sz w:val="26"/>
          <w:szCs w:val="26"/>
        </w:rPr>
        <w:t xml:space="preserve"> </w:t>
      </w:r>
      <w:proofErr w:type="gramStart"/>
      <w:r w:rsidR="00F22297" w:rsidRPr="004A3CCB">
        <w:rPr>
          <w:rFonts w:ascii="Times New Roman" w:hAnsi="Times New Roman" w:cs="Times New Roman"/>
          <w:sz w:val="26"/>
          <w:szCs w:val="26"/>
        </w:rPr>
        <w:t>виде</w:t>
      </w:r>
      <w:proofErr w:type="gramEnd"/>
      <w:r w:rsidR="00F22297" w:rsidRPr="004A3CCB">
        <w:rPr>
          <w:rFonts w:ascii="Times New Roman" w:hAnsi="Times New Roman" w:cs="Times New Roman"/>
          <w:sz w:val="26"/>
          <w:szCs w:val="26"/>
        </w:rPr>
        <w:t xml:space="preserve"> лишения свободы на </w:t>
      </w:r>
      <w:proofErr w:type="spellStart"/>
      <w:r w:rsidR="00F22297" w:rsidRPr="004A3CCB">
        <w:rPr>
          <w:rFonts w:ascii="Times New Roman" w:hAnsi="Times New Roman" w:cs="Times New Roman"/>
          <w:sz w:val="26"/>
          <w:szCs w:val="26"/>
        </w:rPr>
        <w:t>неотбытый</w:t>
      </w:r>
      <w:proofErr w:type="spellEnd"/>
      <w:r w:rsidR="00F22297" w:rsidRPr="004A3CCB">
        <w:rPr>
          <w:rFonts w:ascii="Times New Roman" w:hAnsi="Times New Roman" w:cs="Times New Roman"/>
          <w:sz w:val="26"/>
          <w:szCs w:val="26"/>
        </w:rPr>
        <w:t xml:space="preserve"> срок 8 месяцев, с отбыванием наказания в колонии-поселении.</w:t>
      </w:r>
    </w:p>
    <w:p w:rsidR="00F22297" w:rsidRPr="004A3CCB" w:rsidRDefault="004B001A" w:rsidP="00DD40F3">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Апелляционным определением Верховного суда РК от 19 апреля 2024 г. постановление суда изменено по следующим основаниям. </w:t>
      </w:r>
    </w:p>
    <w:p w:rsidR="00F22297" w:rsidRPr="004A3CCB" w:rsidRDefault="00F22297" w:rsidP="00DD40F3">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Из представленных материалов след</w:t>
      </w:r>
      <w:r w:rsidR="00453408" w:rsidRPr="004A3CCB">
        <w:rPr>
          <w:rFonts w:ascii="Times New Roman" w:hAnsi="Times New Roman" w:cs="Times New Roman"/>
          <w:sz w:val="26"/>
          <w:szCs w:val="26"/>
        </w:rPr>
        <w:t>овало</w:t>
      </w:r>
      <w:r w:rsidRPr="004A3CCB">
        <w:rPr>
          <w:rFonts w:ascii="Times New Roman" w:hAnsi="Times New Roman" w:cs="Times New Roman"/>
          <w:sz w:val="26"/>
          <w:szCs w:val="26"/>
        </w:rPr>
        <w:t xml:space="preserve">, что приговором </w:t>
      </w:r>
      <w:proofErr w:type="spellStart"/>
      <w:r w:rsidRPr="004A3CCB">
        <w:rPr>
          <w:rFonts w:ascii="Times New Roman" w:hAnsi="Times New Roman" w:cs="Times New Roman"/>
          <w:sz w:val="26"/>
          <w:szCs w:val="26"/>
        </w:rPr>
        <w:t>Элистинского</w:t>
      </w:r>
      <w:proofErr w:type="spellEnd"/>
      <w:r w:rsidRPr="004A3CCB">
        <w:rPr>
          <w:rFonts w:ascii="Times New Roman" w:hAnsi="Times New Roman" w:cs="Times New Roman"/>
          <w:sz w:val="26"/>
          <w:szCs w:val="26"/>
        </w:rPr>
        <w:t xml:space="preserve"> городского суда Республики Калмыкия от 21 августа 2023 года Горяев осужден по ч.2 ст.264.1 УК РФ к наказанию в виде лишения свободы на срок 1 год с лишением права заниматься деятельностью, связанной с управлением транспортными средствами, сроком на 3 года. В соответствии с ч.2 ст.53.1 УК РФ наказание в виде лишения свободы заменено на принудительные работы на срок 1 год с удержанием 10% из заработной платы в доход государства. </w:t>
      </w:r>
      <w:proofErr w:type="gramStart"/>
      <w:r w:rsidRPr="004A3CCB">
        <w:rPr>
          <w:rFonts w:ascii="Times New Roman" w:hAnsi="Times New Roman" w:cs="Times New Roman"/>
          <w:sz w:val="26"/>
          <w:szCs w:val="26"/>
        </w:rPr>
        <w:t xml:space="preserve">На основании ч.5 ст.70 УК РФ по совокупности приговоров к дополнительному наказанию присоединена </w:t>
      </w:r>
      <w:proofErr w:type="spellStart"/>
      <w:r w:rsidRPr="004A3CCB">
        <w:rPr>
          <w:rFonts w:ascii="Times New Roman" w:hAnsi="Times New Roman" w:cs="Times New Roman"/>
          <w:sz w:val="26"/>
          <w:szCs w:val="26"/>
        </w:rPr>
        <w:t>неотбытая</w:t>
      </w:r>
      <w:proofErr w:type="spellEnd"/>
      <w:r w:rsidRPr="004A3CCB">
        <w:rPr>
          <w:rFonts w:ascii="Times New Roman" w:hAnsi="Times New Roman" w:cs="Times New Roman"/>
          <w:sz w:val="26"/>
          <w:szCs w:val="26"/>
        </w:rPr>
        <w:t xml:space="preserve"> часть дополнительного наказания по приговору </w:t>
      </w:r>
      <w:proofErr w:type="spellStart"/>
      <w:r w:rsidRPr="004A3CCB">
        <w:rPr>
          <w:rFonts w:ascii="Times New Roman" w:hAnsi="Times New Roman" w:cs="Times New Roman"/>
          <w:sz w:val="26"/>
          <w:szCs w:val="26"/>
        </w:rPr>
        <w:t>Элистинского</w:t>
      </w:r>
      <w:proofErr w:type="spellEnd"/>
      <w:r w:rsidRPr="004A3CCB">
        <w:rPr>
          <w:rFonts w:ascii="Times New Roman" w:hAnsi="Times New Roman" w:cs="Times New Roman"/>
          <w:sz w:val="26"/>
          <w:szCs w:val="26"/>
        </w:rPr>
        <w:t xml:space="preserve"> городского суда Республики Калмыкия от 27 января 2021 года и окончательно назначено наказание в виде принудительных работ на срок 1 год с удержанием 10% из заработка в доход государства с лишением права заниматься деятельностью, связанной с управлением транспортными</w:t>
      </w:r>
      <w:proofErr w:type="gramEnd"/>
      <w:r w:rsidRPr="004A3CCB">
        <w:rPr>
          <w:rFonts w:ascii="Times New Roman" w:hAnsi="Times New Roman" w:cs="Times New Roman"/>
          <w:sz w:val="26"/>
          <w:szCs w:val="26"/>
        </w:rPr>
        <w:t xml:space="preserve"> средствами, сроком на 3 года 2 месяца.</w:t>
      </w:r>
    </w:p>
    <w:p w:rsidR="00F22297" w:rsidRPr="004A3CCB" w:rsidRDefault="00404B62" w:rsidP="00404B62">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Судебная коллегия указала, что</w:t>
      </w:r>
      <w:r w:rsidR="00F22297" w:rsidRPr="004A3CCB">
        <w:rPr>
          <w:rFonts w:ascii="Times New Roman" w:hAnsi="Times New Roman" w:cs="Times New Roman"/>
          <w:sz w:val="26"/>
          <w:szCs w:val="26"/>
        </w:rPr>
        <w:t xml:space="preserve"> суд обоснованно исходил из того, что осужденный Горяев был предупрежден об ответственности за невыполнение порядка и условий отбывания наказания в виде принудительных работ и о возможности замены принудительных работ</w:t>
      </w:r>
      <w:r w:rsidR="006A7EF0" w:rsidRPr="004A3CCB">
        <w:rPr>
          <w:rFonts w:ascii="Times New Roman" w:hAnsi="Times New Roman" w:cs="Times New Roman"/>
          <w:sz w:val="26"/>
          <w:szCs w:val="26"/>
        </w:rPr>
        <w:t xml:space="preserve"> </w:t>
      </w:r>
      <w:r w:rsidR="00F22297" w:rsidRPr="004A3CCB">
        <w:rPr>
          <w:rFonts w:ascii="Times New Roman" w:hAnsi="Times New Roman" w:cs="Times New Roman"/>
          <w:sz w:val="26"/>
          <w:szCs w:val="26"/>
        </w:rPr>
        <w:t>более строгим видом нак</w:t>
      </w:r>
      <w:r w:rsidRPr="004A3CCB">
        <w:rPr>
          <w:rFonts w:ascii="Times New Roman" w:hAnsi="Times New Roman" w:cs="Times New Roman"/>
          <w:sz w:val="26"/>
          <w:szCs w:val="26"/>
        </w:rPr>
        <w:t>азания. С</w:t>
      </w:r>
      <w:r w:rsidR="00F22297" w:rsidRPr="004A3CCB">
        <w:rPr>
          <w:rFonts w:ascii="Times New Roman" w:hAnsi="Times New Roman" w:cs="Times New Roman"/>
          <w:sz w:val="26"/>
          <w:szCs w:val="26"/>
        </w:rPr>
        <w:t>уд достаточно полно и всесторонне исследовал все обстоятельства дела в объеме сведений, представленных сторонами, и дал им верную правовую оценку.</w:t>
      </w:r>
    </w:p>
    <w:p w:rsidR="00F22297" w:rsidRPr="004A3CCB" w:rsidRDefault="00F22297" w:rsidP="006A7EF0">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Вместе с тем из резолютивной части судебного решения </w:t>
      </w:r>
      <w:r w:rsidR="00777A81" w:rsidRPr="004A3CCB">
        <w:rPr>
          <w:rFonts w:ascii="Times New Roman" w:hAnsi="Times New Roman" w:cs="Times New Roman"/>
          <w:sz w:val="26"/>
          <w:szCs w:val="26"/>
        </w:rPr>
        <w:t>судебная коллегия</w:t>
      </w:r>
      <w:r w:rsidRPr="004A3CCB">
        <w:rPr>
          <w:rFonts w:ascii="Times New Roman" w:hAnsi="Times New Roman" w:cs="Times New Roman"/>
          <w:sz w:val="26"/>
          <w:szCs w:val="26"/>
        </w:rPr>
        <w:t xml:space="preserve"> исключ</w:t>
      </w:r>
      <w:r w:rsidR="00777A81" w:rsidRPr="004A3CCB">
        <w:rPr>
          <w:rFonts w:ascii="Times New Roman" w:hAnsi="Times New Roman" w:cs="Times New Roman"/>
          <w:sz w:val="26"/>
          <w:szCs w:val="26"/>
        </w:rPr>
        <w:t>ила</w:t>
      </w:r>
      <w:r w:rsidRPr="004A3CCB">
        <w:rPr>
          <w:rFonts w:ascii="Times New Roman" w:hAnsi="Times New Roman" w:cs="Times New Roman"/>
          <w:sz w:val="26"/>
          <w:szCs w:val="26"/>
        </w:rPr>
        <w:t xml:space="preserve"> ссылк</w:t>
      </w:r>
      <w:r w:rsidR="00777A81" w:rsidRPr="004A3CCB">
        <w:rPr>
          <w:rFonts w:ascii="Times New Roman" w:hAnsi="Times New Roman" w:cs="Times New Roman"/>
          <w:sz w:val="26"/>
          <w:szCs w:val="26"/>
        </w:rPr>
        <w:t>у</w:t>
      </w:r>
      <w:r w:rsidRPr="004A3CCB">
        <w:rPr>
          <w:rFonts w:ascii="Times New Roman" w:hAnsi="Times New Roman" w:cs="Times New Roman"/>
          <w:sz w:val="26"/>
          <w:szCs w:val="26"/>
        </w:rPr>
        <w:t xml:space="preserve"> на замену дополнительного наказания в виде лишения права заниматься деятельностью, связанной с управлением транспортными средствами, </w:t>
      </w:r>
      <w:r w:rsidRPr="004A3CCB">
        <w:rPr>
          <w:rFonts w:ascii="Times New Roman" w:hAnsi="Times New Roman" w:cs="Times New Roman"/>
          <w:sz w:val="26"/>
          <w:szCs w:val="26"/>
        </w:rPr>
        <w:lastRenderedPageBreak/>
        <w:t>сроком на 3 года 2 месяца, поскольку в соответствии с действующим законодательством замене подлежит только основное наказание в виде принудительных работ.</w:t>
      </w:r>
    </w:p>
    <w:p w:rsidR="003151A1" w:rsidRPr="004A3CCB" w:rsidRDefault="00F22297" w:rsidP="0074655D">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соответствии с ч.2 ст.36 УИК РФ при назначении лишения права занимать определенные должности или заниматься определенной деятельностью в качестве дополнительного наказания к принудительным работам или лишению свободы срок указанного наказания исчисляется со дня освобождения из исправительного центра или исправительной колонии (судья </w:t>
      </w:r>
      <w:proofErr w:type="spellStart"/>
      <w:r w:rsidRPr="004A3CCB">
        <w:rPr>
          <w:rFonts w:ascii="Times New Roman" w:hAnsi="Times New Roman" w:cs="Times New Roman"/>
          <w:sz w:val="26"/>
          <w:szCs w:val="26"/>
        </w:rPr>
        <w:t>Ендонов</w:t>
      </w:r>
      <w:proofErr w:type="spellEnd"/>
      <w:r w:rsidRPr="004A3CCB">
        <w:rPr>
          <w:rFonts w:ascii="Times New Roman" w:hAnsi="Times New Roman" w:cs="Times New Roman"/>
          <w:sz w:val="26"/>
          <w:szCs w:val="26"/>
        </w:rPr>
        <w:t xml:space="preserve"> Е.К.).</w:t>
      </w:r>
    </w:p>
    <w:p w:rsidR="00F7268A" w:rsidRPr="004A3CCB" w:rsidRDefault="00F7268A" w:rsidP="0074655D">
      <w:pPr>
        <w:pStyle w:val="aa"/>
        <w:ind w:left="0" w:firstLine="709"/>
        <w:jc w:val="both"/>
        <w:rPr>
          <w:rFonts w:ascii="Times New Roman" w:hAnsi="Times New Roman" w:cs="Times New Roman"/>
          <w:sz w:val="26"/>
          <w:szCs w:val="26"/>
        </w:rPr>
      </w:pPr>
    </w:p>
    <w:p w:rsidR="00F7268A" w:rsidRPr="004A3CCB" w:rsidRDefault="00EF0BB5" w:rsidP="00EF0BB5">
      <w:pPr>
        <w:pStyle w:val="aa"/>
        <w:numPr>
          <w:ilvl w:val="0"/>
          <w:numId w:val="24"/>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Постановлением Целинного районного суда Республики Калмыкия от 25 апреля 2024 года представление начальника УФИЦ при ФКУ ИК-2 УФСИН России по Республике Калмыкия </w:t>
      </w:r>
      <w:proofErr w:type="spellStart"/>
      <w:r w:rsidRPr="004A3CCB">
        <w:rPr>
          <w:rFonts w:ascii="Times New Roman" w:hAnsi="Times New Roman" w:cs="Times New Roman"/>
          <w:sz w:val="26"/>
          <w:szCs w:val="26"/>
        </w:rPr>
        <w:t>Манджиева</w:t>
      </w:r>
      <w:proofErr w:type="spellEnd"/>
      <w:r w:rsidRPr="004A3CCB">
        <w:rPr>
          <w:rFonts w:ascii="Times New Roman" w:hAnsi="Times New Roman" w:cs="Times New Roman"/>
          <w:sz w:val="26"/>
          <w:szCs w:val="26"/>
        </w:rPr>
        <w:t xml:space="preserve"> Э.В. удовлетворено. </w:t>
      </w:r>
      <w:proofErr w:type="gramStart"/>
      <w:r w:rsidRPr="004A3CCB">
        <w:rPr>
          <w:rFonts w:ascii="Times New Roman" w:hAnsi="Times New Roman" w:cs="Times New Roman"/>
          <w:sz w:val="26"/>
          <w:szCs w:val="26"/>
        </w:rPr>
        <w:t xml:space="preserve">Осужденному </w:t>
      </w:r>
      <w:proofErr w:type="spellStart"/>
      <w:r w:rsidRPr="004A3CCB">
        <w:rPr>
          <w:rFonts w:ascii="Times New Roman" w:hAnsi="Times New Roman" w:cs="Times New Roman"/>
          <w:sz w:val="26"/>
          <w:szCs w:val="26"/>
        </w:rPr>
        <w:t>Цеденову</w:t>
      </w:r>
      <w:proofErr w:type="spellEnd"/>
      <w:r w:rsidRPr="004A3CCB">
        <w:rPr>
          <w:rFonts w:ascii="Times New Roman" w:hAnsi="Times New Roman" w:cs="Times New Roman"/>
          <w:sz w:val="26"/>
          <w:szCs w:val="26"/>
        </w:rPr>
        <w:t xml:space="preserve"> А.Б. </w:t>
      </w:r>
      <w:proofErr w:type="spellStart"/>
      <w:r w:rsidRPr="004A3CCB">
        <w:rPr>
          <w:rFonts w:ascii="Times New Roman" w:hAnsi="Times New Roman" w:cs="Times New Roman"/>
          <w:sz w:val="26"/>
          <w:szCs w:val="26"/>
        </w:rPr>
        <w:t>неотбытая</w:t>
      </w:r>
      <w:proofErr w:type="spellEnd"/>
      <w:r w:rsidRPr="004A3CCB">
        <w:rPr>
          <w:rFonts w:ascii="Times New Roman" w:hAnsi="Times New Roman" w:cs="Times New Roman"/>
          <w:sz w:val="26"/>
          <w:szCs w:val="26"/>
        </w:rPr>
        <w:t xml:space="preserve"> часть наказания в виде принудительных работ по приговору </w:t>
      </w:r>
      <w:proofErr w:type="spellStart"/>
      <w:r w:rsidRPr="004A3CCB">
        <w:rPr>
          <w:rFonts w:ascii="Times New Roman" w:hAnsi="Times New Roman" w:cs="Times New Roman"/>
          <w:sz w:val="26"/>
          <w:szCs w:val="26"/>
        </w:rPr>
        <w:t>Яшкульского</w:t>
      </w:r>
      <w:proofErr w:type="spellEnd"/>
      <w:r w:rsidRPr="004A3CCB">
        <w:rPr>
          <w:rFonts w:ascii="Times New Roman" w:hAnsi="Times New Roman" w:cs="Times New Roman"/>
          <w:sz w:val="26"/>
          <w:szCs w:val="26"/>
        </w:rPr>
        <w:t xml:space="preserve"> районного суда Республики Калмыкия от 13 декабря 2022 года (с учетом постановления </w:t>
      </w:r>
      <w:proofErr w:type="spellStart"/>
      <w:r w:rsidRPr="004A3CCB">
        <w:rPr>
          <w:rFonts w:ascii="Times New Roman" w:hAnsi="Times New Roman" w:cs="Times New Roman"/>
          <w:sz w:val="26"/>
          <w:szCs w:val="26"/>
        </w:rPr>
        <w:t>Яшкульского</w:t>
      </w:r>
      <w:proofErr w:type="spellEnd"/>
      <w:r w:rsidRPr="004A3CCB">
        <w:rPr>
          <w:rFonts w:ascii="Times New Roman" w:hAnsi="Times New Roman" w:cs="Times New Roman"/>
          <w:sz w:val="26"/>
          <w:szCs w:val="26"/>
        </w:rPr>
        <w:t xml:space="preserve"> районного суда Республики Калмыкия от 25.01.2024 г.) сроком в 11 месяцев 12 дней заменена на лишение свободы сроком в 11 месяцев 12 дней и постановлено наказание в виде лишения свободы отбывать в исправительной</w:t>
      </w:r>
      <w:proofErr w:type="gramEnd"/>
      <w:r w:rsidRPr="004A3CCB">
        <w:rPr>
          <w:rFonts w:ascii="Times New Roman" w:hAnsi="Times New Roman" w:cs="Times New Roman"/>
          <w:sz w:val="26"/>
          <w:szCs w:val="26"/>
        </w:rPr>
        <w:t xml:space="preserve"> колонии строгого режима.</w:t>
      </w:r>
    </w:p>
    <w:p w:rsidR="00EF0BB5" w:rsidRPr="004A3CCB" w:rsidRDefault="00EF0BB5" w:rsidP="00ED3E7C">
      <w:pPr>
        <w:pStyle w:val="afa"/>
        <w:ind w:firstLine="709"/>
        <w:jc w:val="both"/>
        <w:rPr>
          <w:rFonts w:ascii="Times New Roman" w:hAnsi="Times New Roman" w:cs="Times New Roman"/>
          <w:sz w:val="26"/>
          <w:szCs w:val="26"/>
        </w:rPr>
      </w:pPr>
      <w:r w:rsidRPr="004A3CCB">
        <w:rPr>
          <w:rFonts w:ascii="Times New Roman" w:hAnsi="Times New Roman" w:cs="Times New Roman"/>
          <w:sz w:val="26"/>
          <w:szCs w:val="26"/>
        </w:rPr>
        <w:t>Проверив материалы судебного производства, изучив личное дело осужденного, обсудив доводы апелляционной жалобы, судебная коллегия пришла к следующему выводу.</w:t>
      </w:r>
    </w:p>
    <w:p w:rsidR="00EF0BB5" w:rsidRPr="004A3CCB" w:rsidRDefault="00EF0BB5" w:rsidP="00ED3E7C">
      <w:pPr>
        <w:pStyle w:val="afa"/>
        <w:ind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Суд первой инстанции, рассматривая представление начальника УФИЦ при ФКУ ИК-2 УФСИН России по РК, исследовав полно и всесторонне обстоятельства, имеющие значение для правильного разрешения вопроса о замене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принудительных работ лишением свободы, проверив материалы дела, пришел к обоснованному выводу о том, что </w:t>
      </w:r>
      <w:proofErr w:type="spellStart"/>
      <w:r w:rsidRPr="004A3CCB">
        <w:rPr>
          <w:rFonts w:ascii="Times New Roman" w:hAnsi="Times New Roman" w:cs="Times New Roman"/>
          <w:sz w:val="26"/>
          <w:szCs w:val="26"/>
        </w:rPr>
        <w:t>Цеденов</w:t>
      </w:r>
      <w:proofErr w:type="spellEnd"/>
      <w:r w:rsidRPr="004A3CCB">
        <w:rPr>
          <w:rFonts w:ascii="Times New Roman" w:hAnsi="Times New Roman" w:cs="Times New Roman"/>
          <w:sz w:val="26"/>
          <w:szCs w:val="26"/>
        </w:rPr>
        <w:t xml:space="preserve"> А.Б. допустил злостные нарушения порядка и условий отбывания принудительных работ, процедура признания его злостным нарушителем</w:t>
      </w:r>
      <w:proofErr w:type="gramEnd"/>
      <w:r w:rsidRPr="004A3CCB">
        <w:rPr>
          <w:rFonts w:ascii="Times New Roman" w:hAnsi="Times New Roman" w:cs="Times New Roman"/>
          <w:sz w:val="26"/>
          <w:szCs w:val="26"/>
        </w:rPr>
        <w:t xml:space="preserve"> порядка и условий отбывания наказания соблюдена и правильно заменил осужденному </w:t>
      </w:r>
      <w:proofErr w:type="spellStart"/>
      <w:r w:rsidRPr="004A3CCB">
        <w:rPr>
          <w:rFonts w:ascii="Times New Roman" w:hAnsi="Times New Roman" w:cs="Times New Roman"/>
          <w:sz w:val="26"/>
          <w:szCs w:val="26"/>
        </w:rPr>
        <w:t>неотбытую</w:t>
      </w:r>
      <w:proofErr w:type="spellEnd"/>
      <w:r w:rsidRPr="004A3CCB">
        <w:rPr>
          <w:rFonts w:ascii="Times New Roman" w:hAnsi="Times New Roman" w:cs="Times New Roman"/>
          <w:sz w:val="26"/>
          <w:szCs w:val="26"/>
        </w:rPr>
        <w:t xml:space="preserve"> часть наказания в виде принудительных работ лишением свободы.</w:t>
      </w:r>
    </w:p>
    <w:p w:rsidR="00EF0BB5" w:rsidRPr="004A3CCB" w:rsidRDefault="00EF0BB5" w:rsidP="00EF0BB5">
      <w:pPr>
        <w:pStyle w:val="10"/>
        <w:shd w:val="clear" w:color="auto" w:fill="auto"/>
        <w:ind w:right="60" w:firstLine="709"/>
      </w:pPr>
      <w:r w:rsidRPr="004A3CCB">
        <w:rPr>
          <w:color w:val="000000"/>
        </w:rPr>
        <w:t>Судом первой инстанции дана надлежащая оценка и приведены мотивы принятого решения, не согласиться с выводами которого у судебной коллегии оснований не имеется.</w:t>
      </w:r>
    </w:p>
    <w:p w:rsidR="00EF0BB5" w:rsidRPr="004A3CCB" w:rsidRDefault="00EF0BB5" w:rsidP="00EF0BB5">
      <w:pPr>
        <w:pStyle w:val="10"/>
        <w:shd w:val="clear" w:color="auto" w:fill="auto"/>
        <w:ind w:right="60" w:firstLine="709"/>
        <w:rPr>
          <w:color w:val="000000"/>
        </w:rPr>
      </w:pPr>
      <w:r w:rsidRPr="004A3CCB">
        <w:rPr>
          <w:color w:val="000000"/>
        </w:rPr>
        <w:t xml:space="preserve">Вид исправительного учреждения, в котором </w:t>
      </w:r>
      <w:proofErr w:type="spellStart"/>
      <w:r w:rsidRPr="004A3CCB">
        <w:rPr>
          <w:color w:val="000000"/>
        </w:rPr>
        <w:t>Цеденову</w:t>
      </w:r>
      <w:proofErr w:type="spellEnd"/>
      <w:r w:rsidRPr="004A3CCB">
        <w:rPr>
          <w:color w:val="000000"/>
        </w:rPr>
        <w:t xml:space="preserve"> А.Б. надлежит отбывать наказание, определен судом правильно - в исправительной колонии строгого режима.</w:t>
      </w:r>
    </w:p>
    <w:p w:rsidR="00EF0BB5" w:rsidRPr="004A3CCB" w:rsidRDefault="00EF0BB5" w:rsidP="00ED3E7C">
      <w:pPr>
        <w:pStyle w:val="10"/>
        <w:shd w:val="clear" w:color="auto" w:fill="auto"/>
        <w:spacing w:line="307" w:lineRule="exact"/>
        <w:ind w:right="80" w:firstLine="709"/>
      </w:pPr>
      <w:r w:rsidRPr="004A3CCB">
        <w:rPr>
          <w:color w:val="000000"/>
        </w:rPr>
        <w:t xml:space="preserve">Каких-либо данных, исключающих возможность отбывания </w:t>
      </w:r>
      <w:proofErr w:type="spellStart"/>
      <w:r w:rsidRPr="004A3CCB">
        <w:rPr>
          <w:color w:val="000000"/>
        </w:rPr>
        <w:t>Цеденовым</w:t>
      </w:r>
      <w:proofErr w:type="spellEnd"/>
      <w:r w:rsidRPr="004A3CCB">
        <w:rPr>
          <w:color w:val="000000"/>
        </w:rPr>
        <w:t xml:space="preserve"> А.Б. наказания в виде реального лишения свободы по состоянию здоровья, не имеется, не представлено их и в суд апелляционной инстанции.</w:t>
      </w:r>
    </w:p>
    <w:p w:rsidR="00ED3E7C" w:rsidRPr="004A3CCB" w:rsidRDefault="00EF0BB5" w:rsidP="009208E2">
      <w:pPr>
        <w:pStyle w:val="afa"/>
        <w:ind w:firstLine="709"/>
        <w:jc w:val="both"/>
        <w:rPr>
          <w:rFonts w:ascii="Times New Roman" w:hAnsi="Times New Roman" w:cs="Times New Roman"/>
          <w:sz w:val="26"/>
          <w:szCs w:val="26"/>
        </w:rPr>
      </w:pPr>
      <w:r w:rsidRPr="004A3CCB">
        <w:rPr>
          <w:rFonts w:ascii="Times New Roman" w:hAnsi="Times New Roman" w:cs="Times New Roman"/>
          <w:sz w:val="26"/>
          <w:szCs w:val="26"/>
        </w:rPr>
        <w:t>Доводов, заслуживающих внимание судебной коллегии и влекущих за собой основания для отмены состоявшегося судебного постановления, не установлено и таковых в суд не представлено.</w:t>
      </w:r>
    </w:p>
    <w:p w:rsidR="00EF0BB5" w:rsidRPr="004A3CCB" w:rsidRDefault="00EF0BB5" w:rsidP="009208E2">
      <w:pPr>
        <w:pStyle w:val="afa"/>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Вместе с тем, </w:t>
      </w:r>
      <w:r w:rsidR="009208E2" w:rsidRPr="004A3CCB">
        <w:rPr>
          <w:rFonts w:ascii="Times New Roman" w:hAnsi="Times New Roman" w:cs="Times New Roman"/>
          <w:sz w:val="26"/>
          <w:szCs w:val="26"/>
        </w:rPr>
        <w:t xml:space="preserve">судебной коллегией </w:t>
      </w:r>
      <w:r w:rsidRPr="004A3CCB">
        <w:rPr>
          <w:rFonts w:ascii="Times New Roman" w:hAnsi="Times New Roman" w:cs="Times New Roman"/>
          <w:sz w:val="26"/>
          <w:szCs w:val="26"/>
        </w:rPr>
        <w:t>постановление суда изменено.</w:t>
      </w:r>
    </w:p>
    <w:p w:rsidR="00EF0BB5" w:rsidRPr="004A3CCB" w:rsidRDefault="00EF0BB5" w:rsidP="009208E2">
      <w:pPr>
        <w:pStyle w:val="afa"/>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Судебная коллегия указала, что придя к правильному выводу о необходимости замены </w:t>
      </w:r>
      <w:proofErr w:type="spellStart"/>
      <w:r w:rsidRPr="004A3CCB">
        <w:rPr>
          <w:rFonts w:ascii="Times New Roman" w:hAnsi="Times New Roman" w:cs="Times New Roman"/>
          <w:sz w:val="26"/>
          <w:szCs w:val="26"/>
        </w:rPr>
        <w:t>Цеденову</w:t>
      </w:r>
      <w:proofErr w:type="spellEnd"/>
      <w:r w:rsidRPr="004A3CCB">
        <w:rPr>
          <w:rFonts w:ascii="Times New Roman" w:hAnsi="Times New Roman" w:cs="Times New Roman"/>
          <w:sz w:val="26"/>
          <w:szCs w:val="26"/>
        </w:rPr>
        <w:t xml:space="preserve"> А.Б.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в виде принудительных работ лишением свободы, суд первой инстанций допустил ошибку при указании </w:t>
      </w:r>
      <w:proofErr w:type="spellStart"/>
      <w:r w:rsidRPr="004A3CCB">
        <w:rPr>
          <w:rFonts w:ascii="Times New Roman" w:hAnsi="Times New Roman" w:cs="Times New Roman"/>
          <w:sz w:val="26"/>
          <w:szCs w:val="26"/>
        </w:rPr>
        <w:t>неотбытого</w:t>
      </w:r>
      <w:proofErr w:type="spellEnd"/>
      <w:r w:rsidRPr="004A3CCB">
        <w:rPr>
          <w:rFonts w:ascii="Times New Roman" w:hAnsi="Times New Roman" w:cs="Times New Roman"/>
          <w:sz w:val="26"/>
          <w:szCs w:val="26"/>
        </w:rPr>
        <w:t xml:space="preserve"> срока наказания.</w:t>
      </w:r>
      <w:r w:rsidRPr="004A3CCB">
        <w:rPr>
          <w:rFonts w:ascii="Times New Roman" w:hAnsi="Times New Roman" w:cs="Times New Roman"/>
          <w:sz w:val="26"/>
          <w:szCs w:val="26"/>
        </w:rPr>
        <w:tab/>
      </w:r>
    </w:p>
    <w:p w:rsidR="00EF0BB5" w:rsidRPr="004A3CCB" w:rsidRDefault="00EF0BB5" w:rsidP="00ED3E7C">
      <w:pPr>
        <w:pStyle w:val="10"/>
        <w:shd w:val="clear" w:color="auto" w:fill="auto"/>
        <w:spacing w:line="302" w:lineRule="exact"/>
        <w:ind w:right="80" w:firstLine="709"/>
      </w:pPr>
      <w:proofErr w:type="gramStart"/>
      <w:r w:rsidRPr="004A3CCB">
        <w:rPr>
          <w:color w:val="000000"/>
        </w:rPr>
        <w:t xml:space="preserve">Так, в описательно-мотивировочной и резолютивной частях обжалуемого постановления ошибочно указано, что </w:t>
      </w:r>
      <w:proofErr w:type="spellStart"/>
      <w:r w:rsidRPr="004A3CCB">
        <w:rPr>
          <w:color w:val="000000"/>
        </w:rPr>
        <w:t>неотбытый</w:t>
      </w:r>
      <w:proofErr w:type="spellEnd"/>
      <w:r w:rsidRPr="004A3CCB">
        <w:rPr>
          <w:color w:val="000000"/>
        </w:rPr>
        <w:t xml:space="preserve"> срок принудительных работ по состоянию на 25 апреля 2024 года составил 2 месяца 10 дней, а также 11 месяцев </w:t>
      </w:r>
      <w:r w:rsidRPr="004A3CCB">
        <w:rPr>
          <w:color w:val="000000"/>
        </w:rPr>
        <w:lastRenderedPageBreak/>
        <w:t xml:space="preserve">12 дней, тогда как правильный срок 11 месяцев 10 дней, поскольку из представленных материалов личного дела следует, что конец срока отбывания наказания </w:t>
      </w:r>
      <w:proofErr w:type="spellStart"/>
      <w:r w:rsidRPr="004A3CCB">
        <w:rPr>
          <w:color w:val="000000"/>
        </w:rPr>
        <w:t>Цеденовым</w:t>
      </w:r>
      <w:proofErr w:type="spellEnd"/>
      <w:r w:rsidRPr="004A3CCB">
        <w:rPr>
          <w:color w:val="000000"/>
        </w:rPr>
        <w:t xml:space="preserve"> А.Б. - 05 апреля 2025 года.</w:t>
      </w:r>
      <w:proofErr w:type="gramEnd"/>
    </w:p>
    <w:p w:rsidR="00EF0BB5" w:rsidRPr="004A3CCB" w:rsidRDefault="00EF0BB5" w:rsidP="00ED3E7C">
      <w:pPr>
        <w:pStyle w:val="10"/>
        <w:shd w:val="clear" w:color="auto" w:fill="auto"/>
        <w:spacing w:line="322" w:lineRule="exact"/>
        <w:ind w:right="80" w:firstLine="709"/>
      </w:pPr>
      <w:proofErr w:type="gramStart"/>
      <w:r w:rsidRPr="004A3CCB">
        <w:rPr>
          <w:color w:val="000000"/>
        </w:rPr>
        <w:t xml:space="preserve">Таким образом, апелляционным постановлением судебной коллегии по уголовным делам Верховного суда РК </w:t>
      </w:r>
      <w:r w:rsidR="009208E2" w:rsidRPr="004A3CCB">
        <w:rPr>
          <w:color w:val="000000"/>
        </w:rPr>
        <w:t xml:space="preserve">от 02.07.2024 г. </w:t>
      </w:r>
      <w:r w:rsidRPr="004A3CCB">
        <w:rPr>
          <w:color w:val="000000"/>
        </w:rPr>
        <w:t xml:space="preserve">постановление суда </w:t>
      </w:r>
      <w:r w:rsidRPr="004A3CCB">
        <w:t xml:space="preserve">о замене осужденному </w:t>
      </w:r>
      <w:proofErr w:type="spellStart"/>
      <w:r w:rsidRPr="004A3CCB">
        <w:rPr>
          <w:rStyle w:val="af4"/>
          <w:b w:val="0"/>
          <w:sz w:val="26"/>
          <w:szCs w:val="26"/>
        </w:rPr>
        <w:t>Цеденову</w:t>
      </w:r>
      <w:proofErr w:type="spellEnd"/>
      <w:r w:rsidRPr="004A3CCB">
        <w:rPr>
          <w:rStyle w:val="af4"/>
          <w:b w:val="0"/>
          <w:sz w:val="26"/>
          <w:szCs w:val="26"/>
        </w:rPr>
        <w:t xml:space="preserve"> А. Б.</w:t>
      </w:r>
      <w:r w:rsidRPr="004A3CCB">
        <w:rPr>
          <w:rStyle w:val="af4"/>
          <w:sz w:val="26"/>
          <w:szCs w:val="26"/>
        </w:rPr>
        <w:t xml:space="preserve"> </w:t>
      </w:r>
      <w:proofErr w:type="spellStart"/>
      <w:r w:rsidRPr="004A3CCB">
        <w:t>неотбытой</w:t>
      </w:r>
      <w:proofErr w:type="spellEnd"/>
      <w:r w:rsidRPr="004A3CCB">
        <w:t xml:space="preserve"> части наказания в виде принудительных работ на лишение свободы изменено - замен</w:t>
      </w:r>
      <w:r w:rsidR="009208E2" w:rsidRPr="004A3CCB">
        <w:t>ена</w:t>
      </w:r>
      <w:r w:rsidRPr="004A3CCB">
        <w:t xml:space="preserve"> </w:t>
      </w:r>
      <w:proofErr w:type="spellStart"/>
      <w:r w:rsidRPr="004A3CCB">
        <w:t>неотбыт</w:t>
      </w:r>
      <w:r w:rsidR="009208E2" w:rsidRPr="004A3CCB">
        <w:t>ая</w:t>
      </w:r>
      <w:proofErr w:type="spellEnd"/>
      <w:r w:rsidRPr="004A3CCB">
        <w:t xml:space="preserve"> часть наказания в виде принудительных работ сроком в 11 месяцев 10 дней на наказание в виде лишения свободы на тот же срок - 11 месяцев</w:t>
      </w:r>
      <w:proofErr w:type="gramEnd"/>
      <w:r w:rsidRPr="004A3CCB">
        <w:t xml:space="preserve"> 10 дней (судья Беспалов О.В.</w:t>
      </w:r>
      <w:r w:rsidR="009208E2" w:rsidRPr="004A3CCB">
        <w:t>).</w:t>
      </w:r>
    </w:p>
    <w:p w:rsidR="00EF0BB5" w:rsidRPr="004A3CCB" w:rsidRDefault="00EF0BB5" w:rsidP="00EF0BB5">
      <w:pPr>
        <w:pStyle w:val="10"/>
        <w:shd w:val="clear" w:color="auto" w:fill="auto"/>
        <w:spacing w:line="307" w:lineRule="exact"/>
        <w:ind w:left="440" w:firstLine="680"/>
      </w:pPr>
    </w:p>
    <w:p w:rsidR="00710D71" w:rsidRPr="004A3CCB" w:rsidRDefault="00516F87" w:rsidP="00710D71">
      <w:pPr>
        <w:pStyle w:val="aa"/>
        <w:numPr>
          <w:ilvl w:val="0"/>
          <w:numId w:val="24"/>
        </w:numPr>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Апелляционным определением судебной коллегии по уголовным делам Верховного суда РК от 11 сентября 2024 года  п</w:t>
      </w:r>
      <w:r w:rsidR="001F25BE" w:rsidRPr="004A3CCB">
        <w:rPr>
          <w:rFonts w:ascii="Times New Roman" w:hAnsi="Times New Roman" w:cs="Times New Roman"/>
          <w:sz w:val="26"/>
          <w:szCs w:val="26"/>
        </w:rPr>
        <w:t xml:space="preserve">о тем же основаниям </w:t>
      </w:r>
      <w:r w:rsidRPr="004A3CCB">
        <w:rPr>
          <w:rFonts w:ascii="Times New Roman" w:hAnsi="Times New Roman" w:cs="Times New Roman"/>
          <w:sz w:val="26"/>
          <w:szCs w:val="26"/>
        </w:rPr>
        <w:t>изменено</w:t>
      </w:r>
      <w:r w:rsidR="001F25BE" w:rsidRPr="004A3CCB">
        <w:rPr>
          <w:rFonts w:ascii="Times New Roman" w:hAnsi="Times New Roman" w:cs="Times New Roman"/>
          <w:sz w:val="26"/>
          <w:szCs w:val="26"/>
        </w:rPr>
        <w:t xml:space="preserve"> постановление Целинного районного суда Республики Калмыкия от 29 июля 2024 года</w:t>
      </w:r>
      <w:r w:rsidRPr="004A3CCB">
        <w:rPr>
          <w:rFonts w:ascii="Times New Roman" w:hAnsi="Times New Roman" w:cs="Times New Roman"/>
          <w:sz w:val="26"/>
          <w:szCs w:val="26"/>
        </w:rPr>
        <w:t>,</w:t>
      </w:r>
      <w:r w:rsidR="001F25BE"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которым </w:t>
      </w:r>
      <w:r w:rsidR="001F25BE" w:rsidRPr="004A3CCB">
        <w:rPr>
          <w:rFonts w:ascii="Times New Roman" w:hAnsi="Times New Roman" w:cs="Times New Roman"/>
          <w:sz w:val="26"/>
          <w:szCs w:val="26"/>
        </w:rPr>
        <w:t xml:space="preserve">осужденному </w:t>
      </w:r>
      <w:proofErr w:type="spellStart"/>
      <w:r w:rsidR="001F25BE" w:rsidRPr="004A3CCB">
        <w:rPr>
          <w:rFonts w:ascii="Times New Roman" w:hAnsi="Times New Roman" w:cs="Times New Roman"/>
          <w:sz w:val="26"/>
          <w:szCs w:val="26"/>
        </w:rPr>
        <w:t>Макаеву</w:t>
      </w:r>
      <w:proofErr w:type="spellEnd"/>
      <w:r w:rsidR="001F25BE" w:rsidRPr="004A3CCB">
        <w:rPr>
          <w:rFonts w:ascii="Times New Roman" w:hAnsi="Times New Roman" w:cs="Times New Roman"/>
          <w:sz w:val="26"/>
          <w:szCs w:val="26"/>
        </w:rPr>
        <w:t xml:space="preserve"> </w:t>
      </w:r>
      <w:r w:rsidRPr="004A3CCB">
        <w:rPr>
          <w:rFonts w:ascii="Times New Roman" w:hAnsi="Times New Roman" w:cs="Times New Roman"/>
          <w:sz w:val="26"/>
          <w:szCs w:val="26"/>
        </w:rPr>
        <w:t xml:space="preserve">Р.Д. </w:t>
      </w:r>
      <w:r w:rsidR="001F25BE" w:rsidRPr="004A3CCB">
        <w:rPr>
          <w:rFonts w:ascii="Times New Roman" w:hAnsi="Times New Roman" w:cs="Times New Roman"/>
          <w:sz w:val="26"/>
          <w:szCs w:val="26"/>
        </w:rPr>
        <w:t xml:space="preserve">заменена </w:t>
      </w:r>
      <w:proofErr w:type="spellStart"/>
      <w:r w:rsidR="001F25BE" w:rsidRPr="004A3CCB">
        <w:rPr>
          <w:rFonts w:ascii="Times New Roman" w:hAnsi="Times New Roman" w:cs="Times New Roman"/>
          <w:sz w:val="26"/>
          <w:szCs w:val="26"/>
        </w:rPr>
        <w:t>неотбытая</w:t>
      </w:r>
      <w:proofErr w:type="spellEnd"/>
      <w:r w:rsidR="001F25BE" w:rsidRPr="004A3CCB">
        <w:rPr>
          <w:rFonts w:ascii="Times New Roman" w:hAnsi="Times New Roman" w:cs="Times New Roman"/>
          <w:sz w:val="26"/>
          <w:szCs w:val="26"/>
        </w:rPr>
        <w:t xml:space="preserve"> часть наказания в виде принудительных работ сроком в 1 год 2 месяца 29 дней на лишение свободы на тот же срок с</w:t>
      </w:r>
      <w:proofErr w:type="gramEnd"/>
      <w:r w:rsidR="001F25BE" w:rsidRPr="004A3CCB">
        <w:rPr>
          <w:rFonts w:ascii="Times New Roman" w:hAnsi="Times New Roman" w:cs="Times New Roman"/>
          <w:sz w:val="26"/>
          <w:szCs w:val="26"/>
        </w:rPr>
        <w:t xml:space="preserve"> отбыванием наказания в исправительной колонии строгого режима</w:t>
      </w:r>
      <w:r w:rsidR="009208E2" w:rsidRPr="004A3CCB">
        <w:rPr>
          <w:rFonts w:ascii="Times New Roman" w:hAnsi="Times New Roman" w:cs="Times New Roman"/>
          <w:sz w:val="26"/>
          <w:szCs w:val="26"/>
        </w:rPr>
        <w:t xml:space="preserve"> - з</w:t>
      </w:r>
      <w:r w:rsidR="001F25BE" w:rsidRPr="004A3CCB">
        <w:rPr>
          <w:rFonts w:ascii="Times New Roman" w:hAnsi="Times New Roman" w:cs="Times New Roman"/>
          <w:sz w:val="26"/>
          <w:szCs w:val="26"/>
        </w:rPr>
        <w:t>амен</w:t>
      </w:r>
      <w:r w:rsidRPr="004A3CCB">
        <w:rPr>
          <w:rFonts w:ascii="Times New Roman" w:hAnsi="Times New Roman" w:cs="Times New Roman"/>
          <w:sz w:val="26"/>
          <w:szCs w:val="26"/>
        </w:rPr>
        <w:t>ена</w:t>
      </w:r>
      <w:r w:rsidR="001F25BE" w:rsidRPr="004A3CCB">
        <w:rPr>
          <w:rFonts w:ascii="Times New Roman" w:hAnsi="Times New Roman" w:cs="Times New Roman"/>
          <w:sz w:val="26"/>
          <w:szCs w:val="26"/>
        </w:rPr>
        <w:t xml:space="preserve"> </w:t>
      </w:r>
      <w:proofErr w:type="spellStart"/>
      <w:r w:rsidR="001F25BE" w:rsidRPr="004A3CCB">
        <w:rPr>
          <w:rFonts w:ascii="Times New Roman" w:hAnsi="Times New Roman" w:cs="Times New Roman"/>
          <w:sz w:val="26"/>
          <w:szCs w:val="26"/>
        </w:rPr>
        <w:t>Макаеву</w:t>
      </w:r>
      <w:proofErr w:type="spellEnd"/>
      <w:r w:rsidRPr="004A3CCB">
        <w:rPr>
          <w:rFonts w:ascii="Times New Roman" w:hAnsi="Times New Roman" w:cs="Times New Roman"/>
          <w:sz w:val="26"/>
          <w:szCs w:val="26"/>
        </w:rPr>
        <w:t xml:space="preserve"> Р.Д.</w:t>
      </w:r>
      <w:r w:rsidR="001F25BE" w:rsidRPr="004A3CCB">
        <w:rPr>
          <w:rFonts w:ascii="Times New Roman" w:hAnsi="Times New Roman" w:cs="Times New Roman"/>
          <w:sz w:val="26"/>
          <w:szCs w:val="26"/>
        </w:rPr>
        <w:t xml:space="preserve"> </w:t>
      </w:r>
      <w:proofErr w:type="spellStart"/>
      <w:r w:rsidR="001F25BE" w:rsidRPr="004A3CCB">
        <w:rPr>
          <w:rFonts w:ascii="Times New Roman" w:hAnsi="Times New Roman" w:cs="Times New Roman"/>
          <w:sz w:val="26"/>
          <w:szCs w:val="26"/>
        </w:rPr>
        <w:t>неотбыт</w:t>
      </w:r>
      <w:r w:rsidRPr="004A3CCB">
        <w:rPr>
          <w:rFonts w:ascii="Times New Roman" w:hAnsi="Times New Roman" w:cs="Times New Roman"/>
          <w:sz w:val="26"/>
          <w:szCs w:val="26"/>
        </w:rPr>
        <w:t>ая</w:t>
      </w:r>
      <w:proofErr w:type="spellEnd"/>
      <w:r w:rsidR="001F25BE" w:rsidRPr="004A3CCB">
        <w:rPr>
          <w:rFonts w:ascii="Times New Roman" w:hAnsi="Times New Roman" w:cs="Times New Roman"/>
          <w:sz w:val="26"/>
          <w:szCs w:val="26"/>
        </w:rPr>
        <w:t xml:space="preserve"> част</w:t>
      </w:r>
      <w:r w:rsidRPr="004A3CCB">
        <w:rPr>
          <w:rFonts w:ascii="Times New Roman" w:hAnsi="Times New Roman" w:cs="Times New Roman"/>
          <w:sz w:val="26"/>
          <w:szCs w:val="26"/>
        </w:rPr>
        <w:t>ь</w:t>
      </w:r>
      <w:r w:rsidR="001F25BE" w:rsidRPr="004A3CCB">
        <w:rPr>
          <w:rFonts w:ascii="Times New Roman" w:hAnsi="Times New Roman" w:cs="Times New Roman"/>
          <w:sz w:val="26"/>
          <w:szCs w:val="26"/>
        </w:rPr>
        <w:t xml:space="preserve"> наказания в виде 1 года 2 месяцев 26 дней принудительных работ наказанием в виде лишения свободы на</w:t>
      </w:r>
      <w:r w:rsidRPr="004A3CCB">
        <w:rPr>
          <w:rFonts w:ascii="Times New Roman" w:hAnsi="Times New Roman" w:cs="Times New Roman"/>
          <w:sz w:val="26"/>
          <w:szCs w:val="26"/>
        </w:rPr>
        <w:t xml:space="preserve"> тот </w:t>
      </w:r>
      <w:r w:rsidR="001F25BE" w:rsidRPr="004A3CCB">
        <w:rPr>
          <w:rFonts w:ascii="Times New Roman" w:hAnsi="Times New Roman" w:cs="Times New Roman"/>
          <w:sz w:val="26"/>
          <w:szCs w:val="26"/>
        </w:rPr>
        <w:t>же срок</w:t>
      </w:r>
      <w:r w:rsidRPr="004A3CCB">
        <w:rPr>
          <w:rFonts w:ascii="Times New Roman" w:hAnsi="Times New Roman" w:cs="Times New Roman"/>
          <w:sz w:val="26"/>
          <w:szCs w:val="26"/>
        </w:rPr>
        <w:t xml:space="preserve"> (судья Беспалов О.В.)</w:t>
      </w:r>
      <w:r w:rsidR="001F25BE" w:rsidRPr="004A3CCB">
        <w:rPr>
          <w:rFonts w:ascii="Times New Roman" w:hAnsi="Times New Roman" w:cs="Times New Roman"/>
          <w:sz w:val="26"/>
          <w:szCs w:val="26"/>
        </w:rPr>
        <w:t>.</w:t>
      </w:r>
    </w:p>
    <w:p w:rsidR="00710D71" w:rsidRPr="004A3CCB" w:rsidRDefault="00710D71" w:rsidP="00710D71">
      <w:pPr>
        <w:pStyle w:val="aa"/>
        <w:ind w:left="709"/>
        <w:jc w:val="both"/>
        <w:rPr>
          <w:rFonts w:ascii="Times New Roman" w:hAnsi="Times New Roman" w:cs="Times New Roman"/>
          <w:sz w:val="26"/>
          <w:szCs w:val="26"/>
        </w:rPr>
      </w:pPr>
    </w:p>
    <w:p w:rsidR="00710D71" w:rsidRPr="004A3CCB" w:rsidRDefault="00710D71" w:rsidP="00710D71">
      <w:pPr>
        <w:pStyle w:val="aa"/>
        <w:numPr>
          <w:ilvl w:val="0"/>
          <w:numId w:val="24"/>
        </w:numPr>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Носков А.Ю. осужден по приговору Приморского районного суда </w:t>
      </w:r>
      <w:proofErr w:type="spellStart"/>
      <w:r w:rsidRPr="004A3CCB">
        <w:rPr>
          <w:rFonts w:ascii="Times New Roman" w:hAnsi="Times New Roman" w:cs="Times New Roman"/>
          <w:sz w:val="26"/>
          <w:szCs w:val="26"/>
        </w:rPr>
        <w:t>г</w:t>
      </w:r>
      <w:proofErr w:type="gramStart"/>
      <w:r w:rsidRPr="004A3CCB">
        <w:rPr>
          <w:rFonts w:ascii="Times New Roman" w:hAnsi="Times New Roman" w:cs="Times New Roman"/>
          <w:sz w:val="26"/>
          <w:szCs w:val="26"/>
        </w:rPr>
        <w:t>.Н</w:t>
      </w:r>
      <w:proofErr w:type="gramEnd"/>
      <w:r w:rsidRPr="004A3CCB">
        <w:rPr>
          <w:rFonts w:ascii="Times New Roman" w:hAnsi="Times New Roman" w:cs="Times New Roman"/>
          <w:sz w:val="26"/>
          <w:szCs w:val="26"/>
        </w:rPr>
        <w:t>овороссийска</w:t>
      </w:r>
      <w:proofErr w:type="spellEnd"/>
      <w:r w:rsidRPr="004A3CCB">
        <w:rPr>
          <w:rFonts w:ascii="Times New Roman" w:hAnsi="Times New Roman" w:cs="Times New Roman"/>
          <w:sz w:val="26"/>
          <w:szCs w:val="26"/>
        </w:rPr>
        <w:t xml:space="preserve"> Краснодарского края от 15 февраля 2021 года за покушение на совершение преступления, предусмотренного </w:t>
      </w:r>
      <w:r w:rsidR="004851ED" w:rsidRPr="004A3CCB">
        <w:rPr>
          <w:rFonts w:ascii="Times New Roman" w:hAnsi="Times New Roman" w:cs="Times New Roman"/>
          <w:sz w:val="26"/>
          <w:szCs w:val="26"/>
        </w:rPr>
        <w:t>ч</w:t>
      </w:r>
      <w:r w:rsidRPr="004A3CCB">
        <w:rPr>
          <w:rFonts w:ascii="Times New Roman" w:hAnsi="Times New Roman" w:cs="Times New Roman"/>
          <w:sz w:val="26"/>
          <w:szCs w:val="26"/>
        </w:rPr>
        <w:t>.1 ст. 105 УК РФ, к наказанию в виде 6 лет лишения свободы с отбыванием в исправительной колонии строгого режима. Срок отбывания наказания постановлено исчислять со дня вступления приговора в законную силу (18 мая 2021 года), а также зачтено время содержания под стражей с 24 апреля 2020 года до вступления приговора в законную силу.</w:t>
      </w:r>
    </w:p>
    <w:p w:rsidR="00710D71" w:rsidRPr="004A3CCB" w:rsidRDefault="00710D71"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Постановлением </w:t>
      </w:r>
      <w:proofErr w:type="spellStart"/>
      <w:r w:rsidRPr="004A3CCB">
        <w:rPr>
          <w:rFonts w:ascii="Times New Roman" w:hAnsi="Times New Roman" w:cs="Times New Roman"/>
          <w:sz w:val="26"/>
          <w:szCs w:val="26"/>
        </w:rPr>
        <w:t>Яшкульского</w:t>
      </w:r>
      <w:proofErr w:type="spellEnd"/>
      <w:r w:rsidRPr="004A3CCB">
        <w:rPr>
          <w:rFonts w:ascii="Times New Roman" w:hAnsi="Times New Roman" w:cs="Times New Roman"/>
          <w:sz w:val="26"/>
          <w:szCs w:val="26"/>
        </w:rPr>
        <w:t xml:space="preserve"> районного суда Республики Калмыкия от 25 августа 2023 года </w:t>
      </w:r>
      <w:proofErr w:type="spellStart"/>
      <w:r w:rsidRPr="004A3CCB">
        <w:rPr>
          <w:rFonts w:ascii="Times New Roman" w:hAnsi="Times New Roman" w:cs="Times New Roman"/>
          <w:sz w:val="26"/>
          <w:szCs w:val="26"/>
        </w:rPr>
        <w:t>неотбытая</w:t>
      </w:r>
      <w:proofErr w:type="spellEnd"/>
      <w:r w:rsidRPr="004A3CCB">
        <w:rPr>
          <w:rFonts w:ascii="Times New Roman" w:hAnsi="Times New Roman" w:cs="Times New Roman"/>
          <w:sz w:val="26"/>
          <w:szCs w:val="26"/>
        </w:rPr>
        <w:t xml:space="preserve"> часть наказания в виде лишения свободы на основании ст. 80 УК РФ заменена на принудительные работы на срок 2 года 7 месяцев 28 дней с удержанием 10 % заработка в доход государства.</w:t>
      </w:r>
    </w:p>
    <w:p w:rsidR="00710D71" w:rsidRPr="004A3CCB" w:rsidRDefault="00710D71"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Постановлением Целинного районного суда Республики Калмыкия от 18 июня </w:t>
      </w:r>
      <w:r w:rsidR="005C4DBB" w:rsidRPr="004A3CCB">
        <w:rPr>
          <w:rFonts w:ascii="Times New Roman" w:hAnsi="Times New Roman" w:cs="Times New Roman"/>
          <w:sz w:val="26"/>
          <w:szCs w:val="26"/>
        </w:rPr>
        <w:t>2</w:t>
      </w:r>
      <w:r w:rsidRPr="004A3CCB">
        <w:rPr>
          <w:rFonts w:ascii="Times New Roman" w:hAnsi="Times New Roman" w:cs="Times New Roman"/>
          <w:sz w:val="26"/>
          <w:szCs w:val="26"/>
        </w:rPr>
        <w:t xml:space="preserve">024 года осужденный Носков А.Ю. условно-досрочно освобожден от отбывания наказания на </w:t>
      </w:r>
      <w:proofErr w:type="spellStart"/>
      <w:r w:rsidRPr="004A3CCB">
        <w:rPr>
          <w:rFonts w:ascii="Times New Roman" w:hAnsi="Times New Roman" w:cs="Times New Roman"/>
          <w:sz w:val="26"/>
          <w:szCs w:val="26"/>
        </w:rPr>
        <w:t>неотбытый</w:t>
      </w:r>
      <w:proofErr w:type="spellEnd"/>
      <w:r w:rsidRPr="004A3CCB">
        <w:rPr>
          <w:rFonts w:ascii="Times New Roman" w:hAnsi="Times New Roman" w:cs="Times New Roman"/>
          <w:sz w:val="26"/>
          <w:szCs w:val="26"/>
        </w:rPr>
        <w:t xml:space="preserve"> срок 1 год 10 месяцев 5 дней.</w:t>
      </w:r>
    </w:p>
    <w:p w:rsidR="005C4DBB" w:rsidRPr="004A3CCB" w:rsidRDefault="005C4DBB" w:rsidP="005C4DBB">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судебном заседании суда первой инстанции осужденный Носков и его адвокат </w:t>
      </w:r>
      <w:proofErr w:type="spellStart"/>
      <w:r w:rsidRPr="004A3CCB">
        <w:rPr>
          <w:rFonts w:ascii="Times New Roman" w:hAnsi="Times New Roman" w:cs="Times New Roman"/>
          <w:sz w:val="26"/>
          <w:szCs w:val="26"/>
        </w:rPr>
        <w:t>Манжикова</w:t>
      </w:r>
      <w:proofErr w:type="spellEnd"/>
      <w:r w:rsidRPr="004A3CCB">
        <w:rPr>
          <w:rFonts w:ascii="Times New Roman" w:hAnsi="Times New Roman" w:cs="Times New Roman"/>
          <w:sz w:val="26"/>
          <w:szCs w:val="26"/>
        </w:rPr>
        <w:t xml:space="preserve"> поддержали заявленное ходатайство и просили его удовлетворить.</w:t>
      </w:r>
    </w:p>
    <w:p w:rsidR="005C4DBB" w:rsidRPr="004A3CCB" w:rsidRDefault="005C4DBB" w:rsidP="005C4DBB">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Представитель УФИЦ №1 </w:t>
      </w:r>
      <w:proofErr w:type="spellStart"/>
      <w:r w:rsidRPr="004A3CCB">
        <w:rPr>
          <w:rFonts w:ascii="Times New Roman" w:hAnsi="Times New Roman" w:cs="Times New Roman"/>
          <w:sz w:val="26"/>
          <w:szCs w:val="26"/>
        </w:rPr>
        <w:t>Манжиков</w:t>
      </w:r>
      <w:proofErr w:type="spellEnd"/>
      <w:r w:rsidRPr="004A3CCB">
        <w:rPr>
          <w:rFonts w:ascii="Times New Roman" w:hAnsi="Times New Roman" w:cs="Times New Roman"/>
          <w:sz w:val="26"/>
          <w:szCs w:val="26"/>
        </w:rPr>
        <w:t xml:space="preserve"> А.Н. и прокурор </w:t>
      </w:r>
      <w:proofErr w:type="spellStart"/>
      <w:r w:rsidRPr="004A3CCB">
        <w:rPr>
          <w:rFonts w:ascii="Times New Roman" w:hAnsi="Times New Roman" w:cs="Times New Roman"/>
          <w:sz w:val="26"/>
          <w:szCs w:val="26"/>
        </w:rPr>
        <w:t>Кукаева</w:t>
      </w:r>
      <w:proofErr w:type="spellEnd"/>
      <w:r w:rsidRPr="004A3CCB">
        <w:rPr>
          <w:rFonts w:ascii="Times New Roman" w:hAnsi="Times New Roman" w:cs="Times New Roman"/>
          <w:sz w:val="26"/>
          <w:szCs w:val="26"/>
        </w:rPr>
        <w:t xml:space="preserve"> М.С. не возражали против удовлетворения заявленного ходатайства, высказав мнение, что осужденный Носков доказал свое исправление и более не нуждается в полном отбывании наказания.</w:t>
      </w:r>
    </w:p>
    <w:p w:rsidR="005C4DBB" w:rsidRPr="004A3CCB" w:rsidRDefault="00396F6C"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апелляционном представлении прокурор Целинного района Республики Калмыкия </w:t>
      </w:r>
      <w:proofErr w:type="spellStart"/>
      <w:r w:rsidRPr="004A3CCB">
        <w:rPr>
          <w:rFonts w:ascii="Times New Roman" w:hAnsi="Times New Roman" w:cs="Times New Roman"/>
          <w:sz w:val="26"/>
          <w:szCs w:val="26"/>
        </w:rPr>
        <w:t>Босхамджиев</w:t>
      </w:r>
      <w:proofErr w:type="spellEnd"/>
      <w:r w:rsidRPr="004A3CCB">
        <w:rPr>
          <w:rFonts w:ascii="Times New Roman" w:hAnsi="Times New Roman" w:cs="Times New Roman"/>
          <w:sz w:val="26"/>
          <w:szCs w:val="26"/>
        </w:rPr>
        <w:t xml:space="preserve"> Д.Л. </w:t>
      </w:r>
      <w:r w:rsidR="005C4DBB" w:rsidRPr="004A3CCB">
        <w:rPr>
          <w:rFonts w:ascii="Times New Roman" w:hAnsi="Times New Roman" w:cs="Times New Roman"/>
          <w:sz w:val="26"/>
          <w:szCs w:val="26"/>
        </w:rPr>
        <w:t>просил</w:t>
      </w:r>
      <w:r w:rsidRPr="004A3CCB">
        <w:rPr>
          <w:rFonts w:ascii="Times New Roman" w:hAnsi="Times New Roman" w:cs="Times New Roman"/>
          <w:sz w:val="26"/>
          <w:szCs w:val="26"/>
        </w:rPr>
        <w:t xml:space="preserve"> отмен</w:t>
      </w:r>
      <w:r w:rsidR="005C4DBB" w:rsidRPr="004A3CCB">
        <w:rPr>
          <w:rFonts w:ascii="Times New Roman" w:hAnsi="Times New Roman" w:cs="Times New Roman"/>
          <w:sz w:val="26"/>
          <w:szCs w:val="26"/>
        </w:rPr>
        <w:t>ить</w:t>
      </w:r>
      <w:r w:rsidRPr="004A3CCB">
        <w:rPr>
          <w:rFonts w:ascii="Times New Roman" w:hAnsi="Times New Roman" w:cs="Times New Roman"/>
          <w:sz w:val="26"/>
          <w:szCs w:val="26"/>
        </w:rPr>
        <w:t xml:space="preserve"> постановлени</w:t>
      </w:r>
      <w:r w:rsidR="005C4DBB" w:rsidRPr="004A3CCB">
        <w:rPr>
          <w:rFonts w:ascii="Times New Roman" w:hAnsi="Times New Roman" w:cs="Times New Roman"/>
          <w:sz w:val="26"/>
          <w:szCs w:val="26"/>
        </w:rPr>
        <w:t>е</w:t>
      </w:r>
      <w:r w:rsidRPr="004A3CCB">
        <w:rPr>
          <w:rFonts w:ascii="Times New Roman" w:hAnsi="Times New Roman" w:cs="Times New Roman"/>
          <w:sz w:val="26"/>
          <w:szCs w:val="26"/>
        </w:rPr>
        <w:t xml:space="preserve"> суда и отказ</w:t>
      </w:r>
      <w:r w:rsidR="005C4DBB" w:rsidRPr="004A3CCB">
        <w:rPr>
          <w:rFonts w:ascii="Times New Roman" w:hAnsi="Times New Roman" w:cs="Times New Roman"/>
          <w:sz w:val="26"/>
          <w:szCs w:val="26"/>
        </w:rPr>
        <w:t>ать</w:t>
      </w:r>
      <w:r w:rsidRPr="004A3CCB">
        <w:rPr>
          <w:rFonts w:ascii="Times New Roman" w:hAnsi="Times New Roman" w:cs="Times New Roman"/>
          <w:sz w:val="26"/>
          <w:szCs w:val="26"/>
        </w:rPr>
        <w:t xml:space="preserve"> в удовлетворении ходатайства адвоката </w:t>
      </w:r>
      <w:proofErr w:type="spellStart"/>
      <w:r w:rsidRPr="004A3CCB">
        <w:rPr>
          <w:rFonts w:ascii="Times New Roman" w:hAnsi="Times New Roman" w:cs="Times New Roman"/>
          <w:sz w:val="26"/>
          <w:szCs w:val="26"/>
        </w:rPr>
        <w:t>Манжиковой</w:t>
      </w:r>
      <w:proofErr w:type="spellEnd"/>
      <w:r w:rsidRPr="004A3CCB">
        <w:rPr>
          <w:rFonts w:ascii="Times New Roman" w:hAnsi="Times New Roman" w:cs="Times New Roman"/>
          <w:sz w:val="26"/>
          <w:szCs w:val="26"/>
        </w:rPr>
        <w:t xml:space="preserve"> об условно-досрочном освобождении осужденного </w:t>
      </w:r>
      <w:proofErr w:type="spellStart"/>
      <w:r w:rsidRPr="004A3CCB">
        <w:rPr>
          <w:rFonts w:ascii="Times New Roman" w:hAnsi="Times New Roman" w:cs="Times New Roman"/>
          <w:sz w:val="26"/>
          <w:szCs w:val="26"/>
        </w:rPr>
        <w:t>Носкова</w:t>
      </w:r>
      <w:proofErr w:type="spellEnd"/>
      <w:r w:rsidRPr="004A3CCB">
        <w:rPr>
          <w:rFonts w:ascii="Times New Roman" w:hAnsi="Times New Roman" w:cs="Times New Roman"/>
          <w:sz w:val="26"/>
          <w:szCs w:val="26"/>
        </w:rPr>
        <w:t>.</w:t>
      </w:r>
      <w:r w:rsidR="005C4DBB" w:rsidRPr="004A3CCB">
        <w:rPr>
          <w:rFonts w:ascii="Times New Roman" w:hAnsi="Times New Roman" w:cs="Times New Roman"/>
          <w:sz w:val="26"/>
          <w:szCs w:val="26"/>
        </w:rPr>
        <w:t xml:space="preserve"> </w:t>
      </w:r>
    </w:p>
    <w:p w:rsidR="00396F6C" w:rsidRPr="004A3CCB" w:rsidRDefault="00396F6C"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Изучив материалы судебного производства, обсудив приведенные в апелляционном представлении доводы, возражения адвоката </w:t>
      </w:r>
      <w:proofErr w:type="spellStart"/>
      <w:r w:rsidRPr="004A3CCB">
        <w:rPr>
          <w:rFonts w:ascii="Times New Roman" w:hAnsi="Times New Roman" w:cs="Times New Roman"/>
          <w:sz w:val="26"/>
          <w:szCs w:val="26"/>
        </w:rPr>
        <w:t>Манжиковой</w:t>
      </w:r>
      <w:proofErr w:type="spellEnd"/>
      <w:r w:rsidRPr="004A3CCB">
        <w:rPr>
          <w:rFonts w:ascii="Times New Roman" w:hAnsi="Times New Roman" w:cs="Times New Roman"/>
          <w:sz w:val="26"/>
          <w:szCs w:val="26"/>
        </w:rPr>
        <w:t>, судебная коллегия пришла к следующему выводу.</w:t>
      </w:r>
    </w:p>
    <w:p w:rsidR="00230888" w:rsidRPr="004A3CCB" w:rsidRDefault="00230888" w:rsidP="0023088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На основании ч. 1 ст. 79 УК РФ лицо, отбывающее принудительные работы,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w:t>
      </w:r>
      <w:r w:rsidR="005C4DBB" w:rsidRPr="004A3CCB">
        <w:rPr>
          <w:rFonts w:ascii="Times New Roman" w:hAnsi="Times New Roman" w:cs="Times New Roman"/>
          <w:sz w:val="26"/>
          <w:szCs w:val="26"/>
        </w:rPr>
        <w:t>ж</w:t>
      </w:r>
      <w:r w:rsidRPr="004A3CCB">
        <w:rPr>
          <w:rFonts w:ascii="Times New Roman" w:hAnsi="Times New Roman" w:cs="Times New Roman"/>
          <w:sz w:val="26"/>
          <w:szCs w:val="26"/>
        </w:rPr>
        <w:t>е возместило вред (полностью или частично), причиненный преступлением, в размере, определенном решением суда.</w:t>
      </w:r>
    </w:p>
    <w:p w:rsidR="00230888" w:rsidRPr="004A3CCB" w:rsidRDefault="00230888" w:rsidP="0023088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В соответствии с ч. 1 ст. 79 УК РФ при рассмотрении ходатайства осужденного об условно-досрочном освобождении от отбывания наказания суд учитывает поведение осужденного, его отношение к учебе и труду в течение всего периода отбывания наказания, в том числе имеющиеся поощрения и взыскания, отношение осужденного к совершенному деянию и то</w:t>
      </w:r>
      <w:proofErr w:type="gramStart"/>
      <w:r w:rsidRPr="004A3CCB">
        <w:rPr>
          <w:rFonts w:ascii="Times New Roman" w:hAnsi="Times New Roman" w:cs="Times New Roman"/>
          <w:sz w:val="26"/>
          <w:szCs w:val="26"/>
        </w:rPr>
        <w:t>.</w:t>
      </w:r>
      <w:proofErr w:type="gramEnd"/>
      <w:r w:rsidRPr="004A3CCB">
        <w:rPr>
          <w:rFonts w:ascii="Times New Roman" w:hAnsi="Times New Roman" w:cs="Times New Roman"/>
          <w:sz w:val="26"/>
          <w:szCs w:val="26"/>
        </w:rPr>
        <w:t xml:space="preserve"> </w:t>
      </w:r>
      <w:proofErr w:type="gramStart"/>
      <w:r w:rsidRPr="004A3CCB">
        <w:rPr>
          <w:rFonts w:ascii="Times New Roman" w:hAnsi="Times New Roman" w:cs="Times New Roman"/>
          <w:sz w:val="26"/>
          <w:szCs w:val="26"/>
        </w:rPr>
        <w:t>ч</w:t>
      </w:r>
      <w:proofErr w:type="gramEnd"/>
      <w:r w:rsidRPr="004A3CCB">
        <w:rPr>
          <w:rFonts w:ascii="Times New Roman" w:hAnsi="Times New Roman" w:cs="Times New Roman"/>
          <w:sz w:val="26"/>
          <w:szCs w:val="26"/>
        </w:rPr>
        <w:t>то осужденный частично или полностью возместил причиненный ущерб или иным образом загладил вред, причиненный в результате преступления, а так</w:t>
      </w:r>
      <w:r w:rsidR="005C4DBB" w:rsidRPr="004A3CCB">
        <w:rPr>
          <w:rFonts w:ascii="Times New Roman" w:hAnsi="Times New Roman" w:cs="Times New Roman"/>
          <w:sz w:val="26"/>
          <w:szCs w:val="26"/>
        </w:rPr>
        <w:t>ж</w:t>
      </w:r>
      <w:r w:rsidRPr="004A3CCB">
        <w:rPr>
          <w:rFonts w:ascii="Times New Roman" w:hAnsi="Times New Roman" w:cs="Times New Roman"/>
          <w:sz w:val="26"/>
          <w:szCs w:val="26"/>
        </w:rPr>
        <w:t>е заключение администрации исправительного учреждения о целесообразности его условно-досрочного освобождения.</w:t>
      </w:r>
    </w:p>
    <w:p w:rsidR="00230888" w:rsidRPr="004A3CCB" w:rsidRDefault="00230888" w:rsidP="0023088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По смыслу указанных правовых норм, условно-досрочное освобождение осужденного, применяется только в том случае, если суд пришел к выводу об его исправлении, установив безопасность личности осужденного для общества.</w:t>
      </w:r>
    </w:p>
    <w:p w:rsidR="00230888" w:rsidRPr="004A3CCB" w:rsidRDefault="00230888" w:rsidP="0023088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Данный вывод суда должен быть основан на обстоятельствах, которые с бесспорностью свидетельствовали бы о таком исправлении.</w:t>
      </w:r>
    </w:p>
    <w:p w:rsidR="00230888" w:rsidRPr="004A3CCB" w:rsidRDefault="00230888" w:rsidP="0023088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Судом первой инстанции при рассмотрении ходатайства об условно-досрочном освобождении </w:t>
      </w:r>
      <w:proofErr w:type="spellStart"/>
      <w:r w:rsidRPr="004A3CCB">
        <w:rPr>
          <w:rFonts w:ascii="Times New Roman" w:hAnsi="Times New Roman" w:cs="Times New Roman"/>
          <w:sz w:val="26"/>
          <w:szCs w:val="26"/>
        </w:rPr>
        <w:t>Носкова</w:t>
      </w:r>
      <w:proofErr w:type="spellEnd"/>
      <w:r w:rsidRPr="004A3CCB">
        <w:rPr>
          <w:rFonts w:ascii="Times New Roman" w:hAnsi="Times New Roman" w:cs="Times New Roman"/>
          <w:sz w:val="26"/>
          <w:szCs w:val="26"/>
        </w:rPr>
        <w:t xml:space="preserve"> указанные требования уголовно-процессуального закона соблюдены.</w:t>
      </w:r>
    </w:p>
    <w:p w:rsidR="00710D71" w:rsidRPr="004A3CCB" w:rsidRDefault="00710D71"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Принимая решение, суд первой инстанции исходил из того, что уголовный закон не устанавливает, какое именно значение при решении вопроса об условно-досрочном освобождении осужденного могут иметь те или иные </w:t>
      </w:r>
      <w:proofErr w:type="gramStart"/>
      <w:r w:rsidRPr="004A3CCB">
        <w:rPr>
          <w:rFonts w:ascii="Times New Roman" w:hAnsi="Times New Roman" w:cs="Times New Roman"/>
          <w:sz w:val="26"/>
          <w:szCs w:val="26"/>
        </w:rPr>
        <w:t>обстоятельства</w:t>
      </w:r>
      <w:proofErr w:type="gramEnd"/>
      <w:r w:rsidRPr="004A3CCB">
        <w:rPr>
          <w:rFonts w:ascii="Times New Roman" w:hAnsi="Times New Roman" w:cs="Times New Roman"/>
          <w:sz w:val="26"/>
          <w:szCs w:val="26"/>
        </w:rPr>
        <w:t xml:space="preserve"> предоставляя самому суду право в каждом конкретном случае определять, достаточны ли имеющиеся в распоряжении суда сведения для признания осужденного не нуждающимся в дальнейшем отбывании наказания (определение Конституционного Суда РФ от 01.03.2012 года N 274-0-0).</w:t>
      </w:r>
    </w:p>
    <w:p w:rsidR="00710D71" w:rsidRPr="004A3CCB" w:rsidRDefault="00710D71"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При рассмотрении ходатайства об условно-досрочном освобождении </w:t>
      </w:r>
      <w:proofErr w:type="spellStart"/>
      <w:r w:rsidRPr="004A3CCB">
        <w:rPr>
          <w:rFonts w:ascii="Times New Roman" w:hAnsi="Times New Roman" w:cs="Times New Roman"/>
          <w:sz w:val="26"/>
          <w:szCs w:val="26"/>
        </w:rPr>
        <w:t>Носкова</w:t>
      </w:r>
      <w:proofErr w:type="spellEnd"/>
      <w:r w:rsidRPr="004A3CCB">
        <w:rPr>
          <w:rFonts w:ascii="Times New Roman" w:hAnsi="Times New Roman" w:cs="Times New Roman"/>
          <w:sz w:val="26"/>
          <w:szCs w:val="26"/>
        </w:rPr>
        <w:t xml:space="preserve"> от отбывания наказания в виде принудительных работ суд первой инстанции убедился в том, что осужденный отбыл предусмотренную ч. 3.2 ст. 79 УК РФ часть срока наказания для условно-досрочного освобождения.</w:t>
      </w:r>
    </w:p>
    <w:p w:rsidR="00230888" w:rsidRPr="004A3CCB" w:rsidRDefault="00230888"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В соответствии с ч. 4.1 ст.79 УК РФ все представленные сторонами материалы получили надлежащую оценку суда первой инстанции, который не усмотрел каких-либо данных, отрицательно характеризующих осужденного </w:t>
      </w:r>
      <w:proofErr w:type="spellStart"/>
      <w:r w:rsidRPr="004A3CCB">
        <w:rPr>
          <w:rFonts w:ascii="Times New Roman" w:hAnsi="Times New Roman" w:cs="Times New Roman"/>
          <w:sz w:val="26"/>
          <w:szCs w:val="26"/>
        </w:rPr>
        <w:t>Носкова</w:t>
      </w:r>
      <w:proofErr w:type="spellEnd"/>
      <w:r w:rsidRPr="004A3CCB">
        <w:rPr>
          <w:rFonts w:ascii="Times New Roman" w:hAnsi="Times New Roman" w:cs="Times New Roman"/>
          <w:sz w:val="26"/>
          <w:szCs w:val="26"/>
        </w:rPr>
        <w:t xml:space="preserve"> и свидетельствующих о том, что для своего исправления он нуждается в </w:t>
      </w:r>
      <w:r w:rsidR="005C4DBB" w:rsidRPr="004A3CCB">
        <w:rPr>
          <w:rFonts w:ascii="Times New Roman" w:hAnsi="Times New Roman" w:cs="Times New Roman"/>
          <w:sz w:val="26"/>
          <w:szCs w:val="26"/>
        </w:rPr>
        <w:t>дальнейшем</w:t>
      </w:r>
      <w:r w:rsidRPr="004A3CCB">
        <w:rPr>
          <w:rFonts w:ascii="Times New Roman" w:hAnsi="Times New Roman" w:cs="Times New Roman"/>
          <w:sz w:val="26"/>
          <w:szCs w:val="26"/>
        </w:rPr>
        <w:t xml:space="preserve"> отбывании назначенного наказания.</w:t>
      </w:r>
    </w:p>
    <w:p w:rsidR="00230888" w:rsidRPr="004A3CCB" w:rsidRDefault="00230888" w:rsidP="0023088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Тот факт, что данная судом оценка исследованных источников информации не совпадает с интерпретацией предлагаемой прокурором, не свидетельствует о нарушении судом требований ст.79 УК РФ и не является основанием для отмены состоявшегося по делу судебного решения.</w:t>
      </w:r>
    </w:p>
    <w:p w:rsidR="00230888" w:rsidRPr="004A3CCB" w:rsidRDefault="00230888" w:rsidP="00230888">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На основании проанализированной информации суд пришел к объективному суждению о том, что период времени, в течение которого поведение осужденного характеризуется как положительное, является достаточно длительным, поэтому справедливо было признано устойчивым, свидетельствующим о существенной утрате </w:t>
      </w:r>
      <w:proofErr w:type="spellStart"/>
      <w:r w:rsidRPr="004A3CCB">
        <w:rPr>
          <w:rFonts w:ascii="Times New Roman" w:hAnsi="Times New Roman" w:cs="Times New Roman"/>
          <w:sz w:val="26"/>
          <w:szCs w:val="26"/>
        </w:rPr>
        <w:t>Носковым</w:t>
      </w:r>
      <w:proofErr w:type="spellEnd"/>
      <w:r w:rsidRPr="004A3CCB">
        <w:rPr>
          <w:rFonts w:ascii="Times New Roman" w:hAnsi="Times New Roman" w:cs="Times New Roman"/>
          <w:sz w:val="26"/>
          <w:szCs w:val="26"/>
        </w:rPr>
        <w:t xml:space="preserve"> общественной опасности и отсутствии необходимости в отбывании им полного срока наказания.</w:t>
      </w:r>
    </w:p>
    <w:p w:rsidR="00710D71" w:rsidRPr="004A3CCB" w:rsidRDefault="00710D71"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Срок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w:t>
      </w:r>
      <w:proofErr w:type="spellStart"/>
      <w:r w:rsidRPr="004A3CCB">
        <w:rPr>
          <w:rFonts w:ascii="Times New Roman" w:hAnsi="Times New Roman" w:cs="Times New Roman"/>
          <w:sz w:val="26"/>
          <w:szCs w:val="26"/>
        </w:rPr>
        <w:t>Носковым</w:t>
      </w:r>
      <w:proofErr w:type="spellEnd"/>
      <w:r w:rsidRPr="004A3CCB">
        <w:rPr>
          <w:rFonts w:ascii="Times New Roman" w:hAnsi="Times New Roman" w:cs="Times New Roman"/>
          <w:sz w:val="26"/>
          <w:szCs w:val="26"/>
        </w:rPr>
        <w:t xml:space="preserve"> части наказания судом первой инстанции </w:t>
      </w:r>
      <w:proofErr w:type="gramStart"/>
      <w:r w:rsidRPr="004A3CCB">
        <w:rPr>
          <w:rFonts w:ascii="Times New Roman" w:hAnsi="Times New Roman" w:cs="Times New Roman"/>
          <w:sz w:val="26"/>
          <w:szCs w:val="26"/>
        </w:rPr>
        <w:t>рассчитан</w:t>
      </w:r>
      <w:proofErr w:type="gramEnd"/>
      <w:r w:rsidRPr="004A3CCB">
        <w:rPr>
          <w:rFonts w:ascii="Times New Roman" w:hAnsi="Times New Roman" w:cs="Times New Roman"/>
          <w:sz w:val="26"/>
          <w:szCs w:val="26"/>
        </w:rPr>
        <w:t xml:space="preserve"> верно.</w:t>
      </w:r>
    </w:p>
    <w:p w:rsidR="006A0417" w:rsidRPr="004A3CCB" w:rsidRDefault="006A0417" w:rsidP="006A0417">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Вместе тем, судебной коллегией изменено судебное решение в связи с необходимостью дополнения обязанностей, возложенных на осужденного, освобожденного условно-досрочно.</w:t>
      </w:r>
    </w:p>
    <w:p w:rsidR="00710D71" w:rsidRPr="004A3CCB" w:rsidRDefault="006A0417"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Так, и</w:t>
      </w:r>
      <w:r w:rsidR="00710D71" w:rsidRPr="004A3CCB">
        <w:rPr>
          <w:rFonts w:ascii="Times New Roman" w:hAnsi="Times New Roman" w:cs="Times New Roman"/>
          <w:sz w:val="26"/>
          <w:szCs w:val="26"/>
        </w:rPr>
        <w:t>з ч. 2 ст. 79 УК РФ следует, что применяя условно-досрочное освобождение, суд может возложить на осужденного обязанности, предусмотренные частью пятой статьи 73 УК РФ, которые должны им исполняться в течение оставшейся не отбытой части наказания.</w:t>
      </w:r>
    </w:p>
    <w:p w:rsidR="00710D71" w:rsidRPr="004A3CCB" w:rsidRDefault="00710D71" w:rsidP="00710D71">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Согласно ч. 5 ст. 73 УК РФ суд,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не посещать определенные места, пройти курс лечения от алкоголизма, наркомании, токсикомании или венерического заболевания, трудиться (трудоустроиться</w:t>
      </w:r>
      <w:proofErr w:type="gramEnd"/>
      <w:r w:rsidRPr="004A3CCB">
        <w:rPr>
          <w:rFonts w:ascii="Times New Roman" w:hAnsi="Times New Roman" w:cs="Times New Roman"/>
          <w:sz w:val="26"/>
          <w:szCs w:val="26"/>
        </w:rPr>
        <w:t>) либо продолжить обучение в общеобразовательной организации. Суд может возложить на условно осужденного исполнение и других обязанностей, способствующих его исправлению.</w:t>
      </w:r>
    </w:p>
    <w:p w:rsidR="00710D71" w:rsidRPr="004A3CCB" w:rsidRDefault="00710D71" w:rsidP="00710D71">
      <w:pPr>
        <w:pStyle w:val="aa"/>
        <w:ind w:left="0" w:firstLine="709"/>
        <w:jc w:val="both"/>
        <w:rPr>
          <w:rFonts w:ascii="Times New Roman" w:hAnsi="Times New Roman" w:cs="Times New Roman"/>
          <w:sz w:val="26"/>
          <w:szCs w:val="26"/>
        </w:rPr>
      </w:pPr>
      <w:proofErr w:type="gramStart"/>
      <w:r w:rsidRPr="004A3CCB">
        <w:rPr>
          <w:rFonts w:ascii="Times New Roman" w:hAnsi="Times New Roman" w:cs="Times New Roman"/>
          <w:sz w:val="26"/>
          <w:szCs w:val="26"/>
        </w:rPr>
        <w:t xml:space="preserve">Пленум Верховного Суда РФ в постановлении от 21.04.2009 N 8 «О судебной практике условно-досрочного освобождения от отбывания наказания, замены </w:t>
      </w:r>
      <w:proofErr w:type="spellStart"/>
      <w:r w:rsidRPr="004A3CCB">
        <w:rPr>
          <w:rFonts w:ascii="Times New Roman" w:hAnsi="Times New Roman" w:cs="Times New Roman"/>
          <w:sz w:val="26"/>
          <w:szCs w:val="26"/>
        </w:rPr>
        <w:t>неотбытой</w:t>
      </w:r>
      <w:proofErr w:type="spellEnd"/>
      <w:r w:rsidRPr="004A3CCB">
        <w:rPr>
          <w:rFonts w:ascii="Times New Roman" w:hAnsi="Times New Roman" w:cs="Times New Roman"/>
          <w:sz w:val="26"/>
          <w:szCs w:val="26"/>
        </w:rPr>
        <w:t xml:space="preserve"> части наказания более мягким видом наказания» рекомендует судам при применении к осужденному условно-досрочного освобождения от отбывания наказания рассматривать предоставленную законом возможность возложения на осужденного исполнение обязанностей, предусмотренных частью 5 статьи 73 УК РФ.</w:t>
      </w:r>
      <w:proofErr w:type="gramEnd"/>
      <w:r w:rsidRPr="004A3CCB">
        <w:rPr>
          <w:rFonts w:ascii="Times New Roman" w:hAnsi="Times New Roman" w:cs="Times New Roman"/>
          <w:sz w:val="26"/>
          <w:szCs w:val="26"/>
        </w:rPr>
        <w:t xml:space="preserve"> При этом судья вправе в соответствии с частью 2 статьи 79 УК РФ установить как одну или несколько обязанностей, так и все обязанности, указанные в части 5 статьи 73 УК РФ, а так</w:t>
      </w:r>
      <w:r w:rsidR="00A355CC" w:rsidRPr="004A3CCB">
        <w:rPr>
          <w:rFonts w:ascii="Times New Roman" w:hAnsi="Times New Roman" w:cs="Times New Roman"/>
          <w:sz w:val="26"/>
          <w:szCs w:val="26"/>
        </w:rPr>
        <w:t>ж</w:t>
      </w:r>
      <w:r w:rsidRPr="004A3CCB">
        <w:rPr>
          <w:rFonts w:ascii="Times New Roman" w:hAnsi="Times New Roman" w:cs="Times New Roman"/>
          <w:sz w:val="26"/>
          <w:szCs w:val="26"/>
        </w:rPr>
        <w:t>е возложить иные обязанности, способствующие его исправлению. В частности, судья вправе возложить на осужденного, частично возместившего причиненный преступлением вред, обязанность принять меры к полному возмещению вреда в размере, определенном решением суда.</w:t>
      </w:r>
    </w:p>
    <w:p w:rsidR="00710D71" w:rsidRPr="004A3CCB" w:rsidRDefault="00710D71"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Судебная коллегия при</w:t>
      </w:r>
      <w:r w:rsidR="006A0417" w:rsidRPr="004A3CCB">
        <w:rPr>
          <w:rFonts w:ascii="Times New Roman" w:hAnsi="Times New Roman" w:cs="Times New Roman"/>
          <w:sz w:val="26"/>
          <w:szCs w:val="26"/>
        </w:rPr>
        <w:t>шла</w:t>
      </w:r>
      <w:r w:rsidRPr="004A3CCB">
        <w:rPr>
          <w:rFonts w:ascii="Times New Roman" w:hAnsi="Times New Roman" w:cs="Times New Roman"/>
          <w:sz w:val="26"/>
          <w:szCs w:val="26"/>
        </w:rPr>
        <w:t xml:space="preserve"> к убеждению, что с учетом всех обстоятельств дела, мотивов совершения </w:t>
      </w:r>
      <w:proofErr w:type="spellStart"/>
      <w:r w:rsidRPr="004A3CCB">
        <w:rPr>
          <w:rFonts w:ascii="Times New Roman" w:hAnsi="Times New Roman" w:cs="Times New Roman"/>
          <w:sz w:val="26"/>
          <w:szCs w:val="26"/>
        </w:rPr>
        <w:t>Носковым</w:t>
      </w:r>
      <w:proofErr w:type="spellEnd"/>
      <w:r w:rsidRPr="004A3CCB">
        <w:rPr>
          <w:rFonts w:ascii="Times New Roman" w:hAnsi="Times New Roman" w:cs="Times New Roman"/>
          <w:sz w:val="26"/>
          <w:szCs w:val="26"/>
        </w:rPr>
        <w:t xml:space="preserve"> преступления имеется необходимость в возложении на него обязанности не приближаться к месту жительства потерпевшего Данилюка И.Н., проживающего по адресу: Краснодарский край, ст. Раевская, </w:t>
      </w:r>
      <w:proofErr w:type="spellStart"/>
      <w:r w:rsidRPr="004A3CCB">
        <w:rPr>
          <w:rFonts w:ascii="Times New Roman" w:hAnsi="Times New Roman" w:cs="Times New Roman"/>
          <w:sz w:val="26"/>
          <w:szCs w:val="26"/>
        </w:rPr>
        <w:t>ул</w:t>
      </w:r>
      <w:proofErr w:type="gramStart"/>
      <w:r w:rsidRPr="004A3CCB">
        <w:rPr>
          <w:rFonts w:ascii="Times New Roman" w:hAnsi="Times New Roman" w:cs="Times New Roman"/>
          <w:sz w:val="26"/>
          <w:szCs w:val="26"/>
        </w:rPr>
        <w:t>.Л</w:t>
      </w:r>
      <w:proofErr w:type="gramEnd"/>
      <w:r w:rsidRPr="004A3CCB">
        <w:rPr>
          <w:rFonts w:ascii="Times New Roman" w:hAnsi="Times New Roman" w:cs="Times New Roman"/>
          <w:sz w:val="26"/>
          <w:szCs w:val="26"/>
        </w:rPr>
        <w:t>енина</w:t>
      </w:r>
      <w:proofErr w:type="spellEnd"/>
      <w:r w:rsidRPr="004A3CCB">
        <w:rPr>
          <w:rFonts w:ascii="Times New Roman" w:hAnsi="Times New Roman" w:cs="Times New Roman"/>
          <w:sz w:val="26"/>
          <w:szCs w:val="26"/>
        </w:rPr>
        <w:t>, д.1, ближе чем на 300 метров.</w:t>
      </w:r>
    </w:p>
    <w:p w:rsidR="00710D71" w:rsidRPr="004A3CCB" w:rsidRDefault="00710D71" w:rsidP="00710D71">
      <w:pPr>
        <w:pStyle w:val="aa"/>
        <w:ind w:left="0" w:firstLine="709"/>
        <w:jc w:val="both"/>
        <w:rPr>
          <w:rFonts w:ascii="Times New Roman" w:hAnsi="Times New Roman" w:cs="Times New Roman"/>
          <w:sz w:val="26"/>
          <w:szCs w:val="26"/>
        </w:rPr>
      </w:pPr>
      <w:r w:rsidRPr="004A3CCB">
        <w:rPr>
          <w:rFonts w:ascii="Times New Roman" w:hAnsi="Times New Roman" w:cs="Times New Roman"/>
          <w:sz w:val="26"/>
          <w:szCs w:val="26"/>
        </w:rPr>
        <w:t>Возложение на осужденного вышеуказанной обязанности поспособствует предупреждению совершения осужденным новых преступлений</w:t>
      </w:r>
      <w:r w:rsidR="006A0417" w:rsidRPr="004A3CCB">
        <w:rPr>
          <w:rFonts w:ascii="Times New Roman" w:hAnsi="Times New Roman" w:cs="Times New Roman"/>
          <w:sz w:val="26"/>
          <w:szCs w:val="26"/>
        </w:rPr>
        <w:t xml:space="preserve"> (судья </w:t>
      </w:r>
      <w:proofErr w:type="spellStart"/>
      <w:r w:rsidR="006A0417" w:rsidRPr="004A3CCB">
        <w:rPr>
          <w:rFonts w:ascii="Times New Roman" w:hAnsi="Times New Roman" w:cs="Times New Roman"/>
          <w:sz w:val="26"/>
          <w:szCs w:val="26"/>
        </w:rPr>
        <w:t>Сангаджиев</w:t>
      </w:r>
      <w:proofErr w:type="spellEnd"/>
      <w:r w:rsidR="006A0417" w:rsidRPr="004A3CCB">
        <w:rPr>
          <w:rFonts w:ascii="Times New Roman" w:hAnsi="Times New Roman" w:cs="Times New Roman"/>
          <w:sz w:val="26"/>
          <w:szCs w:val="26"/>
        </w:rPr>
        <w:t xml:space="preserve"> Д.Б.)</w:t>
      </w:r>
      <w:r w:rsidRPr="004A3CCB">
        <w:rPr>
          <w:rFonts w:ascii="Times New Roman" w:hAnsi="Times New Roman" w:cs="Times New Roman"/>
          <w:sz w:val="26"/>
          <w:szCs w:val="26"/>
        </w:rPr>
        <w:t>.</w:t>
      </w:r>
    </w:p>
    <w:p w:rsidR="00396884" w:rsidRPr="004A3CCB" w:rsidRDefault="00396884" w:rsidP="006949A4">
      <w:pPr>
        <w:ind w:firstLine="709"/>
        <w:jc w:val="center"/>
        <w:rPr>
          <w:rFonts w:ascii="Times New Roman" w:hAnsi="Times New Roman" w:cs="Times New Roman"/>
          <w:b/>
          <w:sz w:val="26"/>
          <w:szCs w:val="26"/>
        </w:rPr>
      </w:pPr>
    </w:p>
    <w:p w:rsidR="00CA5BB1" w:rsidRPr="004A3CCB" w:rsidRDefault="00396884" w:rsidP="006949A4">
      <w:pPr>
        <w:ind w:firstLine="709"/>
        <w:jc w:val="center"/>
        <w:rPr>
          <w:rFonts w:ascii="Times New Roman" w:hAnsi="Times New Roman" w:cs="Times New Roman"/>
          <w:b/>
          <w:sz w:val="26"/>
          <w:szCs w:val="26"/>
        </w:rPr>
      </w:pPr>
      <w:r w:rsidRPr="004A3CCB">
        <w:rPr>
          <w:rFonts w:ascii="Times New Roman" w:hAnsi="Times New Roman" w:cs="Times New Roman"/>
          <w:b/>
          <w:sz w:val="26"/>
          <w:szCs w:val="26"/>
        </w:rPr>
        <w:t>З</w:t>
      </w:r>
      <w:r w:rsidR="004D02EA" w:rsidRPr="004A3CCB">
        <w:rPr>
          <w:rFonts w:ascii="Times New Roman" w:hAnsi="Times New Roman" w:cs="Times New Roman"/>
          <w:b/>
          <w:sz w:val="26"/>
          <w:szCs w:val="26"/>
        </w:rPr>
        <w:t>а</w:t>
      </w:r>
      <w:r w:rsidR="00CA5BB1" w:rsidRPr="004A3CCB">
        <w:rPr>
          <w:rFonts w:ascii="Times New Roman" w:hAnsi="Times New Roman" w:cs="Times New Roman"/>
          <w:b/>
          <w:sz w:val="26"/>
          <w:szCs w:val="26"/>
        </w:rPr>
        <w:t>ключение</w:t>
      </w:r>
    </w:p>
    <w:p w:rsidR="00CA5BB1" w:rsidRPr="004A3CCB" w:rsidRDefault="00CA5BB1" w:rsidP="00AA4441">
      <w:pPr>
        <w:pStyle w:val="2"/>
        <w:spacing w:after="0" w:line="240" w:lineRule="auto"/>
        <w:ind w:left="0" w:firstLine="709"/>
        <w:jc w:val="right"/>
        <w:rPr>
          <w:b/>
          <w:sz w:val="26"/>
          <w:szCs w:val="26"/>
        </w:rPr>
      </w:pPr>
    </w:p>
    <w:p w:rsidR="00F0182B" w:rsidRPr="004A3CCB" w:rsidRDefault="00F0182B" w:rsidP="00AA4441">
      <w:pPr>
        <w:ind w:firstLine="709"/>
        <w:jc w:val="both"/>
        <w:rPr>
          <w:rFonts w:ascii="Times New Roman" w:hAnsi="Times New Roman" w:cs="Times New Roman"/>
          <w:sz w:val="26"/>
          <w:szCs w:val="26"/>
        </w:rPr>
      </w:pPr>
      <w:r w:rsidRPr="004A3CCB">
        <w:rPr>
          <w:rFonts w:ascii="Times New Roman" w:hAnsi="Times New Roman" w:cs="Times New Roman"/>
          <w:sz w:val="26"/>
          <w:szCs w:val="26"/>
        </w:rPr>
        <w:t>Таким образом, по итогам проведенного обобщения судебной практики рассмотрения Целинным районным судом Республики К</w:t>
      </w:r>
      <w:r w:rsidR="001D77E8" w:rsidRPr="004A3CCB">
        <w:rPr>
          <w:rFonts w:ascii="Times New Roman" w:hAnsi="Times New Roman" w:cs="Times New Roman"/>
          <w:sz w:val="26"/>
          <w:szCs w:val="26"/>
        </w:rPr>
        <w:t xml:space="preserve">алмыкия уголовных дел за </w:t>
      </w:r>
      <w:r w:rsidR="000D3D71" w:rsidRPr="004A3CCB">
        <w:rPr>
          <w:rFonts w:ascii="Times New Roman" w:hAnsi="Times New Roman" w:cs="Times New Roman"/>
          <w:sz w:val="26"/>
          <w:szCs w:val="26"/>
        </w:rPr>
        <w:t>12</w:t>
      </w:r>
      <w:r w:rsidR="009208E2" w:rsidRPr="004A3CCB">
        <w:rPr>
          <w:rFonts w:ascii="Times New Roman" w:hAnsi="Times New Roman" w:cs="Times New Roman"/>
          <w:sz w:val="26"/>
          <w:szCs w:val="26"/>
        </w:rPr>
        <w:t xml:space="preserve"> месяцев </w:t>
      </w:r>
      <w:r w:rsidR="001D77E8" w:rsidRPr="004A3CCB">
        <w:rPr>
          <w:rFonts w:ascii="Times New Roman" w:hAnsi="Times New Roman" w:cs="Times New Roman"/>
          <w:sz w:val="26"/>
          <w:szCs w:val="26"/>
        </w:rPr>
        <w:t xml:space="preserve"> </w:t>
      </w:r>
      <w:r w:rsidRPr="004A3CCB">
        <w:rPr>
          <w:rFonts w:ascii="Times New Roman" w:hAnsi="Times New Roman" w:cs="Times New Roman"/>
          <w:sz w:val="26"/>
          <w:szCs w:val="26"/>
        </w:rPr>
        <w:t>202</w:t>
      </w:r>
      <w:r w:rsidR="00EB19DF" w:rsidRPr="004A3CCB">
        <w:rPr>
          <w:rFonts w:ascii="Times New Roman" w:hAnsi="Times New Roman" w:cs="Times New Roman"/>
          <w:sz w:val="26"/>
          <w:szCs w:val="26"/>
        </w:rPr>
        <w:t>4</w:t>
      </w:r>
      <w:r w:rsidRPr="004A3CCB">
        <w:rPr>
          <w:rFonts w:ascii="Times New Roman" w:hAnsi="Times New Roman" w:cs="Times New Roman"/>
          <w:sz w:val="26"/>
          <w:szCs w:val="26"/>
        </w:rPr>
        <w:t xml:space="preserve"> года сформулированы следующие выводы:</w:t>
      </w:r>
    </w:p>
    <w:p w:rsidR="00F0182B" w:rsidRPr="004A3CCB" w:rsidRDefault="00F0182B" w:rsidP="00AA4441">
      <w:pPr>
        <w:ind w:firstLine="709"/>
        <w:jc w:val="both"/>
        <w:rPr>
          <w:rFonts w:ascii="Times New Roman" w:hAnsi="Times New Roman" w:cs="Times New Roman"/>
          <w:sz w:val="26"/>
          <w:szCs w:val="26"/>
        </w:rPr>
      </w:pPr>
      <w:r w:rsidRPr="004A3CCB">
        <w:rPr>
          <w:rFonts w:ascii="Times New Roman" w:hAnsi="Times New Roman" w:cs="Times New Roman"/>
          <w:sz w:val="26"/>
          <w:szCs w:val="26"/>
        </w:rPr>
        <w:t>1. В целом большинство уголовных дел рассмотрено судом с соблюдением уголовного и уголовно-процессуального законодательства Российской Федерации, однако все же имеются факты неправильного применения норм закона, о чём свидетельствуют данные апелляционной</w:t>
      </w:r>
      <w:r w:rsidR="00031EB1" w:rsidRPr="004A3CCB">
        <w:rPr>
          <w:rFonts w:ascii="Times New Roman" w:hAnsi="Times New Roman" w:cs="Times New Roman"/>
          <w:sz w:val="26"/>
          <w:szCs w:val="26"/>
        </w:rPr>
        <w:t xml:space="preserve"> практики</w:t>
      </w:r>
      <w:r w:rsidRPr="004A3CCB">
        <w:rPr>
          <w:rFonts w:ascii="Times New Roman" w:hAnsi="Times New Roman" w:cs="Times New Roman"/>
          <w:sz w:val="26"/>
          <w:szCs w:val="26"/>
        </w:rPr>
        <w:t xml:space="preserve">. </w:t>
      </w:r>
    </w:p>
    <w:p w:rsidR="00F0182B" w:rsidRPr="004A3CCB" w:rsidRDefault="001D77E8" w:rsidP="00AA4441">
      <w:pPr>
        <w:ind w:firstLine="709"/>
        <w:jc w:val="both"/>
        <w:rPr>
          <w:rFonts w:ascii="Times New Roman" w:hAnsi="Times New Roman" w:cs="Times New Roman"/>
          <w:sz w:val="26"/>
          <w:szCs w:val="26"/>
        </w:rPr>
      </w:pPr>
      <w:r w:rsidRPr="004A3CCB">
        <w:rPr>
          <w:rFonts w:ascii="Times New Roman" w:hAnsi="Times New Roman" w:cs="Times New Roman"/>
          <w:sz w:val="26"/>
          <w:szCs w:val="26"/>
        </w:rPr>
        <w:lastRenderedPageBreak/>
        <w:t>2</w:t>
      </w:r>
      <w:r w:rsidR="00F0182B" w:rsidRPr="004A3CCB">
        <w:rPr>
          <w:rFonts w:ascii="Times New Roman" w:hAnsi="Times New Roman" w:cs="Times New Roman"/>
          <w:sz w:val="26"/>
          <w:szCs w:val="26"/>
        </w:rPr>
        <w:t>. Необходимо ежемесячно проводить анализ качества и своевременности составления процессуальных документов, результаты которого обсуждать на совещаниях судей и работников аппарата суда.</w:t>
      </w:r>
    </w:p>
    <w:p w:rsidR="00F0182B" w:rsidRPr="004A3CCB" w:rsidRDefault="001D77E8" w:rsidP="00AA4441">
      <w:pPr>
        <w:ind w:firstLine="709"/>
        <w:jc w:val="both"/>
        <w:rPr>
          <w:rFonts w:ascii="Times New Roman" w:hAnsi="Times New Roman" w:cs="Times New Roman"/>
          <w:sz w:val="26"/>
          <w:szCs w:val="26"/>
        </w:rPr>
      </w:pPr>
      <w:r w:rsidRPr="004A3CCB">
        <w:rPr>
          <w:rFonts w:ascii="Times New Roman" w:hAnsi="Times New Roman" w:cs="Times New Roman"/>
          <w:sz w:val="26"/>
          <w:szCs w:val="26"/>
        </w:rPr>
        <w:t>3</w:t>
      </w:r>
      <w:r w:rsidR="00F0182B" w:rsidRPr="004A3CCB">
        <w:rPr>
          <w:rFonts w:ascii="Times New Roman" w:hAnsi="Times New Roman" w:cs="Times New Roman"/>
          <w:sz w:val="26"/>
          <w:szCs w:val="26"/>
        </w:rPr>
        <w:t xml:space="preserve">. Регулярно изучать </w:t>
      </w:r>
      <w:r w:rsidR="00EF1295" w:rsidRPr="004A3CCB">
        <w:rPr>
          <w:rFonts w:ascii="Times New Roman" w:hAnsi="Times New Roman" w:cs="Times New Roman"/>
          <w:sz w:val="26"/>
          <w:szCs w:val="26"/>
        </w:rPr>
        <w:t>действующее законодательство,</w:t>
      </w:r>
      <w:r w:rsidR="00F0182B" w:rsidRPr="004A3CCB">
        <w:rPr>
          <w:rFonts w:ascii="Times New Roman" w:hAnsi="Times New Roman" w:cs="Times New Roman"/>
          <w:sz w:val="26"/>
          <w:szCs w:val="26"/>
        </w:rPr>
        <w:t xml:space="preserve"> использовать в работе </w:t>
      </w:r>
      <w:r w:rsidR="0052087B" w:rsidRPr="004A3CCB">
        <w:rPr>
          <w:rFonts w:ascii="Times New Roman" w:hAnsi="Times New Roman" w:cs="Times New Roman"/>
          <w:sz w:val="26"/>
          <w:szCs w:val="26"/>
        </w:rPr>
        <w:t xml:space="preserve">постановления </w:t>
      </w:r>
      <w:r w:rsidR="00F0182B" w:rsidRPr="004A3CCB">
        <w:rPr>
          <w:rFonts w:ascii="Times New Roman" w:hAnsi="Times New Roman" w:cs="Times New Roman"/>
          <w:sz w:val="26"/>
          <w:szCs w:val="26"/>
        </w:rPr>
        <w:t xml:space="preserve">Конституционного </w:t>
      </w:r>
      <w:r w:rsidR="0052087B" w:rsidRPr="004A3CCB">
        <w:rPr>
          <w:rFonts w:ascii="Times New Roman" w:hAnsi="Times New Roman" w:cs="Times New Roman"/>
          <w:sz w:val="26"/>
          <w:szCs w:val="26"/>
        </w:rPr>
        <w:t xml:space="preserve">Суда РФ </w:t>
      </w:r>
      <w:r w:rsidR="00F0182B" w:rsidRPr="004A3CCB">
        <w:rPr>
          <w:rFonts w:ascii="Times New Roman" w:hAnsi="Times New Roman" w:cs="Times New Roman"/>
          <w:sz w:val="26"/>
          <w:szCs w:val="26"/>
        </w:rPr>
        <w:t>и Пленумов Верховного Суда РФ</w:t>
      </w:r>
      <w:r w:rsidR="0052087B" w:rsidRPr="004A3CCB">
        <w:rPr>
          <w:rFonts w:ascii="Times New Roman" w:hAnsi="Times New Roman" w:cs="Times New Roman"/>
          <w:sz w:val="26"/>
          <w:szCs w:val="26"/>
        </w:rPr>
        <w:t xml:space="preserve">, а также </w:t>
      </w:r>
      <w:r w:rsidR="00EF1295" w:rsidRPr="004A3CCB">
        <w:rPr>
          <w:rFonts w:ascii="Times New Roman" w:hAnsi="Times New Roman" w:cs="Times New Roman"/>
          <w:sz w:val="26"/>
          <w:szCs w:val="26"/>
        </w:rPr>
        <w:t xml:space="preserve">судебную </w:t>
      </w:r>
      <w:r w:rsidR="0052087B" w:rsidRPr="004A3CCB">
        <w:rPr>
          <w:rFonts w:ascii="Times New Roman" w:hAnsi="Times New Roman" w:cs="Times New Roman"/>
          <w:sz w:val="26"/>
          <w:szCs w:val="26"/>
        </w:rPr>
        <w:t>практику Верховного Суда РФ</w:t>
      </w:r>
      <w:r w:rsidRPr="004A3CCB">
        <w:rPr>
          <w:rFonts w:ascii="Times New Roman" w:hAnsi="Times New Roman" w:cs="Times New Roman"/>
          <w:sz w:val="26"/>
          <w:szCs w:val="26"/>
        </w:rPr>
        <w:t>, Четвертого кассационного суда общей юрисдикции и Верховного Суда Республики Калмыкия</w:t>
      </w:r>
      <w:r w:rsidR="00F0182B" w:rsidRPr="004A3CCB">
        <w:rPr>
          <w:rFonts w:ascii="Times New Roman" w:hAnsi="Times New Roman" w:cs="Times New Roman"/>
          <w:sz w:val="26"/>
          <w:szCs w:val="26"/>
        </w:rPr>
        <w:t>.</w:t>
      </w:r>
    </w:p>
    <w:p w:rsidR="00F0182B" w:rsidRPr="004A3CCB" w:rsidRDefault="00F0182B" w:rsidP="00AA4441">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5. Путем регулярного изучения практики по отдельным категориям дел, их тщательной проверки влиять на повышение качества и оперативность отправления правосудия, а также совершенствование судьями своего профессионального </w:t>
      </w:r>
      <w:r w:rsidR="00EB19DF" w:rsidRPr="004A3CCB">
        <w:rPr>
          <w:rFonts w:ascii="Times New Roman" w:hAnsi="Times New Roman" w:cs="Times New Roman"/>
          <w:sz w:val="26"/>
          <w:szCs w:val="26"/>
        </w:rPr>
        <w:t>уровня</w:t>
      </w:r>
      <w:r w:rsidRPr="004A3CCB">
        <w:rPr>
          <w:rFonts w:ascii="Times New Roman" w:hAnsi="Times New Roman" w:cs="Times New Roman"/>
          <w:sz w:val="26"/>
          <w:szCs w:val="26"/>
        </w:rPr>
        <w:t>.</w:t>
      </w:r>
    </w:p>
    <w:p w:rsidR="00F0182B" w:rsidRPr="004A3CCB" w:rsidRDefault="00F0182B" w:rsidP="00AA4441">
      <w:pPr>
        <w:ind w:firstLine="709"/>
        <w:jc w:val="both"/>
        <w:rPr>
          <w:rFonts w:ascii="Times New Roman" w:hAnsi="Times New Roman" w:cs="Times New Roman"/>
          <w:sz w:val="26"/>
          <w:szCs w:val="26"/>
        </w:rPr>
      </w:pPr>
      <w:r w:rsidRPr="004A3CCB">
        <w:rPr>
          <w:rFonts w:ascii="Times New Roman" w:hAnsi="Times New Roman" w:cs="Times New Roman"/>
          <w:sz w:val="26"/>
          <w:szCs w:val="26"/>
        </w:rPr>
        <w:t xml:space="preserve">6. Обсудить итоги работы Целинного районного суда Республики Калмыкия за </w:t>
      </w:r>
      <w:r w:rsidR="000D3D71" w:rsidRPr="004A3CCB">
        <w:rPr>
          <w:rFonts w:ascii="Times New Roman" w:hAnsi="Times New Roman" w:cs="Times New Roman"/>
          <w:sz w:val="26"/>
          <w:szCs w:val="26"/>
        </w:rPr>
        <w:t>12</w:t>
      </w:r>
      <w:r w:rsidR="001D77E8" w:rsidRPr="004A3CCB">
        <w:rPr>
          <w:rFonts w:ascii="Times New Roman" w:hAnsi="Times New Roman" w:cs="Times New Roman"/>
          <w:sz w:val="26"/>
          <w:szCs w:val="26"/>
        </w:rPr>
        <w:t xml:space="preserve"> месяц</w:t>
      </w:r>
      <w:r w:rsidR="003151A1" w:rsidRPr="004A3CCB">
        <w:rPr>
          <w:rFonts w:ascii="Times New Roman" w:hAnsi="Times New Roman" w:cs="Times New Roman"/>
          <w:sz w:val="26"/>
          <w:szCs w:val="26"/>
        </w:rPr>
        <w:t>ев</w:t>
      </w:r>
      <w:r w:rsidRPr="004A3CCB">
        <w:rPr>
          <w:rFonts w:ascii="Times New Roman" w:hAnsi="Times New Roman" w:cs="Times New Roman"/>
          <w:sz w:val="26"/>
          <w:szCs w:val="26"/>
        </w:rPr>
        <w:t xml:space="preserve"> 202</w:t>
      </w:r>
      <w:r w:rsidR="00EB19DF" w:rsidRPr="004A3CCB">
        <w:rPr>
          <w:rFonts w:ascii="Times New Roman" w:hAnsi="Times New Roman" w:cs="Times New Roman"/>
          <w:sz w:val="26"/>
          <w:szCs w:val="26"/>
        </w:rPr>
        <w:t>4</w:t>
      </w:r>
      <w:r w:rsidRPr="004A3CCB">
        <w:rPr>
          <w:rFonts w:ascii="Times New Roman" w:hAnsi="Times New Roman" w:cs="Times New Roman"/>
          <w:sz w:val="26"/>
          <w:szCs w:val="26"/>
        </w:rPr>
        <w:t xml:space="preserve"> года,  а также причины судебных ошибок, допущенных при рассмотрении уголовных дел, материалов на оперативном совещании судей и работников аппарата суда.</w:t>
      </w:r>
    </w:p>
    <w:p w:rsidR="00AA4441" w:rsidRPr="004A3CCB" w:rsidRDefault="00AA4441" w:rsidP="00AA4441">
      <w:pPr>
        <w:ind w:firstLine="709"/>
        <w:jc w:val="both"/>
        <w:rPr>
          <w:rFonts w:ascii="Times New Roman" w:hAnsi="Times New Roman" w:cs="Times New Roman"/>
          <w:sz w:val="26"/>
          <w:szCs w:val="26"/>
        </w:rPr>
      </w:pPr>
    </w:p>
    <w:p w:rsidR="00DB3173" w:rsidRPr="004A3CCB" w:rsidRDefault="00DB3173" w:rsidP="00AA4441">
      <w:pPr>
        <w:ind w:firstLine="709"/>
        <w:jc w:val="both"/>
        <w:rPr>
          <w:rFonts w:ascii="Times New Roman" w:hAnsi="Times New Roman" w:cs="Times New Roman"/>
          <w:sz w:val="26"/>
          <w:szCs w:val="26"/>
        </w:rPr>
      </w:pPr>
    </w:p>
    <w:p w:rsidR="009560DA" w:rsidRPr="004A3CCB" w:rsidRDefault="009560DA" w:rsidP="00AA4441">
      <w:pPr>
        <w:pStyle w:val="2"/>
        <w:spacing w:after="0" w:line="240" w:lineRule="auto"/>
        <w:ind w:left="0" w:firstLine="709"/>
        <w:mirrorIndents/>
        <w:jc w:val="both"/>
        <w:rPr>
          <w:b/>
          <w:sz w:val="26"/>
          <w:szCs w:val="26"/>
        </w:rPr>
      </w:pPr>
      <w:r w:rsidRPr="004A3CCB">
        <w:rPr>
          <w:b/>
          <w:sz w:val="26"/>
          <w:szCs w:val="26"/>
        </w:rPr>
        <w:t xml:space="preserve">     </w:t>
      </w:r>
      <w:r w:rsidR="00DA7C3D" w:rsidRPr="004A3CCB">
        <w:rPr>
          <w:b/>
          <w:sz w:val="26"/>
          <w:szCs w:val="26"/>
        </w:rPr>
        <w:t xml:space="preserve">  </w:t>
      </w:r>
      <w:r w:rsidRPr="004A3CCB">
        <w:rPr>
          <w:b/>
          <w:sz w:val="26"/>
          <w:szCs w:val="26"/>
        </w:rPr>
        <w:t xml:space="preserve">Председатель </w:t>
      </w:r>
    </w:p>
    <w:p w:rsidR="00453C08" w:rsidRPr="004A3CCB" w:rsidRDefault="009560DA" w:rsidP="00AA4441">
      <w:pPr>
        <w:pStyle w:val="2"/>
        <w:tabs>
          <w:tab w:val="left" w:pos="1134"/>
        </w:tabs>
        <w:spacing w:after="0" w:line="240" w:lineRule="auto"/>
        <w:ind w:left="0" w:firstLine="426"/>
        <w:jc w:val="both"/>
        <w:rPr>
          <w:sz w:val="26"/>
          <w:szCs w:val="26"/>
        </w:rPr>
      </w:pPr>
      <w:r w:rsidRPr="004A3CCB">
        <w:rPr>
          <w:b/>
          <w:sz w:val="26"/>
          <w:szCs w:val="26"/>
        </w:rPr>
        <w:t>Целинного районного суда РК</w:t>
      </w:r>
      <w:r w:rsidRPr="004A3CCB">
        <w:rPr>
          <w:b/>
          <w:sz w:val="26"/>
          <w:szCs w:val="26"/>
        </w:rPr>
        <w:tab/>
        <w:t xml:space="preserve">     </w:t>
      </w:r>
      <w:r w:rsidRPr="004A3CCB">
        <w:rPr>
          <w:b/>
          <w:sz w:val="26"/>
          <w:szCs w:val="26"/>
        </w:rPr>
        <w:tab/>
        <w:t xml:space="preserve">                    </w:t>
      </w:r>
      <w:r w:rsidR="001112A9" w:rsidRPr="004A3CCB">
        <w:rPr>
          <w:b/>
          <w:sz w:val="26"/>
          <w:szCs w:val="26"/>
        </w:rPr>
        <w:t xml:space="preserve"> </w:t>
      </w:r>
      <w:r w:rsidR="00DA7C3D" w:rsidRPr="004A3CCB">
        <w:rPr>
          <w:b/>
          <w:sz w:val="26"/>
          <w:szCs w:val="26"/>
        </w:rPr>
        <w:t xml:space="preserve">      </w:t>
      </w:r>
      <w:r w:rsidRPr="004A3CCB">
        <w:rPr>
          <w:b/>
          <w:sz w:val="26"/>
          <w:szCs w:val="26"/>
        </w:rPr>
        <w:t xml:space="preserve">          Д.Б. </w:t>
      </w:r>
      <w:proofErr w:type="spellStart"/>
      <w:r w:rsidRPr="004A3CCB">
        <w:rPr>
          <w:b/>
          <w:sz w:val="26"/>
          <w:szCs w:val="26"/>
        </w:rPr>
        <w:t>Сангаджиев</w:t>
      </w:r>
      <w:bookmarkEnd w:id="0"/>
      <w:bookmarkEnd w:id="1"/>
      <w:proofErr w:type="spellEnd"/>
    </w:p>
    <w:sectPr w:rsidR="00453C08" w:rsidRPr="004A3CCB" w:rsidSect="00775B40">
      <w:headerReference w:type="even" r:id="rId9"/>
      <w:headerReference w:type="default" r:id="rId10"/>
      <w:pgSz w:w="11906" w:h="16838"/>
      <w:pgMar w:top="1134"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23D" w:rsidRDefault="00CC623D" w:rsidP="00F35E01">
      <w:r>
        <w:separator/>
      </w:r>
    </w:p>
  </w:endnote>
  <w:endnote w:type="continuationSeparator" w:id="0">
    <w:p w:rsidR="00CC623D" w:rsidRDefault="00CC623D" w:rsidP="00F3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23D" w:rsidRDefault="00CC623D" w:rsidP="00F35E01">
      <w:r>
        <w:separator/>
      </w:r>
    </w:p>
  </w:footnote>
  <w:footnote w:type="continuationSeparator" w:id="0">
    <w:p w:rsidR="00CC623D" w:rsidRDefault="00CC623D" w:rsidP="00F35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07" w:rsidRDefault="00ED1307" w:rsidP="00EA068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D1307" w:rsidRDefault="00ED130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307" w:rsidRDefault="00ED1307" w:rsidP="00EA068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0573D">
      <w:rPr>
        <w:rStyle w:val="a7"/>
        <w:noProof/>
      </w:rPr>
      <w:t>62</w:t>
    </w:r>
    <w:r>
      <w:rPr>
        <w:rStyle w:val="a7"/>
      </w:rPr>
      <w:fldChar w:fldCharType="end"/>
    </w:r>
  </w:p>
  <w:p w:rsidR="00ED1307" w:rsidRDefault="00ED130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136"/>
    <w:multiLevelType w:val="multilevel"/>
    <w:tmpl w:val="93023D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9635CC"/>
    <w:multiLevelType w:val="hybridMultilevel"/>
    <w:tmpl w:val="F29A98F6"/>
    <w:lvl w:ilvl="0" w:tplc="92904C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52C16C1"/>
    <w:multiLevelType w:val="hybridMultilevel"/>
    <w:tmpl w:val="E4A66A04"/>
    <w:lvl w:ilvl="0" w:tplc="B6AEDEA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F15BE7"/>
    <w:multiLevelType w:val="hybridMultilevel"/>
    <w:tmpl w:val="894A791C"/>
    <w:lvl w:ilvl="0" w:tplc="8F925E0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CC6800"/>
    <w:multiLevelType w:val="hybridMultilevel"/>
    <w:tmpl w:val="8FC2763A"/>
    <w:lvl w:ilvl="0" w:tplc="3A08D1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6515B0F"/>
    <w:multiLevelType w:val="hybridMultilevel"/>
    <w:tmpl w:val="60E82304"/>
    <w:lvl w:ilvl="0" w:tplc="AFA6DFE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006A81"/>
    <w:multiLevelType w:val="hybridMultilevel"/>
    <w:tmpl w:val="BFC8CFF6"/>
    <w:lvl w:ilvl="0" w:tplc="55B42B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B8478A"/>
    <w:multiLevelType w:val="hybridMultilevel"/>
    <w:tmpl w:val="109C9A48"/>
    <w:lvl w:ilvl="0" w:tplc="14EE64CA">
      <w:start w:val="1"/>
      <w:numFmt w:val="decimal"/>
      <w:lvlText w:val="%1)"/>
      <w:lvlJc w:val="left"/>
      <w:pPr>
        <w:ind w:left="1068" w:hanging="360"/>
      </w:pPr>
      <w:rPr>
        <w:rFonts w:eastAsiaTheme="minorEastAsia" w:hint="default"/>
        <w:sz w:val="26"/>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29F6553"/>
    <w:multiLevelType w:val="hybridMultilevel"/>
    <w:tmpl w:val="B41C2BB4"/>
    <w:lvl w:ilvl="0" w:tplc="EEE67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DD5E6F"/>
    <w:multiLevelType w:val="hybridMultilevel"/>
    <w:tmpl w:val="E15E59D8"/>
    <w:lvl w:ilvl="0" w:tplc="48A2FD52">
      <w:start w:val="6"/>
      <w:numFmt w:val="decimal"/>
      <w:lvlText w:val="%1."/>
      <w:lvlJc w:val="left"/>
      <w:pPr>
        <w:ind w:left="1636" w:hanging="360"/>
      </w:pPr>
      <w:rPr>
        <w:rFonts w:hint="default"/>
        <w:b/>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0">
    <w:nsid w:val="318B4E79"/>
    <w:multiLevelType w:val="multilevel"/>
    <w:tmpl w:val="7AC0B68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501606"/>
    <w:multiLevelType w:val="hybridMultilevel"/>
    <w:tmpl w:val="F29A98F6"/>
    <w:lvl w:ilvl="0" w:tplc="92904CC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9CB52BF"/>
    <w:multiLevelType w:val="hybridMultilevel"/>
    <w:tmpl w:val="464A14B2"/>
    <w:lvl w:ilvl="0" w:tplc="E91C815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CB2E4B"/>
    <w:multiLevelType w:val="hybridMultilevel"/>
    <w:tmpl w:val="D5DC02A4"/>
    <w:lvl w:ilvl="0" w:tplc="8BBAD4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CE96DEB"/>
    <w:multiLevelType w:val="hybridMultilevel"/>
    <w:tmpl w:val="1D140778"/>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822076"/>
    <w:multiLevelType w:val="hybridMultilevel"/>
    <w:tmpl w:val="A94678E4"/>
    <w:lvl w:ilvl="0" w:tplc="33FE015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472C1B"/>
    <w:multiLevelType w:val="hybridMultilevel"/>
    <w:tmpl w:val="59C66E06"/>
    <w:lvl w:ilvl="0" w:tplc="CEAEA124">
      <w:start w:val="1"/>
      <w:numFmt w:val="decimal"/>
      <w:lvlText w:val="%1"/>
      <w:lvlJc w:val="left"/>
      <w:pPr>
        <w:ind w:left="1729" w:hanging="10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EDE6D24"/>
    <w:multiLevelType w:val="hybridMultilevel"/>
    <w:tmpl w:val="DA4A02FA"/>
    <w:lvl w:ilvl="0" w:tplc="2E54A7FC">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24272BE"/>
    <w:multiLevelType w:val="hybridMultilevel"/>
    <w:tmpl w:val="170C8DE6"/>
    <w:lvl w:ilvl="0" w:tplc="1A404B56">
      <w:start w:val="1"/>
      <w:numFmt w:val="decimal"/>
      <w:lvlText w:val="%1)"/>
      <w:lvlJc w:val="left"/>
      <w:pPr>
        <w:ind w:left="9575"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3D30544"/>
    <w:multiLevelType w:val="hybridMultilevel"/>
    <w:tmpl w:val="07244BFE"/>
    <w:lvl w:ilvl="0" w:tplc="D64CD274">
      <w:start w:val="1"/>
      <w:numFmt w:val="decimal"/>
      <w:lvlText w:val="%1)"/>
      <w:lvlJc w:val="left"/>
      <w:pPr>
        <w:ind w:left="1760" w:hanging="105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94D1ED5"/>
    <w:multiLevelType w:val="hybridMultilevel"/>
    <w:tmpl w:val="34D8AB84"/>
    <w:lvl w:ilvl="0" w:tplc="5B52AB66">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1">
    <w:nsid w:val="5E92427D"/>
    <w:multiLevelType w:val="multilevel"/>
    <w:tmpl w:val="EA322D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F8C522F"/>
    <w:multiLevelType w:val="multilevel"/>
    <w:tmpl w:val="4C50268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9C5701D"/>
    <w:multiLevelType w:val="hybridMultilevel"/>
    <w:tmpl w:val="6918578E"/>
    <w:lvl w:ilvl="0" w:tplc="364EACC4">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6DB74D61"/>
    <w:multiLevelType w:val="multilevel"/>
    <w:tmpl w:val="7632DE8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9"/>
        <w:w w:val="100"/>
        <w:position w:val="0"/>
        <w:sz w:val="22"/>
        <w:szCs w:val="22"/>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F5861BD"/>
    <w:multiLevelType w:val="hybridMultilevel"/>
    <w:tmpl w:val="745A3C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123F7E"/>
    <w:multiLevelType w:val="hybridMultilevel"/>
    <w:tmpl w:val="E85A5BF4"/>
    <w:lvl w:ilvl="0" w:tplc="19982A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5504886"/>
    <w:multiLevelType w:val="multilevel"/>
    <w:tmpl w:val="DE20ED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8454126"/>
    <w:multiLevelType w:val="hybridMultilevel"/>
    <w:tmpl w:val="609A9280"/>
    <w:lvl w:ilvl="0" w:tplc="5BDEE62A">
      <w:start w:val="4"/>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92976B6"/>
    <w:multiLevelType w:val="hybridMultilevel"/>
    <w:tmpl w:val="D186C038"/>
    <w:lvl w:ilvl="0" w:tplc="36F4BD32">
      <w:start w:val="1"/>
      <w:numFmt w:val="decimal"/>
      <w:lvlText w:val="%1)"/>
      <w:lvlJc w:val="left"/>
      <w:pPr>
        <w:ind w:left="178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970061F"/>
    <w:multiLevelType w:val="hybridMultilevel"/>
    <w:tmpl w:val="1A0CA8E4"/>
    <w:lvl w:ilvl="0" w:tplc="2F90240A">
      <w:start w:val="1"/>
      <w:numFmt w:val="decimal"/>
      <w:lvlText w:val="%1)"/>
      <w:lvlJc w:val="left"/>
      <w:pPr>
        <w:ind w:left="1729" w:hanging="102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99B030E"/>
    <w:multiLevelType w:val="hybridMultilevel"/>
    <w:tmpl w:val="5C9417F2"/>
    <w:lvl w:ilvl="0" w:tplc="57B2C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7BF65E06"/>
    <w:multiLevelType w:val="hybridMultilevel"/>
    <w:tmpl w:val="CF1E4AEE"/>
    <w:lvl w:ilvl="0" w:tplc="E702EB9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9"/>
  </w:num>
  <w:num w:numId="2">
    <w:abstractNumId w:val="11"/>
  </w:num>
  <w:num w:numId="3">
    <w:abstractNumId w:val="3"/>
  </w:num>
  <w:num w:numId="4">
    <w:abstractNumId w:val="32"/>
  </w:num>
  <w:num w:numId="5">
    <w:abstractNumId w:val="18"/>
  </w:num>
  <w:num w:numId="6">
    <w:abstractNumId w:val="28"/>
  </w:num>
  <w:num w:numId="7">
    <w:abstractNumId w:val="1"/>
  </w:num>
  <w:num w:numId="8">
    <w:abstractNumId w:val="31"/>
  </w:num>
  <w:num w:numId="9">
    <w:abstractNumId w:val="12"/>
  </w:num>
  <w:num w:numId="10">
    <w:abstractNumId w:val="30"/>
  </w:num>
  <w:num w:numId="11">
    <w:abstractNumId w:val="7"/>
  </w:num>
  <w:num w:numId="12">
    <w:abstractNumId w:val="16"/>
  </w:num>
  <w:num w:numId="13">
    <w:abstractNumId w:val="23"/>
  </w:num>
  <w:num w:numId="14">
    <w:abstractNumId w:val="22"/>
  </w:num>
  <w:num w:numId="15">
    <w:abstractNumId w:val="21"/>
  </w:num>
  <w:num w:numId="16">
    <w:abstractNumId w:val="24"/>
  </w:num>
  <w:num w:numId="17">
    <w:abstractNumId w:val="10"/>
  </w:num>
  <w:num w:numId="18">
    <w:abstractNumId w:val="0"/>
  </w:num>
  <w:num w:numId="19">
    <w:abstractNumId w:val="26"/>
  </w:num>
  <w:num w:numId="20">
    <w:abstractNumId w:val="25"/>
  </w:num>
  <w:num w:numId="21">
    <w:abstractNumId w:val="6"/>
  </w:num>
  <w:num w:numId="22">
    <w:abstractNumId w:val="20"/>
  </w:num>
  <w:num w:numId="23">
    <w:abstractNumId w:val="14"/>
  </w:num>
  <w:num w:numId="24">
    <w:abstractNumId w:val="2"/>
  </w:num>
  <w:num w:numId="25">
    <w:abstractNumId w:val="17"/>
  </w:num>
  <w:num w:numId="26">
    <w:abstractNumId w:val="13"/>
  </w:num>
  <w:num w:numId="27">
    <w:abstractNumId w:val="8"/>
  </w:num>
  <w:num w:numId="28">
    <w:abstractNumId w:val="15"/>
  </w:num>
  <w:num w:numId="29">
    <w:abstractNumId w:val="9"/>
  </w:num>
  <w:num w:numId="30">
    <w:abstractNumId w:val="4"/>
  </w:num>
  <w:num w:numId="31">
    <w:abstractNumId w:val="27"/>
  </w:num>
  <w:num w:numId="32">
    <w:abstractNumId w:val="29"/>
  </w:num>
  <w:num w:numId="3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mirrorMargin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F58"/>
    <w:rsid w:val="0000038D"/>
    <w:rsid w:val="00000EF2"/>
    <w:rsid w:val="00001BB5"/>
    <w:rsid w:val="000024B2"/>
    <w:rsid w:val="0000499E"/>
    <w:rsid w:val="00006091"/>
    <w:rsid w:val="00006907"/>
    <w:rsid w:val="000070A5"/>
    <w:rsid w:val="0000734E"/>
    <w:rsid w:val="00010BEA"/>
    <w:rsid w:val="0001105B"/>
    <w:rsid w:val="00011380"/>
    <w:rsid w:val="0001256B"/>
    <w:rsid w:val="000142EC"/>
    <w:rsid w:val="0001542F"/>
    <w:rsid w:val="000158BC"/>
    <w:rsid w:val="00015986"/>
    <w:rsid w:val="00016613"/>
    <w:rsid w:val="00017C7F"/>
    <w:rsid w:val="000235ED"/>
    <w:rsid w:val="00026CCA"/>
    <w:rsid w:val="00026FDE"/>
    <w:rsid w:val="000273CA"/>
    <w:rsid w:val="00027FC2"/>
    <w:rsid w:val="000313B9"/>
    <w:rsid w:val="00031EB1"/>
    <w:rsid w:val="00034006"/>
    <w:rsid w:val="00035365"/>
    <w:rsid w:val="0003536D"/>
    <w:rsid w:val="00035480"/>
    <w:rsid w:val="0003565C"/>
    <w:rsid w:val="0003734A"/>
    <w:rsid w:val="00037951"/>
    <w:rsid w:val="00042F14"/>
    <w:rsid w:val="000479B0"/>
    <w:rsid w:val="00050FFD"/>
    <w:rsid w:val="000518BF"/>
    <w:rsid w:val="00052146"/>
    <w:rsid w:val="00057921"/>
    <w:rsid w:val="00057FC1"/>
    <w:rsid w:val="000620F0"/>
    <w:rsid w:val="00062289"/>
    <w:rsid w:val="00062ED9"/>
    <w:rsid w:val="00065515"/>
    <w:rsid w:val="00065CB0"/>
    <w:rsid w:val="000660FF"/>
    <w:rsid w:val="000674D9"/>
    <w:rsid w:val="00072E0D"/>
    <w:rsid w:val="00073219"/>
    <w:rsid w:val="00075085"/>
    <w:rsid w:val="000766D6"/>
    <w:rsid w:val="00084305"/>
    <w:rsid w:val="00085DCD"/>
    <w:rsid w:val="0009160E"/>
    <w:rsid w:val="00092145"/>
    <w:rsid w:val="0009305B"/>
    <w:rsid w:val="0009319C"/>
    <w:rsid w:val="000939DA"/>
    <w:rsid w:val="00093A43"/>
    <w:rsid w:val="00093EC9"/>
    <w:rsid w:val="00094746"/>
    <w:rsid w:val="00094BC2"/>
    <w:rsid w:val="00095EE8"/>
    <w:rsid w:val="000A0043"/>
    <w:rsid w:val="000A083B"/>
    <w:rsid w:val="000A08CB"/>
    <w:rsid w:val="000A08E8"/>
    <w:rsid w:val="000A0B0E"/>
    <w:rsid w:val="000A0DD9"/>
    <w:rsid w:val="000A1208"/>
    <w:rsid w:val="000A2B18"/>
    <w:rsid w:val="000A74E8"/>
    <w:rsid w:val="000A792C"/>
    <w:rsid w:val="000B07D5"/>
    <w:rsid w:val="000B2A8D"/>
    <w:rsid w:val="000B38D3"/>
    <w:rsid w:val="000B4C4C"/>
    <w:rsid w:val="000B4D55"/>
    <w:rsid w:val="000B717D"/>
    <w:rsid w:val="000C08DF"/>
    <w:rsid w:val="000C0FC5"/>
    <w:rsid w:val="000C2568"/>
    <w:rsid w:val="000C33D6"/>
    <w:rsid w:val="000C4268"/>
    <w:rsid w:val="000C555E"/>
    <w:rsid w:val="000C56CF"/>
    <w:rsid w:val="000C593C"/>
    <w:rsid w:val="000C5ADA"/>
    <w:rsid w:val="000C6C9E"/>
    <w:rsid w:val="000C7761"/>
    <w:rsid w:val="000C7F8C"/>
    <w:rsid w:val="000D0D35"/>
    <w:rsid w:val="000D1233"/>
    <w:rsid w:val="000D272F"/>
    <w:rsid w:val="000D2E16"/>
    <w:rsid w:val="000D3C6E"/>
    <w:rsid w:val="000D3D71"/>
    <w:rsid w:val="000D4166"/>
    <w:rsid w:val="000D5B5A"/>
    <w:rsid w:val="000D5CAA"/>
    <w:rsid w:val="000D7225"/>
    <w:rsid w:val="000D75F2"/>
    <w:rsid w:val="000D7D81"/>
    <w:rsid w:val="000E119C"/>
    <w:rsid w:val="000E14DA"/>
    <w:rsid w:val="000E2D99"/>
    <w:rsid w:val="000E613C"/>
    <w:rsid w:val="000E6180"/>
    <w:rsid w:val="000E6D3D"/>
    <w:rsid w:val="000E7138"/>
    <w:rsid w:val="000E7EA7"/>
    <w:rsid w:val="000F221E"/>
    <w:rsid w:val="000F320A"/>
    <w:rsid w:val="000F446E"/>
    <w:rsid w:val="000F4856"/>
    <w:rsid w:val="000F64AC"/>
    <w:rsid w:val="000F71FA"/>
    <w:rsid w:val="000F7824"/>
    <w:rsid w:val="00100597"/>
    <w:rsid w:val="00102EC3"/>
    <w:rsid w:val="001032E2"/>
    <w:rsid w:val="001073E2"/>
    <w:rsid w:val="001079CD"/>
    <w:rsid w:val="00107CF1"/>
    <w:rsid w:val="001112A9"/>
    <w:rsid w:val="00114655"/>
    <w:rsid w:val="001165BA"/>
    <w:rsid w:val="0011677A"/>
    <w:rsid w:val="00120FBC"/>
    <w:rsid w:val="0012184A"/>
    <w:rsid w:val="00121CAC"/>
    <w:rsid w:val="00122085"/>
    <w:rsid w:val="001227A2"/>
    <w:rsid w:val="001233F1"/>
    <w:rsid w:val="00124BF6"/>
    <w:rsid w:val="0012547A"/>
    <w:rsid w:val="00125E6A"/>
    <w:rsid w:val="001264C7"/>
    <w:rsid w:val="00127D25"/>
    <w:rsid w:val="001304A9"/>
    <w:rsid w:val="00130C8A"/>
    <w:rsid w:val="00130CC5"/>
    <w:rsid w:val="00131406"/>
    <w:rsid w:val="00132CAC"/>
    <w:rsid w:val="00135B45"/>
    <w:rsid w:val="00137C3F"/>
    <w:rsid w:val="0014217D"/>
    <w:rsid w:val="001424C7"/>
    <w:rsid w:val="00142AE0"/>
    <w:rsid w:val="0014315A"/>
    <w:rsid w:val="00144BB0"/>
    <w:rsid w:val="00144FB1"/>
    <w:rsid w:val="001502AF"/>
    <w:rsid w:val="00152AF1"/>
    <w:rsid w:val="00153382"/>
    <w:rsid w:val="00153FB7"/>
    <w:rsid w:val="00154667"/>
    <w:rsid w:val="001551E3"/>
    <w:rsid w:val="001553C0"/>
    <w:rsid w:val="00155755"/>
    <w:rsid w:val="0015584D"/>
    <w:rsid w:val="00156B2D"/>
    <w:rsid w:val="00157FF3"/>
    <w:rsid w:val="001637FA"/>
    <w:rsid w:val="00165087"/>
    <w:rsid w:val="001678A2"/>
    <w:rsid w:val="00171AA9"/>
    <w:rsid w:val="00171E68"/>
    <w:rsid w:val="00171F57"/>
    <w:rsid w:val="0017320F"/>
    <w:rsid w:val="00176627"/>
    <w:rsid w:val="001770F1"/>
    <w:rsid w:val="00177FA0"/>
    <w:rsid w:val="001824BA"/>
    <w:rsid w:val="0018353C"/>
    <w:rsid w:val="001836B1"/>
    <w:rsid w:val="00183C63"/>
    <w:rsid w:val="0018569B"/>
    <w:rsid w:val="00185E1E"/>
    <w:rsid w:val="001958D7"/>
    <w:rsid w:val="001A05E3"/>
    <w:rsid w:val="001A0C7B"/>
    <w:rsid w:val="001A3FD3"/>
    <w:rsid w:val="001A40BA"/>
    <w:rsid w:val="001A57F8"/>
    <w:rsid w:val="001A5B18"/>
    <w:rsid w:val="001A6698"/>
    <w:rsid w:val="001A7339"/>
    <w:rsid w:val="001A7F46"/>
    <w:rsid w:val="001B0076"/>
    <w:rsid w:val="001B0218"/>
    <w:rsid w:val="001B0E31"/>
    <w:rsid w:val="001B165D"/>
    <w:rsid w:val="001B3D22"/>
    <w:rsid w:val="001B4303"/>
    <w:rsid w:val="001B6F5E"/>
    <w:rsid w:val="001C23E5"/>
    <w:rsid w:val="001C3903"/>
    <w:rsid w:val="001C5A2C"/>
    <w:rsid w:val="001C5AC4"/>
    <w:rsid w:val="001C5E12"/>
    <w:rsid w:val="001D040A"/>
    <w:rsid w:val="001D0564"/>
    <w:rsid w:val="001D0861"/>
    <w:rsid w:val="001D194C"/>
    <w:rsid w:val="001D5298"/>
    <w:rsid w:val="001D53C0"/>
    <w:rsid w:val="001D6617"/>
    <w:rsid w:val="001D77E8"/>
    <w:rsid w:val="001E027C"/>
    <w:rsid w:val="001E1BDE"/>
    <w:rsid w:val="001E2245"/>
    <w:rsid w:val="001E2671"/>
    <w:rsid w:val="001E4564"/>
    <w:rsid w:val="001E47AF"/>
    <w:rsid w:val="001E47FC"/>
    <w:rsid w:val="001E57F0"/>
    <w:rsid w:val="001E6588"/>
    <w:rsid w:val="001F02C5"/>
    <w:rsid w:val="001F2239"/>
    <w:rsid w:val="001F25BE"/>
    <w:rsid w:val="001F284E"/>
    <w:rsid w:val="001F433E"/>
    <w:rsid w:val="001F6069"/>
    <w:rsid w:val="001F60F3"/>
    <w:rsid w:val="001F6D6F"/>
    <w:rsid w:val="001F7753"/>
    <w:rsid w:val="00200FCB"/>
    <w:rsid w:val="00201CFF"/>
    <w:rsid w:val="002037DB"/>
    <w:rsid w:val="00204874"/>
    <w:rsid w:val="00204CA2"/>
    <w:rsid w:val="0020598E"/>
    <w:rsid w:val="002071BB"/>
    <w:rsid w:val="002117E6"/>
    <w:rsid w:val="00212B5C"/>
    <w:rsid w:val="0021491E"/>
    <w:rsid w:val="00214A97"/>
    <w:rsid w:val="00214D5A"/>
    <w:rsid w:val="00214F22"/>
    <w:rsid w:val="00215CEE"/>
    <w:rsid w:val="00220560"/>
    <w:rsid w:val="0022188B"/>
    <w:rsid w:val="00221E0A"/>
    <w:rsid w:val="00223287"/>
    <w:rsid w:val="00223DA1"/>
    <w:rsid w:val="002253C4"/>
    <w:rsid w:val="00226453"/>
    <w:rsid w:val="002276EC"/>
    <w:rsid w:val="00227BE3"/>
    <w:rsid w:val="00230888"/>
    <w:rsid w:val="00233EE2"/>
    <w:rsid w:val="00234171"/>
    <w:rsid w:val="002345F8"/>
    <w:rsid w:val="00235394"/>
    <w:rsid w:val="002361E1"/>
    <w:rsid w:val="00241AE4"/>
    <w:rsid w:val="002425FD"/>
    <w:rsid w:val="00243743"/>
    <w:rsid w:val="002445B7"/>
    <w:rsid w:val="00245F39"/>
    <w:rsid w:val="0024758A"/>
    <w:rsid w:val="00251517"/>
    <w:rsid w:val="00251CD7"/>
    <w:rsid w:val="00251F3D"/>
    <w:rsid w:val="00254CDB"/>
    <w:rsid w:val="00255C2C"/>
    <w:rsid w:val="002605F0"/>
    <w:rsid w:val="002606EF"/>
    <w:rsid w:val="002606F6"/>
    <w:rsid w:val="002616DD"/>
    <w:rsid w:val="00270A28"/>
    <w:rsid w:val="002715DB"/>
    <w:rsid w:val="002729A3"/>
    <w:rsid w:val="00272E46"/>
    <w:rsid w:val="00273EB8"/>
    <w:rsid w:val="00275FD9"/>
    <w:rsid w:val="00277B5F"/>
    <w:rsid w:val="002818A7"/>
    <w:rsid w:val="00282068"/>
    <w:rsid w:val="00282335"/>
    <w:rsid w:val="00282849"/>
    <w:rsid w:val="002833E1"/>
    <w:rsid w:val="00283C3B"/>
    <w:rsid w:val="0028560B"/>
    <w:rsid w:val="00285DB0"/>
    <w:rsid w:val="002861BA"/>
    <w:rsid w:val="002875DD"/>
    <w:rsid w:val="0029428C"/>
    <w:rsid w:val="00294B0C"/>
    <w:rsid w:val="00296BCD"/>
    <w:rsid w:val="002A1FB3"/>
    <w:rsid w:val="002A2793"/>
    <w:rsid w:val="002A3DF0"/>
    <w:rsid w:val="002A5992"/>
    <w:rsid w:val="002A67F0"/>
    <w:rsid w:val="002A6C05"/>
    <w:rsid w:val="002A7123"/>
    <w:rsid w:val="002B0E5B"/>
    <w:rsid w:val="002B0FBF"/>
    <w:rsid w:val="002B3123"/>
    <w:rsid w:val="002B47CE"/>
    <w:rsid w:val="002B4B75"/>
    <w:rsid w:val="002B6DA2"/>
    <w:rsid w:val="002B7D06"/>
    <w:rsid w:val="002B7FF9"/>
    <w:rsid w:val="002C06D2"/>
    <w:rsid w:val="002C0CF4"/>
    <w:rsid w:val="002C1495"/>
    <w:rsid w:val="002C40B1"/>
    <w:rsid w:val="002C521C"/>
    <w:rsid w:val="002C5F95"/>
    <w:rsid w:val="002C62B0"/>
    <w:rsid w:val="002D0276"/>
    <w:rsid w:val="002D1AAC"/>
    <w:rsid w:val="002D3092"/>
    <w:rsid w:val="002D479D"/>
    <w:rsid w:val="002D5C9D"/>
    <w:rsid w:val="002D60D6"/>
    <w:rsid w:val="002D67ED"/>
    <w:rsid w:val="002D7D13"/>
    <w:rsid w:val="002E03E2"/>
    <w:rsid w:val="002E1395"/>
    <w:rsid w:val="002E411E"/>
    <w:rsid w:val="002E470F"/>
    <w:rsid w:val="002E553C"/>
    <w:rsid w:val="002E594A"/>
    <w:rsid w:val="002E5C5E"/>
    <w:rsid w:val="002E634A"/>
    <w:rsid w:val="002F12F2"/>
    <w:rsid w:val="002F1F62"/>
    <w:rsid w:val="002F5AE1"/>
    <w:rsid w:val="002F6BBF"/>
    <w:rsid w:val="002F6C0F"/>
    <w:rsid w:val="003017F6"/>
    <w:rsid w:val="003021EF"/>
    <w:rsid w:val="00304E6C"/>
    <w:rsid w:val="00306DFB"/>
    <w:rsid w:val="003106CB"/>
    <w:rsid w:val="0031234D"/>
    <w:rsid w:val="003134FD"/>
    <w:rsid w:val="003151A1"/>
    <w:rsid w:val="00315E44"/>
    <w:rsid w:val="00317DA2"/>
    <w:rsid w:val="00321B7E"/>
    <w:rsid w:val="00322249"/>
    <w:rsid w:val="0032265F"/>
    <w:rsid w:val="003235E2"/>
    <w:rsid w:val="00323BED"/>
    <w:rsid w:val="00323DDE"/>
    <w:rsid w:val="00323F08"/>
    <w:rsid w:val="00325CA0"/>
    <w:rsid w:val="00326D62"/>
    <w:rsid w:val="00332745"/>
    <w:rsid w:val="00332D71"/>
    <w:rsid w:val="00333A03"/>
    <w:rsid w:val="00334E5E"/>
    <w:rsid w:val="003358EF"/>
    <w:rsid w:val="00335ADD"/>
    <w:rsid w:val="003360D0"/>
    <w:rsid w:val="00343546"/>
    <w:rsid w:val="00344A40"/>
    <w:rsid w:val="003457FB"/>
    <w:rsid w:val="00345844"/>
    <w:rsid w:val="00345EA6"/>
    <w:rsid w:val="003465CB"/>
    <w:rsid w:val="00352099"/>
    <w:rsid w:val="00365182"/>
    <w:rsid w:val="00366355"/>
    <w:rsid w:val="00366824"/>
    <w:rsid w:val="003675BC"/>
    <w:rsid w:val="003711F4"/>
    <w:rsid w:val="00371D36"/>
    <w:rsid w:val="003730AB"/>
    <w:rsid w:val="003744DC"/>
    <w:rsid w:val="0037493C"/>
    <w:rsid w:val="00375109"/>
    <w:rsid w:val="0037745C"/>
    <w:rsid w:val="00377D13"/>
    <w:rsid w:val="003815A3"/>
    <w:rsid w:val="00382378"/>
    <w:rsid w:val="00383849"/>
    <w:rsid w:val="00383F83"/>
    <w:rsid w:val="00385498"/>
    <w:rsid w:val="00386E80"/>
    <w:rsid w:val="0038759F"/>
    <w:rsid w:val="00387CC8"/>
    <w:rsid w:val="00390AC8"/>
    <w:rsid w:val="0039115F"/>
    <w:rsid w:val="003926D6"/>
    <w:rsid w:val="00392FCC"/>
    <w:rsid w:val="003933B2"/>
    <w:rsid w:val="00394C95"/>
    <w:rsid w:val="00395348"/>
    <w:rsid w:val="00396675"/>
    <w:rsid w:val="00396884"/>
    <w:rsid w:val="00396F6C"/>
    <w:rsid w:val="00397656"/>
    <w:rsid w:val="003976F7"/>
    <w:rsid w:val="003A1258"/>
    <w:rsid w:val="003A1F76"/>
    <w:rsid w:val="003A36BD"/>
    <w:rsid w:val="003A47C9"/>
    <w:rsid w:val="003A5317"/>
    <w:rsid w:val="003A5EDB"/>
    <w:rsid w:val="003A6A23"/>
    <w:rsid w:val="003A7359"/>
    <w:rsid w:val="003A7F1A"/>
    <w:rsid w:val="003B142C"/>
    <w:rsid w:val="003B478B"/>
    <w:rsid w:val="003B50A2"/>
    <w:rsid w:val="003B5E7C"/>
    <w:rsid w:val="003B6CD9"/>
    <w:rsid w:val="003B6CFA"/>
    <w:rsid w:val="003B7AA2"/>
    <w:rsid w:val="003C2353"/>
    <w:rsid w:val="003C27A5"/>
    <w:rsid w:val="003C3436"/>
    <w:rsid w:val="003C39D3"/>
    <w:rsid w:val="003C3AB8"/>
    <w:rsid w:val="003C4FD1"/>
    <w:rsid w:val="003C5757"/>
    <w:rsid w:val="003C68A4"/>
    <w:rsid w:val="003C7282"/>
    <w:rsid w:val="003D24C3"/>
    <w:rsid w:val="003D4F65"/>
    <w:rsid w:val="003D51BB"/>
    <w:rsid w:val="003D5B49"/>
    <w:rsid w:val="003D67AD"/>
    <w:rsid w:val="003D689E"/>
    <w:rsid w:val="003D6EAE"/>
    <w:rsid w:val="003E102E"/>
    <w:rsid w:val="003E103E"/>
    <w:rsid w:val="003E2A87"/>
    <w:rsid w:val="003E311B"/>
    <w:rsid w:val="003E38AE"/>
    <w:rsid w:val="003E38B9"/>
    <w:rsid w:val="003E4684"/>
    <w:rsid w:val="003E58D1"/>
    <w:rsid w:val="003E72E9"/>
    <w:rsid w:val="003E7CF5"/>
    <w:rsid w:val="003F1197"/>
    <w:rsid w:val="003F1579"/>
    <w:rsid w:val="003F4530"/>
    <w:rsid w:val="003F4A8B"/>
    <w:rsid w:val="003F57DA"/>
    <w:rsid w:val="003F6761"/>
    <w:rsid w:val="003F7765"/>
    <w:rsid w:val="003F7AE9"/>
    <w:rsid w:val="003F7EB3"/>
    <w:rsid w:val="00400DBC"/>
    <w:rsid w:val="00400EC5"/>
    <w:rsid w:val="00400FA0"/>
    <w:rsid w:val="00401DFF"/>
    <w:rsid w:val="00401F5F"/>
    <w:rsid w:val="00402690"/>
    <w:rsid w:val="00404B62"/>
    <w:rsid w:val="004066DF"/>
    <w:rsid w:val="004067E8"/>
    <w:rsid w:val="00407221"/>
    <w:rsid w:val="00407F81"/>
    <w:rsid w:val="0041097F"/>
    <w:rsid w:val="00411BC4"/>
    <w:rsid w:val="00414B82"/>
    <w:rsid w:val="00416059"/>
    <w:rsid w:val="0041663D"/>
    <w:rsid w:val="004172AE"/>
    <w:rsid w:val="00420791"/>
    <w:rsid w:val="00420916"/>
    <w:rsid w:val="00420F2E"/>
    <w:rsid w:val="00421810"/>
    <w:rsid w:val="00421E4A"/>
    <w:rsid w:val="00421F54"/>
    <w:rsid w:val="00422070"/>
    <w:rsid w:val="004230D4"/>
    <w:rsid w:val="00423A62"/>
    <w:rsid w:val="00424741"/>
    <w:rsid w:val="00424D08"/>
    <w:rsid w:val="004278E6"/>
    <w:rsid w:val="00430963"/>
    <w:rsid w:val="00431BD8"/>
    <w:rsid w:val="00432270"/>
    <w:rsid w:val="004338C6"/>
    <w:rsid w:val="00434913"/>
    <w:rsid w:val="00435C51"/>
    <w:rsid w:val="004367CC"/>
    <w:rsid w:val="00437016"/>
    <w:rsid w:val="00440791"/>
    <w:rsid w:val="00441113"/>
    <w:rsid w:val="00442691"/>
    <w:rsid w:val="0044282F"/>
    <w:rsid w:val="0044328B"/>
    <w:rsid w:val="00444E9B"/>
    <w:rsid w:val="004450C8"/>
    <w:rsid w:val="0044585B"/>
    <w:rsid w:val="00446F35"/>
    <w:rsid w:val="004515F9"/>
    <w:rsid w:val="00451ACB"/>
    <w:rsid w:val="00451B4A"/>
    <w:rsid w:val="00453408"/>
    <w:rsid w:val="0045391A"/>
    <w:rsid w:val="00453C08"/>
    <w:rsid w:val="004545F0"/>
    <w:rsid w:val="0045701D"/>
    <w:rsid w:val="004571F6"/>
    <w:rsid w:val="004574A0"/>
    <w:rsid w:val="00457DFA"/>
    <w:rsid w:val="00460DDD"/>
    <w:rsid w:val="00461087"/>
    <w:rsid w:val="00461C97"/>
    <w:rsid w:val="0046228C"/>
    <w:rsid w:val="00462CFE"/>
    <w:rsid w:val="00463D78"/>
    <w:rsid w:val="00464163"/>
    <w:rsid w:val="00464C49"/>
    <w:rsid w:val="00465BB3"/>
    <w:rsid w:val="004661A8"/>
    <w:rsid w:val="00470CFE"/>
    <w:rsid w:val="00472C16"/>
    <w:rsid w:val="00474EB9"/>
    <w:rsid w:val="004759F6"/>
    <w:rsid w:val="004800D6"/>
    <w:rsid w:val="004801D2"/>
    <w:rsid w:val="00480BAB"/>
    <w:rsid w:val="00480E35"/>
    <w:rsid w:val="00481AA7"/>
    <w:rsid w:val="00481B54"/>
    <w:rsid w:val="00482CF6"/>
    <w:rsid w:val="00483814"/>
    <w:rsid w:val="00483C0F"/>
    <w:rsid w:val="00483C1B"/>
    <w:rsid w:val="00484523"/>
    <w:rsid w:val="00484913"/>
    <w:rsid w:val="004851ED"/>
    <w:rsid w:val="00485D84"/>
    <w:rsid w:val="00485DF2"/>
    <w:rsid w:val="00486841"/>
    <w:rsid w:val="00490D3C"/>
    <w:rsid w:val="00491D9E"/>
    <w:rsid w:val="0049240F"/>
    <w:rsid w:val="00496359"/>
    <w:rsid w:val="004963FF"/>
    <w:rsid w:val="00496EB8"/>
    <w:rsid w:val="00497975"/>
    <w:rsid w:val="00497AB2"/>
    <w:rsid w:val="004A218C"/>
    <w:rsid w:val="004A2FED"/>
    <w:rsid w:val="004A3CCB"/>
    <w:rsid w:val="004A4B3E"/>
    <w:rsid w:val="004A58C0"/>
    <w:rsid w:val="004A71AB"/>
    <w:rsid w:val="004B001A"/>
    <w:rsid w:val="004B0210"/>
    <w:rsid w:val="004B121E"/>
    <w:rsid w:val="004B1C9E"/>
    <w:rsid w:val="004B3C88"/>
    <w:rsid w:val="004B4DA3"/>
    <w:rsid w:val="004B7626"/>
    <w:rsid w:val="004C32E7"/>
    <w:rsid w:val="004C54CD"/>
    <w:rsid w:val="004C586F"/>
    <w:rsid w:val="004C5F11"/>
    <w:rsid w:val="004C6B53"/>
    <w:rsid w:val="004C721F"/>
    <w:rsid w:val="004C79D9"/>
    <w:rsid w:val="004C7ABE"/>
    <w:rsid w:val="004D02EA"/>
    <w:rsid w:val="004D0CBF"/>
    <w:rsid w:val="004D135C"/>
    <w:rsid w:val="004D1A81"/>
    <w:rsid w:val="004D21A8"/>
    <w:rsid w:val="004D25FF"/>
    <w:rsid w:val="004D2909"/>
    <w:rsid w:val="004D2CCB"/>
    <w:rsid w:val="004D2D13"/>
    <w:rsid w:val="004D57EE"/>
    <w:rsid w:val="004D5F1C"/>
    <w:rsid w:val="004D6739"/>
    <w:rsid w:val="004E1EAB"/>
    <w:rsid w:val="004E1FAA"/>
    <w:rsid w:val="004E2777"/>
    <w:rsid w:val="004E2868"/>
    <w:rsid w:val="004E2954"/>
    <w:rsid w:val="004E2C8A"/>
    <w:rsid w:val="004E2C93"/>
    <w:rsid w:val="004E2CFE"/>
    <w:rsid w:val="004E4984"/>
    <w:rsid w:val="004E5737"/>
    <w:rsid w:val="004E6C91"/>
    <w:rsid w:val="004E6DBA"/>
    <w:rsid w:val="004F0081"/>
    <w:rsid w:val="004F1232"/>
    <w:rsid w:val="004F1CAA"/>
    <w:rsid w:val="004F214E"/>
    <w:rsid w:val="004F39B8"/>
    <w:rsid w:val="004F43A4"/>
    <w:rsid w:val="004F626F"/>
    <w:rsid w:val="005019C7"/>
    <w:rsid w:val="00503BD6"/>
    <w:rsid w:val="00507193"/>
    <w:rsid w:val="005075DB"/>
    <w:rsid w:val="00507D45"/>
    <w:rsid w:val="00510E87"/>
    <w:rsid w:val="00511296"/>
    <w:rsid w:val="00512763"/>
    <w:rsid w:val="005139A8"/>
    <w:rsid w:val="00514A0C"/>
    <w:rsid w:val="00514F29"/>
    <w:rsid w:val="00514F54"/>
    <w:rsid w:val="00515A19"/>
    <w:rsid w:val="005166F5"/>
    <w:rsid w:val="00516F87"/>
    <w:rsid w:val="0051794C"/>
    <w:rsid w:val="00517D68"/>
    <w:rsid w:val="0052087B"/>
    <w:rsid w:val="005225B8"/>
    <w:rsid w:val="00523346"/>
    <w:rsid w:val="00523529"/>
    <w:rsid w:val="00523574"/>
    <w:rsid w:val="00524C5C"/>
    <w:rsid w:val="00527133"/>
    <w:rsid w:val="00527513"/>
    <w:rsid w:val="00527BB2"/>
    <w:rsid w:val="00530B25"/>
    <w:rsid w:val="00530E37"/>
    <w:rsid w:val="00531727"/>
    <w:rsid w:val="00534673"/>
    <w:rsid w:val="005349CF"/>
    <w:rsid w:val="00534AFF"/>
    <w:rsid w:val="00534E42"/>
    <w:rsid w:val="00535DEB"/>
    <w:rsid w:val="0054051D"/>
    <w:rsid w:val="005410D4"/>
    <w:rsid w:val="00542A45"/>
    <w:rsid w:val="0054678F"/>
    <w:rsid w:val="005478E6"/>
    <w:rsid w:val="00550C50"/>
    <w:rsid w:val="005524C8"/>
    <w:rsid w:val="0055402B"/>
    <w:rsid w:val="005554EC"/>
    <w:rsid w:val="00556550"/>
    <w:rsid w:val="005577E9"/>
    <w:rsid w:val="005609BF"/>
    <w:rsid w:val="00560B8C"/>
    <w:rsid w:val="00560E97"/>
    <w:rsid w:val="00562FE8"/>
    <w:rsid w:val="00564731"/>
    <w:rsid w:val="00564779"/>
    <w:rsid w:val="00567EC5"/>
    <w:rsid w:val="00573777"/>
    <w:rsid w:val="00574C96"/>
    <w:rsid w:val="00577411"/>
    <w:rsid w:val="005816AB"/>
    <w:rsid w:val="00582628"/>
    <w:rsid w:val="0058534F"/>
    <w:rsid w:val="005856C2"/>
    <w:rsid w:val="005867EA"/>
    <w:rsid w:val="00590AEE"/>
    <w:rsid w:val="0059186A"/>
    <w:rsid w:val="00591D57"/>
    <w:rsid w:val="00592A3F"/>
    <w:rsid w:val="00592E59"/>
    <w:rsid w:val="00593844"/>
    <w:rsid w:val="0059484D"/>
    <w:rsid w:val="00594F91"/>
    <w:rsid w:val="005954BE"/>
    <w:rsid w:val="00597A80"/>
    <w:rsid w:val="00597AE8"/>
    <w:rsid w:val="005A0863"/>
    <w:rsid w:val="005A1B09"/>
    <w:rsid w:val="005A1B3D"/>
    <w:rsid w:val="005A2FEE"/>
    <w:rsid w:val="005A3178"/>
    <w:rsid w:val="005A4E43"/>
    <w:rsid w:val="005A504F"/>
    <w:rsid w:val="005A575D"/>
    <w:rsid w:val="005A6171"/>
    <w:rsid w:val="005A6406"/>
    <w:rsid w:val="005A70EC"/>
    <w:rsid w:val="005A7884"/>
    <w:rsid w:val="005A7C14"/>
    <w:rsid w:val="005B00C2"/>
    <w:rsid w:val="005B03C9"/>
    <w:rsid w:val="005B0EAA"/>
    <w:rsid w:val="005B38D2"/>
    <w:rsid w:val="005B6BDA"/>
    <w:rsid w:val="005B6F71"/>
    <w:rsid w:val="005C017B"/>
    <w:rsid w:val="005C038B"/>
    <w:rsid w:val="005C14AF"/>
    <w:rsid w:val="005C34B9"/>
    <w:rsid w:val="005C40F4"/>
    <w:rsid w:val="005C4D9E"/>
    <w:rsid w:val="005C4DBB"/>
    <w:rsid w:val="005C519D"/>
    <w:rsid w:val="005C6B6C"/>
    <w:rsid w:val="005C6DE5"/>
    <w:rsid w:val="005D258D"/>
    <w:rsid w:val="005D528A"/>
    <w:rsid w:val="005D61A6"/>
    <w:rsid w:val="005D6741"/>
    <w:rsid w:val="005D72D7"/>
    <w:rsid w:val="005E0454"/>
    <w:rsid w:val="005E079E"/>
    <w:rsid w:val="005E26FA"/>
    <w:rsid w:val="005E2EAA"/>
    <w:rsid w:val="005E3E9E"/>
    <w:rsid w:val="005E419F"/>
    <w:rsid w:val="005E4591"/>
    <w:rsid w:val="005E4DAB"/>
    <w:rsid w:val="005E6912"/>
    <w:rsid w:val="005E7CB0"/>
    <w:rsid w:val="005F05C5"/>
    <w:rsid w:val="005F235C"/>
    <w:rsid w:val="005F5E92"/>
    <w:rsid w:val="005F5FE0"/>
    <w:rsid w:val="005F6988"/>
    <w:rsid w:val="005F7F66"/>
    <w:rsid w:val="0060000D"/>
    <w:rsid w:val="0060183A"/>
    <w:rsid w:val="006039DA"/>
    <w:rsid w:val="00605346"/>
    <w:rsid w:val="006058ED"/>
    <w:rsid w:val="00605AE0"/>
    <w:rsid w:val="00605B25"/>
    <w:rsid w:val="0060784C"/>
    <w:rsid w:val="00611400"/>
    <w:rsid w:val="00613D09"/>
    <w:rsid w:val="0061450D"/>
    <w:rsid w:val="0061593C"/>
    <w:rsid w:val="00616318"/>
    <w:rsid w:val="00616582"/>
    <w:rsid w:val="00620DCC"/>
    <w:rsid w:val="006256B1"/>
    <w:rsid w:val="00625D4E"/>
    <w:rsid w:val="00626716"/>
    <w:rsid w:val="0062725C"/>
    <w:rsid w:val="0062769C"/>
    <w:rsid w:val="00627700"/>
    <w:rsid w:val="0062777E"/>
    <w:rsid w:val="00627AA6"/>
    <w:rsid w:val="00627B1A"/>
    <w:rsid w:val="00627BE6"/>
    <w:rsid w:val="0063155A"/>
    <w:rsid w:val="0063240F"/>
    <w:rsid w:val="006328BE"/>
    <w:rsid w:val="006331AB"/>
    <w:rsid w:val="00633C1C"/>
    <w:rsid w:val="00634648"/>
    <w:rsid w:val="00634A3A"/>
    <w:rsid w:val="00634C13"/>
    <w:rsid w:val="00635E3C"/>
    <w:rsid w:val="0064073E"/>
    <w:rsid w:val="00640CCA"/>
    <w:rsid w:val="00642318"/>
    <w:rsid w:val="00643B2B"/>
    <w:rsid w:val="00643E53"/>
    <w:rsid w:val="00646C83"/>
    <w:rsid w:val="006474EB"/>
    <w:rsid w:val="006477F8"/>
    <w:rsid w:val="00650710"/>
    <w:rsid w:val="00650942"/>
    <w:rsid w:val="006518F1"/>
    <w:rsid w:val="00652549"/>
    <w:rsid w:val="0065298D"/>
    <w:rsid w:val="006534B2"/>
    <w:rsid w:val="0065361F"/>
    <w:rsid w:val="00654019"/>
    <w:rsid w:val="0065606D"/>
    <w:rsid w:val="00656DFB"/>
    <w:rsid w:val="006609A1"/>
    <w:rsid w:val="00661098"/>
    <w:rsid w:val="00662A4F"/>
    <w:rsid w:val="00663FD8"/>
    <w:rsid w:val="0066611F"/>
    <w:rsid w:val="006661CD"/>
    <w:rsid w:val="00667378"/>
    <w:rsid w:val="0066770B"/>
    <w:rsid w:val="006705EC"/>
    <w:rsid w:val="006706A3"/>
    <w:rsid w:val="00671159"/>
    <w:rsid w:val="00673008"/>
    <w:rsid w:val="006741AB"/>
    <w:rsid w:val="00676393"/>
    <w:rsid w:val="0068058F"/>
    <w:rsid w:val="00681719"/>
    <w:rsid w:val="00683BE6"/>
    <w:rsid w:val="00683EE6"/>
    <w:rsid w:val="006842BC"/>
    <w:rsid w:val="00685255"/>
    <w:rsid w:val="0068542B"/>
    <w:rsid w:val="00686DE9"/>
    <w:rsid w:val="0069146D"/>
    <w:rsid w:val="00691BFA"/>
    <w:rsid w:val="006936AF"/>
    <w:rsid w:val="0069412C"/>
    <w:rsid w:val="006949A4"/>
    <w:rsid w:val="00694DA5"/>
    <w:rsid w:val="00695677"/>
    <w:rsid w:val="00695B23"/>
    <w:rsid w:val="006963EB"/>
    <w:rsid w:val="006964E7"/>
    <w:rsid w:val="00696B71"/>
    <w:rsid w:val="00697127"/>
    <w:rsid w:val="006A0417"/>
    <w:rsid w:val="006A1F76"/>
    <w:rsid w:val="006A24E4"/>
    <w:rsid w:val="006A3434"/>
    <w:rsid w:val="006A3D7B"/>
    <w:rsid w:val="006A6B9E"/>
    <w:rsid w:val="006A7629"/>
    <w:rsid w:val="006A786E"/>
    <w:rsid w:val="006A7EF0"/>
    <w:rsid w:val="006B0404"/>
    <w:rsid w:val="006B0CAE"/>
    <w:rsid w:val="006B0E1A"/>
    <w:rsid w:val="006B1E06"/>
    <w:rsid w:val="006B24EF"/>
    <w:rsid w:val="006B29C0"/>
    <w:rsid w:val="006B30AF"/>
    <w:rsid w:val="006B3E9B"/>
    <w:rsid w:val="006B498B"/>
    <w:rsid w:val="006B63E0"/>
    <w:rsid w:val="006B65F4"/>
    <w:rsid w:val="006B6E5C"/>
    <w:rsid w:val="006B763F"/>
    <w:rsid w:val="006C0217"/>
    <w:rsid w:val="006C03B8"/>
    <w:rsid w:val="006C050F"/>
    <w:rsid w:val="006C1A9D"/>
    <w:rsid w:val="006C1CAB"/>
    <w:rsid w:val="006C247B"/>
    <w:rsid w:val="006C270D"/>
    <w:rsid w:val="006C363D"/>
    <w:rsid w:val="006C39B8"/>
    <w:rsid w:val="006C497D"/>
    <w:rsid w:val="006C518D"/>
    <w:rsid w:val="006C52CB"/>
    <w:rsid w:val="006C5655"/>
    <w:rsid w:val="006D3870"/>
    <w:rsid w:val="006D40CD"/>
    <w:rsid w:val="006D5BB8"/>
    <w:rsid w:val="006D7041"/>
    <w:rsid w:val="006E076A"/>
    <w:rsid w:val="006E07ED"/>
    <w:rsid w:val="006E0949"/>
    <w:rsid w:val="006E1A10"/>
    <w:rsid w:val="006E299B"/>
    <w:rsid w:val="006F0043"/>
    <w:rsid w:val="006F1358"/>
    <w:rsid w:val="006F138D"/>
    <w:rsid w:val="006F242E"/>
    <w:rsid w:val="006F4623"/>
    <w:rsid w:val="006F6BFC"/>
    <w:rsid w:val="00700F99"/>
    <w:rsid w:val="00701DA3"/>
    <w:rsid w:val="0070325D"/>
    <w:rsid w:val="00703BF7"/>
    <w:rsid w:val="00705A03"/>
    <w:rsid w:val="00705AE5"/>
    <w:rsid w:val="0070680B"/>
    <w:rsid w:val="00707963"/>
    <w:rsid w:val="00710D71"/>
    <w:rsid w:val="00712104"/>
    <w:rsid w:val="007159C8"/>
    <w:rsid w:val="00716F80"/>
    <w:rsid w:val="00717531"/>
    <w:rsid w:val="0071786C"/>
    <w:rsid w:val="00720370"/>
    <w:rsid w:val="0072088A"/>
    <w:rsid w:val="00721EFF"/>
    <w:rsid w:val="007225CF"/>
    <w:rsid w:val="00723D0D"/>
    <w:rsid w:val="00725E78"/>
    <w:rsid w:val="00727823"/>
    <w:rsid w:val="00730F51"/>
    <w:rsid w:val="0073215F"/>
    <w:rsid w:val="007321A7"/>
    <w:rsid w:val="0073229E"/>
    <w:rsid w:val="00732824"/>
    <w:rsid w:val="007337BF"/>
    <w:rsid w:val="0073412C"/>
    <w:rsid w:val="00735FB2"/>
    <w:rsid w:val="00736359"/>
    <w:rsid w:val="00737F44"/>
    <w:rsid w:val="00740049"/>
    <w:rsid w:val="0074395D"/>
    <w:rsid w:val="00745601"/>
    <w:rsid w:val="0074655D"/>
    <w:rsid w:val="00750EA3"/>
    <w:rsid w:val="007516CD"/>
    <w:rsid w:val="00751D59"/>
    <w:rsid w:val="00752039"/>
    <w:rsid w:val="00752368"/>
    <w:rsid w:val="00752E23"/>
    <w:rsid w:val="00754051"/>
    <w:rsid w:val="00755538"/>
    <w:rsid w:val="007601EA"/>
    <w:rsid w:val="00760E34"/>
    <w:rsid w:val="0076179D"/>
    <w:rsid w:val="007635AF"/>
    <w:rsid w:val="00764177"/>
    <w:rsid w:val="00764693"/>
    <w:rsid w:val="00764D6B"/>
    <w:rsid w:val="0076571C"/>
    <w:rsid w:val="00765A4E"/>
    <w:rsid w:val="00765BCF"/>
    <w:rsid w:val="00766309"/>
    <w:rsid w:val="0076663E"/>
    <w:rsid w:val="007701DF"/>
    <w:rsid w:val="0077049E"/>
    <w:rsid w:val="007706AD"/>
    <w:rsid w:val="00770E40"/>
    <w:rsid w:val="00772730"/>
    <w:rsid w:val="0077542E"/>
    <w:rsid w:val="00775B40"/>
    <w:rsid w:val="00777A81"/>
    <w:rsid w:val="00777E1C"/>
    <w:rsid w:val="0078306A"/>
    <w:rsid w:val="00784875"/>
    <w:rsid w:val="00784EF6"/>
    <w:rsid w:val="00786D21"/>
    <w:rsid w:val="007904B1"/>
    <w:rsid w:val="007908C2"/>
    <w:rsid w:val="007924DB"/>
    <w:rsid w:val="00793D41"/>
    <w:rsid w:val="00794457"/>
    <w:rsid w:val="007964B3"/>
    <w:rsid w:val="00796C96"/>
    <w:rsid w:val="007A08C1"/>
    <w:rsid w:val="007A0EF5"/>
    <w:rsid w:val="007A3B22"/>
    <w:rsid w:val="007A54C6"/>
    <w:rsid w:val="007A7BA4"/>
    <w:rsid w:val="007B128A"/>
    <w:rsid w:val="007B4400"/>
    <w:rsid w:val="007B5BAE"/>
    <w:rsid w:val="007C1131"/>
    <w:rsid w:val="007C1C05"/>
    <w:rsid w:val="007C2A98"/>
    <w:rsid w:val="007C2D25"/>
    <w:rsid w:val="007C3CA3"/>
    <w:rsid w:val="007C4609"/>
    <w:rsid w:val="007C53A8"/>
    <w:rsid w:val="007C5F14"/>
    <w:rsid w:val="007C6381"/>
    <w:rsid w:val="007C64CC"/>
    <w:rsid w:val="007C6B3A"/>
    <w:rsid w:val="007C7C23"/>
    <w:rsid w:val="007C7ED1"/>
    <w:rsid w:val="007D2526"/>
    <w:rsid w:val="007D3174"/>
    <w:rsid w:val="007D3A88"/>
    <w:rsid w:val="007D51ED"/>
    <w:rsid w:val="007D748E"/>
    <w:rsid w:val="007E0704"/>
    <w:rsid w:val="007E0C33"/>
    <w:rsid w:val="007E1200"/>
    <w:rsid w:val="007E320B"/>
    <w:rsid w:val="007E4C1E"/>
    <w:rsid w:val="007E5624"/>
    <w:rsid w:val="007E68EC"/>
    <w:rsid w:val="007E7143"/>
    <w:rsid w:val="007E7377"/>
    <w:rsid w:val="007F047E"/>
    <w:rsid w:val="007F0836"/>
    <w:rsid w:val="007F0A08"/>
    <w:rsid w:val="007F1BFF"/>
    <w:rsid w:val="007F344F"/>
    <w:rsid w:val="007F3CF7"/>
    <w:rsid w:val="007F4694"/>
    <w:rsid w:val="007F5223"/>
    <w:rsid w:val="0080061E"/>
    <w:rsid w:val="008027FF"/>
    <w:rsid w:val="00802B20"/>
    <w:rsid w:val="0080357E"/>
    <w:rsid w:val="0081049F"/>
    <w:rsid w:val="0081059F"/>
    <w:rsid w:val="00810940"/>
    <w:rsid w:val="00811D5A"/>
    <w:rsid w:val="00813D1C"/>
    <w:rsid w:val="00813DB4"/>
    <w:rsid w:val="008145F4"/>
    <w:rsid w:val="00815D57"/>
    <w:rsid w:val="008163C5"/>
    <w:rsid w:val="0081668E"/>
    <w:rsid w:val="00820174"/>
    <w:rsid w:val="00820714"/>
    <w:rsid w:val="00822966"/>
    <w:rsid w:val="0082432A"/>
    <w:rsid w:val="00824C1E"/>
    <w:rsid w:val="00825D1E"/>
    <w:rsid w:val="00830A1A"/>
    <w:rsid w:val="00830EEF"/>
    <w:rsid w:val="00833484"/>
    <w:rsid w:val="008341E0"/>
    <w:rsid w:val="00834318"/>
    <w:rsid w:val="00840AA3"/>
    <w:rsid w:val="0084484E"/>
    <w:rsid w:val="00844E2D"/>
    <w:rsid w:val="0084558D"/>
    <w:rsid w:val="00846C69"/>
    <w:rsid w:val="0085056C"/>
    <w:rsid w:val="008523B9"/>
    <w:rsid w:val="00852E84"/>
    <w:rsid w:val="00852FB0"/>
    <w:rsid w:val="0085333E"/>
    <w:rsid w:val="0085362A"/>
    <w:rsid w:val="00860EFE"/>
    <w:rsid w:val="00862828"/>
    <w:rsid w:val="0086422A"/>
    <w:rsid w:val="0086523E"/>
    <w:rsid w:val="008661F5"/>
    <w:rsid w:val="008727A4"/>
    <w:rsid w:val="0087392B"/>
    <w:rsid w:val="008743FB"/>
    <w:rsid w:val="00874B9E"/>
    <w:rsid w:val="00875273"/>
    <w:rsid w:val="00876086"/>
    <w:rsid w:val="008777AF"/>
    <w:rsid w:val="008800CB"/>
    <w:rsid w:val="00881F9A"/>
    <w:rsid w:val="00882356"/>
    <w:rsid w:val="008840E4"/>
    <w:rsid w:val="00884256"/>
    <w:rsid w:val="00887759"/>
    <w:rsid w:val="00890D92"/>
    <w:rsid w:val="008925C8"/>
    <w:rsid w:val="00893273"/>
    <w:rsid w:val="00894216"/>
    <w:rsid w:val="008962ED"/>
    <w:rsid w:val="00897ED0"/>
    <w:rsid w:val="008A2C26"/>
    <w:rsid w:val="008A551F"/>
    <w:rsid w:val="008A5A8B"/>
    <w:rsid w:val="008A5E54"/>
    <w:rsid w:val="008A6298"/>
    <w:rsid w:val="008A7CE3"/>
    <w:rsid w:val="008B0602"/>
    <w:rsid w:val="008B1106"/>
    <w:rsid w:val="008B20A7"/>
    <w:rsid w:val="008B2D0A"/>
    <w:rsid w:val="008B4467"/>
    <w:rsid w:val="008B52A9"/>
    <w:rsid w:val="008B6661"/>
    <w:rsid w:val="008B7532"/>
    <w:rsid w:val="008B75A7"/>
    <w:rsid w:val="008C02FF"/>
    <w:rsid w:val="008C0DEF"/>
    <w:rsid w:val="008C3775"/>
    <w:rsid w:val="008D31F4"/>
    <w:rsid w:val="008D485C"/>
    <w:rsid w:val="008D54D2"/>
    <w:rsid w:val="008D6F51"/>
    <w:rsid w:val="008E0D93"/>
    <w:rsid w:val="008E1A0E"/>
    <w:rsid w:val="008E2F38"/>
    <w:rsid w:val="008E4CDA"/>
    <w:rsid w:val="008E5125"/>
    <w:rsid w:val="008E63A4"/>
    <w:rsid w:val="008E646A"/>
    <w:rsid w:val="008E6CF6"/>
    <w:rsid w:val="008F0E2F"/>
    <w:rsid w:val="008F2B2A"/>
    <w:rsid w:val="008F37B6"/>
    <w:rsid w:val="008F41EE"/>
    <w:rsid w:val="008F4CDE"/>
    <w:rsid w:val="008F58EE"/>
    <w:rsid w:val="008F6543"/>
    <w:rsid w:val="008F6A27"/>
    <w:rsid w:val="008F6C6E"/>
    <w:rsid w:val="00902099"/>
    <w:rsid w:val="0090488F"/>
    <w:rsid w:val="00913EC2"/>
    <w:rsid w:val="00914256"/>
    <w:rsid w:val="00915F14"/>
    <w:rsid w:val="00917427"/>
    <w:rsid w:val="009208E2"/>
    <w:rsid w:val="009221F9"/>
    <w:rsid w:val="009248BE"/>
    <w:rsid w:val="00925560"/>
    <w:rsid w:val="0092650A"/>
    <w:rsid w:val="00926A90"/>
    <w:rsid w:val="00927725"/>
    <w:rsid w:val="00931E01"/>
    <w:rsid w:val="00933135"/>
    <w:rsid w:val="009344AC"/>
    <w:rsid w:val="00937945"/>
    <w:rsid w:val="0094146C"/>
    <w:rsid w:val="00947597"/>
    <w:rsid w:val="00950670"/>
    <w:rsid w:val="00951E5A"/>
    <w:rsid w:val="00952B34"/>
    <w:rsid w:val="00955431"/>
    <w:rsid w:val="009560DA"/>
    <w:rsid w:val="00956FBF"/>
    <w:rsid w:val="0095701C"/>
    <w:rsid w:val="00960050"/>
    <w:rsid w:val="00960B91"/>
    <w:rsid w:val="009618B5"/>
    <w:rsid w:val="00961E62"/>
    <w:rsid w:val="00962309"/>
    <w:rsid w:val="00962445"/>
    <w:rsid w:val="00962536"/>
    <w:rsid w:val="009627C9"/>
    <w:rsid w:val="009629D3"/>
    <w:rsid w:val="009635EB"/>
    <w:rsid w:val="00967B96"/>
    <w:rsid w:val="00967C80"/>
    <w:rsid w:val="00970B4C"/>
    <w:rsid w:val="009715E7"/>
    <w:rsid w:val="009726A4"/>
    <w:rsid w:val="009730A3"/>
    <w:rsid w:val="00973717"/>
    <w:rsid w:val="009737FF"/>
    <w:rsid w:val="00974A91"/>
    <w:rsid w:val="00975C94"/>
    <w:rsid w:val="00975EE4"/>
    <w:rsid w:val="00976D1B"/>
    <w:rsid w:val="009770F2"/>
    <w:rsid w:val="00980DE4"/>
    <w:rsid w:val="00982301"/>
    <w:rsid w:val="009828AA"/>
    <w:rsid w:val="00982EC8"/>
    <w:rsid w:val="0098319D"/>
    <w:rsid w:val="009912CA"/>
    <w:rsid w:val="00991D1F"/>
    <w:rsid w:val="009927EA"/>
    <w:rsid w:val="009938B6"/>
    <w:rsid w:val="009959B5"/>
    <w:rsid w:val="00996568"/>
    <w:rsid w:val="00996BEA"/>
    <w:rsid w:val="009A360C"/>
    <w:rsid w:val="009A4E1D"/>
    <w:rsid w:val="009A763D"/>
    <w:rsid w:val="009B116F"/>
    <w:rsid w:val="009B163C"/>
    <w:rsid w:val="009B259D"/>
    <w:rsid w:val="009B2963"/>
    <w:rsid w:val="009B3B43"/>
    <w:rsid w:val="009B3E3F"/>
    <w:rsid w:val="009B6E80"/>
    <w:rsid w:val="009B7DB5"/>
    <w:rsid w:val="009C1C5F"/>
    <w:rsid w:val="009C2508"/>
    <w:rsid w:val="009C2799"/>
    <w:rsid w:val="009C3F29"/>
    <w:rsid w:val="009C3FC0"/>
    <w:rsid w:val="009C4B1C"/>
    <w:rsid w:val="009C554B"/>
    <w:rsid w:val="009C6556"/>
    <w:rsid w:val="009C6652"/>
    <w:rsid w:val="009C67C4"/>
    <w:rsid w:val="009D045C"/>
    <w:rsid w:val="009D20B8"/>
    <w:rsid w:val="009D28E0"/>
    <w:rsid w:val="009D2B97"/>
    <w:rsid w:val="009D2ECD"/>
    <w:rsid w:val="009D3C8A"/>
    <w:rsid w:val="009D4DB9"/>
    <w:rsid w:val="009D4F92"/>
    <w:rsid w:val="009E1ECC"/>
    <w:rsid w:val="009E2846"/>
    <w:rsid w:val="009E360F"/>
    <w:rsid w:val="009E4412"/>
    <w:rsid w:val="009E5ECE"/>
    <w:rsid w:val="009E6245"/>
    <w:rsid w:val="009E7ABC"/>
    <w:rsid w:val="009F0F81"/>
    <w:rsid w:val="009F1057"/>
    <w:rsid w:val="009F2954"/>
    <w:rsid w:val="009F2FD5"/>
    <w:rsid w:val="009F3DD1"/>
    <w:rsid w:val="009F3DED"/>
    <w:rsid w:val="009F5A35"/>
    <w:rsid w:val="009F748E"/>
    <w:rsid w:val="009F766A"/>
    <w:rsid w:val="00A00C9F"/>
    <w:rsid w:val="00A01A1D"/>
    <w:rsid w:val="00A05A06"/>
    <w:rsid w:val="00A063A6"/>
    <w:rsid w:val="00A106B4"/>
    <w:rsid w:val="00A14768"/>
    <w:rsid w:val="00A15D3A"/>
    <w:rsid w:val="00A223A2"/>
    <w:rsid w:val="00A23B5E"/>
    <w:rsid w:val="00A251C5"/>
    <w:rsid w:val="00A26BCE"/>
    <w:rsid w:val="00A31428"/>
    <w:rsid w:val="00A342DF"/>
    <w:rsid w:val="00A355CC"/>
    <w:rsid w:val="00A35944"/>
    <w:rsid w:val="00A373BB"/>
    <w:rsid w:val="00A37516"/>
    <w:rsid w:val="00A37E33"/>
    <w:rsid w:val="00A416CB"/>
    <w:rsid w:val="00A42284"/>
    <w:rsid w:val="00A44381"/>
    <w:rsid w:val="00A464BC"/>
    <w:rsid w:val="00A472F0"/>
    <w:rsid w:val="00A47A20"/>
    <w:rsid w:val="00A5004C"/>
    <w:rsid w:val="00A50656"/>
    <w:rsid w:val="00A52B20"/>
    <w:rsid w:val="00A53250"/>
    <w:rsid w:val="00A5521C"/>
    <w:rsid w:val="00A55DB7"/>
    <w:rsid w:val="00A56AEF"/>
    <w:rsid w:val="00A575EF"/>
    <w:rsid w:val="00A60294"/>
    <w:rsid w:val="00A61844"/>
    <w:rsid w:val="00A61B87"/>
    <w:rsid w:val="00A62331"/>
    <w:rsid w:val="00A62DB2"/>
    <w:rsid w:val="00A630AC"/>
    <w:rsid w:val="00A65695"/>
    <w:rsid w:val="00A65F30"/>
    <w:rsid w:val="00A72371"/>
    <w:rsid w:val="00A726CE"/>
    <w:rsid w:val="00A74F9B"/>
    <w:rsid w:val="00A75265"/>
    <w:rsid w:val="00A76280"/>
    <w:rsid w:val="00A7755B"/>
    <w:rsid w:val="00A806AB"/>
    <w:rsid w:val="00A828F6"/>
    <w:rsid w:val="00A85D17"/>
    <w:rsid w:val="00A873B9"/>
    <w:rsid w:val="00A87431"/>
    <w:rsid w:val="00A876F7"/>
    <w:rsid w:val="00A90A1A"/>
    <w:rsid w:val="00A919E2"/>
    <w:rsid w:val="00A91BC6"/>
    <w:rsid w:val="00A93F58"/>
    <w:rsid w:val="00A93F72"/>
    <w:rsid w:val="00A958BA"/>
    <w:rsid w:val="00A979A4"/>
    <w:rsid w:val="00A979FE"/>
    <w:rsid w:val="00A97C3F"/>
    <w:rsid w:val="00AA2B2B"/>
    <w:rsid w:val="00AA2CA1"/>
    <w:rsid w:val="00AA3488"/>
    <w:rsid w:val="00AA3970"/>
    <w:rsid w:val="00AA4441"/>
    <w:rsid w:val="00AA5A84"/>
    <w:rsid w:val="00AA64EC"/>
    <w:rsid w:val="00AA661E"/>
    <w:rsid w:val="00AA6B35"/>
    <w:rsid w:val="00AA784A"/>
    <w:rsid w:val="00AA7A32"/>
    <w:rsid w:val="00AB5EFE"/>
    <w:rsid w:val="00AB6373"/>
    <w:rsid w:val="00AC04ED"/>
    <w:rsid w:val="00AC2821"/>
    <w:rsid w:val="00AC392D"/>
    <w:rsid w:val="00AC3E5B"/>
    <w:rsid w:val="00AC53B8"/>
    <w:rsid w:val="00AC58EF"/>
    <w:rsid w:val="00AC62DE"/>
    <w:rsid w:val="00AD003B"/>
    <w:rsid w:val="00AD0179"/>
    <w:rsid w:val="00AD0E09"/>
    <w:rsid w:val="00AD28D0"/>
    <w:rsid w:val="00AD2DF4"/>
    <w:rsid w:val="00AD3DB7"/>
    <w:rsid w:val="00AD48D0"/>
    <w:rsid w:val="00AD7FFD"/>
    <w:rsid w:val="00AE09D2"/>
    <w:rsid w:val="00AE182D"/>
    <w:rsid w:val="00AE2A6C"/>
    <w:rsid w:val="00AE4374"/>
    <w:rsid w:val="00AE4534"/>
    <w:rsid w:val="00AE5DD9"/>
    <w:rsid w:val="00AE616F"/>
    <w:rsid w:val="00AE667F"/>
    <w:rsid w:val="00AF0D47"/>
    <w:rsid w:val="00AF3359"/>
    <w:rsid w:val="00AF4200"/>
    <w:rsid w:val="00AF5178"/>
    <w:rsid w:val="00AF56F4"/>
    <w:rsid w:val="00AF777A"/>
    <w:rsid w:val="00AF7B49"/>
    <w:rsid w:val="00AF7B5D"/>
    <w:rsid w:val="00AF7CE0"/>
    <w:rsid w:val="00B00F9F"/>
    <w:rsid w:val="00B029E2"/>
    <w:rsid w:val="00B04615"/>
    <w:rsid w:val="00B04917"/>
    <w:rsid w:val="00B05DBF"/>
    <w:rsid w:val="00B07520"/>
    <w:rsid w:val="00B1012F"/>
    <w:rsid w:val="00B10D78"/>
    <w:rsid w:val="00B11027"/>
    <w:rsid w:val="00B11B16"/>
    <w:rsid w:val="00B11EE2"/>
    <w:rsid w:val="00B13D57"/>
    <w:rsid w:val="00B145B2"/>
    <w:rsid w:val="00B14E20"/>
    <w:rsid w:val="00B14E51"/>
    <w:rsid w:val="00B16391"/>
    <w:rsid w:val="00B16E36"/>
    <w:rsid w:val="00B17501"/>
    <w:rsid w:val="00B17C36"/>
    <w:rsid w:val="00B215CD"/>
    <w:rsid w:val="00B22454"/>
    <w:rsid w:val="00B24223"/>
    <w:rsid w:val="00B24971"/>
    <w:rsid w:val="00B25B44"/>
    <w:rsid w:val="00B267B5"/>
    <w:rsid w:val="00B26854"/>
    <w:rsid w:val="00B276C3"/>
    <w:rsid w:val="00B3506C"/>
    <w:rsid w:val="00B358FD"/>
    <w:rsid w:val="00B35987"/>
    <w:rsid w:val="00B35D88"/>
    <w:rsid w:val="00B35FE8"/>
    <w:rsid w:val="00B3730E"/>
    <w:rsid w:val="00B42884"/>
    <w:rsid w:val="00B46177"/>
    <w:rsid w:val="00B47A86"/>
    <w:rsid w:val="00B50642"/>
    <w:rsid w:val="00B50970"/>
    <w:rsid w:val="00B50F5B"/>
    <w:rsid w:val="00B5154C"/>
    <w:rsid w:val="00B51559"/>
    <w:rsid w:val="00B51AF8"/>
    <w:rsid w:val="00B5215C"/>
    <w:rsid w:val="00B55F27"/>
    <w:rsid w:val="00B57CA7"/>
    <w:rsid w:val="00B611C0"/>
    <w:rsid w:val="00B61ED1"/>
    <w:rsid w:val="00B61F89"/>
    <w:rsid w:val="00B62018"/>
    <w:rsid w:val="00B62762"/>
    <w:rsid w:val="00B64032"/>
    <w:rsid w:val="00B64CD8"/>
    <w:rsid w:val="00B6502B"/>
    <w:rsid w:val="00B65199"/>
    <w:rsid w:val="00B655CA"/>
    <w:rsid w:val="00B66BBA"/>
    <w:rsid w:val="00B67A5D"/>
    <w:rsid w:val="00B70576"/>
    <w:rsid w:val="00B71261"/>
    <w:rsid w:val="00B72083"/>
    <w:rsid w:val="00B777A2"/>
    <w:rsid w:val="00B8007E"/>
    <w:rsid w:val="00B801DE"/>
    <w:rsid w:val="00B81F9F"/>
    <w:rsid w:val="00B81FC3"/>
    <w:rsid w:val="00B82383"/>
    <w:rsid w:val="00B841D7"/>
    <w:rsid w:val="00B861EA"/>
    <w:rsid w:val="00B86624"/>
    <w:rsid w:val="00B912C9"/>
    <w:rsid w:val="00B91A2A"/>
    <w:rsid w:val="00B91C63"/>
    <w:rsid w:val="00B9228C"/>
    <w:rsid w:val="00B9236C"/>
    <w:rsid w:val="00B925C7"/>
    <w:rsid w:val="00B93E5D"/>
    <w:rsid w:val="00B950F0"/>
    <w:rsid w:val="00B95B1F"/>
    <w:rsid w:val="00B95F14"/>
    <w:rsid w:val="00BA034D"/>
    <w:rsid w:val="00BA20BB"/>
    <w:rsid w:val="00BA36D1"/>
    <w:rsid w:val="00BA40A4"/>
    <w:rsid w:val="00BA4D1E"/>
    <w:rsid w:val="00BA62DA"/>
    <w:rsid w:val="00BA66B1"/>
    <w:rsid w:val="00BA7C52"/>
    <w:rsid w:val="00BB26AB"/>
    <w:rsid w:val="00BB3FD6"/>
    <w:rsid w:val="00BB72A6"/>
    <w:rsid w:val="00BB73F3"/>
    <w:rsid w:val="00BC06F6"/>
    <w:rsid w:val="00BC1597"/>
    <w:rsid w:val="00BC1CBD"/>
    <w:rsid w:val="00BC3EDC"/>
    <w:rsid w:val="00BC4101"/>
    <w:rsid w:val="00BC44A5"/>
    <w:rsid w:val="00BC581F"/>
    <w:rsid w:val="00BC66DA"/>
    <w:rsid w:val="00BD01A6"/>
    <w:rsid w:val="00BD3ACB"/>
    <w:rsid w:val="00BD46C0"/>
    <w:rsid w:val="00BD4F10"/>
    <w:rsid w:val="00BD6266"/>
    <w:rsid w:val="00BD6856"/>
    <w:rsid w:val="00BD69F4"/>
    <w:rsid w:val="00BD754B"/>
    <w:rsid w:val="00BE0509"/>
    <w:rsid w:val="00BE1AB2"/>
    <w:rsid w:val="00BE40E7"/>
    <w:rsid w:val="00BE5AED"/>
    <w:rsid w:val="00BE5BAB"/>
    <w:rsid w:val="00BE6B77"/>
    <w:rsid w:val="00BE72F7"/>
    <w:rsid w:val="00BF26FB"/>
    <w:rsid w:val="00BF6152"/>
    <w:rsid w:val="00BF648E"/>
    <w:rsid w:val="00C00375"/>
    <w:rsid w:val="00C0142F"/>
    <w:rsid w:val="00C015AA"/>
    <w:rsid w:val="00C0162E"/>
    <w:rsid w:val="00C01CB8"/>
    <w:rsid w:val="00C01DC3"/>
    <w:rsid w:val="00C02901"/>
    <w:rsid w:val="00C03D55"/>
    <w:rsid w:val="00C07125"/>
    <w:rsid w:val="00C07F44"/>
    <w:rsid w:val="00C1215A"/>
    <w:rsid w:val="00C13928"/>
    <w:rsid w:val="00C13DEE"/>
    <w:rsid w:val="00C15BB2"/>
    <w:rsid w:val="00C17223"/>
    <w:rsid w:val="00C20082"/>
    <w:rsid w:val="00C2174E"/>
    <w:rsid w:val="00C21846"/>
    <w:rsid w:val="00C21A27"/>
    <w:rsid w:val="00C23424"/>
    <w:rsid w:val="00C272A1"/>
    <w:rsid w:val="00C27504"/>
    <w:rsid w:val="00C27E09"/>
    <w:rsid w:val="00C32163"/>
    <w:rsid w:val="00C35260"/>
    <w:rsid w:val="00C3596A"/>
    <w:rsid w:val="00C35BCF"/>
    <w:rsid w:val="00C41503"/>
    <w:rsid w:val="00C42C65"/>
    <w:rsid w:val="00C42DDD"/>
    <w:rsid w:val="00C44BED"/>
    <w:rsid w:val="00C463B3"/>
    <w:rsid w:val="00C46C2B"/>
    <w:rsid w:val="00C47F1C"/>
    <w:rsid w:val="00C5218B"/>
    <w:rsid w:val="00C527E5"/>
    <w:rsid w:val="00C53DCF"/>
    <w:rsid w:val="00C54DC9"/>
    <w:rsid w:val="00C55005"/>
    <w:rsid w:val="00C55304"/>
    <w:rsid w:val="00C621AD"/>
    <w:rsid w:val="00C624B0"/>
    <w:rsid w:val="00C63482"/>
    <w:rsid w:val="00C63E1E"/>
    <w:rsid w:val="00C6418D"/>
    <w:rsid w:val="00C648EB"/>
    <w:rsid w:val="00C64AF4"/>
    <w:rsid w:val="00C65309"/>
    <w:rsid w:val="00C672CD"/>
    <w:rsid w:val="00C704DE"/>
    <w:rsid w:val="00C70AC7"/>
    <w:rsid w:val="00C7126E"/>
    <w:rsid w:val="00C72B4A"/>
    <w:rsid w:val="00C74E24"/>
    <w:rsid w:val="00C82500"/>
    <w:rsid w:val="00C8509D"/>
    <w:rsid w:val="00C8615B"/>
    <w:rsid w:val="00C91B2F"/>
    <w:rsid w:val="00C93C94"/>
    <w:rsid w:val="00C94637"/>
    <w:rsid w:val="00C94666"/>
    <w:rsid w:val="00C96E2C"/>
    <w:rsid w:val="00CA117B"/>
    <w:rsid w:val="00CA157B"/>
    <w:rsid w:val="00CA3D01"/>
    <w:rsid w:val="00CA5709"/>
    <w:rsid w:val="00CA5BB1"/>
    <w:rsid w:val="00CA5EF3"/>
    <w:rsid w:val="00CA7CEB"/>
    <w:rsid w:val="00CB249A"/>
    <w:rsid w:val="00CB4EB7"/>
    <w:rsid w:val="00CB6975"/>
    <w:rsid w:val="00CC0A5A"/>
    <w:rsid w:val="00CC30A2"/>
    <w:rsid w:val="00CC5A0C"/>
    <w:rsid w:val="00CC623D"/>
    <w:rsid w:val="00CC6D5A"/>
    <w:rsid w:val="00CD0523"/>
    <w:rsid w:val="00CD274C"/>
    <w:rsid w:val="00CD28F5"/>
    <w:rsid w:val="00CD2B86"/>
    <w:rsid w:val="00CD3134"/>
    <w:rsid w:val="00CD3483"/>
    <w:rsid w:val="00CD3A99"/>
    <w:rsid w:val="00CD6441"/>
    <w:rsid w:val="00CE2AAB"/>
    <w:rsid w:val="00CE3F58"/>
    <w:rsid w:val="00CE4F30"/>
    <w:rsid w:val="00CE5081"/>
    <w:rsid w:val="00CE52CF"/>
    <w:rsid w:val="00CF0B31"/>
    <w:rsid w:val="00CF14DF"/>
    <w:rsid w:val="00CF1806"/>
    <w:rsid w:val="00CF1DB0"/>
    <w:rsid w:val="00CF21E6"/>
    <w:rsid w:val="00CF2CF4"/>
    <w:rsid w:val="00CF3397"/>
    <w:rsid w:val="00CF3534"/>
    <w:rsid w:val="00CF6803"/>
    <w:rsid w:val="00D01192"/>
    <w:rsid w:val="00D02E12"/>
    <w:rsid w:val="00D036D7"/>
    <w:rsid w:val="00D04326"/>
    <w:rsid w:val="00D056E8"/>
    <w:rsid w:val="00D069D4"/>
    <w:rsid w:val="00D072D6"/>
    <w:rsid w:val="00D102B2"/>
    <w:rsid w:val="00D10DCF"/>
    <w:rsid w:val="00D116A8"/>
    <w:rsid w:val="00D12C15"/>
    <w:rsid w:val="00D13C11"/>
    <w:rsid w:val="00D14C04"/>
    <w:rsid w:val="00D14F58"/>
    <w:rsid w:val="00D169F2"/>
    <w:rsid w:val="00D209AD"/>
    <w:rsid w:val="00D21340"/>
    <w:rsid w:val="00D2248D"/>
    <w:rsid w:val="00D226AA"/>
    <w:rsid w:val="00D241AC"/>
    <w:rsid w:val="00D25D4B"/>
    <w:rsid w:val="00D2660C"/>
    <w:rsid w:val="00D30785"/>
    <w:rsid w:val="00D309AA"/>
    <w:rsid w:val="00D30C5B"/>
    <w:rsid w:val="00D30E08"/>
    <w:rsid w:val="00D31258"/>
    <w:rsid w:val="00D324C7"/>
    <w:rsid w:val="00D3453C"/>
    <w:rsid w:val="00D34ADB"/>
    <w:rsid w:val="00D40E5E"/>
    <w:rsid w:val="00D411C2"/>
    <w:rsid w:val="00D42361"/>
    <w:rsid w:val="00D4398C"/>
    <w:rsid w:val="00D445F6"/>
    <w:rsid w:val="00D44FF5"/>
    <w:rsid w:val="00D45690"/>
    <w:rsid w:val="00D45A4A"/>
    <w:rsid w:val="00D4661D"/>
    <w:rsid w:val="00D468BF"/>
    <w:rsid w:val="00D46D96"/>
    <w:rsid w:val="00D46DA0"/>
    <w:rsid w:val="00D471C9"/>
    <w:rsid w:val="00D47BEF"/>
    <w:rsid w:val="00D52433"/>
    <w:rsid w:val="00D53974"/>
    <w:rsid w:val="00D55947"/>
    <w:rsid w:val="00D55E6A"/>
    <w:rsid w:val="00D56009"/>
    <w:rsid w:val="00D56FD4"/>
    <w:rsid w:val="00D57DF8"/>
    <w:rsid w:val="00D625AB"/>
    <w:rsid w:val="00D643D9"/>
    <w:rsid w:val="00D64513"/>
    <w:rsid w:val="00D64DD8"/>
    <w:rsid w:val="00D67A34"/>
    <w:rsid w:val="00D7072B"/>
    <w:rsid w:val="00D715AE"/>
    <w:rsid w:val="00D72101"/>
    <w:rsid w:val="00D72505"/>
    <w:rsid w:val="00D72CA6"/>
    <w:rsid w:val="00D75D77"/>
    <w:rsid w:val="00D7673A"/>
    <w:rsid w:val="00D778E8"/>
    <w:rsid w:val="00D77CB2"/>
    <w:rsid w:val="00D77E4F"/>
    <w:rsid w:val="00D80012"/>
    <w:rsid w:val="00D8030F"/>
    <w:rsid w:val="00D8104B"/>
    <w:rsid w:val="00D81480"/>
    <w:rsid w:val="00D81EB2"/>
    <w:rsid w:val="00D821E2"/>
    <w:rsid w:val="00D83BF8"/>
    <w:rsid w:val="00D85AA1"/>
    <w:rsid w:val="00D9319F"/>
    <w:rsid w:val="00D93E32"/>
    <w:rsid w:val="00D94387"/>
    <w:rsid w:val="00D9470B"/>
    <w:rsid w:val="00D97DED"/>
    <w:rsid w:val="00DA0096"/>
    <w:rsid w:val="00DA15A3"/>
    <w:rsid w:val="00DA18F2"/>
    <w:rsid w:val="00DA1B4D"/>
    <w:rsid w:val="00DA34E8"/>
    <w:rsid w:val="00DA3C73"/>
    <w:rsid w:val="00DA4877"/>
    <w:rsid w:val="00DA4C21"/>
    <w:rsid w:val="00DA56C3"/>
    <w:rsid w:val="00DA7741"/>
    <w:rsid w:val="00DA7B5E"/>
    <w:rsid w:val="00DA7C3D"/>
    <w:rsid w:val="00DB009E"/>
    <w:rsid w:val="00DB0619"/>
    <w:rsid w:val="00DB08FB"/>
    <w:rsid w:val="00DB16EE"/>
    <w:rsid w:val="00DB2E84"/>
    <w:rsid w:val="00DB3173"/>
    <w:rsid w:val="00DB3AE8"/>
    <w:rsid w:val="00DB3BBB"/>
    <w:rsid w:val="00DB44F0"/>
    <w:rsid w:val="00DB67D3"/>
    <w:rsid w:val="00DC0DEC"/>
    <w:rsid w:val="00DC11CC"/>
    <w:rsid w:val="00DC1D0A"/>
    <w:rsid w:val="00DC4789"/>
    <w:rsid w:val="00DC6209"/>
    <w:rsid w:val="00DC6585"/>
    <w:rsid w:val="00DC6727"/>
    <w:rsid w:val="00DD0B6D"/>
    <w:rsid w:val="00DD3055"/>
    <w:rsid w:val="00DD3A27"/>
    <w:rsid w:val="00DD3C93"/>
    <w:rsid w:val="00DD40F3"/>
    <w:rsid w:val="00DD6C6A"/>
    <w:rsid w:val="00DD6F1B"/>
    <w:rsid w:val="00DD70B4"/>
    <w:rsid w:val="00DE03EB"/>
    <w:rsid w:val="00DE0576"/>
    <w:rsid w:val="00DE1E19"/>
    <w:rsid w:val="00DE3A37"/>
    <w:rsid w:val="00DE453D"/>
    <w:rsid w:val="00DE49AB"/>
    <w:rsid w:val="00DE504A"/>
    <w:rsid w:val="00DE5398"/>
    <w:rsid w:val="00DE6D0A"/>
    <w:rsid w:val="00DE7734"/>
    <w:rsid w:val="00DE7C0B"/>
    <w:rsid w:val="00DF0217"/>
    <w:rsid w:val="00DF14ED"/>
    <w:rsid w:val="00DF30D8"/>
    <w:rsid w:val="00DF37AA"/>
    <w:rsid w:val="00DF77BB"/>
    <w:rsid w:val="00DF7927"/>
    <w:rsid w:val="00E0073C"/>
    <w:rsid w:val="00E0266A"/>
    <w:rsid w:val="00E044E2"/>
    <w:rsid w:val="00E04E81"/>
    <w:rsid w:val="00E05BE4"/>
    <w:rsid w:val="00E0620C"/>
    <w:rsid w:val="00E1152C"/>
    <w:rsid w:val="00E11A63"/>
    <w:rsid w:val="00E140AA"/>
    <w:rsid w:val="00E144A0"/>
    <w:rsid w:val="00E14EC5"/>
    <w:rsid w:val="00E153DE"/>
    <w:rsid w:val="00E16811"/>
    <w:rsid w:val="00E23EF4"/>
    <w:rsid w:val="00E3113D"/>
    <w:rsid w:val="00E31265"/>
    <w:rsid w:val="00E327D8"/>
    <w:rsid w:val="00E32888"/>
    <w:rsid w:val="00E329D9"/>
    <w:rsid w:val="00E33031"/>
    <w:rsid w:val="00E3578D"/>
    <w:rsid w:val="00E35CB1"/>
    <w:rsid w:val="00E36729"/>
    <w:rsid w:val="00E36FBD"/>
    <w:rsid w:val="00E43D46"/>
    <w:rsid w:val="00E43F97"/>
    <w:rsid w:val="00E44962"/>
    <w:rsid w:val="00E44BE5"/>
    <w:rsid w:val="00E4571F"/>
    <w:rsid w:val="00E45E68"/>
    <w:rsid w:val="00E4658E"/>
    <w:rsid w:val="00E471FC"/>
    <w:rsid w:val="00E472C2"/>
    <w:rsid w:val="00E512A9"/>
    <w:rsid w:val="00E518D9"/>
    <w:rsid w:val="00E52C3D"/>
    <w:rsid w:val="00E52D45"/>
    <w:rsid w:val="00E541C3"/>
    <w:rsid w:val="00E545E0"/>
    <w:rsid w:val="00E54743"/>
    <w:rsid w:val="00E55AD4"/>
    <w:rsid w:val="00E55D26"/>
    <w:rsid w:val="00E60BBE"/>
    <w:rsid w:val="00E625BA"/>
    <w:rsid w:val="00E62826"/>
    <w:rsid w:val="00E637CB"/>
    <w:rsid w:val="00E6563E"/>
    <w:rsid w:val="00E65E06"/>
    <w:rsid w:val="00E700D6"/>
    <w:rsid w:val="00E72FF0"/>
    <w:rsid w:val="00E735CB"/>
    <w:rsid w:val="00E73BE4"/>
    <w:rsid w:val="00E74207"/>
    <w:rsid w:val="00E7469E"/>
    <w:rsid w:val="00E76CC2"/>
    <w:rsid w:val="00E80459"/>
    <w:rsid w:val="00E822DA"/>
    <w:rsid w:val="00E82E43"/>
    <w:rsid w:val="00E82FEF"/>
    <w:rsid w:val="00E83498"/>
    <w:rsid w:val="00E8498A"/>
    <w:rsid w:val="00E8692D"/>
    <w:rsid w:val="00E8751D"/>
    <w:rsid w:val="00E90198"/>
    <w:rsid w:val="00E90B14"/>
    <w:rsid w:val="00E91505"/>
    <w:rsid w:val="00E916A4"/>
    <w:rsid w:val="00E91D46"/>
    <w:rsid w:val="00E95CFE"/>
    <w:rsid w:val="00E96542"/>
    <w:rsid w:val="00EA068E"/>
    <w:rsid w:val="00EA068F"/>
    <w:rsid w:val="00EA1E73"/>
    <w:rsid w:val="00EA1F84"/>
    <w:rsid w:val="00EA3FD3"/>
    <w:rsid w:val="00EA5E8F"/>
    <w:rsid w:val="00EA6054"/>
    <w:rsid w:val="00EA76A0"/>
    <w:rsid w:val="00EA7C8C"/>
    <w:rsid w:val="00EA7EC8"/>
    <w:rsid w:val="00EB0E6C"/>
    <w:rsid w:val="00EB1030"/>
    <w:rsid w:val="00EB19DF"/>
    <w:rsid w:val="00EB2F9E"/>
    <w:rsid w:val="00EB458A"/>
    <w:rsid w:val="00EB4923"/>
    <w:rsid w:val="00EB4C6C"/>
    <w:rsid w:val="00EB4D92"/>
    <w:rsid w:val="00EB6202"/>
    <w:rsid w:val="00EB78D6"/>
    <w:rsid w:val="00EC11DD"/>
    <w:rsid w:val="00EC3DE8"/>
    <w:rsid w:val="00EC75BD"/>
    <w:rsid w:val="00ED0B32"/>
    <w:rsid w:val="00ED1307"/>
    <w:rsid w:val="00ED2BF8"/>
    <w:rsid w:val="00ED3E7C"/>
    <w:rsid w:val="00ED464E"/>
    <w:rsid w:val="00ED4A89"/>
    <w:rsid w:val="00ED5D59"/>
    <w:rsid w:val="00ED5EC2"/>
    <w:rsid w:val="00ED6B1F"/>
    <w:rsid w:val="00ED7334"/>
    <w:rsid w:val="00ED7D9D"/>
    <w:rsid w:val="00EE3C0A"/>
    <w:rsid w:val="00EE69CB"/>
    <w:rsid w:val="00EF02FA"/>
    <w:rsid w:val="00EF0BB5"/>
    <w:rsid w:val="00EF1295"/>
    <w:rsid w:val="00EF1BD2"/>
    <w:rsid w:val="00F00970"/>
    <w:rsid w:val="00F0182B"/>
    <w:rsid w:val="00F024EC"/>
    <w:rsid w:val="00F038C7"/>
    <w:rsid w:val="00F0474B"/>
    <w:rsid w:val="00F04B68"/>
    <w:rsid w:val="00F0573D"/>
    <w:rsid w:val="00F06A60"/>
    <w:rsid w:val="00F06AA5"/>
    <w:rsid w:val="00F1168A"/>
    <w:rsid w:val="00F1198B"/>
    <w:rsid w:val="00F13834"/>
    <w:rsid w:val="00F14B57"/>
    <w:rsid w:val="00F16E19"/>
    <w:rsid w:val="00F21DA1"/>
    <w:rsid w:val="00F22297"/>
    <w:rsid w:val="00F24AFD"/>
    <w:rsid w:val="00F25B97"/>
    <w:rsid w:val="00F25C2B"/>
    <w:rsid w:val="00F25D9D"/>
    <w:rsid w:val="00F264A1"/>
    <w:rsid w:val="00F30114"/>
    <w:rsid w:val="00F312A7"/>
    <w:rsid w:val="00F31A91"/>
    <w:rsid w:val="00F33022"/>
    <w:rsid w:val="00F359F1"/>
    <w:rsid w:val="00F35E01"/>
    <w:rsid w:val="00F4013A"/>
    <w:rsid w:val="00F41B30"/>
    <w:rsid w:val="00F44D9F"/>
    <w:rsid w:val="00F45BA3"/>
    <w:rsid w:val="00F4639F"/>
    <w:rsid w:val="00F4687C"/>
    <w:rsid w:val="00F46AC8"/>
    <w:rsid w:val="00F472F8"/>
    <w:rsid w:val="00F47DAD"/>
    <w:rsid w:val="00F50131"/>
    <w:rsid w:val="00F50397"/>
    <w:rsid w:val="00F5779F"/>
    <w:rsid w:val="00F579D6"/>
    <w:rsid w:val="00F57D59"/>
    <w:rsid w:val="00F57EDD"/>
    <w:rsid w:val="00F62CF3"/>
    <w:rsid w:val="00F63A86"/>
    <w:rsid w:val="00F645E2"/>
    <w:rsid w:val="00F6489F"/>
    <w:rsid w:val="00F656F4"/>
    <w:rsid w:val="00F6582D"/>
    <w:rsid w:val="00F667C1"/>
    <w:rsid w:val="00F7004D"/>
    <w:rsid w:val="00F70504"/>
    <w:rsid w:val="00F7268A"/>
    <w:rsid w:val="00F731E6"/>
    <w:rsid w:val="00F7351A"/>
    <w:rsid w:val="00F75A71"/>
    <w:rsid w:val="00F76546"/>
    <w:rsid w:val="00F774D4"/>
    <w:rsid w:val="00F77BEF"/>
    <w:rsid w:val="00F809C3"/>
    <w:rsid w:val="00F811CB"/>
    <w:rsid w:val="00F83CDB"/>
    <w:rsid w:val="00F844FA"/>
    <w:rsid w:val="00F84BA3"/>
    <w:rsid w:val="00F84C7B"/>
    <w:rsid w:val="00F852E4"/>
    <w:rsid w:val="00F87852"/>
    <w:rsid w:val="00F878C4"/>
    <w:rsid w:val="00F87BDC"/>
    <w:rsid w:val="00F87E27"/>
    <w:rsid w:val="00F93123"/>
    <w:rsid w:val="00F93719"/>
    <w:rsid w:val="00F940FC"/>
    <w:rsid w:val="00F95B92"/>
    <w:rsid w:val="00F95BCF"/>
    <w:rsid w:val="00F96579"/>
    <w:rsid w:val="00F97347"/>
    <w:rsid w:val="00F97953"/>
    <w:rsid w:val="00FA0147"/>
    <w:rsid w:val="00FA12D0"/>
    <w:rsid w:val="00FA3E85"/>
    <w:rsid w:val="00FA532E"/>
    <w:rsid w:val="00FA6154"/>
    <w:rsid w:val="00FA6257"/>
    <w:rsid w:val="00FA6DD8"/>
    <w:rsid w:val="00FB090C"/>
    <w:rsid w:val="00FB4420"/>
    <w:rsid w:val="00FB54CE"/>
    <w:rsid w:val="00FB62BD"/>
    <w:rsid w:val="00FB7494"/>
    <w:rsid w:val="00FC0929"/>
    <w:rsid w:val="00FC0B18"/>
    <w:rsid w:val="00FC1FC2"/>
    <w:rsid w:val="00FC2052"/>
    <w:rsid w:val="00FC38F7"/>
    <w:rsid w:val="00FC3D7D"/>
    <w:rsid w:val="00FC4FFC"/>
    <w:rsid w:val="00FC505E"/>
    <w:rsid w:val="00FC70A4"/>
    <w:rsid w:val="00FD1D2A"/>
    <w:rsid w:val="00FD38CC"/>
    <w:rsid w:val="00FD3EDD"/>
    <w:rsid w:val="00FD5DF2"/>
    <w:rsid w:val="00FD67EB"/>
    <w:rsid w:val="00FE23CD"/>
    <w:rsid w:val="00FE2BB8"/>
    <w:rsid w:val="00FE4A89"/>
    <w:rsid w:val="00FE5B3C"/>
    <w:rsid w:val="00FE6AFA"/>
    <w:rsid w:val="00FE7AF3"/>
    <w:rsid w:val="00FE7CAA"/>
    <w:rsid w:val="00FF0A29"/>
    <w:rsid w:val="00FF1CA6"/>
    <w:rsid w:val="00FF23F7"/>
    <w:rsid w:val="00FF3015"/>
    <w:rsid w:val="00FF48A7"/>
    <w:rsid w:val="00FF5F93"/>
    <w:rsid w:val="00FF6230"/>
    <w:rsid w:val="00FF6DFC"/>
    <w:rsid w:val="00FF7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3F58"/>
    <w:pPr>
      <w:widowControl w:val="0"/>
      <w:autoSpaceDE w:val="0"/>
      <w:autoSpaceDN w:val="0"/>
      <w:adjustRightInd w:val="0"/>
      <w:spacing w:after="120"/>
    </w:pPr>
    <w:rPr>
      <w:rFonts w:ascii="Times New Roman" w:eastAsia="Times New Roman" w:hAnsi="Times New Roman" w:cs="Times New Roman"/>
      <w:sz w:val="20"/>
      <w:szCs w:val="20"/>
    </w:rPr>
  </w:style>
  <w:style w:type="character" w:customStyle="1" w:styleId="a4">
    <w:name w:val="Основной текст Знак"/>
    <w:basedOn w:val="a0"/>
    <w:link w:val="a3"/>
    <w:rsid w:val="00CE3F58"/>
    <w:rPr>
      <w:rFonts w:ascii="Times New Roman" w:eastAsia="Times New Roman" w:hAnsi="Times New Roman" w:cs="Times New Roman"/>
      <w:sz w:val="20"/>
      <w:szCs w:val="20"/>
    </w:rPr>
  </w:style>
  <w:style w:type="paragraph" w:styleId="2">
    <w:name w:val="Body Text Indent 2"/>
    <w:basedOn w:val="a"/>
    <w:link w:val="20"/>
    <w:rsid w:val="00CE3F58"/>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CE3F58"/>
    <w:rPr>
      <w:rFonts w:ascii="Times New Roman" w:eastAsia="Times New Roman" w:hAnsi="Times New Roman" w:cs="Times New Roman"/>
      <w:sz w:val="20"/>
      <w:szCs w:val="20"/>
    </w:rPr>
  </w:style>
  <w:style w:type="paragraph" w:customStyle="1" w:styleId="Default">
    <w:name w:val="Default"/>
    <w:rsid w:val="00CE3F58"/>
    <w:pPr>
      <w:autoSpaceDE w:val="0"/>
      <w:autoSpaceDN w:val="0"/>
      <w:adjustRightInd w:val="0"/>
    </w:pPr>
    <w:rPr>
      <w:rFonts w:ascii="Times New Roman" w:eastAsia="Times New Roman" w:hAnsi="Times New Roman" w:cs="Times New Roman"/>
      <w:color w:val="000000"/>
      <w:sz w:val="24"/>
      <w:szCs w:val="24"/>
    </w:rPr>
  </w:style>
  <w:style w:type="paragraph" w:styleId="a5">
    <w:name w:val="header"/>
    <w:basedOn w:val="a"/>
    <w:link w:val="a6"/>
    <w:rsid w:val="00CE3F58"/>
    <w:pPr>
      <w:widowControl w:val="0"/>
      <w:tabs>
        <w:tab w:val="center" w:pos="4677"/>
        <w:tab w:val="right" w:pos="9355"/>
      </w:tabs>
      <w:autoSpaceDE w:val="0"/>
      <w:autoSpaceDN w:val="0"/>
      <w:adjustRightInd w:val="0"/>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CE3F58"/>
    <w:rPr>
      <w:rFonts w:ascii="Times New Roman" w:eastAsia="Times New Roman" w:hAnsi="Times New Roman" w:cs="Times New Roman"/>
      <w:sz w:val="20"/>
      <w:szCs w:val="20"/>
    </w:rPr>
  </w:style>
  <w:style w:type="character" w:styleId="a7">
    <w:name w:val="page number"/>
    <w:basedOn w:val="a0"/>
    <w:rsid w:val="00CE3F58"/>
  </w:style>
  <w:style w:type="character" w:customStyle="1" w:styleId="21">
    <w:name w:val="Основной текст (2)_"/>
    <w:basedOn w:val="a0"/>
    <w:link w:val="210"/>
    <w:rsid w:val="00CE3F58"/>
    <w:rPr>
      <w:b/>
      <w:bCs/>
      <w:shd w:val="clear" w:color="auto" w:fill="FFFFFF"/>
    </w:rPr>
  </w:style>
  <w:style w:type="paragraph" w:customStyle="1" w:styleId="210">
    <w:name w:val="Основной текст (2)1"/>
    <w:basedOn w:val="a"/>
    <w:link w:val="21"/>
    <w:rsid w:val="00CE3F58"/>
    <w:pPr>
      <w:shd w:val="clear" w:color="auto" w:fill="FFFFFF"/>
      <w:spacing w:line="307" w:lineRule="exact"/>
    </w:pPr>
    <w:rPr>
      <w:b/>
      <w:bCs/>
      <w:shd w:val="clear" w:color="auto" w:fill="FFFFFF"/>
    </w:rPr>
  </w:style>
  <w:style w:type="paragraph" w:styleId="a8">
    <w:name w:val="Balloon Text"/>
    <w:basedOn w:val="a"/>
    <w:link w:val="a9"/>
    <w:uiPriority w:val="99"/>
    <w:semiHidden/>
    <w:unhideWhenUsed/>
    <w:rsid w:val="00FA6257"/>
    <w:rPr>
      <w:rFonts w:ascii="Tahoma" w:hAnsi="Tahoma" w:cs="Tahoma"/>
      <w:sz w:val="16"/>
      <w:szCs w:val="16"/>
    </w:rPr>
  </w:style>
  <w:style w:type="character" w:customStyle="1" w:styleId="a9">
    <w:name w:val="Текст выноски Знак"/>
    <w:basedOn w:val="a0"/>
    <w:link w:val="a8"/>
    <w:uiPriority w:val="99"/>
    <w:semiHidden/>
    <w:rsid w:val="00FA6257"/>
    <w:rPr>
      <w:rFonts w:ascii="Tahoma" w:hAnsi="Tahoma" w:cs="Tahoma"/>
      <w:sz w:val="16"/>
      <w:szCs w:val="16"/>
    </w:rPr>
  </w:style>
  <w:style w:type="paragraph" w:styleId="aa">
    <w:name w:val="List Paragraph"/>
    <w:basedOn w:val="a"/>
    <w:uiPriority w:val="34"/>
    <w:qFormat/>
    <w:rsid w:val="00E91D46"/>
    <w:pPr>
      <w:ind w:left="720"/>
      <w:contextualSpacing/>
    </w:pPr>
  </w:style>
  <w:style w:type="paragraph" w:styleId="3">
    <w:name w:val="Body Text 3"/>
    <w:basedOn w:val="a"/>
    <w:link w:val="30"/>
    <w:rsid w:val="00EB78D6"/>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B78D6"/>
    <w:rPr>
      <w:rFonts w:ascii="Times New Roman" w:eastAsia="Times New Roman" w:hAnsi="Times New Roman" w:cs="Times New Roman"/>
      <w:sz w:val="16"/>
      <w:szCs w:val="16"/>
    </w:rPr>
  </w:style>
  <w:style w:type="paragraph" w:styleId="ab">
    <w:name w:val="Body Text Indent"/>
    <w:basedOn w:val="a"/>
    <w:link w:val="ac"/>
    <w:rsid w:val="00EB78D6"/>
    <w:pPr>
      <w:spacing w:after="120"/>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EB78D6"/>
    <w:rPr>
      <w:rFonts w:ascii="Times New Roman" w:eastAsia="Times New Roman" w:hAnsi="Times New Roman" w:cs="Times New Roman"/>
      <w:sz w:val="24"/>
      <w:szCs w:val="24"/>
    </w:rPr>
  </w:style>
  <w:style w:type="character" w:customStyle="1" w:styleId="ad">
    <w:name w:val="Название Знак"/>
    <w:basedOn w:val="a0"/>
    <w:link w:val="ae"/>
    <w:locked/>
    <w:rsid w:val="00EB78D6"/>
    <w:rPr>
      <w:sz w:val="24"/>
    </w:rPr>
  </w:style>
  <w:style w:type="paragraph" w:styleId="ae">
    <w:name w:val="Title"/>
    <w:basedOn w:val="a"/>
    <w:link w:val="ad"/>
    <w:qFormat/>
    <w:rsid w:val="00EB78D6"/>
    <w:pPr>
      <w:jc w:val="center"/>
    </w:pPr>
    <w:rPr>
      <w:sz w:val="24"/>
    </w:rPr>
  </w:style>
  <w:style w:type="character" w:customStyle="1" w:styleId="1">
    <w:name w:val="Название Знак1"/>
    <w:basedOn w:val="a0"/>
    <w:uiPriority w:val="10"/>
    <w:rsid w:val="00EB78D6"/>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af0"/>
    <w:rsid w:val="00EB78D6"/>
    <w:pPr>
      <w:tabs>
        <w:tab w:val="center" w:pos="4677"/>
        <w:tab w:val="right" w:pos="9355"/>
      </w:tabs>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EB78D6"/>
    <w:rPr>
      <w:rFonts w:ascii="Times New Roman" w:eastAsia="Times New Roman" w:hAnsi="Times New Roman" w:cs="Times New Roman"/>
      <w:sz w:val="24"/>
      <w:szCs w:val="24"/>
    </w:rPr>
  </w:style>
  <w:style w:type="character" w:customStyle="1" w:styleId="af1">
    <w:name w:val="Основной текст_"/>
    <w:link w:val="10"/>
    <w:rsid w:val="009927EA"/>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1"/>
    <w:rsid w:val="009927EA"/>
    <w:pPr>
      <w:widowControl w:val="0"/>
      <w:shd w:val="clear" w:color="auto" w:fill="FFFFFF"/>
      <w:spacing w:line="298" w:lineRule="exact"/>
      <w:jc w:val="both"/>
    </w:pPr>
    <w:rPr>
      <w:rFonts w:ascii="Times New Roman" w:eastAsia="Times New Roman" w:hAnsi="Times New Roman" w:cs="Times New Roman"/>
      <w:sz w:val="26"/>
      <w:szCs w:val="26"/>
    </w:rPr>
  </w:style>
  <w:style w:type="paragraph" w:customStyle="1" w:styleId="22">
    <w:name w:val="Основной текст (2)"/>
    <w:basedOn w:val="a"/>
    <w:rsid w:val="009927EA"/>
    <w:pPr>
      <w:widowControl w:val="0"/>
      <w:shd w:val="clear" w:color="auto" w:fill="FFFFFF"/>
      <w:spacing w:line="298" w:lineRule="exact"/>
      <w:ind w:firstLine="720"/>
      <w:jc w:val="both"/>
    </w:pPr>
    <w:rPr>
      <w:rFonts w:ascii="Times New Roman" w:eastAsia="Times New Roman" w:hAnsi="Times New Roman" w:cs="Times New Roman"/>
      <w:i/>
      <w:iCs/>
      <w:color w:val="000000"/>
      <w:sz w:val="26"/>
      <w:szCs w:val="26"/>
    </w:rPr>
  </w:style>
  <w:style w:type="character" w:styleId="af2">
    <w:name w:val="Hyperlink"/>
    <w:uiPriority w:val="99"/>
    <w:semiHidden/>
    <w:unhideWhenUsed/>
    <w:rsid w:val="00DD3055"/>
    <w:rPr>
      <w:color w:val="0000FF"/>
      <w:u w:val="single"/>
    </w:rPr>
  </w:style>
  <w:style w:type="paragraph" w:customStyle="1" w:styleId="ConsPlusNormal">
    <w:name w:val="ConsPlusNormal"/>
    <w:rsid w:val="00DD3055"/>
    <w:pPr>
      <w:autoSpaceDE w:val="0"/>
      <w:autoSpaceDN w:val="0"/>
      <w:adjustRightInd w:val="0"/>
    </w:pPr>
    <w:rPr>
      <w:rFonts w:ascii="Times New Roman" w:eastAsia="Times New Roman" w:hAnsi="Times New Roman" w:cs="Times New Roman"/>
      <w:i/>
      <w:iCs/>
      <w:sz w:val="24"/>
      <w:szCs w:val="24"/>
    </w:rPr>
  </w:style>
  <w:style w:type="paragraph" w:customStyle="1" w:styleId="23">
    <w:name w:val="Основной текст2"/>
    <w:basedOn w:val="a"/>
    <w:rsid w:val="00952B34"/>
    <w:pPr>
      <w:widowControl w:val="0"/>
      <w:shd w:val="clear" w:color="auto" w:fill="FFFFFF"/>
      <w:spacing w:line="298" w:lineRule="exact"/>
      <w:jc w:val="both"/>
    </w:pPr>
    <w:rPr>
      <w:rFonts w:ascii="Times New Roman" w:eastAsia="Times New Roman" w:hAnsi="Times New Roman" w:cs="Times New Roman"/>
      <w:color w:val="000000"/>
      <w:sz w:val="23"/>
      <w:szCs w:val="23"/>
    </w:rPr>
  </w:style>
  <w:style w:type="character" w:customStyle="1" w:styleId="1pt">
    <w:name w:val="Основной текст + Интервал 1 pt"/>
    <w:rsid w:val="00952B3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rPr>
  </w:style>
  <w:style w:type="character" w:customStyle="1" w:styleId="af3">
    <w:name w:val="Основной текст + Полужирный;Курсив"/>
    <w:rsid w:val="00952B34"/>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styleId="24">
    <w:name w:val="Body Text 2"/>
    <w:basedOn w:val="a"/>
    <w:link w:val="25"/>
    <w:rsid w:val="00F24AFD"/>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F24AFD"/>
    <w:rPr>
      <w:rFonts w:ascii="Times New Roman" w:eastAsia="Times New Roman" w:hAnsi="Times New Roman" w:cs="Times New Roman"/>
      <w:sz w:val="24"/>
      <w:szCs w:val="24"/>
    </w:rPr>
  </w:style>
  <w:style w:type="paragraph" w:customStyle="1" w:styleId="31">
    <w:name w:val="Основной текст3"/>
    <w:basedOn w:val="a"/>
    <w:rsid w:val="00FA3E85"/>
    <w:pPr>
      <w:widowControl w:val="0"/>
      <w:shd w:val="clear" w:color="auto" w:fill="FFFFFF"/>
      <w:spacing w:before="300" w:after="300" w:line="0" w:lineRule="atLeast"/>
      <w:jc w:val="both"/>
    </w:pPr>
    <w:rPr>
      <w:rFonts w:ascii="Times New Roman" w:eastAsia="Times New Roman" w:hAnsi="Times New Roman" w:cs="Times New Roman"/>
      <w:color w:val="000000"/>
      <w:sz w:val="24"/>
      <w:szCs w:val="24"/>
    </w:rPr>
  </w:style>
  <w:style w:type="character" w:customStyle="1" w:styleId="115pt">
    <w:name w:val="Основной текст + 11;5 pt;Полужирный;Курсив"/>
    <w:rsid w:val="00FA3E8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af4">
    <w:name w:val="Основной текст + Полужирный"/>
    <w:rsid w:val="001E47FC"/>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5">
    <w:name w:val="Основной текст (5)_"/>
    <w:link w:val="50"/>
    <w:rsid w:val="001E47FC"/>
    <w:rPr>
      <w:rFonts w:ascii="Times New Roman" w:eastAsia="Times New Roman" w:hAnsi="Times New Roman" w:cs="Times New Roman"/>
      <w:b/>
      <w:bCs/>
      <w:i/>
      <w:iCs/>
      <w:sz w:val="23"/>
      <w:szCs w:val="23"/>
      <w:shd w:val="clear" w:color="auto" w:fill="FFFFFF"/>
    </w:rPr>
  </w:style>
  <w:style w:type="character" w:customStyle="1" w:styleId="95pt0pt">
    <w:name w:val="Основной текст + 9;5 pt;Полужирный;Интервал 0 pt"/>
    <w:rsid w:val="001E47FC"/>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paragraph" w:customStyle="1" w:styleId="50">
    <w:name w:val="Основной текст (5)"/>
    <w:basedOn w:val="a"/>
    <w:link w:val="5"/>
    <w:rsid w:val="001E47FC"/>
    <w:pPr>
      <w:widowControl w:val="0"/>
      <w:shd w:val="clear" w:color="auto" w:fill="FFFFFF"/>
      <w:spacing w:line="346" w:lineRule="exact"/>
      <w:ind w:firstLine="720"/>
      <w:jc w:val="both"/>
    </w:pPr>
    <w:rPr>
      <w:rFonts w:ascii="Times New Roman" w:eastAsia="Times New Roman" w:hAnsi="Times New Roman" w:cs="Times New Roman"/>
      <w:b/>
      <w:bCs/>
      <w:i/>
      <w:iCs/>
      <w:sz w:val="23"/>
      <w:szCs w:val="23"/>
    </w:rPr>
  </w:style>
  <w:style w:type="character" w:customStyle="1" w:styleId="13pt">
    <w:name w:val="Основной текст + 13 pt"/>
    <w:rsid w:val="007F04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3pt0">
    <w:name w:val="Основной текст + 13 pt;Курсив"/>
    <w:rsid w:val="007F047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25pt-1pt">
    <w:name w:val="Основной текст + 12;5 pt;Полужирный;Интервал -1 pt"/>
    <w:rsid w:val="007F047E"/>
    <w:rPr>
      <w:rFonts w:ascii="Times New Roman" w:eastAsia="Times New Roman" w:hAnsi="Times New Roman" w:cs="Times New Roman"/>
      <w:b/>
      <w:bCs/>
      <w:i w:val="0"/>
      <w:iCs w:val="0"/>
      <w:smallCaps w:val="0"/>
      <w:strike w:val="0"/>
      <w:color w:val="000000"/>
      <w:spacing w:val="-20"/>
      <w:w w:val="100"/>
      <w:position w:val="0"/>
      <w:sz w:val="25"/>
      <w:szCs w:val="25"/>
      <w:u w:val="none"/>
      <w:lang w:val="ru-RU"/>
    </w:rPr>
  </w:style>
  <w:style w:type="character" w:customStyle="1" w:styleId="513pt">
    <w:name w:val="Основной текст (5) + 13 pt;Не полужирный"/>
    <w:rsid w:val="007C3CA3"/>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af5">
    <w:name w:val="Основной текст + Курсив"/>
    <w:rsid w:val="000C555E"/>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0pt">
    <w:name w:val="Основной текст + 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35pt-1pt">
    <w:name w:val="Основной текст + 13;5 pt;Курсив;Интервал -1 pt"/>
    <w:rsid w:val="000C555E"/>
    <w:rPr>
      <w:rFonts w:ascii="Times New Roman" w:eastAsia="Times New Roman" w:hAnsi="Times New Roman" w:cs="Times New Roman"/>
      <w:b w:val="0"/>
      <w:bCs w:val="0"/>
      <w:i/>
      <w:iCs/>
      <w:smallCaps w:val="0"/>
      <w:strike w:val="0"/>
      <w:color w:val="000000"/>
      <w:spacing w:val="-30"/>
      <w:w w:val="100"/>
      <w:position w:val="0"/>
      <w:sz w:val="27"/>
      <w:szCs w:val="27"/>
      <w:u w:val="none"/>
      <w:lang w:val="ru-RU"/>
    </w:rPr>
  </w:style>
  <w:style w:type="character" w:customStyle="1" w:styleId="13pt0pt">
    <w:name w:val="Основной текст + 13 pt;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6">
    <w:name w:val="Основной текст (2) + Не курсив"/>
    <w:rsid w:val="00E96542"/>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62pt">
    <w:name w:val="Основной текст (6) + Интервал 2 pt"/>
    <w:rsid w:val="002D67ED"/>
    <w:rPr>
      <w:rFonts w:ascii="Times New Roman" w:eastAsia="Times New Roman" w:hAnsi="Times New Roman" w:cs="Times New Roman"/>
      <w:b/>
      <w:bCs/>
      <w:i w:val="0"/>
      <w:iCs w:val="0"/>
      <w:smallCaps w:val="0"/>
      <w:strike w:val="0"/>
      <w:color w:val="000000"/>
      <w:spacing w:val="50"/>
      <w:w w:val="100"/>
      <w:position w:val="0"/>
      <w:sz w:val="24"/>
      <w:szCs w:val="24"/>
      <w:u w:val="none"/>
      <w:lang w:val="en-US"/>
    </w:rPr>
  </w:style>
  <w:style w:type="character" w:customStyle="1" w:styleId="0pt0">
    <w:name w:val="Основной текст + Полужирный;Интервал 0 pt"/>
    <w:rsid w:val="001D0861"/>
    <w:rPr>
      <w:rFonts w:ascii="Times New Roman" w:eastAsia="Times New Roman" w:hAnsi="Times New Roman" w:cs="Times New Roman"/>
      <w:b/>
      <w:bCs/>
      <w:i w:val="0"/>
      <w:iCs w:val="0"/>
      <w:smallCaps w:val="0"/>
      <w:strike w:val="0"/>
      <w:color w:val="000000"/>
      <w:spacing w:val="-10"/>
      <w:w w:val="100"/>
      <w:position w:val="0"/>
      <w:sz w:val="27"/>
      <w:szCs w:val="27"/>
      <w:u w:val="none"/>
      <w:lang w:val="ru-RU"/>
    </w:rPr>
  </w:style>
  <w:style w:type="character" w:customStyle="1" w:styleId="af6">
    <w:name w:val="Колонтитул_"/>
    <w:link w:val="af7"/>
    <w:rsid w:val="00130CC5"/>
    <w:rPr>
      <w:rFonts w:ascii="Times New Roman" w:eastAsia="Times New Roman" w:hAnsi="Times New Roman" w:cs="Times New Roman"/>
      <w:b/>
      <w:bCs/>
      <w:i/>
      <w:iCs/>
      <w:shd w:val="clear" w:color="auto" w:fill="FFFFFF"/>
    </w:rPr>
  </w:style>
  <w:style w:type="character" w:customStyle="1" w:styleId="115pt0">
    <w:name w:val="Колонтитул + 11;5 pt;Не курсив"/>
    <w:rsid w:val="00130CC5"/>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Constantia115pt">
    <w:name w:val="Колонтитул + Constantia;11;5 pt;Не полужирный"/>
    <w:rsid w:val="00130CC5"/>
    <w:rPr>
      <w:rFonts w:ascii="Constantia" w:eastAsia="Constantia" w:hAnsi="Constantia" w:cs="Constantia"/>
      <w:b/>
      <w:bCs/>
      <w:i/>
      <w:iCs/>
      <w:smallCaps w:val="0"/>
      <w:strike w:val="0"/>
      <w:color w:val="000000"/>
      <w:spacing w:val="0"/>
      <w:w w:val="100"/>
      <w:position w:val="0"/>
      <w:sz w:val="23"/>
      <w:szCs w:val="23"/>
      <w:u w:val="none"/>
    </w:rPr>
  </w:style>
  <w:style w:type="paragraph" w:customStyle="1" w:styleId="af7">
    <w:name w:val="Колонтитул"/>
    <w:basedOn w:val="a"/>
    <w:link w:val="af6"/>
    <w:rsid w:val="00130CC5"/>
    <w:pPr>
      <w:widowControl w:val="0"/>
      <w:shd w:val="clear" w:color="auto" w:fill="FFFFFF"/>
      <w:spacing w:line="0" w:lineRule="atLeast"/>
    </w:pPr>
    <w:rPr>
      <w:rFonts w:ascii="Times New Roman" w:eastAsia="Times New Roman" w:hAnsi="Times New Roman" w:cs="Times New Roman"/>
      <w:b/>
      <w:bCs/>
      <w:i/>
      <w:iCs/>
    </w:rPr>
  </w:style>
  <w:style w:type="character" w:customStyle="1" w:styleId="4">
    <w:name w:val="Основной текст (4)_"/>
    <w:link w:val="40"/>
    <w:rsid w:val="003E103E"/>
    <w:rPr>
      <w:rFonts w:ascii="Times New Roman" w:eastAsia="Times New Roman" w:hAnsi="Times New Roman" w:cs="Times New Roman"/>
      <w:spacing w:val="-10"/>
      <w:sz w:val="26"/>
      <w:szCs w:val="26"/>
      <w:shd w:val="clear" w:color="auto" w:fill="FFFFFF"/>
    </w:rPr>
  </w:style>
  <w:style w:type="character" w:customStyle="1" w:styleId="40pt">
    <w:name w:val="Основной текст (4) + Интервал 0 pt"/>
    <w:rsid w:val="003E103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4-1pt">
    <w:name w:val="Основной текст (4) + Полужирный;Интервал -1 pt"/>
    <w:rsid w:val="003E103E"/>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paragraph" w:customStyle="1" w:styleId="40">
    <w:name w:val="Основной текст (4)"/>
    <w:basedOn w:val="a"/>
    <w:link w:val="4"/>
    <w:rsid w:val="003E103E"/>
    <w:pPr>
      <w:widowControl w:val="0"/>
      <w:shd w:val="clear" w:color="auto" w:fill="FFFFFF"/>
      <w:spacing w:before="60" w:line="302" w:lineRule="exact"/>
      <w:ind w:firstLine="1120"/>
      <w:jc w:val="both"/>
    </w:pPr>
    <w:rPr>
      <w:rFonts w:ascii="Times New Roman" w:eastAsia="Times New Roman" w:hAnsi="Times New Roman" w:cs="Times New Roman"/>
      <w:spacing w:val="-10"/>
      <w:sz w:val="26"/>
      <w:szCs w:val="26"/>
    </w:rPr>
  </w:style>
  <w:style w:type="character" w:customStyle="1" w:styleId="0pt1">
    <w:name w:val="Основной текст + Полужирный;Курсив;Интервал 0 pt"/>
    <w:basedOn w:val="af1"/>
    <w:rsid w:val="00C63482"/>
    <w:rPr>
      <w:rFonts w:ascii="Times New Roman" w:eastAsia="Times New Roman" w:hAnsi="Times New Roman" w:cs="Times New Roman"/>
      <w:b/>
      <w:bCs/>
      <w:i/>
      <w:iCs/>
      <w:smallCaps w:val="0"/>
      <w:strike w:val="0"/>
      <w:color w:val="000000"/>
      <w:spacing w:val="5"/>
      <w:w w:val="100"/>
      <w:position w:val="0"/>
      <w:sz w:val="23"/>
      <w:szCs w:val="23"/>
      <w:u w:val="none"/>
      <w:shd w:val="clear" w:color="auto" w:fill="FFFFFF"/>
      <w:lang w:val="ru-RU"/>
    </w:rPr>
  </w:style>
  <w:style w:type="character" w:customStyle="1" w:styleId="11pt0pt">
    <w:name w:val="Основной текст + 11 pt;Интервал 0 pt"/>
    <w:basedOn w:val="af1"/>
    <w:rsid w:val="00594F91"/>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CenturySchoolbook15pt0pt">
    <w:name w:val="Основной текст + Century Schoolbook;15 pt;Полужирный;Интервал 0 pt"/>
    <w:basedOn w:val="af1"/>
    <w:rsid w:val="00AF3359"/>
    <w:rPr>
      <w:rFonts w:ascii="Century Schoolbook" w:eastAsia="Century Schoolbook" w:hAnsi="Century Schoolbook" w:cs="Century Schoolbook"/>
      <w:b/>
      <w:bCs/>
      <w:i w:val="0"/>
      <w:iCs w:val="0"/>
      <w:smallCaps w:val="0"/>
      <w:strike w:val="0"/>
      <w:color w:val="000000"/>
      <w:spacing w:val="-5"/>
      <w:w w:val="100"/>
      <w:position w:val="0"/>
      <w:sz w:val="30"/>
      <w:szCs w:val="30"/>
      <w:u w:val="none"/>
      <w:shd w:val="clear" w:color="auto" w:fill="FFFFFF"/>
      <w:lang w:val="ru-RU"/>
    </w:rPr>
  </w:style>
  <w:style w:type="paragraph" w:customStyle="1" w:styleId="41">
    <w:name w:val="Основной текст4"/>
    <w:basedOn w:val="a"/>
    <w:rsid w:val="00AF3359"/>
    <w:pPr>
      <w:widowControl w:val="0"/>
      <w:shd w:val="clear" w:color="auto" w:fill="FFFFFF"/>
      <w:spacing w:before="240" w:line="0" w:lineRule="atLeast"/>
    </w:pPr>
    <w:rPr>
      <w:rFonts w:ascii="Times New Roman" w:eastAsia="Times New Roman" w:hAnsi="Times New Roman" w:cs="Times New Roman"/>
      <w:color w:val="000000"/>
      <w:spacing w:val="9"/>
    </w:rPr>
  </w:style>
  <w:style w:type="character" w:customStyle="1" w:styleId="115pt2pt">
    <w:name w:val="Основной текст + 11;5 pt;Интервал 2 pt"/>
    <w:basedOn w:val="af1"/>
    <w:rsid w:val="00542A45"/>
    <w:rPr>
      <w:rFonts w:ascii="Times New Roman" w:eastAsia="Times New Roman" w:hAnsi="Times New Roman" w:cs="Times New Roman"/>
      <w:b w:val="0"/>
      <w:bCs w:val="0"/>
      <w:i w:val="0"/>
      <w:iCs w:val="0"/>
      <w:smallCaps w:val="0"/>
      <w:strike w:val="0"/>
      <w:color w:val="000000"/>
      <w:spacing w:val="58"/>
      <w:w w:val="100"/>
      <w:position w:val="0"/>
      <w:sz w:val="23"/>
      <w:szCs w:val="23"/>
      <w:u w:val="none"/>
      <w:shd w:val="clear" w:color="auto" w:fill="FFFFFF"/>
      <w:lang w:val="ru-RU"/>
    </w:rPr>
  </w:style>
  <w:style w:type="character" w:customStyle="1" w:styleId="9pt0pt">
    <w:name w:val="Основной текст + 9 pt;Интервал 0 pt"/>
    <w:basedOn w:val="af1"/>
    <w:rsid w:val="00542A45"/>
    <w:rPr>
      <w:rFonts w:ascii="Times New Roman" w:eastAsia="Times New Roman" w:hAnsi="Times New Roman" w:cs="Times New Roman"/>
      <w:b w:val="0"/>
      <w:bCs w:val="0"/>
      <w:i w:val="0"/>
      <w:iCs w:val="0"/>
      <w:smallCaps w:val="0"/>
      <w:strike w:val="0"/>
      <w:color w:val="000000"/>
      <w:spacing w:val="17"/>
      <w:w w:val="100"/>
      <w:position w:val="0"/>
      <w:sz w:val="18"/>
      <w:szCs w:val="18"/>
      <w:u w:val="none"/>
      <w:shd w:val="clear" w:color="auto" w:fill="FFFFFF"/>
      <w:lang w:val="ru-RU"/>
    </w:rPr>
  </w:style>
  <w:style w:type="character" w:customStyle="1" w:styleId="Candara5pt0pt">
    <w:name w:val="Основной текст + Candara;5 pt;Интервал 0 pt"/>
    <w:basedOn w:val="af1"/>
    <w:rsid w:val="00BB72A6"/>
    <w:rPr>
      <w:rFonts w:ascii="Candara" w:eastAsia="Candara" w:hAnsi="Candara" w:cs="Candara"/>
      <w:b w:val="0"/>
      <w:bCs w:val="0"/>
      <w:i w:val="0"/>
      <w:iCs w:val="0"/>
      <w:smallCaps w:val="0"/>
      <w:strike w:val="0"/>
      <w:color w:val="000000"/>
      <w:spacing w:val="16"/>
      <w:w w:val="100"/>
      <w:position w:val="0"/>
      <w:sz w:val="10"/>
      <w:szCs w:val="10"/>
      <w:u w:val="none"/>
      <w:shd w:val="clear" w:color="auto" w:fill="FFFFFF"/>
      <w:lang w:val="ru-RU"/>
    </w:rPr>
  </w:style>
  <w:style w:type="character" w:customStyle="1" w:styleId="3pt">
    <w:name w:val="Основной текст + Полужирный;Интервал 3 pt"/>
    <w:basedOn w:val="af1"/>
    <w:rsid w:val="00BB72A6"/>
    <w:rPr>
      <w:rFonts w:ascii="Times New Roman" w:eastAsia="Times New Roman" w:hAnsi="Times New Roman" w:cs="Times New Roman"/>
      <w:b/>
      <w:bCs/>
      <w:i w:val="0"/>
      <w:iCs w:val="0"/>
      <w:smallCaps w:val="0"/>
      <w:strike w:val="0"/>
      <w:color w:val="000000"/>
      <w:spacing w:val="79"/>
      <w:w w:val="100"/>
      <w:position w:val="0"/>
      <w:sz w:val="22"/>
      <w:szCs w:val="22"/>
      <w:u w:val="none"/>
      <w:shd w:val="clear" w:color="auto" w:fill="FFFFFF"/>
      <w:lang w:val="ru-RU"/>
    </w:rPr>
  </w:style>
  <w:style w:type="character" w:customStyle="1" w:styleId="17pt0pt">
    <w:name w:val="Основной текст + 17 pt;Интервал 0 pt"/>
    <w:basedOn w:val="af1"/>
    <w:rsid w:val="00BB72A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rPr>
  </w:style>
  <w:style w:type="character" w:customStyle="1" w:styleId="65pt0pt">
    <w:name w:val="Основной текст + 6;5 pt;Полужирный;Интервал 0 pt"/>
    <w:basedOn w:val="af1"/>
    <w:rsid w:val="00BB72A6"/>
    <w:rPr>
      <w:rFonts w:ascii="Times New Roman" w:eastAsia="Times New Roman" w:hAnsi="Times New Roman" w:cs="Times New Roman"/>
      <w:b/>
      <w:bCs/>
      <w:i w:val="0"/>
      <w:iCs w:val="0"/>
      <w:smallCaps w:val="0"/>
      <w:strike w:val="0"/>
      <w:color w:val="000000"/>
      <w:spacing w:val="11"/>
      <w:w w:val="100"/>
      <w:position w:val="0"/>
      <w:sz w:val="13"/>
      <w:szCs w:val="13"/>
      <w:u w:val="none"/>
      <w:shd w:val="clear" w:color="auto" w:fill="FFFFFF"/>
      <w:lang w:val="ru-RU"/>
    </w:rPr>
  </w:style>
  <w:style w:type="paragraph" w:styleId="af8">
    <w:name w:val="Subtitle"/>
    <w:basedOn w:val="a"/>
    <w:next w:val="a"/>
    <w:link w:val="af9"/>
    <w:uiPriority w:val="11"/>
    <w:qFormat/>
    <w:rsid w:val="009020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902099"/>
    <w:rPr>
      <w:rFonts w:asciiTheme="majorHAnsi" w:eastAsiaTheme="majorEastAsia" w:hAnsiTheme="majorHAnsi" w:cstheme="majorBidi"/>
      <w:i/>
      <w:iCs/>
      <w:color w:val="4F81BD" w:themeColor="accent1"/>
      <w:spacing w:val="15"/>
      <w:sz w:val="24"/>
      <w:szCs w:val="24"/>
    </w:rPr>
  </w:style>
  <w:style w:type="paragraph" w:styleId="afa">
    <w:name w:val="No Spacing"/>
    <w:uiPriority w:val="1"/>
    <w:qFormat/>
    <w:rsid w:val="00ED3E7C"/>
  </w:style>
  <w:style w:type="table" w:styleId="afb">
    <w:name w:val="Table Grid"/>
    <w:basedOn w:val="a1"/>
    <w:uiPriority w:val="59"/>
    <w:rsid w:val="00444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rsid w:val="00D069D4"/>
    <w:pPr>
      <w:overflowPunct w:val="0"/>
      <w:autoSpaceDE w:val="0"/>
      <w:autoSpaceDN w:val="0"/>
      <w:adjustRightInd w:val="0"/>
      <w:ind w:left="1701"/>
      <w:jc w:val="both"/>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E3F58"/>
    <w:pPr>
      <w:widowControl w:val="0"/>
      <w:autoSpaceDE w:val="0"/>
      <w:autoSpaceDN w:val="0"/>
      <w:adjustRightInd w:val="0"/>
      <w:spacing w:after="120"/>
    </w:pPr>
    <w:rPr>
      <w:rFonts w:ascii="Times New Roman" w:eastAsia="Times New Roman" w:hAnsi="Times New Roman" w:cs="Times New Roman"/>
      <w:sz w:val="20"/>
      <w:szCs w:val="20"/>
    </w:rPr>
  </w:style>
  <w:style w:type="character" w:customStyle="1" w:styleId="a4">
    <w:name w:val="Основной текст Знак"/>
    <w:basedOn w:val="a0"/>
    <w:link w:val="a3"/>
    <w:rsid w:val="00CE3F58"/>
    <w:rPr>
      <w:rFonts w:ascii="Times New Roman" w:eastAsia="Times New Roman" w:hAnsi="Times New Roman" w:cs="Times New Roman"/>
      <w:sz w:val="20"/>
      <w:szCs w:val="20"/>
    </w:rPr>
  </w:style>
  <w:style w:type="paragraph" w:styleId="2">
    <w:name w:val="Body Text Indent 2"/>
    <w:basedOn w:val="a"/>
    <w:link w:val="20"/>
    <w:rsid w:val="00CE3F58"/>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0">
    <w:name w:val="Основной текст с отступом 2 Знак"/>
    <w:basedOn w:val="a0"/>
    <w:link w:val="2"/>
    <w:rsid w:val="00CE3F58"/>
    <w:rPr>
      <w:rFonts w:ascii="Times New Roman" w:eastAsia="Times New Roman" w:hAnsi="Times New Roman" w:cs="Times New Roman"/>
      <w:sz w:val="20"/>
      <w:szCs w:val="20"/>
    </w:rPr>
  </w:style>
  <w:style w:type="paragraph" w:customStyle="1" w:styleId="Default">
    <w:name w:val="Default"/>
    <w:rsid w:val="00CE3F58"/>
    <w:pPr>
      <w:autoSpaceDE w:val="0"/>
      <w:autoSpaceDN w:val="0"/>
      <w:adjustRightInd w:val="0"/>
    </w:pPr>
    <w:rPr>
      <w:rFonts w:ascii="Times New Roman" w:eastAsia="Times New Roman" w:hAnsi="Times New Roman" w:cs="Times New Roman"/>
      <w:color w:val="000000"/>
      <w:sz w:val="24"/>
      <w:szCs w:val="24"/>
    </w:rPr>
  </w:style>
  <w:style w:type="paragraph" w:styleId="a5">
    <w:name w:val="header"/>
    <w:basedOn w:val="a"/>
    <w:link w:val="a6"/>
    <w:rsid w:val="00CE3F58"/>
    <w:pPr>
      <w:widowControl w:val="0"/>
      <w:tabs>
        <w:tab w:val="center" w:pos="4677"/>
        <w:tab w:val="right" w:pos="9355"/>
      </w:tabs>
      <w:autoSpaceDE w:val="0"/>
      <w:autoSpaceDN w:val="0"/>
      <w:adjustRightInd w:val="0"/>
    </w:pPr>
    <w:rPr>
      <w:rFonts w:ascii="Times New Roman" w:eastAsia="Times New Roman" w:hAnsi="Times New Roman" w:cs="Times New Roman"/>
      <w:sz w:val="20"/>
      <w:szCs w:val="20"/>
    </w:rPr>
  </w:style>
  <w:style w:type="character" w:customStyle="1" w:styleId="a6">
    <w:name w:val="Верхний колонтитул Знак"/>
    <w:basedOn w:val="a0"/>
    <w:link w:val="a5"/>
    <w:rsid w:val="00CE3F58"/>
    <w:rPr>
      <w:rFonts w:ascii="Times New Roman" w:eastAsia="Times New Roman" w:hAnsi="Times New Roman" w:cs="Times New Roman"/>
      <w:sz w:val="20"/>
      <w:szCs w:val="20"/>
    </w:rPr>
  </w:style>
  <w:style w:type="character" w:styleId="a7">
    <w:name w:val="page number"/>
    <w:basedOn w:val="a0"/>
    <w:rsid w:val="00CE3F58"/>
  </w:style>
  <w:style w:type="character" w:customStyle="1" w:styleId="21">
    <w:name w:val="Основной текст (2)_"/>
    <w:basedOn w:val="a0"/>
    <w:link w:val="210"/>
    <w:rsid w:val="00CE3F58"/>
    <w:rPr>
      <w:b/>
      <w:bCs/>
      <w:shd w:val="clear" w:color="auto" w:fill="FFFFFF"/>
    </w:rPr>
  </w:style>
  <w:style w:type="paragraph" w:customStyle="1" w:styleId="210">
    <w:name w:val="Основной текст (2)1"/>
    <w:basedOn w:val="a"/>
    <w:link w:val="21"/>
    <w:rsid w:val="00CE3F58"/>
    <w:pPr>
      <w:shd w:val="clear" w:color="auto" w:fill="FFFFFF"/>
      <w:spacing w:line="307" w:lineRule="exact"/>
    </w:pPr>
    <w:rPr>
      <w:b/>
      <w:bCs/>
      <w:shd w:val="clear" w:color="auto" w:fill="FFFFFF"/>
    </w:rPr>
  </w:style>
  <w:style w:type="paragraph" w:styleId="a8">
    <w:name w:val="Balloon Text"/>
    <w:basedOn w:val="a"/>
    <w:link w:val="a9"/>
    <w:uiPriority w:val="99"/>
    <w:semiHidden/>
    <w:unhideWhenUsed/>
    <w:rsid w:val="00FA6257"/>
    <w:rPr>
      <w:rFonts w:ascii="Tahoma" w:hAnsi="Tahoma" w:cs="Tahoma"/>
      <w:sz w:val="16"/>
      <w:szCs w:val="16"/>
    </w:rPr>
  </w:style>
  <w:style w:type="character" w:customStyle="1" w:styleId="a9">
    <w:name w:val="Текст выноски Знак"/>
    <w:basedOn w:val="a0"/>
    <w:link w:val="a8"/>
    <w:uiPriority w:val="99"/>
    <w:semiHidden/>
    <w:rsid w:val="00FA6257"/>
    <w:rPr>
      <w:rFonts w:ascii="Tahoma" w:hAnsi="Tahoma" w:cs="Tahoma"/>
      <w:sz w:val="16"/>
      <w:szCs w:val="16"/>
    </w:rPr>
  </w:style>
  <w:style w:type="paragraph" w:styleId="aa">
    <w:name w:val="List Paragraph"/>
    <w:basedOn w:val="a"/>
    <w:uiPriority w:val="34"/>
    <w:qFormat/>
    <w:rsid w:val="00E91D46"/>
    <w:pPr>
      <w:ind w:left="720"/>
      <w:contextualSpacing/>
    </w:pPr>
  </w:style>
  <w:style w:type="paragraph" w:styleId="3">
    <w:name w:val="Body Text 3"/>
    <w:basedOn w:val="a"/>
    <w:link w:val="30"/>
    <w:rsid w:val="00EB78D6"/>
    <w:pPr>
      <w:spacing w:after="120"/>
    </w:pPr>
    <w:rPr>
      <w:rFonts w:ascii="Times New Roman" w:eastAsia="Times New Roman" w:hAnsi="Times New Roman" w:cs="Times New Roman"/>
      <w:sz w:val="16"/>
      <w:szCs w:val="16"/>
    </w:rPr>
  </w:style>
  <w:style w:type="character" w:customStyle="1" w:styleId="30">
    <w:name w:val="Основной текст 3 Знак"/>
    <w:basedOn w:val="a0"/>
    <w:link w:val="3"/>
    <w:rsid w:val="00EB78D6"/>
    <w:rPr>
      <w:rFonts w:ascii="Times New Roman" w:eastAsia="Times New Roman" w:hAnsi="Times New Roman" w:cs="Times New Roman"/>
      <w:sz w:val="16"/>
      <w:szCs w:val="16"/>
    </w:rPr>
  </w:style>
  <w:style w:type="paragraph" w:styleId="ab">
    <w:name w:val="Body Text Indent"/>
    <w:basedOn w:val="a"/>
    <w:link w:val="ac"/>
    <w:rsid w:val="00EB78D6"/>
    <w:pPr>
      <w:spacing w:after="120"/>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EB78D6"/>
    <w:rPr>
      <w:rFonts w:ascii="Times New Roman" w:eastAsia="Times New Roman" w:hAnsi="Times New Roman" w:cs="Times New Roman"/>
      <w:sz w:val="24"/>
      <w:szCs w:val="24"/>
    </w:rPr>
  </w:style>
  <w:style w:type="character" w:customStyle="1" w:styleId="ad">
    <w:name w:val="Название Знак"/>
    <w:basedOn w:val="a0"/>
    <w:link w:val="ae"/>
    <w:locked/>
    <w:rsid w:val="00EB78D6"/>
    <w:rPr>
      <w:sz w:val="24"/>
    </w:rPr>
  </w:style>
  <w:style w:type="paragraph" w:styleId="ae">
    <w:name w:val="Title"/>
    <w:basedOn w:val="a"/>
    <w:link w:val="ad"/>
    <w:qFormat/>
    <w:rsid w:val="00EB78D6"/>
    <w:pPr>
      <w:jc w:val="center"/>
    </w:pPr>
    <w:rPr>
      <w:sz w:val="24"/>
    </w:rPr>
  </w:style>
  <w:style w:type="character" w:customStyle="1" w:styleId="1">
    <w:name w:val="Название Знак1"/>
    <w:basedOn w:val="a0"/>
    <w:uiPriority w:val="10"/>
    <w:rsid w:val="00EB78D6"/>
    <w:rPr>
      <w:rFonts w:asciiTheme="majorHAnsi" w:eastAsiaTheme="majorEastAsia" w:hAnsiTheme="majorHAnsi" w:cstheme="majorBidi"/>
      <w:color w:val="17365D" w:themeColor="text2" w:themeShade="BF"/>
      <w:spacing w:val="5"/>
      <w:kern w:val="28"/>
      <w:sz w:val="52"/>
      <w:szCs w:val="52"/>
    </w:rPr>
  </w:style>
  <w:style w:type="paragraph" w:styleId="af">
    <w:name w:val="footer"/>
    <w:basedOn w:val="a"/>
    <w:link w:val="af0"/>
    <w:rsid w:val="00EB78D6"/>
    <w:pPr>
      <w:tabs>
        <w:tab w:val="center" w:pos="4677"/>
        <w:tab w:val="right" w:pos="9355"/>
      </w:tabs>
    </w:pPr>
    <w:rPr>
      <w:rFonts w:ascii="Times New Roman" w:eastAsia="Times New Roman" w:hAnsi="Times New Roman" w:cs="Times New Roman"/>
      <w:sz w:val="24"/>
      <w:szCs w:val="24"/>
    </w:rPr>
  </w:style>
  <w:style w:type="character" w:customStyle="1" w:styleId="af0">
    <w:name w:val="Нижний колонтитул Знак"/>
    <w:basedOn w:val="a0"/>
    <w:link w:val="af"/>
    <w:rsid w:val="00EB78D6"/>
    <w:rPr>
      <w:rFonts w:ascii="Times New Roman" w:eastAsia="Times New Roman" w:hAnsi="Times New Roman" w:cs="Times New Roman"/>
      <w:sz w:val="24"/>
      <w:szCs w:val="24"/>
    </w:rPr>
  </w:style>
  <w:style w:type="character" w:customStyle="1" w:styleId="af1">
    <w:name w:val="Основной текст_"/>
    <w:link w:val="10"/>
    <w:rsid w:val="009927EA"/>
    <w:rPr>
      <w:rFonts w:ascii="Times New Roman" w:eastAsia="Times New Roman" w:hAnsi="Times New Roman" w:cs="Times New Roman"/>
      <w:sz w:val="26"/>
      <w:szCs w:val="26"/>
      <w:shd w:val="clear" w:color="auto" w:fill="FFFFFF"/>
    </w:rPr>
  </w:style>
  <w:style w:type="paragraph" w:customStyle="1" w:styleId="10">
    <w:name w:val="Основной текст1"/>
    <w:basedOn w:val="a"/>
    <w:link w:val="af1"/>
    <w:rsid w:val="009927EA"/>
    <w:pPr>
      <w:widowControl w:val="0"/>
      <w:shd w:val="clear" w:color="auto" w:fill="FFFFFF"/>
      <w:spacing w:line="298" w:lineRule="exact"/>
      <w:jc w:val="both"/>
    </w:pPr>
    <w:rPr>
      <w:rFonts w:ascii="Times New Roman" w:eastAsia="Times New Roman" w:hAnsi="Times New Roman" w:cs="Times New Roman"/>
      <w:sz w:val="26"/>
      <w:szCs w:val="26"/>
    </w:rPr>
  </w:style>
  <w:style w:type="paragraph" w:customStyle="1" w:styleId="22">
    <w:name w:val="Основной текст (2)"/>
    <w:basedOn w:val="a"/>
    <w:rsid w:val="009927EA"/>
    <w:pPr>
      <w:widowControl w:val="0"/>
      <w:shd w:val="clear" w:color="auto" w:fill="FFFFFF"/>
      <w:spacing w:line="298" w:lineRule="exact"/>
      <w:ind w:firstLine="720"/>
      <w:jc w:val="both"/>
    </w:pPr>
    <w:rPr>
      <w:rFonts w:ascii="Times New Roman" w:eastAsia="Times New Roman" w:hAnsi="Times New Roman" w:cs="Times New Roman"/>
      <w:i/>
      <w:iCs/>
      <w:color w:val="000000"/>
      <w:sz w:val="26"/>
      <w:szCs w:val="26"/>
    </w:rPr>
  </w:style>
  <w:style w:type="character" w:styleId="af2">
    <w:name w:val="Hyperlink"/>
    <w:uiPriority w:val="99"/>
    <w:semiHidden/>
    <w:unhideWhenUsed/>
    <w:rsid w:val="00DD3055"/>
    <w:rPr>
      <w:color w:val="0000FF"/>
      <w:u w:val="single"/>
    </w:rPr>
  </w:style>
  <w:style w:type="paragraph" w:customStyle="1" w:styleId="ConsPlusNormal">
    <w:name w:val="ConsPlusNormal"/>
    <w:rsid w:val="00DD3055"/>
    <w:pPr>
      <w:autoSpaceDE w:val="0"/>
      <w:autoSpaceDN w:val="0"/>
      <w:adjustRightInd w:val="0"/>
    </w:pPr>
    <w:rPr>
      <w:rFonts w:ascii="Times New Roman" w:eastAsia="Times New Roman" w:hAnsi="Times New Roman" w:cs="Times New Roman"/>
      <w:i/>
      <w:iCs/>
      <w:sz w:val="24"/>
      <w:szCs w:val="24"/>
    </w:rPr>
  </w:style>
  <w:style w:type="paragraph" w:customStyle="1" w:styleId="23">
    <w:name w:val="Основной текст2"/>
    <w:basedOn w:val="a"/>
    <w:rsid w:val="00952B34"/>
    <w:pPr>
      <w:widowControl w:val="0"/>
      <w:shd w:val="clear" w:color="auto" w:fill="FFFFFF"/>
      <w:spacing w:line="298" w:lineRule="exact"/>
      <w:jc w:val="both"/>
    </w:pPr>
    <w:rPr>
      <w:rFonts w:ascii="Times New Roman" w:eastAsia="Times New Roman" w:hAnsi="Times New Roman" w:cs="Times New Roman"/>
      <w:color w:val="000000"/>
      <w:sz w:val="23"/>
      <w:szCs w:val="23"/>
    </w:rPr>
  </w:style>
  <w:style w:type="character" w:customStyle="1" w:styleId="1pt">
    <w:name w:val="Основной текст + Интервал 1 pt"/>
    <w:rsid w:val="00952B34"/>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ru-RU"/>
    </w:rPr>
  </w:style>
  <w:style w:type="character" w:customStyle="1" w:styleId="af3">
    <w:name w:val="Основной текст + Полужирный;Курсив"/>
    <w:rsid w:val="00952B34"/>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paragraph" w:styleId="24">
    <w:name w:val="Body Text 2"/>
    <w:basedOn w:val="a"/>
    <w:link w:val="25"/>
    <w:rsid w:val="00F24AFD"/>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F24AFD"/>
    <w:rPr>
      <w:rFonts w:ascii="Times New Roman" w:eastAsia="Times New Roman" w:hAnsi="Times New Roman" w:cs="Times New Roman"/>
      <w:sz w:val="24"/>
      <w:szCs w:val="24"/>
    </w:rPr>
  </w:style>
  <w:style w:type="paragraph" w:customStyle="1" w:styleId="31">
    <w:name w:val="Основной текст3"/>
    <w:basedOn w:val="a"/>
    <w:rsid w:val="00FA3E85"/>
    <w:pPr>
      <w:widowControl w:val="0"/>
      <w:shd w:val="clear" w:color="auto" w:fill="FFFFFF"/>
      <w:spacing w:before="300" w:after="300" w:line="0" w:lineRule="atLeast"/>
      <w:jc w:val="both"/>
    </w:pPr>
    <w:rPr>
      <w:rFonts w:ascii="Times New Roman" w:eastAsia="Times New Roman" w:hAnsi="Times New Roman" w:cs="Times New Roman"/>
      <w:color w:val="000000"/>
      <w:sz w:val="24"/>
      <w:szCs w:val="24"/>
    </w:rPr>
  </w:style>
  <w:style w:type="character" w:customStyle="1" w:styleId="115pt">
    <w:name w:val="Основной текст + 11;5 pt;Полужирный;Курсив"/>
    <w:rsid w:val="00FA3E85"/>
    <w:rPr>
      <w:rFonts w:ascii="Times New Roman" w:eastAsia="Times New Roman" w:hAnsi="Times New Roman" w:cs="Times New Roman"/>
      <w:b/>
      <w:bCs/>
      <w:i/>
      <w:iCs/>
      <w:smallCaps w:val="0"/>
      <w:strike w:val="0"/>
      <w:color w:val="000000"/>
      <w:spacing w:val="0"/>
      <w:w w:val="100"/>
      <w:position w:val="0"/>
      <w:sz w:val="23"/>
      <w:szCs w:val="23"/>
      <w:u w:val="none"/>
      <w:lang w:val="ru-RU"/>
    </w:rPr>
  </w:style>
  <w:style w:type="character" w:customStyle="1" w:styleId="af4">
    <w:name w:val="Основной текст + Полужирный"/>
    <w:rsid w:val="001E47FC"/>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5">
    <w:name w:val="Основной текст (5)_"/>
    <w:link w:val="50"/>
    <w:rsid w:val="001E47FC"/>
    <w:rPr>
      <w:rFonts w:ascii="Times New Roman" w:eastAsia="Times New Roman" w:hAnsi="Times New Roman" w:cs="Times New Roman"/>
      <w:b/>
      <w:bCs/>
      <w:i/>
      <w:iCs/>
      <w:sz w:val="23"/>
      <w:szCs w:val="23"/>
      <w:shd w:val="clear" w:color="auto" w:fill="FFFFFF"/>
    </w:rPr>
  </w:style>
  <w:style w:type="character" w:customStyle="1" w:styleId="95pt0pt">
    <w:name w:val="Основной текст + 9;5 pt;Полужирный;Интервал 0 pt"/>
    <w:rsid w:val="001E47FC"/>
    <w:rPr>
      <w:rFonts w:ascii="Times New Roman" w:eastAsia="Times New Roman" w:hAnsi="Times New Roman" w:cs="Times New Roman"/>
      <w:b/>
      <w:bCs/>
      <w:i w:val="0"/>
      <w:iCs w:val="0"/>
      <w:smallCaps w:val="0"/>
      <w:strike w:val="0"/>
      <w:color w:val="000000"/>
      <w:spacing w:val="-10"/>
      <w:w w:val="100"/>
      <w:position w:val="0"/>
      <w:sz w:val="19"/>
      <w:szCs w:val="19"/>
      <w:u w:val="none"/>
      <w:lang w:val="ru-RU"/>
    </w:rPr>
  </w:style>
  <w:style w:type="paragraph" w:customStyle="1" w:styleId="50">
    <w:name w:val="Основной текст (5)"/>
    <w:basedOn w:val="a"/>
    <w:link w:val="5"/>
    <w:rsid w:val="001E47FC"/>
    <w:pPr>
      <w:widowControl w:val="0"/>
      <w:shd w:val="clear" w:color="auto" w:fill="FFFFFF"/>
      <w:spacing w:line="346" w:lineRule="exact"/>
      <w:ind w:firstLine="720"/>
      <w:jc w:val="both"/>
    </w:pPr>
    <w:rPr>
      <w:rFonts w:ascii="Times New Roman" w:eastAsia="Times New Roman" w:hAnsi="Times New Roman" w:cs="Times New Roman"/>
      <w:b/>
      <w:bCs/>
      <w:i/>
      <w:iCs/>
      <w:sz w:val="23"/>
      <w:szCs w:val="23"/>
    </w:rPr>
  </w:style>
  <w:style w:type="character" w:customStyle="1" w:styleId="13pt">
    <w:name w:val="Основной текст + 13 pt"/>
    <w:rsid w:val="007F047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13pt0">
    <w:name w:val="Основной текст + 13 pt;Курсив"/>
    <w:rsid w:val="007F047E"/>
    <w:rPr>
      <w:rFonts w:ascii="Times New Roman" w:eastAsia="Times New Roman" w:hAnsi="Times New Roman" w:cs="Times New Roman"/>
      <w:b w:val="0"/>
      <w:bCs w:val="0"/>
      <w:i/>
      <w:iCs/>
      <w:smallCaps w:val="0"/>
      <w:strike w:val="0"/>
      <w:color w:val="000000"/>
      <w:spacing w:val="0"/>
      <w:w w:val="100"/>
      <w:position w:val="0"/>
      <w:sz w:val="26"/>
      <w:szCs w:val="26"/>
      <w:u w:val="none"/>
      <w:lang w:val="ru-RU"/>
    </w:rPr>
  </w:style>
  <w:style w:type="character" w:customStyle="1" w:styleId="125pt-1pt">
    <w:name w:val="Основной текст + 12;5 pt;Полужирный;Интервал -1 pt"/>
    <w:rsid w:val="007F047E"/>
    <w:rPr>
      <w:rFonts w:ascii="Times New Roman" w:eastAsia="Times New Roman" w:hAnsi="Times New Roman" w:cs="Times New Roman"/>
      <w:b/>
      <w:bCs/>
      <w:i w:val="0"/>
      <w:iCs w:val="0"/>
      <w:smallCaps w:val="0"/>
      <w:strike w:val="0"/>
      <w:color w:val="000000"/>
      <w:spacing w:val="-20"/>
      <w:w w:val="100"/>
      <w:position w:val="0"/>
      <w:sz w:val="25"/>
      <w:szCs w:val="25"/>
      <w:u w:val="none"/>
      <w:lang w:val="ru-RU"/>
    </w:rPr>
  </w:style>
  <w:style w:type="character" w:customStyle="1" w:styleId="513pt">
    <w:name w:val="Основной текст (5) + 13 pt;Не полужирный"/>
    <w:rsid w:val="007C3CA3"/>
    <w:rPr>
      <w:rFonts w:ascii="Times New Roman" w:eastAsia="Times New Roman" w:hAnsi="Times New Roman" w:cs="Times New Roman"/>
      <w:b/>
      <w:bCs/>
      <w:i/>
      <w:iCs/>
      <w:smallCaps w:val="0"/>
      <w:strike w:val="0"/>
      <w:color w:val="000000"/>
      <w:spacing w:val="0"/>
      <w:w w:val="100"/>
      <w:position w:val="0"/>
      <w:sz w:val="26"/>
      <w:szCs w:val="26"/>
      <w:u w:val="none"/>
      <w:lang w:val="ru-RU"/>
    </w:rPr>
  </w:style>
  <w:style w:type="character" w:customStyle="1" w:styleId="af5">
    <w:name w:val="Основной текст + Курсив"/>
    <w:rsid w:val="000C555E"/>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0pt">
    <w:name w:val="Основной текст + 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character" w:customStyle="1" w:styleId="135pt-1pt">
    <w:name w:val="Основной текст + 13;5 pt;Курсив;Интервал -1 pt"/>
    <w:rsid w:val="000C555E"/>
    <w:rPr>
      <w:rFonts w:ascii="Times New Roman" w:eastAsia="Times New Roman" w:hAnsi="Times New Roman" w:cs="Times New Roman"/>
      <w:b w:val="0"/>
      <w:bCs w:val="0"/>
      <w:i/>
      <w:iCs/>
      <w:smallCaps w:val="0"/>
      <w:strike w:val="0"/>
      <w:color w:val="000000"/>
      <w:spacing w:val="-30"/>
      <w:w w:val="100"/>
      <w:position w:val="0"/>
      <w:sz w:val="27"/>
      <w:szCs w:val="27"/>
      <w:u w:val="none"/>
      <w:lang w:val="ru-RU"/>
    </w:rPr>
  </w:style>
  <w:style w:type="character" w:customStyle="1" w:styleId="13pt0pt">
    <w:name w:val="Основной текст + 13 pt;Интервал 0 pt"/>
    <w:rsid w:val="000C555E"/>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rPr>
  </w:style>
  <w:style w:type="character" w:customStyle="1" w:styleId="26">
    <w:name w:val="Основной текст (2) + Не курсив"/>
    <w:rsid w:val="00E96542"/>
    <w:rPr>
      <w:rFonts w:ascii="Times New Roman" w:eastAsia="Times New Roman" w:hAnsi="Times New Roman" w:cs="Times New Roman"/>
      <w:b w:val="0"/>
      <w:bCs w:val="0"/>
      <w:i/>
      <w:iCs/>
      <w:smallCaps w:val="0"/>
      <w:strike w:val="0"/>
      <w:color w:val="000000"/>
      <w:spacing w:val="0"/>
      <w:w w:val="100"/>
      <w:position w:val="0"/>
      <w:sz w:val="25"/>
      <w:szCs w:val="25"/>
      <w:u w:val="none"/>
    </w:rPr>
  </w:style>
  <w:style w:type="character" w:customStyle="1" w:styleId="62pt">
    <w:name w:val="Основной текст (6) + Интервал 2 pt"/>
    <w:rsid w:val="002D67ED"/>
    <w:rPr>
      <w:rFonts w:ascii="Times New Roman" w:eastAsia="Times New Roman" w:hAnsi="Times New Roman" w:cs="Times New Roman"/>
      <w:b/>
      <w:bCs/>
      <w:i w:val="0"/>
      <w:iCs w:val="0"/>
      <w:smallCaps w:val="0"/>
      <w:strike w:val="0"/>
      <w:color w:val="000000"/>
      <w:spacing w:val="50"/>
      <w:w w:val="100"/>
      <w:position w:val="0"/>
      <w:sz w:val="24"/>
      <w:szCs w:val="24"/>
      <w:u w:val="none"/>
      <w:lang w:val="en-US"/>
    </w:rPr>
  </w:style>
  <w:style w:type="character" w:customStyle="1" w:styleId="0pt0">
    <w:name w:val="Основной текст + Полужирный;Интервал 0 pt"/>
    <w:rsid w:val="001D0861"/>
    <w:rPr>
      <w:rFonts w:ascii="Times New Roman" w:eastAsia="Times New Roman" w:hAnsi="Times New Roman" w:cs="Times New Roman"/>
      <w:b/>
      <w:bCs/>
      <w:i w:val="0"/>
      <w:iCs w:val="0"/>
      <w:smallCaps w:val="0"/>
      <w:strike w:val="0"/>
      <w:color w:val="000000"/>
      <w:spacing w:val="-10"/>
      <w:w w:val="100"/>
      <w:position w:val="0"/>
      <w:sz w:val="27"/>
      <w:szCs w:val="27"/>
      <w:u w:val="none"/>
      <w:lang w:val="ru-RU"/>
    </w:rPr>
  </w:style>
  <w:style w:type="character" w:customStyle="1" w:styleId="af6">
    <w:name w:val="Колонтитул_"/>
    <w:link w:val="af7"/>
    <w:rsid w:val="00130CC5"/>
    <w:rPr>
      <w:rFonts w:ascii="Times New Roman" w:eastAsia="Times New Roman" w:hAnsi="Times New Roman" w:cs="Times New Roman"/>
      <w:b/>
      <w:bCs/>
      <w:i/>
      <w:iCs/>
      <w:shd w:val="clear" w:color="auto" w:fill="FFFFFF"/>
    </w:rPr>
  </w:style>
  <w:style w:type="character" w:customStyle="1" w:styleId="115pt0">
    <w:name w:val="Колонтитул + 11;5 pt;Не курсив"/>
    <w:rsid w:val="00130CC5"/>
    <w:rPr>
      <w:rFonts w:ascii="Times New Roman" w:eastAsia="Times New Roman" w:hAnsi="Times New Roman" w:cs="Times New Roman"/>
      <w:b/>
      <w:bCs/>
      <w:i/>
      <w:iCs/>
      <w:smallCaps w:val="0"/>
      <w:strike w:val="0"/>
      <w:color w:val="000000"/>
      <w:spacing w:val="0"/>
      <w:w w:val="100"/>
      <w:position w:val="0"/>
      <w:sz w:val="23"/>
      <w:szCs w:val="23"/>
      <w:u w:val="none"/>
    </w:rPr>
  </w:style>
  <w:style w:type="character" w:customStyle="1" w:styleId="Constantia115pt">
    <w:name w:val="Колонтитул + Constantia;11;5 pt;Не полужирный"/>
    <w:rsid w:val="00130CC5"/>
    <w:rPr>
      <w:rFonts w:ascii="Constantia" w:eastAsia="Constantia" w:hAnsi="Constantia" w:cs="Constantia"/>
      <w:b/>
      <w:bCs/>
      <w:i/>
      <w:iCs/>
      <w:smallCaps w:val="0"/>
      <w:strike w:val="0"/>
      <w:color w:val="000000"/>
      <w:spacing w:val="0"/>
      <w:w w:val="100"/>
      <w:position w:val="0"/>
      <w:sz w:val="23"/>
      <w:szCs w:val="23"/>
      <w:u w:val="none"/>
    </w:rPr>
  </w:style>
  <w:style w:type="paragraph" w:customStyle="1" w:styleId="af7">
    <w:name w:val="Колонтитул"/>
    <w:basedOn w:val="a"/>
    <w:link w:val="af6"/>
    <w:rsid w:val="00130CC5"/>
    <w:pPr>
      <w:widowControl w:val="0"/>
      <w:shd w:val="clear" w:color="auto" w:fill="FFFFFF"/>
      <w:spacing w:line="0" w:lineRule="atLeast"/>
    </w:pPr>
    <w:rPr>
      <w:rFonts w:ascii="Times New Roman" w:eastAsia="Times New Roman" w:hAnsi="Times New Roman" w:cs="Times New Roman"/>
      <w:b/>
      <w:bCs/>
      <w:i/>
      <w:iCs/>
    </w:rPr>
  </w:style>
  <w:style w:type="character" w:customStyle="1" w:styleId="4">
    <w:name w:val="Основной текст (4)_"/>
    <w:link w:val="40"/>
    <w:rsid w:val="003E103E"/>
    <w:rPr>
      <w:rFonts w:ascii="Times New Roman" w:eastAsia="Times New Roman" w:hAnsi="Times New Roman" w:cs="Times New Roman"/>
      <w:spacing w:val="-10"/>
      <w:sz w:val="26"/>
      <w:szCs w:val="26"/>
      <w:shd w:val="clear" w:color="auto" w:fill="FFFFFF"/>
    </w:rPr>
  </w:style>
  <w:style w:type="character" w:customStyle="1" w:styleId="40pt">
    <w:name w:val="Основной текст (4) + Интервал 0 pt"/>
    <w:rsid w:val="003E103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4-1pt">
    <w:name w:val="Основной текст (4) + Полужирный;Интервал -1 pt"/>
    <w:rsid w:val="003E103E"/>
    <w:rPr>
      <w:rFonts w:ascii="Times New Roman" w:eastAsia="Times New Roman" w:hAnsi="Times New Roman" w:cs="Times New Roman"/>
      <w:b/>
      <w:bCs/>
      <w:i w:val="0"/>
      <w:iCs w:val="0"/>
      <w:smallCaps w:val="0"/>
      <w:strike w:val="0"/>
      <w:color w:val="000000"/>
      <w:spacing w:val="-20"/>
      <w:w w:val="100"/>
      <w:position w:val="0"/>
      <w:sz w:val="26"/>
      <w:szCs w:val="26"/>
      <w:u w:val="none"/>
      <w:lang w:val="ru-RU"/>
    </w:rPr>
  </w:style>
  <w:style w:type="paragraph" w:customStyle="1" w:styleId="40">
    <w:name w:val="Основной текст (4)"/>
    <w:basedOn w:val="a"/>
    <w:link w:val="4"/>
    <w:rsid w:val="003E103E"/>
    <w:pPr>
      <w:widowControl w:val="0"/>
      <w:shd w:val="clear" w:color="auto" w:fill="FFFFFF"/>
      <w:spacing w:before="60" w:line="302" w:lineRule="exact"/>
      <w:ind w:firstLine="1120"/>
      <w:jc w:val="both"/>
    </w:pPr>
    <w:rPr>
      <w:rFonts w:ascii="Times New Roman" w:eastAsia="Times New Roman" w:hAnsi="Times New Roman" w:cs="Times New Roman"/>
      <w:spacing w:val="-10"/>
      <w:sz w:val="26"/>
      <w:szCs w:val="26"/>
    </w:rPr>
  </w:style>
  <w:style w:type="character" w:customStyle="1" w:styleId="0pt1">
    <w:name w:val="Основной текст + Полужирный;Курсив;Интервал 0 pt"/>
    <w:basedOn w:val="af1"/>
    <w:rsid w:val="00C63482"/>
    <w:rPr>
      <w:rFonts w:ascii="Times New Roman" w:eastAsia="Times New Roman" w:hAnsi="Times New Roman" w:cs="Times New Roman"/>
      <w:b/>
      <w:bCs/>
      <w:i/>
      <w:iCs/>
      <w:smallCaps w:val="0"/>
      <w:strike w:val="0"/>
      <w:color w:val="000000"/>
      <w:spacing w:val="5"/>
      <w:w w:val="100"/>
      <w:position w:val="0"/>
      <w:sz w:val="23"/>
      <w:szCs w:val="23"/>
      <w:u w:val="none"/>
      <w:shd w:val="clear" w:color="auto" w:fill="FFFFFF"/>
      <w:lang w:val="ru-RU"/>
    </w:rPr>
  </w:style>
  <w:style w:type="character" w:customStyle="1" w:styleId="11pt0pt">
    <w:name w:val="Основной текст + 11 pt;Интервал 0 pt"/>
    <w:basedOn w:val="af1"/>
    <w:rsid w:val="00594F91"/>
    <w:rPr>
      <w:rFonts w:ascii="Times New Roman" w:eastAsia="Times New Roman" w:hAnsi="Times New Roman" w:cs="Times New Roman"/>
      <w:b w:val="0"/>
      <w:bCs w:val="0"/>
      <w:i w:val="0"/>
      <w:iCs w:val="0"/>
      <w:smallCaps w:val="0"/>
      <w:strike w:val="0"/>
      <w:color w:val="000000"/>
      <w:spacing w:val="-1"/>
      <w:w w:val="100"/>
      <w:position w:val="0"/>
      <w:sz w:val="22"/>
      <w:szCs w:val="22"/>
      <w:u w:val="none"/>
      <w:shd w:val="clear" w:color="auto" w:fill="FFFFFF"/>
      <w:lang w:val="ru-RU"/>
    </w:rPr>
  </w:style>
  <w:style w:type="character" w:customStyle="1" w:styleId="CenturySchoolbook15pt0pt">
    <w:name w:val="Основной текст + Century Schoolbook;15 pt;Полужирный;Интервал 0 pt"/>
    <w:basedOn w:val="af1"/>
    <w:rsid w:val="00AF3359"/>
    <w:rPr>
      <w:rFonts w:ascii="Century Schoolbook" w:eastAsia="Century Schoolbook" w:hAnsi="Century Schoolbook" w:cs="Century Schoolbook"/>
      <w:b/>
      <w:bCs/>
      <w:i w:val="0"/>
      <w:iCs w:val="0"/>
      <w:smallCaps w:val="0"/>
      <w:strike w:val="0"/>
      <w:color w:val="000000"/>
      <w:spacing w:val="-5"/>
      <w:w w:val="100"/>
      <w:position w:val="0"/>
      <w:sz w:val="30"/>
      <w:szCs w:val="30"/>
      <w:u w:val="none"/>
      <w:shd w:val="clear" w:color="auto" w:fill="FFFFFF"/>
      <w:lang w:val="ru-RU"/>
    </w:rPr>
  </w:style>
  <w:style w:type="paragraph" w:customStyle="1" w:styleId="41">
    <w:name w:val="Основной текст4"/>
    <w:basedOn w:val="a"/>
    <w:rsid w:val="00AF3359"/>
    <w:pPr>
      <w:widowControl w:val="0"/>
      <w:shd w:val="clear" w:color="auto" w:fill="FFFFFF"/>
      <w:spacing w:before="240" w:line="0" w:lineRule="atLeast"/>
    </w:pPr>
    <w:rPr>
      <w:rFonts w:ascii="Times New Roman" w:eastAsia="Times New Roman" w:hAnsi="Times New Roman" w:cs="Times New Roman"/>
      <w:color w:val="000000"/>
      <w:spacing w:val="9"/>
    </w:rPr>
  </w:style>
  <w:style w:type="character" w:customStyle="1" w:styleId="115pt2pt">
    <w:name w:val="Основной текст + 11;5 pt;Интервал 2 pt"/>
    <w:basedOn w:val="af1"/>
    <w:rsid w:val="00542A45"/>
    <w:rPr>
      <w:rFonts w:ascii="Times New Roman" w:eastAsia="Times New Roman" w:hAnsi="Times New Roman" w:cs="Times New Roman"/>
      <w:b w:val="0"/>
      <w:bCs w:val="0"/>
      <w:i w:val="0"/>
      <w:iCs w:val="0"/>
      <w:smallCaps w:val="0"/>
      <w:strike w:val="0"/>
      <w:color w:val="000000"/>
      <w:spacing w:val="58"/>
      <w:w w:val="100"/>
      <w:position w:val="0"/>
      <w:sz w:val="23"/>
      <w:szCs w:val="23"/>
      <w:u w:val="none"/>
      <w:shd w:val="clear" w:color="auto" w:fill="FFFFFF"/>
      <w:lang w:val="ru-RU"/>
    </w:rPr>
  </w:style>
  <w:style w:type="character" w:customStyle="1" w:styleId="9pt0pt">
    <w:name w:val="Основной текст + 9 pt;Интервал 0 pt"/>
    <w:basedOn w:val="af1"/>
    <w:rsid w:val="00542A45"/>
    <w:rPr>
      <w:rFonts w:ascii="Times New Roman" w:eastAsia="Times New Roman" w:hAnsi="Times New Roman" w:cs="Times New Roman"/>
      <w:b w:val="0"/>
      <w:bCs w:val="0"/>
      <w:i w:val="0"/>
      <w:iCs w:val="0"/>
      <w:smallCaps w:val="0"/>
      <w:strike w:val="0"/>
      <w:color w:val="000000"/>
      <w:spacing w:val="17"/>
      <w:w w:val="100"/>
      <w:position w:val="0"/>
      <w:sz w:val="18"/>
      <w:szCs w:val="18"/>
      <w:u w:val="none"/>
      <w:shd w:val="clear" w:color="auto" w:fill="FFFFFF"/>
      <w:lang w:val="ru-RU"/>
    </w:rPr>
  </w:style>
  <w:style w:type="character" w:customStyle="1" w:styleId="Candara5pt0pt">
    <w:name w:val="Основной текст + Candara;5 pt;Интервал 0 pt"/>
    <w:basedOn w:val="af1"/>
    <w:rsid w:val="00BB72A6"/>
    <w:rPr>
      <w:rFonts w:ascii="Candara" w:eastAsia="Candara" w:hAnsi="Candara" w:cs="Candara"/>
      <w:b w:val="0"/>
      <w:bCs w:val="0"/>
      <w:i w:val="0"/>
      <w:iCs w:val="0"/>
      <w:smallCaps w:val="0"/>
      <w:strike w:val="0"/>
      <w:color w:val="000000"/>
      <w:spacing w:val="16"/>
      <w:w w:val="100"/>
      <w:position w:val="0"/>
      <w:sz w:val="10"/>
      <w:szCs w:val="10"/>
      <w:u w:val="none"/>
      <w:shd w:val="clear" w:color="auto" w:fill="FFFFFF"/>
      <w:lang w:val="ru-RU"/>
    </w:rPr>
  </w:style>
  <w:style w:type="character" w:customStyle="1" w:styleId="3pt">
    <w:name w:val="Основной текст + Полужирный;Интервал 3 pt"/>
    <w:basedOn w:val="af1"/>
    <w:rsid w:val="00BB72A6"/>
    <w:rPr>
      <w:rFonts w:ascii="Times New Roman" w:eastAsia="Times New Roman" w:hAnsi="Times New Roman" w:cs="Times New Roman"/>
      <w:b/>
      <w:bCs/>
      <w:i w:val="0"/>
      <w:iCs w:val="0"/>
      <w:smallCaps w:val="0"/>
      <w:strike w:val="0"/>
      <w:color w:val="000000"/>
      <w:spacing w:val="79"/>
      <w:w w:val="100"/>
      <w:position w:val="0"/>
      <w:sz w:val="22"/>
      <w:szCs w:val="22"/>
      <w:u w:val="none"/>
      <w:shd w:val="clear" w:color="auto" w:fill="FFFFFF"/>
      <w:lang w:val="ru-RU"/>
    </w:rPr>
  </w:style>
  <w:style w:type="character" w:customStyle="1" w:styleId="17pt0pt">
    <w:name w:val="Основной текст + 17 pt;Интервал 0 pt"/>
    <w:basedOn w:val="af1"/>
    <w:rsid w:val="00BB72A6"/>
    <w:rPr>
      <w:rFonts w:ascii="Times New Roman" w:eastAsia="Times New Roman" w:hAnsi="Times New Roman" w:cs="Times New Roman"/>
      <w:b w:val="0"/>
      <w:bCs w:val="0"/>
      <w:i w:val="0"/>
      <w:iCs w:val="0"/>
      <w:smallCaps w:val="0"/>
      <w:strike w:val="0"/>
      <w:color w:val="000000"/>
      <w:spacing w:val="0"/>
      <w:w w:val="100"/>
      <w:position w:val="0"/>
      <w:sz w:val="34"/>
      <w:szCs w:val="34"/>
      <w:u w:val="none"/>
      <w:shd w:val="clear" w:color="auto" w:fill="FFFFFF"/>
      <w:lang w:val="ru-RU"/>
    </w:rPr>
  </w:style>
  <w:style w:type="character" w:customStyle="1" w:styleId="65pt0pt">
    <w:name w:val="Основной текст + 6;5 pt;Полужирный;Интервал 0 pt"/>
    <w:basedOn w:val="af1"/>
    <w:rsid w:val="00BB72A6"/>
    <w:rPr>
      <w:rFonts w:ascii="Times New Roman" w:eastAsia="Times New Roman" w:hAnsi="Times New Roman" w:cs="Times New Roman"/>
      <w:b/>
      <w:bCs/>
      <w:i w:val="0"/>
      <w:iCs w:val="0"/>
      <w:smallCaps w:val="0"/>
      <w:strike w:val="0"/>
      <w:color w:val="000000"/>
      <w:spacing w:val="11"/>
      <w:w w:val="100"/>
      <w:position w:val="0"/>
      <w:sz w:val="13"/>
      <w:szCs w:val="13"/>
      <w:u w:val="none"/>
      <w:shd w:val="clear" w:color="auto" w:fill="FFFFFF"/>
      <w:lang w:val="ru-RU"/>
    </w:rPr>
  </w:style>
  <w:style w:type="paragraph" w:styleId="af8">
    <w:name w:val="Subtitle"/>
    <w:basedOn w:val="a"/>
    <w:next w:val="a"/>
    <w:link w:val="af9"/>
    <w:uiPriority w:val="11"/>
    <w:qFormat/>
    <w:rsid w:val="0090209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9">
    <w:name w:val="Подзаголовок Знак"/>
    <w:basedOn w:val="a0"/>
    <w:link w:val="af8"/>
    <w:uiPriority w:val="11"/>
    <w:rsid w:val="00902099"/>
    <w:rPr>
      <w:rFonts w:asciiTheme="majorHAnsi" w:eastAsiaTheme="majorEastAsia" w:hAnsiTheme="majorHAnsi" w:cstheme="majorBidi"/>
      <w:i/>
      <w:iCs/>
      <w:color w:val="4F81BD" w:themeColor="accent1"/>
      <w:spacing w:val="15"/>
      <w:sz w:val="24"/>
      <w:szCs w:val="24"/>
    </w:rPr>
  </w:style>
  <w:style w:type="paragraph" w:styleId="afa">
    <w:name w:val="No Spacing"/>
    <w:uiPriority w:val="1"/>
    <w:qFormat/>
    <w:rsid w:val="00ED3E7C"/>
  </w:style>
  <w:style w:type="table" w:styleId="afb">
    <w:name w:val="Table Grid"/>
    <w:basedOn w:val="a1"/>
    <w:uiPriority w:val="59"/>
    <w:rsid w:val="00444E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1">
    <w:name w:val="Основной текст 21"/>
    <w:basedOn w:val="a"/>
    <w:rsid w:val="00D069D4"/>
    <w:pPr>
      <w:overflowPunct w:val="0"/>
      <w:autoSpaceDE w:val="0"/>
      <w:autoSpaceDN w:val="0"/>
      <w:adjustRightInd w:val="0"/>
      <w:ind w:left="1701"/>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4390">
      <w:bodyDiv w:val="1"/>
      <w:marLeft w:val="0"/>
      <w:marRight w:val="0"/>
      <w:marTop w:val="0"/>
      <w:marBottom w:val="0"/>
      <w:divBdr>
        <w:top w:val="none" w:sz="0" w:space="0" w:color="auto"/>
        <w:left w:val="none" w:sz="0" w:space="0" w:color="auto"/>
        <w:bottom w:val="none" w:sz="0" w:space="0" w:color="auto"/>
        <w:right w:val="none" w:sz="0" w:space="0" w:color="auto"/>
      </w:divBdr>
    </w:div>
    <w:div w:id="70471308">
      <w:bodyDiv w:val="1"/>
      <w:marLeft w:val="0"/>
      <w:marRight w:val="0"/>
      <w:marTop w:val="0"/>
      <w:marBottom w:val="0"/>
      <w:divBdr>
        <w:top w:val="none" w:sz="0" w:space="0" w:color="auto"/>
        <w:left w:val="none" w:sz="0" w:space="0" w:color="auto"/>
        <w:bottom w:val="none" w:sz="0" w:space="0" w:color="auto"/>
        <w:right w:val="none" w:sz="0" w:space="0" w:color="auto"/>
      </w:divBdr>
    </w:div>
    <w:div w:id="112555589">
      <w:bodyDiv w:val="1"/>
      <w:marLeft w:val="0"/>
      <w:marRight w:val="0"/>
      <w:marTop w:val="0"/>
      <w:marBottom w:val="0"/>
      <w:divBdr>
        <w:top w:val="none" w:sz="0" w:space="0" w:color="auto"/>
        <w:left w:val="none" w:sz="0" w:space="0" w:color="auto"/>
        <w:bottom w:val="none" w:sz="0" w:space="0" w:color="auto"/>
        <w:right w:val="none" w:sz="0" w:space="0" w:color="auto"/>
      </w:divBdr>
    </w:div>
    <w:div w:id="150148688">
      <w:bodyDiv w:val="1"/>
      <w:marLeft w:val="0"/>
      <w:marRight w:val="0"/>
      <w:marTop w:val="0"/>
      <w:marBottom w:val="0"/>
      <w:divBdr>
        <w:top w:val="none" w:sz="0" w:space="0" w:color="auto"/>
        <w:left w:val="none" w:sz="0" w:space="0" w:color="auto"/>
        <w:bottom w:val="none" w:sz="0" w:space="0" w:color="auto"/>
        <w:right w:val="none" w:sz="0" w:space="0" w:color="auto"/>
      </w:divBdr>
    </w:div>
    <w:div w:id="156652540">
      <w:bodyDiv w:val="1"/>
      <w:marLeft w:val="0"/>
      <w:marRight w:val="0"/>
      <w:marTop w:val="0"/>
      <w:marBottom w:val="0"/>
      <w:divBdr>
        <w:top w:val="none" w:sz="0" w:space="0" w:color="auto"/>
        <w:left w:val="none" w:sz="0" w:space="0" w:color="auto"/>
        <w:bottom w:val="none" w:sz="0" w:space="0" w:color="auto"/>
        <w:right w:val="none" w:sz="0" w:space="0" w:color="auto"/>
      </w:divBdr>
    </w:div>
    <w:div w:id="185947319">
      <w:bodyDiv w:val="1"/>
      <w:marLeft w:val="0"/>
      <w:marRight w:val="0"/>
      <w:marTop w:val="0"/>
      <w:marBottom w:val="0"/>
      <w:divBdr>
        <w:top w:val="none" w:sz="0" w:space="0" w:color="auto"/>
        <w:left w:val="none" w:sz="0" w:space="0" w:color="auto"/>
        <w:bottom w:val="none" w:sz="0" w:space="0" w:color="auto"/>
        <w:right w:val="none" w:sz="0" w:space="0" w:color="auto"/>
      </w:divBdr>
    </w:div>
    <w:div w:id="195317914">
      <w:bodyDiv w:val="1"/>
      <w:marLeft w:val="0"/>
      <w:marRight w:val="0"/>
      <w:marTop w:val="0"/>
      <w:marBottom w:val="0"/>
      <w:divBdr>
        <w:top w:val="none" w:sz="0" w:space="0" w:color="auto"/>
        <w:left w:val="none" w:sz="0" w:space="0" w:color="auto"/>
        <w:bottom w:val="none" w:sz="0" w:space="0" w:color="auto"/>
        <w:right w:val="none" w:sz="0" w:space="0" w:color="auto"/>
      </w:divBdr>
    </w:div>
    <w:div w:id="201291913">
      <w:bodyDiv w:val="1"/>
      <w:marLeft w:val="0"/>
      <w:marRight w:val="0"/>
      <w:marTop w:val="0"/>
      <w:marBottom w:val="0"/>
      <w:divBdr>
        <w:top w:val="none" w:sz="0" w:space="0" w:color="auto"/>
        <w:left w:val="none" w:sz="0" w:space="0" w:color="auto"/>
        <w:bottom w:val="none" w:sz="0" w:space="0" w:color="auto"/>
        <w:right w:val="none" w:sz="0" w:space="0" w:color="auto"/>
      </w:divBdr>
    </w:div>
    <w:div w:id="221411883">
      <w:bodyDiv w:val="1"/>
      <w:marLeft w:val="0"/>
      <w:marRight w:val="0"/>
      <w:marTop w:val="0"/>
      <w:marBottom w:val="0"/>
      <w:divBdr>
        <w:top w:val="none" w:sz="0" w:space="0" w:color="auto"/>
        <w:left w:val="none" w:sz="0" w:space="0" w:color="auto"/>
        <w:bottom w:val="none" w:sz="0" w:space="0" w:color="auto"/>
        <w:right w:val="none" w:sz="0" w:space="0" w:color="auto"/>
      </w:divBdr>
    </w:div>
    <w:div w:id="370230478">
      <w:bodyDiv w:val="1"/>
      <w:marLeft w:val="0"/>
      <w:marRight w:val="0"/>
      <w:marTop w:val="0"/>
      <w:marBottom w:val="0"/>
      <w:divBdr>
        <w:top w:val="none" w:sz="0" w:space="0" w:color="auto"/>
        <w:left w:val="none" w:sz="0" w:space="0" w:color="auto"/>
        <w:bottom w:val="none" w:sz="0" w:space="0" w:color="auto"/>
        <w:right w:val="none" w:sz="0" w:space="0" w:color="auto"/>
      </w:divBdr>
    </w:div>
    <w:div w:id="415132070">
      <w:bodyDiv w:val="1"/>
      <w:marLeft w:val="0"/>
      <w:marRight w:val="0"/>
      <w:marTop w:val="0"/>
      <w:marBottom w:val="0"/>
      <w:divBdr>
        <w:top w:val="none" w:sz="0" w:space="0" w:color="auto"/>
        <w:left w:val="none" w:sz="0" w:space="0" w:color="auto"/>
        <w:bottom w:val="none" w:sz="0" w:space="0" w:color="auto"/>
        <w:right w:val="none" w:sz="0" w:space="0" w:color="auto"/>
      </w:divBdr>
    </w:div>
    <w:div w:id="449663045">
      <w:bodyDiv w:val="1"/>
      <w:marLeft w:val="0"/>
      <w:marRight w:val="0"/>
      <w:marTop w:val="0"/>
      <w:marBottom w:val="0"/>
      <w:divBdr>
        <w:top w:val="none" w:sz="0" w:space="0" w:color="auto"/>
        <w:left w:val="none" w:sz="0" w:space="0" w:color="auto"/>
        <w:bottom w:val="none" w:sz="0" w:space="0" w:color="auto"/>
        <w:right w:val="none" w:sz="0" w:space="0" w:color="auto"/>
      </w:divBdr>
    </w:div>
    <w:div w:id="482040187">
      <w:bodyDiv w:val="1"/>
      <w:marLeft w:val="0"/>
      <w:marRight w:val="0"/>
      <w:marTop w:val="0"/>
      <w:marBottom w:val="0"/>
      <w:divBdr>
        <w:top w:val="none" w:sz="0" w:space="0" w:color="auto"/>
        <w:left w:val="none" w:sz="0" w:space="0" w:color="auto"/>
        <w:bottom w:val="none" w:sz="0" w:space="0" w:color="auto"/>
        <w:right w:val="none" w:sz="0" w:space="0" w:color="auto"/>
      </w:divBdr>
    </w:div>
    <w:div w:id="520316510">
      <w:bodyDiv w:val="1"/>
      <w:marLeft w:val="0"/>
      <w:marRight w:val="0"/>
      <w:marTop w:val="0"/>
      <w:marBottom w:val="0"/>
      <w:divBdr>
        <w:top w:val="none" w:sz="0" w:space="0" w:color="auto"/>
        <w:left w:val="none" w:sz="0" w:space="0" w:color="auto"/>
        <w:bottom w:val="none" w:sz="0" w:space="0" w:color="auto"/>
        <w:right w:val="none" w:sz="0" w:space="0" w:color="auto"/>
      </w:divBdr>
    </w:div>
    <w:div w:id="528685799">
      <w:bodyDiv w:val="1"/>
      <w:marLeft w:val="0"/>
      <w:marRight w:val="0"/>
      <w:marTop w:val="0"/>
      <w:marBottom w:val="0"/>
      <w:divBdr>
        <w:top w:val="none" w:sz="0" w:space="0" w:color="auto"/>
        <w:left w:val="none" w:sz="0" w:space="0" w:color="auto"/>
        <w:bottom w:val="none" w:sz="0" w:space="0" w:color="auto"/>
        <w:right w:val="none" w:sz="0" w:space="0" w:color="auto"/>
      </w:divBdr>
    </w:div>
    <w:div w:id="584338318">
      <w:bodyDiv w:val="1"/>
      <w:marLeft w:val="0"/>
      <w:marRight w:val="0"/>
      <w:marTop w:val="0"/>
      <w:marBottom w:val="0"/>
      <w:divBdr>
        <w:top w:val="none" w:sz="0" w:space="0" w:color="auto"/>
        <w:left w:val="none" w:sz="0" w:space="0" w:color="auto"/>
        <w:bottom w:val="none" w:sz="0" w:space="0" w:color="auto"/>
        <w:right w:val="none" w:sz="0" w:space="0" w:color="auto"/>
      </w:divBdr>
    </w:div>
    <w:div w:id="613833245">
      <w:bodyDiv w:val="1"/>
      <w:marLeft w:val="0"/>
      <w:marRight w:val="0"/>
      <w:marTop w:val="0"/>
      <w:marBottom w:val="0"/>
      <w:divBdr>
        <w:top w:val="none" w:sz="0" w:space="0" w:color="auto"/>
        <w:left w:val="none" w:sz="0" w:space="0" w:color="auto"/>
        <w:bottom w:val="none" w:sz="0" w:space="0" w:color="auto"/>
        <w:right w:val="none" w:sz="0" w:space="0" w:color="auto"/>
      </w:divBdr>
    </w:div>
    <w:div w:id="644285541">
      <w:bodyDiv w:val="1"/>
      <w:marLeft w:val="0"/>
      <w:marRight w:val="0"/>
      <w:marTop w:val="0"/>
      <w:marBottom w:val="0"/>
      <w:divBdr>
        <w:top w:val="none" w:sz="0" w:space="0" w:color="auto"/>
        <w:left w:val="none" w:sz="0" w:space="0" w:color="auto"/>
        <w:bottom w:val="none" w:sz="0" w:space="0" w:color="auto"/>
        <w:right w:val="none" w:sz="0" w:space="0" w:color="auto"/>
      </w:divBdr>
    </w:div>
    <w:div w:id="698357715">
      <w:bodyDiv w:val="1"/>
      <w:marLeft w:val="0"/>
      <w:marRight w:val="0"/>
      <w:marTop w:val="0"/>
      <w:marBottom w:val="0"/>
      <w:divBdr>
        <w:top w:val="none" w:sz="0" w:space="0" w:color="auto"/>
        <w:left w:val="none" w:sz="0" w:space="0" w:color="auto"/>
        <w:bottom w:val="none" w:sz="0" w:space="0" w:color="auto"/>
        <w:right w:val="none" w:sz="0" w:space="0" w:color="auto"/>
      </w:divBdr>
    </w:div>
    <w:div w:id="718433977">
      <w:bodyDiv w:val="1"/>
      <w:marLeft w:val="0"/>
      <w:marRight w:val="0"/>
      <w:marTop w:val="0"/>
      <w:marBottom w:val="0"/>
      <w:divBdr>
        <w:top w:val="none" w:sz="0" w:space="0" w:color="auto"/>
        <w:left w:val="none" w:sz="0" w:space="0" w:color="auto"/>
        <w:bottom w:val="none" w:sz="0" w:space="0" w:color="auto"/>
        <w:right w:val="none" w:sz="0" w:space="0" w:color="auto"/>
      </w:divBdr>
    </w:div>
    <w:div w:id="718743486">
      <w:bodyDiv w:val="1"/>
      <w:marLeft w:val="0"/>
      <w:marRight w:val="0"/>
      <w:marTop w:val="0"/>
      <w:marBottom w:val="0"/>
      <w:divBdr>
        <w:top w:val="none" w:sz="0" w:space="0" w:color="auto"/>
        <w:left w:val="none" w:sz="0" w:space="0" w:color="auto"/>
        <w:bottom w:val="none" w:sz="0" w:space="0" w:color="auto"/>
        <w:right w:val="none" w:sz="0" w:space="0" w:color="auto"/>
      </w:divBdr>
    </w:div>
    <w:div w:id="755983625">
      <w:bodyDiv w:val="1"/>
      <w:marLeft w:val="0"/>
      <w:marRight w:val="0"/>
      <w:marTop w:val="0"/>
      <w:marBottom w:val="0"/>
      <w:divBdr>
        <w:top w:val="none" w:sz="0" w:space="0" w:color="auto"/>
        <w:left w:val="none" w:sz="0" w:space="0" w:color="auto"/>
        <w:bottom w:val="none" w:sz="0" w:space="0" w:color="auto"/>
        <w:right w:val="none" w:sz="0" w:space="0" w:color="auto"/>
      </w:divBdr>
    </w:div>
    <w:div w:id="804859693">
      <w:bodyDiv w:val="1"/>
      <w:marLeft w:val="0"/>
      <w:marRight w:val="0"/>
      <w:marTop w:val="0"/>
      <w:marBottom w:val="0"/>
      <w:divBdr>
        <w:top w:val="none" w:sz="0" w:space="0" w:color="auto"/>
        <w:left w:val="none" w:sz="0" w:space="0" w:color="auto"/>
        <w:bottom w:val="none" w:sz="0" w:space="0" w:color="auto"/>
        <w:right w:val="none" w:sz="0" w:space="0" w:color="auto"/>
      </w:divBdr>
    </w:div>
    <w:div w:id="829105560">
      <w:bodyDiv w:val="1"/>
      <w:marLeft w:val="0"/>
      <w:marRight w:val="0"/>
      <w:marTop w:val="0"/>
      <w:marBottom w:val="0"/>
      <w:divBdr>
        <w:top w:val="none" w:sz="0" w:space="0" w:color="auto"/>
        <w:left w:val="none" w:sz="0" w:space="0" w:color="auto"/>
        <w:bottom w:val="none" w:sz="0" w:space="0" w:color="auto"/>
        <w:right w:val="none" w:sz="0" w:space="0" w:color="auto"/>
      </w:divBdr>
    </w:div>
    <w:div w:id="839275632">
      <w:bodyDiv w:val="1"/>
      <w:marLeft w:val="0"/>
      <w:marRight w:val="0"/>
      <w:marTop w:val="0"/>
      <w:marBottom w:val="0"/>
      <w:divBdr>
        <w:top w:val="none" w:sz="0" w:space="0" w:color="auto"/>
        <w:left w:val="none" w:sz="0" w:space="0" w:color="auto"/>
        <w:bottom w:val="none" w:sz="0" w:space="0" w:color="auto"/>
        <w:right w:val="none" w:sz="0" w:space="0" w:color="auto"/>
      </w:divBdr>
    </w:div>
    <w:div w:id="848906094">
      <w:bodyDiv w:val="1"/>
      <w:marLeft w:val="0"/>
      <w:marRight w:val="0"/>
      <w:marTop w:val="0"/>
      <w:marBottom w:val="0"/>
      <w:divBdr>
        <w:top w:val="none" w:sz="0" w:space="0" w:color="auto"/>
        <w:left w:val="none" w:sz="0" w:space="0" w:color="auto"/>
        <w:bottom w:val="none" w:sz="0" w:space="0" w:color="auto"/>
        <w:right w:val="none" w:sz="0" w:space="0" w:color="auto"/>
      </w:divBdr>
    </w:div>
    <w:div w:id="935795653">
      <w:bodyDiv w:val="1"/>
      <w:marLeft w:val="0"/>
      <w:marRight w:val="0"/>
      <w:marTop w:val="0"/>
      <w:marBottom w:val="0"/>
      <w:divBdr>
        <w:top w:val="none" w:sz="0" w:space="0" w:color="auto"/>
        <w:left w:val="none" w:sz="0" w:space="0" w:color="auto"/>
        <w:bottom w:val="none" w:sz="0" w:space="0" w:color="auto"/>
        <w:right w:val="none" w:sz="0" w:space="0" w:color="auto"/>
      </w:divBdr>
    </w:div>
    <w:div w:id="995062506">
      <w:bodyDiv w:val="1"/>
      <w:marLeft w:val="0"/>
      <w:marRight w:val="0"/>
      <w:marTop w:val="0"/>
      <w:marBottom w:val="0"/>
      <w:divBdr>
        <w:top w:val="none" w:sz="0" w:space="0" w:color="auto"/>
        <w:left w:val="none" w:sz="0" w:space="0" w:color="auto"/>
        <w:bottom w:val="none" w:sz="0" w:space="0" w:color="auto"/>
        <w:right w:val="none" w:sz="0" w:space="0" w:color="auto"/>
      </w:divBdr>
    </w:div>
    <w:div w:id="1017923587">
      <w:bodyDiv w:val="1"/>
      <w:marLeft w:val="0"/>
      <w:marRight w:val="0"/>
      <w:marTop w:val="0"/>
      <w:marBottom w:val="0"/>
      <w:divBdr>
        <w:top w:val="none" w:sz="0" w:space="0" w:color="auto"/>
        <w:left w:val="none" w:sz="0" w:space="0" w:color="auto"/>
        <w:bottom w:val="none" w:sz="0" w:space="0" w:color="auto"/>
        <w:right w:val="none" w:sz="0" w:space="0" w:color="auto"/>
      </w:divBdr>
    </w:div>
    <w:div w:id="1065495423">
      <w:bodyDiv w:val="1"/>
      <w:marLeft w:val="0"/>
      <w:marRight w:val="0"/>
      <w:marTop w:val="0"/>
      <w:marBottom w:val="0"/>
      <w:divBdr>
        <w:top w:val="none" w:sz="0" w:space="0" w:color="auto"/>
        <w:left w:val="none" w:sz="0" w:space="0" w:color="auto"/>
        <w:bottom w:val="none" w:sz="0" w:space="0" w:color="auto"/>
        <w:right w:val="none" w:sz="0" w:space="0" w:color="auto"/>
      </w:divBdr>
    </w:div>
    <w:div w:id="1240142294">
      <w:bodyDiv w:val="1"/>
      <w:marLeft w:val="0"/>
      <w:marRight w:val="0"/>
      <w:marTop w:val="0"/>
      <w:marBottom w:val="0"/>
      <w:divBdr>
        <w:top w:val="none" w:sz="0" w:space="0" w:color="auto"/>
        <w:left w:val="none" w:sz="0" w:space="0" w:color="auto"/>
        <w:bottom w:val="none" w:sz="0" w:space="0" w:color="auto"/>
        <w:right w:val="none" w:sz="0" w:space="0" w:color="auto"/>
      </w:divBdr>
    </w:div>
    <w:div w:id="1243371249">
      <w:bodyDiv w:val="1"/>
      <w:marLeft w:val="0"/>
      <w:marRight w:val="0"/>
      <w:marTop w:val="0"/>
      <w:marBottom w:val="0"/>
      <w:divBdr>
        <w:top w:val="none" w:sz="0" w:space="0" w:color="auto"/>
        <w:left w:val="none" w:sz="0" w:space="0" w:color="auto"/>
        <w:bottom w:val="none" w:sz="0" w:space="0" w:color="auto"/>
        <w:right w:val="none" w:sz="0" w:space="0" w:color="auto"/>
      </w:divBdr>
    </w:div>
    <w:div w:id="1247423694">
      <w:bodyDiv w:val="1"/>
      <w:marLeft w:val="0"/>
      <w:marRight w:val="0"/>
      <w:marTop w:val="0"/>
      <w:marBottom w:val="0"/>
      <w:divBdr>
        <w:top w:val="none" w:sz="0" w:space="0" w:color="auto"/>
        <w:left w:val="none" w:sz="0" w:space="0" w:color="auto"/>
        <w:bottom w:val="none" w:sz="0" w:space="0" w:color="auto"/>
        <w:right w:val="none" w:sz="0" w:space="0" w:color="auto"/>
      </w:divBdr>
    </w:div>
    <w:div w:id="1279145122">
      <w:bodyDiv w:val="1"/>
      <w:marLeft w:val="0"/>
      <w:marRight w:val="0"/>
      <w:marTop w:val="0"/>
      <w:marBottom w:val="0"/>
      <w:divBdr>
        <w:top w:val="none" w:sz="0" w:space="0" w:color="auto"/>
        <w:left w:val="none" w:sz="0" w:space="0" w:color="auto"/>
        <w:bottom w:val="none" w:sz="0" w:space="0" w:color="auto"/>
        <w:right w:val="none" w:sz="0" w:space="0" w:color="auto"/>
      </w:divBdr>
    </w:div>
    <w:div w:id="1305743086">
      <w:bodyDiv w:val="1"/>
      <w:marLeft w:val="0"/>
      <w:marRight w:val="0"/>
      <w:marTop w:val="0"/>
      <w:marBottom w:val="0"/>
      <w:divBdr>
        <w:top w:val="none" w:sz="0" w:space="0" w:color="auto"/>
        <w:left w:val="none" w:sz="0" w:space="0" w:color="auto"/>
        <w:bottom w:val="none" w:sz="0" w:space="0" w:color="auto"/>
        <w:right w:val="none" w:sz="0" w:space="0" w:color="auto"/>
      </w:divBdr>
    </w:div>
    <w:div w:id="1365323677">
      <w:bodyDiv w:val="1"/>
      <w:marLeft w:val="0"/>
      <w:marRight w:val="0"/>
      <w:marTop w:val="0"/>
      <w:marBottom w:val="0"/>
      <w:divBdr>
        <w:top w:val="none" w:sz="0" w:space="0" w:color="auto"/>
        <w:left w:val="none" w:sz="0" w:space="0" w:color="auto"/>
        <w:bottom w:val="none" w:sz="0" w:space="0" w:color="auto"/>
        <w:right w:val="none" w:sz="0" w:space="0" w:color="auto"/>
      </w:divBdr>
    </w:div>
    <w:div w:id="1535386332">
      <w:bodyDiv w:val="1"/>
      <w:marLeft w:val="0"/>
      <w:marRight w:val="0"/>
      <w:marTop w:val="0"/>
      <w:marBottom w:val="0"/>
      <w:divBdr>
        <w:top w:val="none" w:sz="0" w:space="0" w:color="auto"/>
        <w:left w:val="none" w:sz="0" w:space="0" w:color="auto"/>
        <w:bottom w:val="none" w:sz="0" w:space="0" w:color="auto"/>
        <w:right w:val="none" w:sz="0" w:space="0" w:color="auto"/>
      </w:divBdr>
    </w:div>
    <w:div w:id="1752846945">
      <w:bodyDiv w:val="1"/>
      <w:marLeft w:val="0"/>
      <w:marRight w:val="0"/>
      <w:marTop w:val="0"/>
      <w:marBottom w:val="0"/>
      <w:divBdr>
        <w:top w:val="none" w:sz="0" w:space="0" w:color="auto"/>
        <w:left w:val="none" w:sz="0" w:space="0" w:color="auto"/>
        <w:bottom w:val="none" w:sz="0" w:space="0" w:color="auto"/>
        <w:right w:val="none" w:sz="0" w:space="0" w:color="auto"/>
      </w:divBdr>
    </w:div>
    <w:div w:id="1810709466">
      <w:bodyDiv w:val="1"/>
      <w:marLeft w:val="0"/>
      <w:marRight w:val="0"/>
      <w:marTop w:val="0"/>
      <w:marBottom w:val="0"/>
      <w:divBdr>
        <w:top w:val="none" w:sz="0" w:space="0" w:color="auto"/>
        <w:left w:val="none" w:sz="0" w:space="0" w:color="auto"/>
        <w:bottom w:val="none" w:sz="0" w:space="0" w:color="auto"/>
        <w:right w:val="none" w:sz="0" w:space="0" w:color="auto"/>
      </w:divBdr>
    </w:div>
    <w:div w:id="1914703418">
      <w:bodyDiv w:val="1"/>
      <w:marLeft w:val="0"/>
      <w:marRight w:val="0"/>
      <w:marTop w:val="0"/>
      <w:marBottom w:val="0"/>
      <w:divBdr>
        <w:top w:val="none" w:sz="0" w:space="0" w:color="auto"/>
        <w:left w:val="none" w:sz="0" w:space="0" w:color="auto"/>
        <w:bottom w:val="none" w:sz="0" w:space="0" w:color="auto"/>
        <w:right w:val="none" w:sz="0" w:space="0" w:color="auto"/>
      </w:divBdr>
    </w:div>
    <w:div w:id="1955552581">
      <w:bodyDiv w:val="1"/>
      <w:marLeft w:val="0"/>
      <w:marRight w:val="0"/>
      <w:marTop w:val="0"/>
      <w:marBottom w:val="0"/>
      <w:divBdr>
        <w:top w:val="none" w:sz="0" w:space="0" w:color="auto"/>
        <w:left w:val="none" w:sz="0" w:space="0" w:color="auto"/>
        <w:bottom w:val="none" w:sz="0" w:space="0" w:color="auto"/>
        <w:right w:val="none" w:sz="0" w:space="0" w:color="auto"/>
      </w:divBdr>
    </w:div>
    <w:div w:id="2009946072">
      <w:bodyDiv w:val="1"/>
      <w:marLeft w:val="0"/>
      <w:marRight w:val="0"/>
      <w:marTop w:val="0"/>
      <w:marBottom w:val="0"/>
      <w:divBdr>
        <w:top w:val="none" w:sz="0" w:space="0" w:color="auto"/>
        <w:left w:val="none" w:sz="0" w:space="0" w:color="auto"/>
        <w:bottom w:val="none" w:sz="0" w:space="0" w:color="auto"/>
        <w:right w:val="none" w:sz="0" w:space="0" w:color="auto"/>
      </w:divBdr>
    </w:div>
    <w:div w:id="208752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17095-A57D-4B59-BCDF-74EDBA51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62</Pages>
  <Words>28943</Words>
  <Characters>164977</Characters>
  <Application>Microsoft Office Word</Application>
  <DocSecurity>0</DocSecurity>
  <Lines>1374</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Цебеков</cp:lastModifiedBy>
  <cp:revision>25</cp:revision>
  <cp:lastPrinted>2025-01-30T13:24:00Z</cp:lastPrinted>
  <dcterms:created xsi:type="dcterms:W3CDTF">2024-12-06T07:31:00Z</dcterms:created>
  <dcterms:modified xsi:type="dcterms:W3CDTF">2025-01-30T13:25:00Z</dcterms:modified>
</cp:coreProperties>
</file>