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30" w:rsidRPr="00AB7BC6" w:rsidRDefault="00653830" w:rsidP="0065383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653830" w:rsidRPr="00AB7BC6" w:rsidRDefault="00653830" w:rsidP="00653830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Брянковском  городском суде                           </w:t>
      </w:r>
    </w:p>
    <w:p w:rsidR="00653830" w:rsidRPr="00AB7BC6" w:rsidRDefault="00653830" w:rsidP="00653830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«24» апреля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653830" w:rsidRPr="00AB7BC6" w:rsidRDefault="00653830" w:rsidP="00653830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653830" w:rsidRPr="00453EA7" w:rsidTr="00211522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653830" w:rsidRPr="00453EA7" w:rsidRDefault="00653830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653830" w:rsidRPr="00453EA7" w:rsidRDefault="00653830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653830" w:rsidRPr="00453EA7" w:rsidRDefault="00653830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653830" w:rsidRPr="00453EA7" w:rsidRDefault="00653830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653830" w:rsidRPr="00453EA7" w:rsidRDefault="00653830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53830" w:rsidRDefault="00653830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653830" w:rsidRPr="00453EA7" w:rsidRDefault="00653830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3830" w:rsidRPr="00453EA7" w:rsidRDefault="00653830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653830" w:rsidRPr="00453EA7" w:rsidTr="00211522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653830" w:rsidRPr="00453EA7" w:rsidRDefault="00653830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53830" w:rsidRPr="00453EA7" w:rsidRDefault="00653830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53830" w:rsidRPr="00453EA7" w:rsidRDefault="00653830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653830" w:rsidRPr="00453EA7" w:rsidRDefault="00653830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53830" w:rsidRPr="00453EA7" w:rsidRDefault="00653830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53830" w:rsidRPr="00453EA7" w:rsidRDefault="00653830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830" w:rsidRPr="00453EA7" w:rsidTr="0021152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653830" w:rsidRPr="00453EA7" w:rsidRDefault="00653830" w:rsidP="00211522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3830" w:rsidRPr="00453EA7" w:rsidRDefault="00653830" w:rsidP="00211522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2-232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3830" w:rsidRPr="00453EA7" w:rsidRDefault="00653830" w:rsidP="00211522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653830" w:rsidRDefault="00653830" w:rsidP="00211522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Мартынушкин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М.О.,</w:t>
            </w:r>
          </w:p>
          <w:p w:rsidR="00653830" w:rsidRDefault="00653830" w:rsidP="00211522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заинтер-ые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лица:  </w:t>
            </w:r>
            <w:proofErr w:type="spellStart"/>
            <w:r>
              <w:rPr>
                <w:color w:val="333333"/>
                <w:sz w:val="28"/>
                <w:szCs w:val="28"/>
              </w:rPr>
              <w:t>Мартынушкина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Н.Н., </w:t>
            </w:r>
            <w:proofErr w:type="spellStart"/>
            <w:r>
              <w:rPr>
                <w:color w:val="333333"/>
                <w:sz w:val="28"/>
                <w:szCs w:val="28"/>
              </w:rPr>
              <w:t>Мартынушкина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Д.О.</w:t>
            </w:r>
          </w:p>
          <w:p w:rsidR="00653830" w:rsidRPr="00453EA7" w:rsidRDefault="00653830" w:rsidP="00211522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 w:rsidRPr="00453EA7">
              <w:rPr>
                <w:color w:val="333333"/>
                <w:sz w:val="28"/>
                <w:szCs w:val="28"/>
              </w:rPr>
              <w:t>об установлении факта принятия наследства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3830" w:rsidRPr="00453EA7" w:rsidRDefault="00653830" w:rsidP="00211522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653830" w:rsidRPr="00453EA7" w:rsidRDefault="00653830" w:rsidP="00211522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отложено на 04.05.2026 на 10:00</w:t>
            </w:r>
            <w:bookmarkStart w:id="0" w:name="_GoBack"/>
            <w:bookmarkEnd w:id="0"/>
          </w:p>
        </w:tc>
      </w:tr>
      <w:tr w:rsidR="00653830" w:rsidRPr="00453EA7" w:rsidTr="0021152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653830" w:rsidRPr="00453EA7" w:rsidRDefault="00653830" w:rsidP="00211522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3830" w:rsidRPr="00453EA7" w:rsidRDefault="00653830" w:rsidP="00211522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3830" w:rsidRPr="00453EA7" w:rsidRDefault="00653830" w:rsidP="00211522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4037" w:type="dxa"/>
            <w:shd w:val="clear" w:color="auto" w:fill="auto"/>
            <w:vAlign w:val="center"/>
          </w:tcPr>
          <w:p w:rsidR="00653830" w:rsidRPr="00453EA7" w:rsidRDefault="00653830" w:rsidP="00211522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53830" w:rsidRPr="00453EA7" w:rsidRDefault="00653830" w:rsidP="00211522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3830" w:rsidRPr="00453EA7" w:rsidRDefault="00653830" w:rsidP="00211522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653830" w:rsidRDefault="00653830" w:rsidP="00653830"/>
    <w:p w:rsidR="00653830" w:rsidRDefault="00653830" w:rsidP="00653830"/>
    <w:p w:rsidR="00F13DAE" w:rsidRDefault="00F13DAE"/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30"/>
    <w:rsid w:val="00086564"/>
    <w:rsid w:val="00653830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30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6538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30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6538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2026-04-24T13:12:00Z</dcterms:created>
  <dcterms:modified xsi:type="dcterms:W3CDTF">2026-04-24T13:13:00Z</dcterms:modified>
</cp:coreProperties>
</file>