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E2" w:rsidRPr="001B4983" w:rsidRDefault="004E0B7C" w:rsidP="00406649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4E0B7C" w:rsidRPr="001B4983" w:rsidRDefault="00C80F9E" w:rsidP="00406649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</w:t>
      </w:r>
      <w:r w:rsidR="00B811E2" w:rsidRPr="001B4983">
        <w:rPr>
          <w:rFonts w:ascii="Times New Roman" w:hAnsi="Times New Roman" w:cs="Times New Roman"/>
          <w:sz w:val="28"/>
          <w:szCs w:val="28"/>
        </w:rPr>
        <w:t xml:space="preserve"> </w:t>
      </w:r>
      <w:r w:rsidR="004E0B7C" w:rsidRPr="001B4983">
        <w:rPr>
          <w:rFonts w:ascii="Times New Roman" w:hAnsi="Times New Roman" w:cs="Times New Roman"/>
          <w:sz w:val="28"/>
          <w:szCs w:val="28"/>
        </w:rPr>
        <w:t xml:space="preserve">назначенных к </w:t>
      </w:r>
      <w:r w:rsidRPr="001B4983">
        <w:rPr>
          <w:rFonts w:ascii="Times New Roman" w:hAnsi="Times New Roman" w:cs="Times New Roman"/>
          <w:sz w:val="28"/>
          <w:szCs w:val="28"/>
        </w:rPr>
        <w:t>рассмотрению</w:t>
      </w:r>
      <w:r w:rsidR="001B4983"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</w:t>
      </w:r>
      <w:r w:rsidR="004E0B7C" w:rsidRPr="001B4983">
        <w:rPr>
          <w:rFonts w:ascii="Times New Roman" w:hAnsi="Times New Roman" w:cs="Times New Roman"/>
          <w:sz w:val="28"/>
          <w:szCs w:val="28"/>
        </w:rPr>
        <w:t xml:space="preserve"> Брянковско</w:t>
      </w:r>
      <w:r w:rsidRPr="001B4983">
        <w:rPr>
          <w:rFonts w:ascii="Times New Roman" w:hAnsi="Times New Roman" w:cs="Times New Roman"/>
          <w:sz w:val="28"/>
          <w:szCs w:val="28"/>
        </w:rPr>
        <w:t>м</w:t>
      </w:r>
      <w:r w:rsidR="004E0B7C" w:rsidRPr="001B498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1B4983">
        <w:rPr>
          <w:rFonts w:ascii="Times New Roman" w:hAnsi="Times New Roman" w:cs="Times New Roman"/>
          <w:sz w:val="28"/>
          <w:szCs w:val="28"/>
        </w:rPr>
        <w:t>м</w:t>
      </w:r>
      <w:r w:rsidR="004E0B7C" w:rsidRPr="001B4983">
        <w:rPr>
          <w:rFonts w:ascii="Times New Roman" w:hAnsi="Times New Roman" w:cs="Times New Roman"/>
          <w:sz w:val="28"/>
          <w:szCs w:val="28"/>
        </w:rPr>
        <w:t xml:space="preserve"> суд</w:t>
      </w:r>
      <w:r w:rsidRPr="001B4983">
        <w:rPr>
          <w:rFonts w:ascii="Times New Roman" w:hAnsi="Times New Roman" w:cs="Times New Roman"/>
          <w:sz w:val="28"/>
          <w:szCs w:val="28"/>
        </w:rPr>
        <w:t>е</w:t>
      </w:r>
    </w:p>
    <w:p w:rsidR="004E0B7C" w:rsidRPr="001B4983" w:rsidRDefault="00564FAE" w:rsidP="00406649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183810">
        <w:rPr>
          <w:rFonts w:ascii="Times New Roman" w:hAnsi="Times New Roman" w:cs="Times New Roman"/>
          <w:sz w:val="28"/>
          <w:szCs w:val="28"/>
        </w:rPr>
        <w:t>22 июля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</w:t>
      </w:r>
      <w:r w:rsidR="004E0B7C" w:rsidRPr="001B4983">
        <w:rPr>
          <w:rFonts w:ascii="Times New Roman" w:hAnsi="Times New Roman" w:cs="Times New Roman"/>
          <w:sz w:val="28"/>
          <w:szCs w:val="28"/>
        </w:rPr>
        <w:t>г.</w:t>
      </w:r>
    </w:p>
    <w:p w:rsidR="001B4983" w:rsidRPr="001B4983" w:rsidRDefault="001B4983" w:rsidP="001B4983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E0C7F" w:rsidRPr="008E5980" w:rsidRDefault="00FE0C7F" w:rsidP="004E0B7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1701"/>
        <w:gridCol w:w="3543"/>
        <w:gridCol w:w="1701"/>
      </w:tblGrid>
      <w:tr w:rsidR="006962D6" w:rsidRPr="005148AB" w:rsidTr="00950EA8">
        <w:trPr>
          <w:trHeight w:val="1273"/>
        </w:trPr>
        <w:tc>
          <w:tcPr>
            <w:tcW w:w="709" w:type="dxa"/>
          </w:tcPr>
          <w:p w:rsidR="006962D6" w:rsidRPr="00DB0E40" w:rsidRDefault="006962D6" w:rsidP="00B4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6" w:type="dxa"/>
          </w:tcPr>
          <w:p w:rsidR="006962D6" w:rsidRPr="00DB0E40" w:rsidRDefault="006962D6" w:rsidP="00B4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6962D6" w:rsidRPr="00DB0E40" w:rsidRDefault="006962D6" w:rsidP="0069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962D6" w:rsidRPr="009713AB" w:rsidRDefault="006962D6" w:rsidP="006962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 w:rsidR="00DB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обвиняемых,  истца</w:t>
            </w:r>
            <w:r w:rsidR="00DB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</w:t>
            </w:r>
            <w:r w:rsidR="00DB0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истца, ответчика, административного ответчика, предмет и сущность иска, административного иска</w:t>
            </w:r>
          </w:p>
          <w:p w:rsidR="006962D6" w:rsidRPr="00DB0E40" w:rsidRDefault="002A4DF8" w:rsidP="00696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="006962D6"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="006962D6" w:rsidRPr="009713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2D6"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="006962D6"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="006962D6"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="006962D6"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="006962D6"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6962D6" w:rsidRPr="00DB0E40" w:rsidRDefault="006962D6" w:rsidP="00B4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6962D6" w:rsidRPr="005148AB" w:rsidTr="00950EA8">
        <w:trPr>
          <w:trHeight w:val="319"/>
        </w:trPr>
        <w:tc>
          <w:tcPr>
            <w:tcW w:w="709" w:type="dxa"/>
          </w:tcPr>
          <w:p w:rsidR="006962D6" w:rsidRPr="00BB4708" w:rsidRDefault="006962D6" w:rsidP="00B40B75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6962D6" w:rsidRPr="00BB4708" w:rsidRDefault="006962D6" w:rsidP="00B40B75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962D6" w:rsidRPr="00BB4708" w:rsidRDefault="006962D6" w:rsidP="00B40B75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6962D6" w:rsidRPr="00BB4708" w:rsidRDefault="006962D6" w:rsidP="00B40B75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6962D6" w:rsidRPr="00BB4708" w:rsidRDefault="006962D6" w:rsidP="00B40B75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5</w:t>
            </w:r>
          </w:p>
        </w:tc>
      </w:tr>
      <w:tr w:rsidR="001804AF" w:rsidRPr="005148AB" w:rsidTr="00950EA8">
        <w:trPr>
          <w:trHeight w:val="1366"/>
        </w:trPr>
        <w:tc>
          <w:tcPr>
            <w:tcW w:w="709" w:type="dxa"/>
            <w:vAlign w:val="center"/>
          </w:tcPr>
          <w:p w:rsidR="001804AF" w:rsidRPr="00183810" w:rsidRDefault="00B546A0" w:rsidP="001804AF">
            <w:pPr>
              <w:pStyle w:val="a4"/>
              <w:spacing w:before="0" w:beforeAutospacing="0" w:after="115" w:afterAutospacing="0"/>
              <w:jc w:val="center"/>
            </w:pPr>
            <w:r w:rsidRPr="00183810">
              <w:t>1</w:t>
            </w:r>
          </w:p>
        </w:tc>
        <w:tc>
          <w:tcPr>
            <w:tcW w:w="1526" w:type="dxa"/>
            <w:vAlign w:val="center"/>
          </w:tcPr>
          <w:p w:rsidR="001804AF" w:rsidRPr="00183810" w:rsidRDefault="00183810" w:rsidP="001448AD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9-413/2025</w:t>
            </w:r>
          </w:p>
        </w:tc>
        <w:tc>
          <w:tcPr>
            <w:tcW w:w="1701" w:type="dxa"/>
            <w:vAlign w:val="center"/>
          </w:tcPr>
          <w:p w:rsidR="001804AF" w:rsidRPr="00183810" w:rsidRDefault="00183810" w:rsidP="004E32E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1804AF" w:rsidRPr="00183810" w:rsidRDefault="00183810" w:rsidP="004E32ED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заявлением Администрации городского округа Муниципальное образование городской округ города Брянки Луганской Народной Республики,  заинтересованное лицо: Токарь Нина Викторовна о признании права муниципальной собственности на бесхозяйное недвижимое имущество</w:t>
            </w:r>
          </w:p>
        </w:tc>
        <w:tc>
          <w:tcPr>
            <w:tcW w:w="1701" w:type="dxa"/>
            <w:vAlign w:val="center"/>
          </w:tcPr>
          <w:p w:rsidR="001804AF" w:rsidRPr="00183810" w:rsidRDefault="001804AF" w:rsidP="002A4DF8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 </w:t>
            </w:r>
            <w:r w:rsidR="002A4DF8"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A6722" w:rsidRPr="005148AB" w:rsidTr="00950EA8">
        <w:trPr>
          <w:trHeight w:val="1366"/>
        </w:trPr>
        <w:tc>
          <w:tcPr>
            <w:tcW w:w="709" w:type="dxa"/>
            <w:vAlign w:val="center"/>
          </w:tcPr>
          <w:p w:rsidR="00CA6722" w:rsidRPr="00183810" w:rsidRDefault="001B1BA3" w:rsidP="001804AF">
            <w:pPr>
              <w:pStyle w:val="a4"/>
              <w:spacing w:before="0" w:beforeAutospacing="0" w:after="115" w:afterAutospacing="0"/>
              <w:jc w:val="center"/>
            </w:pPr>
            <w:r w:rsidRPr="00183810">
              <w:t>2</w:t>
            </w:r>
          </w:p>
        </w:tc>
        <w:tc>
          <w:tcPr>
            <w:tcW w:w="1526" w:type="dxa"/>
            <w:vAlign w:val="center"/>
          </w:tcPr>
          <w:p w:rsidR="00CA6722" w:rsidRPr="00183810" w:rsidRDefault="00183810" w:rsidP="00BA1072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2-455/2025</w:t>
            </w:r>
          </w:p>
        </w:tc>
        <w:tc>
          <w:tcPr>
            <w:tcW w:w="1701" w:type="dxa"/>
            <w:vAlign w:val="center"/>
          </w:tcPr>
          <w:p w:rsidR="00CA6722" w:rsidRPr="00183810" w:rsidRDefault="00183810" w:rsidP="00BA107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  <w:r w:rsidR="001B1BA3"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1B1BA3" w:rsidRPr="00183810" w:rsidRDefault="00183810" w:rsidP="001448AD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Курмаз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Викторович к </w:t>
            </w: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Курмаз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Светлане Викторовне о признании права собственности  на недвижимое имущество по  </w:t>
            </w: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CA6722" w:rsidRPr="00183810" w:rsidRDefault="008447DF" w:rsidP="002A4DF8">
            <w:pPr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12</w:t>
            </w:r>
          </w:p>
        </w:tc>
      </w:tr>
      <w:tr w:rsidR="004E32ED" w:rsidRPr="009713AB" w:rsidTr="008C46C6">
        <w:trPr>
          <w:trHeight w:val="1366"/>
        </w:trPr>
        <w:tc>
          <w:tcPr>
            <w:tcW w:w="709" w:type="dxa"/>
            <w:vAlign w:val="center"/>
          </w:tcPr>
          <w:p w:rsidR="004E32ED" w:rsidRPr="00183810" w:rsidRDefault="004E32ED" w:rsidP="008C46C6">
            <w:pPr>
              <w:pStyle w:val="a4"/>
              <w:spacing w:before="0" w:beforeAutospacing="0" w:after="115" w:afterAutospacing="0"/>
              <w:jc w:val="center"/>
            </w:pPr>
            <w:r w:rsidRPr="00183810">
              <w:t>3</w:t>
            </w:r>
          </w:p>
        </w:tc>
        <w:tc>
          <w:tcPr>
            <w:tcW w:w="1526" w:type="dxa"/>
            <w:vAlign w:val="center"/>
          </w:tcPr>
          <w:p w:rsidR="004E32ED" w:rsidRPr="00183810" w:rsidRDefault="00183810" w:rsidP="004E32ED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9-445/2025</w:t>
            </w:r>
          </w:p>
        </w:tc>
        <w:tc>
          <w:tcPr>
            <w:tcW w:w="1701" w:type="dxa"/>
            <w:vAlign w:val="center"/>
          </w:tcPr>
          <w:p w:rsidR="004E32ED" w:rsidRPr="00183810" w:rsidRDefault="004E32ED" w:rsidP="001448A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1448AD"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4E32ED" w:rsidRPr="00183810" w:rsidRDefault="00183810" w:rsidP="001448AD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Мухамедовой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Ирины Васильевны к Бирюковой Александре Игоревне, о признании права собственности  на недвижимое имущество по  </w:t>
            </w: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давности </w:t>
            </w:r>
            <w:r w:rsidR="001448AD"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E32ED" w:rsidRPr="00183810" w:rsidRDefault="004E32ED" w:rsidP="008C46C6">
            <w:pPr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183810" w:rsidRPr="00183810" w:rsidTr="00F12023">
        <w:trPr>
          <w:trHeight w:val="1366"/>
        </w:trPr>
        <w:tc>
          <w:tcPr>
            <w:tcW w:w="709" w:type="dxa"/>
            <w:vAlign w:val="center"/>
          </w:tcPr>
          <w:p w:rsidR="00183810" w:rsidRPr="00183810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:rsidR="00183810" w:rsidRPr="00183810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1-30/2025</w:t>
            </w:r>
          </w:p>
        </w:tc>
        <w:tc>
          <w:tcPr>
            <w:tcW w:w="1701" w:type="dxa"/>
            <w:vAlign w:val="center"/>
          </w:tcPr>
          <w:p w:rsidR="00183810" w:rsidRPr="00183810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3543" w:type="dxa"/>
            <w:vAlign w:val="center"/>
          </w:tcPr>
          <w:p w:rsidR="00822B72" w:rsidRDefault="00822B72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</w:t>
            </w:r>
            <w:r w:rsidR="00183810">
              <w:rPr>
                <w:rFonts w:ascii="Times New Roman" w:hAnsi="Times New Roman" w:cs="Times New Roman"/>
                <w:sz w:val="24"/>
                <w:szCs w:val="24"/>
              </w:rPr>
              <w:t xml:space="preserve"> дело </w:t>
            </w:r>
          </w:p>
          <w:p w:rsidR="00822B72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обвинению Смирнова С.С.</w:t>
            </w:r>
          </w:p>
          <w:p w:rsidR="00183810" w:rsidRPr="00183810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22B72">
              <w:rPr>
                <w:rFonts w:ascii="Times New Roman" w:hAnsi="Times New Roman" w:cs="Times New Roman"/>
                <w:sz w:val="24"/>
                <w:szCs w:val="24"/>
              </w:rPr>
              <w:t xml:space="preserve"> ч.1 ст. 105 УК РФ</w:t>
            </w:r>
            <w:r w:rsidRPr="001838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183810" w:rsidRPr="00183810" w:rsidRDefault="00183810" w:rsidP="001838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81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83810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715F6D" w:rsidRDefault="00715F6D" w:rsidP="004E0B7C">
      <w:pPr>
        <w:rPr>
          <w:rFonts w:ascii="Times New Roman" w:hAnsi="Times New Roman" w:cs="Times New Roman"/>
          <w:sz w:val="24"/>
          <w:szCs w:val="24"/>
        </w:rPr>
      </w:pPr>
    </w:p>
    <w:p w:rsidR="004D3005" w:rsidRDefault="004D3005" w:rsidP="004E0B7C">
      <w:pPr>
        <w:rPr>
          <w:rFonts w:ascii="Times New Roman" w:hAnsi="Times New Roman" w:cs="Times New Roman"/>
          <w:sz w:val="24"/>
          <w:szCs w:val="24"/>
        </w:rPr>
      </w:pPr>
    </w:p>
    <w:p w:rsidR="00822B72" w:rsidRPr="00822B72" w:rsidRDefault="00822B72" w:rsidP="00822B72">
      <w:pPr>
        <w:rPr>
          <w:rFonts w:ascii="Times New Roman" w:hAnsi="Times New Roman" w:cs="Times New Roman"/>
          <w:sz w:val="28"/>
          <w:szCs w:val="28"/>
        </w:rPr>
      </w:pPr>
    </w:p>
    <w:p w:rsidR="00822B72" w:rsidRPr="00822B72" w:rsidRDefault="00822B72" w:rsidP="00822B72">
      <w:pPr>
        <w:rPr>
          <w:rFonts w:ascii="Times New Roman" w:hAnsi="Times New Roman" w:cs="Times New Roman"/>
          <w:sz w:val="28"/>
          <w:szCs w:val="28"/>
        </w:rPr>
      </w:pPr>
    </w:p>
    <w:p w:rsidR="00822B72" w:rsidRDefault="00822B72" w:rsidP="00822B72">
      <w:pPr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822B72">
      <w:pPr>
        <w:rPr>
          <w:rFonts w:ascii="Times New Roman" w:hAnsi="Times New Roman" w:cs="Times New Roman"/>
          <w:sz w:val="28"/>
          <w:szCs w:val="28"/>
        </w:rPr>
      </w:pPr>
    </w:p>
    <w:p w:rsidR="00AB7016" w:rsidRDefault="00822B72" w:rsidP="00822B72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2B72" w:rsidRDefault="00822B72" w:rsidP="00822B72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p w:rsidR="00822B72" w:rsidRPr="00822B72" w:rsidRDefault="00822B72" w:rsidP="00822B72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B72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822B72" w:rsidRPr="00822B72" w:rsidRDefault="00822B72" w:rsidP="00822B72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B72">
        <w:rPr>
          <w:rFonts w:ascii="Times New Roman" w:hAnsi="Times New Roman" w:cs="Times New Roman"/>
          <w:sz w:val="28"/>
          <w:szCs w:val="28"/>
        </w:rPr>
        <w:t xml:space="preserve">дел, назначенных к рассмотрению в </w:t>
      </w:r>
      <w:proofErr w:type="spellStart"/>
      <w:r w:rsidRPr="00822B72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822B72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822B72" w:rsidRPr="00822B72" w:rsidRDefault="00822B72" w:rsidP="00822B72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B72">
        <w:rPr>
          <w:rFonts w:ascii="Times New Roman" w:hAnsi="Times New Roman" w:cs="Times New Roman"/>
          <w:sz w:val="28"/>
          <w:szCs w:val="28"/>
        </w:rPr>
        <w:t xml:space="preserve">на </w:t>
      </w:r>
      <w:r w:rsidR="009D58FC">
        <w:rPr>
          <w:rFonts w:ascii="Times New Roman" w:hAnsi="Times New Roman" w:cs="Times New Roman"/>
          <w:sz w:val="28"/>
          <w:szCs w:val="28"/>
        </w:rPr>
        <w:t xml:space="preserve"> </w:t>
      </w:r>
      <w:r w:rsidRPr="00822B72">
        <w:rPr>
          <w:rFonts w:ascii="Times New Roman" w:hAnsi="Times New Roman" w:cs="Times New Roman"/>
          <w:sz w:val="28"/>
          <w:szCs w:val="28"/>
        </w:rPr>
        <w:t>2</w:t>
      </w:r>
      <w:r w:rsidR="009D58FC">
        <w:rPr>
          <w:rFonts w:ascii="Times New Roman" w:hAnsi="Times New Roman" w:cs="Times New Roman"/>
          <w:sz w:val="28"/>
          <w:szCs w:val="28"/>
        </w:rPr>
        <w:t>3</w:t>
      </w:r>
      <w:r w:rsidRPr="00822B72">
        <w:rPr>
          <w:rFonts w:ascii="Times New Roman" w:hAnsi="Times New Roman" w:cs="Times New Roman"/>
          <w:sz w:val="28"/>
          <w:szCs w:val="28"/>
        </w:rPr>
        <w:t xml:space="preserve"> июля 2025 г.</w:t>
      </w:r>
    </w:p>
    <w:p w:rsidR="00822B72" w:rsidRPr="00822B72" w:rsidRDefault="00822B72" w:rsidP="00822B72">
      <w:pPr>
        <w:tabs>
          <w:tab w:val="left" w:pos="1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B72">
        <w:rPr>
          <w:rFonts w:ascii="Times New Roman" w:hAnsi="Times New Roman" w:cs="Times New Roman"/>
          <w:sz w:val="28"/>
          <w:szCs w:val="28"/>
        </w:rPr>
        <w:t>Судья Ильчук Ирина Сергеевна</w:t>
      </w:r>
    </w:p>
    <w:p w:rsidR="00822B72" w:rsidRPr="00822B72" w:rsidRDefault="00822B72" w:rsidP="00822B72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1701"/>
        <w:gridCol w:w="3543"/>
        <w:gridCol w:w="1701"/>
      </w:tblGrid>
      <w:tr w:rsidR="00822B72" w:rsidRPr="00822B72" w:rsidTr="00F12023">
        <w:trPr>
          <w:trHeight w:val="1273"/>
        </w:trPr>
        <w:tc>
          <w:tcPr>
            <w:tcW w:w="709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22B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22B7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26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701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822B7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УК</w:t>
              </w:r>
            </w:hyperlink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822B7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КоАП</w:t>
              </w:r>
            </w:hyperlink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822B7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КАС</w:t>
              </w:r>
            </w:hyperlink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B72">
              <w:rPr>
                <w:rFonts w:ascii="Times New Roman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822B72" w:rsidRPr="00822B72" w:rsidTr="00F12023">
        <w:trPr>
          <w:trHeight w:val="319"/>
        </w:trPr>
        <w:tc>
          <w:tcPr>
            <w:tcW w:w="709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2B72" w:rsidRPr="00822B72" w:rsidTr="00F12023">
        <w:trPr>
          <w:trHeight w:val="1366"/>
        </w:trPr>
        <w:tc>
          <w:tcPr>
            <w:tcW w:w="709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9-444/2025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Игоря Борисовича к Свиридовой Татьяне Владимировне, Нестеровой Лилии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Гумаровне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, третье лицо, не заявляющее самостоятельных требований: Отдел Министерства внутренних дел России «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Брянковский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» МВД по Луганской Народной Республике, о прекращении права пользования жилым помещением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822B72" w:rsidRPr="00822B72" w:rsidTr="00F12023">
        <w:trPr>
          <w:trHeight w:val="1366"/>
        </w:trPr>
        <w:tc>
          <w:tcPr>
            <w:tcW w:w="709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2-45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Дубенко Надежды Аркадьевны к Матвейчук Алле Аркадьевне  об определении объёма наследственной массы наследства, о признании права собственности на наследственное имущество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822B72" w:rsidRPr="00822B72" w:rsidTr="00F12023">
        <w:trPr>
          <w:trHeight w:val="1366"/>
        </w:trPr>
        <w:tc>
          <w:tcPr>
            <w:tcW w:w="709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2-516\2025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822B72" w:rsidRPr="00822B72" w:rsidRDefault="00822B7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Брянковское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822B72" w:rsidRPr="00822B72" w:rsidTr="00F12023">
        <w:trPr>
          <w:trHeight w:val="1366"/>
        </w:trPr>
        <w:tc>
          <w:tcPr>
            <w:tcW w:w="709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2-38/2025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822B72" w:rsidRPr="00822B72" w:rsidRDefault="00822B7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Брянковское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822B72" w:rsidRPr="00822B72" w:rsidTr="00F12023">
        <w:trPr>
          <w:trHeight w:val="1366"/>
        </w:trPr>
        <w:tc>
          <w:tcPr>
            <w:tcW w:w="709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26" w:type="dxa"/>
            <w:vAlign w:val="center"/>
          </w:tcPr>
          <w:p w:rsidR="00822B72" w:rsidRPr="00822B72" w:rsidRDefault="009D58FC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2-151\2025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822B72" w:rsidRPr="00822B72" w:rsidRDefault="00822B7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Ковчарук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8FC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 ООО «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Брянковское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822B72" w:rsidRPr="00822B72" w:rsidRDefault="00822B72" w:rsidP="00822B7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22B7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9D58FC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D58FC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408E2" w:rsidRDefault="00D408E2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D58FC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D58FC" w:rsidRPr="001B4983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9D58FC" w:rsidRPr="001B4983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9D58FC" w:rsidRPr="001B4983" w:rsidRDefault="009D58FC" w:rsidP="009D58FC">
      <w:pPr>
        <w:tabs>
          <w:tab w:val="left" w:pos="2428"/>
          <w:tab w:val="center" w:pos="4677"/>
        </w:tabs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июля 2025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58FC" w:rsidRPr="001B4983" w:rsidRDefault="009D58FC" w:rsidP="009D58FC">
      <w:pPr>
        <w:spacing w:after="0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D58FC" w:rsidRPr="008E5980" w:rsidRDefault="009D58FC" w:rsidP="009D58F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1701"/>
        <w:gridCol w:w="3543"/>
        <w:gridCol w:w="1701"/>
      </w:tblGrid>
      <w:tr w:rsidR="009D58FC" w:rsidRPr="005148AB" w:rsidTr="00F12023">
        <w:trPr>
          <w:trHeight w:val="1273"/>
        </w:trPr>
        <w:tc>
          <w:tcPr>
            <w:tcW w:w="709" w:type="dxa"/>
          </w:tcPr>
          <w:p w:rsidR="009D58FC" w:rsidRPr="00DB0E40" w:rsidRDefault="009D58FC" w:rsidP="00F1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6" w:type="dxa"/>
          </w:tcPr>
          <w:p w:rsidR="009D58FC" w:rsidRPr="00DB0E40" w:rsidRDefault="009D58FC" w:rsidP="00F1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D58FC" w:rsidRPr="00DB0E40" w:rsidRDefault="009D58FC" w:rsidP="00F1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40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D58FC" w:rsidRPr="009713AB" w:rsidRDefault="009D58FC" w:rsidP="00F12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обвиняемых,  истца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>истца, ответчика, административного ответчика, предмет и сущность иска, административного иска</w:t>
            </w:r>
          </w:p>
          <w:p w:rsidR="009D58FC" w:rsidRPr="00DB0E40" w:rsidRDefault="009D58FC" w:rsidP="00F1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УК</w:t>
              </w:r>
            </w:hyperlink>
            <w:r w:rsidRPr="009713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КоАП</w:t>
              </w:r>
            </w:hyperlink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713AB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КАС</w:t>
              </w:r>
            </w:hyperlink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D58FC" w:rsidRPr="00DB0E40" w:rsidRDefault="009D58FC" w:rsidP="00F1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D58FC" w:rsidRPr="005148AB" w:rsidTr="00F12023">
        <w:trPr>
          <w:trHeight w:val="319"/>
        </w:trPr>
        <w:tc>
          <w:tcPr>
            <w:tcW w:w="709" w:type="dxa"/>
          </w:tcPr>
          <w:p w:rsidR="009D58FC" w:rsidRPr="00BB4708" w:rsidRDefault="009D58FC" w:rsidP="00F12023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6" w:type="dxa"/>
          </w:tcPr>
          <w:p w:rsidR="009D58FC" w:rsidRPr="00BB4708" w:rsidRDefault="009D58FC" w:rsidP="00F12023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9D58FC" w:rsidRPr="00BB4708" w:rsidRDefault="009D58FC" w:rsidP="00F12023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9D58FC" w:rsidRPr="00BB4708" w:rsidRDefault="009D58FC" w:rsidP="00F12023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D58FC" w:rsidRPr="00BB4708" w:rsidRDefault="009D58FC" w:rsidP="00F12023">
            <w:pPr>
              <w:jc w:val="center"/>
              <w:rPr>
                <w:rFonts w:ascii="Times New Roman" w:hAnsi="Times New Roman" w:cs="Times New Roman"/>
              </w:rPr>
            </w:pPr>
            <w:r w:rsidRPr="00BB4708">
              <w:rPr>
                <w:rFonts w:ascii="Times New Roman" w:hAnsi="Times New Roman" w:cs="Times New Roman"/>
              </w:rPr>
              <w:t>5</w:t>
            </w:r>
          </w:p>
        </w:tc>
      </w:tr>
      <w:tr w:rsidR="009D58FC" w:rsidRPr="005148AB" w:rsidTr="00F12023">
        <w:trPr>
          <w:trHeight w:val="1366"/>
        </w:trPr>
        <w:tc>
          <w:tcPr>
            <w:tcW w:w="709" w:type="dxa"/>
            <w:vAlign w:val="center"/>
          </w:tcPr>
          <w:p w:rsidR="009D58FC" w:rsidRPr="00183810" w:rsidRDefault="009D58FC" w:rsidP="00F12023">
            <w:pPr>
              <w:pStyle w:val="a4"/>
              <w:spacing w:before="0" w:beforeAutospacing="0" w:after="115" w:afterAutospacing="0"/>
              <w:jc w:val="center"/>
            </w:pPr>
            <w:r w:rsidRPr="00183810">
              <w:t>1</w:t>
            </w:r>
          </w:p>
        </w:tc>
        <w:tc>
          <w:tcPr>
            <w:tcW w:w="1526" w:type="dxa"/>
            <w:vAlign w:val="center"/>
          </w:tcPr>
          <w:p w:rsidR="009D58FC" w:rsidRPr="00183810" w:rsidRDefault="009D58FC" w:rsidP="00F12023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2-4572025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F1202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9D58FC" w:rsidRPr="00183810" w:rsidRDefault="009D58FC" w:rsidP="00F12023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Лысогор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Татьяны Васильевны к Администрации городского округа Муниципальное образование городской округ город Брянка Луганской Народной Республики о признании права собственности  на недвижимое имущество по  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приобретательной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F12023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9D58FC" w:rsidRPr="005148AB" w:rsidTr="00F12023">
        <w:trPr>
          <w:trHeight w:val="1366"/>
        </w:trPr>
        <w:tc>
          <w:tcPr>
            <w:tcW w:w="709" w:type="dxa"/>
            <w:vAlign w:val="center"/>
          </w:tcPr>
          <w:p w:rsidR="009D58FC" w:rsidRPr="00183810" w:rsidRDefault="009D58FC" w:rsidP="00F12023">
            <w:pPr>
              <w:pStyle w:val="a4"/>
              <w:spacing w:before="0" w:beforeAutospacing="0" w:after="115" w:afterAutospacing="0"/>
              <w:jc w:val="center"/>
            </w:pPr>
            <w:r w:rsidRPr="00183810">
              <w:t>2</w:t>
            </w:r>
          </w:p>
        </w:tc>
        <w:tc>
          <w:tcPr>
            <w:tcW w:w="1526" w:type="dxa"/>
            <w:vAlign w:val="center"/>
          </w:tcPr>
          <w:p w:rsidR="009D58FC" w:rsidRPr="00183810" w:rsidRDefault="009D58FC" w:rsidP="009D58FC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2-122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F1202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3543" w:type="dxa"/>
            <w:vAlign w:val="center"/>
          </w:tcPr>
          <w:p w:rsidR="009D58FC" w:rsidRPr="00183810" w:rsidRDefault="009D58FC" w:rsidP="009D58FC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Ковчарук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 к ООО «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Брянковское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 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шахтостроймеханизации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F12023">
            <w:pPr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9D58FC" w:rsidRPr="009713AB" w:rsidTr="00F12023">
        <w:trPr>
          <w:trHeight w:val="1366"/>
        </w:trPr>
        <w:tc>
          <w:tcPr>
            <w:tcW w:w="709" w:type="dxa"/>
            <w:vAlign w:val="center"/>
          </w:tcPr>
          <w:p w:rsidR="009D58FC" w:rsidRPr="00183810" w:rsidRDefault="009D58FC" w:rsidP="00F12023">
            <w:pPr>
              <w:pStyle w:val="a4"/>
              <w:spacing w:before="0" w:beforeAutospacing="0" w:after="115" w:afterAutospacing="0"/>
              <w:jc w:val="center"/>
            </w:pPr>
            <w:r w:rsidRPr="00183810">
              <w:t>3</w:t>
            </w:r>
          </w:p>
        </w:tc>
        <w:tc>
          <w:tcPr>
            <w:tcW w:w="1526" w:type="dxa"/>
            <w:vAlign w:val="center"/>
          </w:tcPr>
          <w:p w:rsidR="009D58FC" w:rsidRPr="00183810" w:rsidRDefault="009D58FC" w:rsidP="00F12023">
            <w:pPr>
              <w:spacing w:after="1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2-71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9D58F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1838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9D58FC" w:rsidRPr="00183810" w:rsidRDefault="009D58FC" w:rsidP="009D58FC">
            <w:pPr>
              <w:spacing w:after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Шумахер Е.А.</w:t>
            </w:r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ООО «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Брянковское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 </w:t>
            </w:r>
            <w:proofErr w:type="spellStart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шахтостроймеханизации</w:t>
            </w:r>
            <w:proofErr w:type="spellEnd"/>
            <w:r w:rsidRPr="009D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9D58FC" w:rsidRPr="00183810" w:rsidRDefault="009D58FC" w:rsidP="00F12023">
            <w:pPr>
              <w:spacing w:after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</w:t>
            </w:r>
          </w:p>
        </w:tc>
      </w:tr>
      <w:tr w:rsidR="009D58FC" w:rsidRPr="00183810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2-183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Ковтун. А.П. к ООО «</w:t>
            </w: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Брянковское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квартиру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6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2-1372025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543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Стеблецов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В.Г. к ООО «</w:t>
            </w: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Брянковское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 </w:t>
            </w: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шахтостроймеханизации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- плюс», о признании регистрации в едином государственном реестре недвижимости  недействительной, о признании права собственности  на квартиру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9D58FC" w:rsidRDefault="009D58FC" w:rsidP="009D58FC">
      <w:pPr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9D58FC">
      <w:pPr>
        <w:rPr>
          <w:rFonts w:ascii="Times New Roman" w:hAnsi="Times New Roman" w:cs="Times New Roman"/>
          <w:sz w:val="24"/>
          <w:szCs w:val="24"/>
        </w:rPr>
      </w:pPr>
    </w:p>
    <w:p w:rsidR="009D58FC" w:rsidRPr="00822B72" w:rsidRDefault="009D58FC" w:rsidP="009D58FC">
      <w:pPr>
        <w:rPr>
          <w:rFonts w:ascii="Times New Roman" w:hAnsi="Times New Roman" w:cs="Times New Roman"/>
          <w:sz w:val="28"/>
          <w:szCs w:val="28"/>
        </w:rPr>
      </w:pPr>
    </w:p>
    <w:p w:rsidR="009D58FC" w:rsidRPr="00822B72" w:rsidRDefault="009D58FC" w:rsidP="009D58FC">
      <w:pPr>
        <w:rPr>
          <w:rFonts w:ascii="Times New Roman" w:hAnsi="Times New Roman" w:cs="Times New Roman"/>
          <w:sz w:val="28"/>
          <w:szCs w:val="28"/>
        </w:rPr>
      </w:pPr>
    </w:p>
    <w:p w:rsidR="009D58FC" w:rsidRDefault="009D58FC" w:rsidP="009D58FC">
      <w:pPr>
        <w:rPr>
          <w:rFonts w:ascii="Times New Roman" w:hAnsi="Times New Roman" w:cs="Times New Roman"/>
          <w:sz w:val="28"/>
          <w:szCs w:val="28"/>
        </w:rPr>
      </w:pPr>
    </w:p>
    <w:p w:rsidR="009D58FC" w:rsidRDefault="009D58FC" w:rsidP="009D58FC">
      <w:pPr>
        <w:tabs>
          <w:tab w:val="left" w:pos="1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2B72" w:rsidRDefault="00822B72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Pr="009D58FC" w:rsidRDefault="009D58FC" w:rsidP="009D58FC">
      <w:pPr>
        <w:tabs>
          <w:tab w:val="left" w:pos="1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58FC"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9D58FC" w:rsidRPr="009D58FC" w:rsidRDefault="009D58FC" w:rsidP="009D58FC">
      <w:pPr>
        <w:tabs>
          <w:tab w:val="left" w:pos="1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58FC">
        <w:rPr>
          <w:rFonts w:ascii="Times New Roman" w:hAnsi="Times New Roman" w:cs="Times New Roman"/>
          <w:sz w:val="24"/>
          <w:szCs w:val="24"/>
        </w:rPr>
        <w:t xml:space="preserve">дел, назначенных к рассмотрению в </w:t>
      </w:r>
      <w:proofErr w:type="spellStart"/>
      <w:r w:rsidRPr="009D58FC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9D58FC">
        <w:rPr>
          <w:rFonts w:ascii="Times New Roman" w:hAnsi="Times New Roman" w:cs="Times New Roman"/>
          <w:sz w:val="24"/>
          <w:szCs w:val="24"/>
        </w:rPr>
        <w:t xml:space="preserve"> городском суде</w:t>
      </w:r>
    </w:p>
    <w:p w:rsidR="009D58FC" w:rsidRPr="009D58FC" w:rsidRDefault="009D58FC" w:rsidP="009D58FC">
      <w:pPr>
        <w:tabs>
          <w:tab w:val="left" w:pos="1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58FC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58FC">
        <w:rPr>
          <w:rFonts w:ascii="Times New Roman" w:hAnsi="Times New Roman" w:cs="Times New Roman"/>
          <w:sz w:val="24"/>
          <w:szCs w:val="24"/>
        </w:rPr>
        <w:t xml:space="preserve"> июля 2025 г.</w:t>
      </w:r>
    </w:p>
    <w:p w:rsidR="009D58FC" w:rsidRPr="009D58FC" w:rsidRDefault="009D58FC" w:rsidP="009D58FC">
      <w:pPr>
        <w:tabs>
          <w:tab w:val="left" w:pos="1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58FC">
        <w:rPr>
          <w:rFonts w:ascii="Times New Roman" w:hAnsi="Times New Roman" w:cs="Times New Roman"/>
          <w:sz w:val="24"/>
          <w:szCs w:val="24"/>
        </w:rPr>
        <w:t>Судья Ильчук Ирина Сергеевна</w:t>
      </w:r>
    </w:p>
    <w:p w:rsidR="009D58FC" w:rsidRPr="009D58FC" w:rsidRDefault="009D58FC" w:rsidP="009D58FC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180" w:type="dxa"/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1701"/>
        <w:gridCol w:w="3543"/>
        <w:gridCol w:w="1701"/>
      </w:tblGrid>
      <w:tr w:rsidR="009D58FC" w:rsidRPr="009D58FC" w:rsidTr="00F12023">
        <w:trPr>
          <w:trHeight w:val="1273"/>
        </w:trPr>
        <w:tc>
          <w:tcPr>
            <w:tcW w:w="709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6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1701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D58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УК</w:t>
              </w:r>
            </w:hyperlink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D58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КоАП</w:t>
              </w:r>
            </w:hyperlink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D58F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КАС</w:t>
              </w:r>
            </w:hyperlink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01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9D58FC" w:rsidRPr="009D58FC" w:rsidTr="00F12023">
        <w:trPr>
          <w:trHeight w:val="319"/>
        </w:trPr>
        <w:tc>
          <w:tcPr>
            <w:tcW w:w="709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9D58FC" w:rsidRPr="009D58FC" w:rsidRDefault="009D58FC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="00D408E2">
              <w:rPr>
                <w:rFonts w:ascii="Times New Roman" w:hAnsi="Times New Roman" w:cs="Times New Roman"/>
                <w:sz w:val="24"/>
                <w:szCs w:val="24"/>
              </w:rPr>
              <w:t>30/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543" w:type="dxa"/>
            <w:vAlign w:val="center"/>
          </w:tcPr>
          <w:p w:rsidR="009D58FC" w:rsidRPr="009D58FC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Муниципальное образование городской округ города Брянки Луганской Народной Республики,  заинтересованное лицо: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Шикалов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Николаевич о признании права муниципальной собственности на бесхозяйное недвижимое имущество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9D58FC" w:rsidRPr="009D58FC" w:rsidRDefault="00D408E2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9-500</w:t>
            </w:r>
            <w:r w:rsidR="009D58FC" w:rsidRPr="009D58FC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vAlign w:val="center"/>
          </w:tcPr>
          <w:p w:rsidR="009D58FC" w:rsidRPr="009D58FC" w:rsidRDefault="00D408E2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543" w:type="dxa"/>
            <w:vAlign w:val="center"/>
          </w:tcPr>
          <w:p w:rsidR="009D58FC" w:rsidRPr="009D58FC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к Администрации городского округа Муниципальное образование городской округ город Брянка Луганской Народной Республики о признании права собственности  на недвижимое имущество по 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9D58FC" w:rsidRPr="009D58FC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9-499</w:t>
            </w:r>
            <w:r w:rsidR="009D58FC" w:rsidRPr="009D58FC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3" w:type="dxa"/>
            <w:vAlign w:val="center"/>
          </w:tcPr>
          <w:p w:rsidR="009D58FC" w:rsidRPr="009D58FC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Е.Ю.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Администрации городского округа Муниципальное образование городской округ город Брянка Луганской Народной Республики о признании права собственности  на недвижимое имущество по 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6" w:type="dxa"/>
            <w:vAlign w:val="center"/>
          </w:tcPr>
          <w:p w:rsidR="009D58FC" w:rsidRPr="009D58FC" w:rsidRDefault="009D58FC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408E2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9D58FC" w:rsidRPr="009D58FC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Мухамедов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Ирин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к Бирюковой Александре Игоревне, о признании права собственности  на недвижимое имущество по 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приобретательной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давности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9D58FC" w:rsidRPr="009D58FC" w:rsidTr="00F12023">
        <w:trPr>
          <w:trHeight w:val="1366"/>
        </w:trPr>
        <w:tc>
          <w:tcPr>
            <w:tcW w:w="709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vAlign w:val="center"/>
          </w:tcPr>
          <w:p w:rsidR="009D58FC" w:rsidRPr="009D58FC" w:rsidRDefault="009D58FC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08E2">
              <w:rPr>
                <w:rFonts w:ascii="Times New Roman" w:hAnsi="Times New Roman" w:cs="Times New Roman"/>
                <w:sz w:val="24"/>
                <w:szCs w:val="24"/>
              </w:rPr>
              <w:t>а-512/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9D58FC" w:rsidRPr="009D58FC" w:rsidRDefault="00D408E2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исковое заявление Федерального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казенного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исправительной колонии № 1 УФСИН России по Луганской Народной Республике к Салькову Юрию Юрьевичу об установлении административного надзора,   </w:t>
            </w:r>
          </w:p>
        </w:tc>
        <w:tc>
          <w:tcPr>
            <w:tcW w:w="1701" w:type="dxa"/>
            <w:vAlign w:val="center"/>
          </w:tcPr>
          <w:p w:rsidR="009D58FC" w:rsidRPr="009D58FC" w:rsidRDefault="009D58FC" w:rsidP="009D58FC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58FC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  <w:tr w:rsidR="00D408E2" w:rsidRPr="00D408E2" w:rsidTr="00F12023">
        <w:trPr>
          <w:trHeight w:val="1366"/>
        </w:trPr>
        <w:tc>
          <w:tcPr>
            <w:tcW w:w="709" w:type="dxa"/>
            <w:vAlign w:val="center"/>
          </w:tcPr>
          <w:p w:rsidR="00D408E2" w:rsidRPr="00D408E2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vAlign w:val="center"/>
          </w:tcPr>
          <w:p w:rsidR="00D408E2" w:rsidRPr="00D408E2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2-515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01" w:type="dxa"/>
            <w:vAlign w:val="center"/>
          </w:tcPr>
          <w:p w:rsidR="00D408E2" w:rsidRPr="00D408E2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543" w:type="dxa"/>
            <w:vAlign w:val="center"/>
          </w:tcPr>
          <w:p w:rsidR="00D408E2" w:rsidRPr="00D408E2" w:rsidRDefault="00D408E2" w:rsidP="00D408E2">
            <w:pPr>
              <w:tabs>
                <w:tab w:val="left" w:pos="1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Семенихин 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bookmarkStart w:id="0" w:name="_GoBack"/>
            <w:bookmarkEnd w:id="0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в лице представителя </w:t>
            </w: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 xml:space="preserve"> Марины Олеговны, заинтересованное лицо – Администрация городского округа Муниципальное образование городской округ города Брянки Луганской Народной Республики об установлении факта принятия наследства   </w:t>
            </w:r>
          </w:p>
          <w:p w:rsidR="00D408E2" w:rsidRPr="00D408E2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408E2" w:rsidRPr="00D408E2" w:rsidRDefault="00D408E2" w:rsidP="00D408E2">
            <w:pPr>
              <w:tabs>
                <w:tab w:val="left" w:pos="1828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408E2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</w:p>
        </w:tc>
      </w:tr>
    </w:tbl>
    <w:p w:rsidR="009D58FC" w:rsidRPr="009D58FC" w:rsidRDefault="009D58FC" w:rsidP="009D58FC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Pr="009D58FC" w:rsidRDefault="009D58FC" w:rsidP="009D58FC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p w:rsidR="009D58FC" w:rsidRPr="00822B72" w:rsidRDefault="009D58FC" w:rsidP="00822B72">
      <w:pPr>
        <w:tabs>
          <w:tab w:val="left" w:pos="1828"/>
        </w:tabs>
        <w:rPr>
          <w:rFonts w:ascii="Times New Roman" w:hAnsi="Times New Roman" w:cs="Times New Roman"/>
          <w:sz w:val="24"/>
          <w:szCs w:val="24"/>
        </w:rPr>
      </w:pPr>
    </w:p>
    <w:sectPr w:rsidR="009D58FC" w:rsidRPr="00822B72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4CC0"/>
    <w:rsid w:val="0000687D"/>
    <w:rsid w:val="00010162"/>
    <w:rsid w:val="00010CFE"/>
    <w:rsid w:val="000116EB"/>
    <w:rsid w:val="00015693"/>
    <w:rsid w:val="000215C9"/>
    <w:rsid w:val="000228D8"/>
    <w:rsid w:val="000235FA"/>
    <w:rsid w:val="00024FE9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716D1"/>
    <w:rsid w:val="00073988"/>
    <w:rsid w:val="0007503A"/>
    <w:rsid w:val="00077A73"/>
    <w:rsid w:val="00077D01"/>
    <w:rsid w:val="00080023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A00D8"/>
    <w:rsid w:val="000A1062"/>
    <w:rsid w:val="000A3DE8"/>
    <w:rsid w:val="000A5617"/>
    <w:rsid w:val="000A658F"/>
    <w:rsid w:val="000A7422"/>
    <w:rsid w:val="000B04A8"/>
    <w:rsid w:val="000B08A6"/>
    <w:rsid w:val="000B21D2"/>
    <w:rsid w:val="000B5047"/>
    <w:rsid w:val="000B576C"/>
    <w:rsid w:val="000C35BD"/>
    <w:rsid w:val="000C36F4"/>
    <w:rsid w:val="000C5E37"/>
    <w:rsid w:val="000C7476"/>
    <w:rsid w:val="000D01DD"/>
    <w:rsid w:val="000D3AB1"/>
    <w:rsid w:val="000D56DA"/>
    <w:rsid w:val="000D6EAF"/>
    <w:rsid w:val="000E01D6"/>
    <w:rsid w:val="000E0B69"/>
    <w:rsid w:val="000E232F"/>
    <w:rsid w:val="000E23BD"/>
    <w:rsid w:val="000E38BA"/>
    <w:rsid w:val="000E42DF"/>
    <w:rsid w:val="000F4C99"/>
    <w:rsid w:val="000F7E16"/>
    <w:rsid w:val="001001A6"/>
    <w:rsid w:val="00101331"/>
    <w:rsid w:val="00103718"/>
    <w:rsid w:val="001057B7"/>
    <w:rsid w:val="00107E14"/>
    <w:rsid w:val="00113AF6"/>
    <w:rsid w:val="00117C65"/>
    <w:rsid w:val="00121799"/>
    <w:rsid w:val="00121BED"/>
    <w:rsid w:val="00123DB7"/>
    <w:rsid w:val="00123E33"/>
    <w:rsid w:val="001249E9"/>
    <w:rsid w:val="001254DC"/>
    <w:rsid w:val="001264D1"/>
    <w:rsid w:val="00127142"/>
    <w:rsid w:val="00130B14"/>
    <w:rsid w:val="001333CD"/>
    <w:rsid w:val="00134B90"/>
    <w:rsid w:val="00134F8D"/>
    <w:rsid w:val="00136108"/>
    <w:rsid w:val="0013798A"/>
    <w:rsid w:val="00143514"/>
    <w:rsid w:val="001448AD"/>
    <w:rsid w:val="00145BFC"/>
    <w:rsid w:val="00153300"/>
    <w:rsid w:val="001536EC"/>
    <w:rsid w:val="00154138"/>
    <w:rsid w:val="001541C2"/>
    <w:rsid w:val="00157CB0"/>
    <w:rsid w:val="00162E6D"/>
    <w:rsid w:val="00163409"/>
    <w:rsid w:val="00165AD7"/>
    <w:rsid w:val="00171726"/>
    <w:rsid w:val="00172B48"/>
    <w:rsid w:val="00173581"/>
    <w:rsid w:val="001804AF"/>
    <w:rsid w:val="00181270"/>
    <w:rsid w:val="00182C60"/>
    <w:rsid w:val="00183174"/>
    <w:rsid w:val="00183810"/>
    <w:rsid w:val="00190E6C"/>
    <w:rsid w:val="00193C2A"/>
    <w:rsid w:val="001A3985"/>
    <w:rsid w:val="001A5DA2"/>
    <w:rsid w:val="001A7801"/>
    <w:rsid w:val="001B1BA3"/>
    <w:rsid w:val="001B4983"/>
    <w:rsid w:val="001B49C8"/>
    <w:rsid w:val="001B6678"/>
    <w:rsid w:val="001C0B4E"/>
    <w:rsid w:val="001C0CBC"/>
    <w:rsid w:val="001C0EA7"/>
    <w:rsid w:val="001C103C"/>
    <w:rsid w:val="001C59D0"/>
    <w:rsid w:val="001C79DC"/>
    <w:rsid w:val="001D0896"/>
    <w:rsid w:val="001D5D7E"/>
    <w:rsid w:val="001E7BBE"/>
    <w:rsid w:val="001F2604"/>
    <w:rsid w:val="001F6778"/>
    <w:rsid w:val="0020083D"/>
    <w:rsid w:val="00201E13"/>
    <w:rsid w:val="00202A7F"/>
    <w:rsid w:val="00207449"/>
    <w:rsid w:val="0020755F"/>
    <w:rsid w:val="0021168D"/>
    <w:rsid w:val="002159E5"/>
    <w:rsid w:val="00224C02"/>
    <w:rsid w:val="002326C5"/>
    <w:rsid w:val="00232AA5"/>
    <w:rsid w:val="00235C29"/>
    <w:rsid w:val="00237494"/>
    <w:rsid w:val="00245348"/>
    <w:rsid w:val="00251322"/>
    <w:rsid w:val="00252EAA"/>
    <w:rsid w:val="002531CF"/>
    <w:rsid w:val="00254CCD"/>
    <w:rsid w:val="002551E8"/>
    <w:rsid w:val="00262C1B"/>
    <w:rsid w:val="0026301D"/>
    <w:rsid w:val="00263DBC"/>
    <w:rsid w:val="00264A98"/>
    <w:rsid w:val="002679FB"/>
    <w:rsid w:val="00271C97"/>
    <w:rsid w:val="0027498F"/>
    <w:rsid w:val="00276063"/>
    <w:rsid w:val="002807D3"/>
    <w:rsid w:val="00282637"/>
    <w:rsid w:val="00283A22"/>
    <w:rsid w:val="00285AE8"/>
    <w:rsid w:val="00292AD4"/>
    <w:rsid w:val="002967A9"/>
    <w:rsid w:val="002A00CD"/>
    <w:rsid w:val="002A0D05"/>
    <w:rsid w:val="002A4DF8"/>
    <w:rsid w:val="002A6A40"/>
    <w:rsid w:val="002A7393"/>
    <w:rsid w:val="002A7F5A"/>
    <w:rsid w:val="002B4338"/>
    <w:rsid w:val="002B5101"/>
    <w:rsid w:val="002C01B3"/>
    <w:rsid w:val="002C07BE"/>
    <w:rsid w:val="002C16BD"/>
    <w:rsid w:val="002C2315"/>
    <w:rsid w:val="002D4B81"/>
    <w:rsid w:val="002D5324"/>
    <w:rsid w:val="002D5D6E"/>
    <w:rsid w:val="002D5E9E"/>
    <w:rsid w:val="002E023E"/>
    <w:rsid w:val="002E02C6"/>
    <w:rsid w:val="002E17BA"/>
    <w:rsid w:val="002E4CC0"/>
    <w:rsid w:val="002F5CF1"/>
    <w:rsid w:val="002F6511"/>
    <w:rsid w:val="002F7BD8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20EB"/>
    <w:rsid w:val="00327795"/>
    <w:rsid w:val="00330AB4"/>
    <w:rsid w:val="0033143A"/>
    <w:rsid w:val="00333E0A"/>
    <w:rsid w:val="00333EEF"/>
    <w:rsid w:val="0033460C"/>
    <w:rsid w:val="00336783"/>
    <w:rsid w:val="00337E51"/>
    <w:rsid w:val="00344D1B"/>
    <w:rsid w:val="00347642"/>
    <w:rsid w:val="0035408E"/>
    <w:rsid w:val="003563DC"/>
    <w:rsid w:val="00366709"/>
    <w:rsid w:val="00367E82"/>
    <w:rsid w:val="00372091"/>
    <w:rsid w:val="003724E8"/>
    <w:rsid w:val="00372847"/>
    <w:rsid w:val="00373F98"/>
    <w:rsid w:val="00382F0D"/>
    <w:rsid w:val="00385EE7"/>
    <w:rsid w:val="00386432"/>
    <w:rsid w:val="00386AF9"/>
    <w:rsid w:val="00387206"/>
    <w:rsid w:val="003916B9"/>
    <w:rsid w:val="00391C4D"/>
    <w:rsid w:val="003965C6"/>
    <w:rsid w:val="00397487"/>
    <w:rsid w:val="003A0670"/>
    <w:rsid w:val="003B4103"/>
    <w:rsid w:val="003C02B4"/>
    <w:rsid w:val="003C0ACF"/>
    <w:rsid w:val="003C726D"/>
    <w:rsid w:val="003D11DC"/>
    <w:rsid w:val="003E15E9"/>
    <w:rsid w:val="003E25D0"/>
    <w:rsid w:val="003E77F9"/>
    <w:rsid w:val="003F033C"/>
    <w:rsid w:val="003F2A42"/>
    <w:rsid w:val="003F2E19"/>
    <w:rsid w:val="003F3D36"/>
    <w:rsid w:val="003F4A79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B58"/>
    <w:rsid w:val="004271D5"/>
    <w:rsid w:val="0042732C"/>
    <w:rsid w:val="00427D5D"/>
    <w:rsid w:val="00431116"/>
    <w:rsid w:val="00431961"/>
    <w:rsid w:val="0043392B"/>
    <w:rsid w:val="00434FD3"/>
    <w:rsid w:val="00435B14"/>
    <w:rsid w:val="004416CC"/>
    <w:rsid w:val="00453AB4"/>
    <w:rsid w:val="00461D43"/>
    <w:rsid w:val="00463D4E"/>
    <w:rsid w:val="00464A06"/>
    <w:rsid w:val="004656CF"/>
    <w:rsid w:val="0046715F"/>
    <w:rsid w:val="00470286"/>
    <w:rsid w:val="0047269A"/>
    <w:rsid w:val="0047628D"/>
    <w:rsid w:val="0047687D"/>
    <w:rsid w:val="00486F09"/>
    <w:rsid w:val="00494951"/>
    <w:rsid w:val="0049560C"/>
    <w:rsid w:val="004971B6"/>
    <w:rsid w:val="004A62A4"/>
    <w:rsid w:val="004A6605"/>
    <w:rsid w:val="004B1C13"/>
    <w:rsid w:val="004B2E1E"/>
    <w:rsid w:val="004B4B1A"/>
    <w:rsid w:val="004B759F"/>
    <w:rsid w:val="004B7C46"/>
    <w:rsid w:val="004C3002"/>
    <w:rsid w:val="004C76FE"/>
    <w:rsid w:val="004D21C4"/>
    <w:rsid w:val="004D3005"/>
    <w:rsid w:val="004D58B8"/>
    <w:rsid w:val="004D637C"/>
    <w:rsid w:val="004D6663"/>
    <w:rsid w:val="004E00B1"/>
    <w:rsid w:val="004E0B7C"/>
    <w:rsid w:val="004E32ED"/>
    <w:rsid w:val="004E68BB"/>
    <w:rsid w:val="004F0039"/>
    <w:rsid w:val="004F2FAA"/>
    <w:rsid w:val="0050161B"/>
    <w:rsid w:val="00503045"/>
    <w:rsid w:val="00511C85"/>
    <w:rsid w:val="0051262F"/>
    <w:rsid w:val="005148AB"/>
    <w:rsid w:val="00517A50"/>
    <w:rsid w:val="005270A3"/>
    <w:rsid w:val="00527A73"/>
    <w:rsid w:val="00534C47"/>
    <w:rsid w:val="005375DE"/>
    <w:rsid w:val="00545190"/>
    <w:rsid w:val="00546FF0"/>
    <w:rsid w:val="00547533"/>
    <w:rsid w:val="00550E38"/>
    <w:rsid w:val="0055178C"/>
    <w:rsid w:val="0055224D"/>
    <w:rsid w:val="00557A4F"/>
    <w:rsid w:val="0056140A"/>
    <w:rsid w:val="0056226E"/>
    <w:rsid w:val="00562303"/>
    <w:rsid w:val="00562469"/>
    <w:rsid w:val="0056277A"/>
    <w:rsid w:val="00564FAE"/>
    <w:rsid w:val="005721C3"/>
    <w:rsid w:val="0057734D"/>
    <w:rsid w:val="00580347"/>
    <w:rsid w:val="0058189A"/>
    <w:rsid w:val="005819BE"/>
    <w:rsid w:val="00584A25"/>
    <w:rsid w:val="00584F17"/>
    <w:rsid w:val="00591B55"/>
    <w:rsid w:val="005932C5"/>
    <w:rsid w:val="005944A0"/>
    <w:rsid w:val="005A5160"/>
    <w:rsid w:val="005A5B7D"/>
    <w:rsid w:val="005B4443"/>
    <w:rsid w:val="005C0A16"/>
    <w:rsid w:val="005C1529"/>
    <w:rsid w:val="005C5B4A"/>
    <w:rsid w:val="005C779B"/>
    <w:rsid w:val="005D04CD"/>
    <w:rsid w:val="005D3411"/>
    <w:rsid w:val="005D3EB1"/>
    <w:rsid w:val="005D74E9"/>
    <w:rsid w:val="005E4EEE"/>
    <w:rsid w:val="005E5405"/>
    <w:rsid w:val="005F33E1"/>
    <w:rsid w:val="005F48B2"/>
    <w:rsid w:val="00600195"/>
    <w:rsid w:val="00600C2E"/>
    <w:rsid w:val="00601DB2"/>
    <w:rsid w:val="00611945"/>
    <w:rsid w:val="00622207"/>
    <w:rsid w:val="00622936"/>
    <w:rsid w:val="00622CD7"/>
    <w:rsid w:val="00623483"/>
    <w:rsid w:val="00624B14"/>
    <w:rsid w:val="00624F8A"/>
    <w:rsid w:val="00626CA4"/>
    <w:rsid w:val="00635B5C"/>
    <w:rsid w:val="00656A9D"/>
    <w:rsid w:val="0066009F"/>
    <w:rsid w:val="00661B6D"/>
    <w:rsid w:val="00661CE9"/>
    <w:rsid w:val="00663256"/>
    <w:rsid w:val="00663A2B"/>
    <w:rsid w:val="00665CF8"/>
    <w:rsid w:val="006673C3"/>
    <w:rsid w:val="00676DD5"/>
    <w:rsid w:val="006777A3"/>
    <w:rsid w:val="00677C57"/>
    <w:rsid w:val="006815E0"/>
    <w:rsid w:val="006826BC"/>
    <w:rsid w:val="006829B4"/>
    <w:rsid w:val="00684C21"/>
    <w:rsid w:val="00685996"/>
    <w:rsid w:val="00686F3C"/>
    <w:rsid w:val="00687168"/>
    <w:rsid w:val="006936B4"/>
    <w:rsid w:val="0069478B"/>
    <w:rsid w:val="006962D6"/>
    <w:rsid w:val="006A7AC9"/>
    <w:rsid w:val="006B0272"/>
    <w:rsid w:val="006B533C"/>
    <w:rsid w:val="006C0134"/>
    <w:rsid w:val="006C187F"/>
    <w:rsid w:val="006C3A15"/>
    <w:rsid w:val="006C5031"/>
    <w:rsid w:val="006D1135"/>
    <w:rsid w:val="006D27C7"/>
    <w:rsid w:val="006D3227"/>
    <w:rsid w:val="006D421F"/>
    <w:rsid w:val="006D5AE8"/>
    <w:rsid w:val="006E0315"/>
    <w:rsid w:val="006E227A"/>
    <w:rsid w:val="006E4F2F"/>
    <w:rsid w:val="006F48D2"/>
    <w:rsid w:val="006F562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21A98"/>
    <w:rsid w:val="00723974"/>
    <w:rsid w:val="00723AA0"/>
    <w:rsid w:val="007268E7"/>
    <w:rsid w:val="00730B95"/>
    <w:rsid w:val="0073391F"/>
    <w:rsid w:val="007339BB"/>
    <w:rsid w:val="00737CBB"/>
    <w:rsid w:val="00742E40"/>
    <w:rsid w:val="007472CD"/>
    <w:rsid w:val="007500E8"/>
    <w:rsid w:val="007541B1"/>
    <w:rsid w:val="00755CD5"/>
    <w:rsid w:val="007575BB"/>
    <w:rsid w:val="00757986"/>
    <w:rsid w:val="00762966"/>
    <w:rsid w:val="00770688"/>
    <w:rsid w:val="00773972"/>
    <w:rsid w:val="007741CC"/>
    <w:rsid w:val="0078014C"/>
    <w:rsid w:val="007826B2"/>
    <w:rsid w:val="00782B4A"/>
    <w:rsid w:val="00787492"/>
    <w:rsid w:val="00792504"/>
    <w:rsid w:val="0079707D"/>
    <w:rsid w:val="007A2CBD"/>
    <w:rsid w:val="007A2DFF"/>
    <w:rsid w:val="007A71E7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7D27"/>
    <w:rsid w:val="007D237A"/>
    <w:rsid w:val="007D36C1"/>
    <w:rsid w:val="007D4BB7"/>
    <w:rsid w:val="007D72FB"/>
    <w:rsid w:val="007E2BFA"/>
    <w:rsid w:val="007E4508"/>
    <w:rsid w:val="007E6CEA"/>
    <w:rsid w:val="007E72ED"/>
    <w:rsid w:val="007E76A9"/>
    <w:rsid w:val="007F1444"/>
    <w:rsid w:val="007F2FD7"/>
    <w:rsid w:val="007F4AA2"/>
    <w:rsid w:val="00800537"/>
    <w:rsid w:val="0080071A"/>
    <w:rsid w:val="00802218"/>
    <w:rsid w:val="00803024"/>
    <w:rsid w:val="00807E41"/>
    <w:rsid w:val="0081013A"/>
    <w:rsid w:val="00812C97"/>
    <w:rsid w:val="00813E77"/>
    <w:rsid w:val="00815A6E"/>
    <w:rsid w:val="00817F7D"/>
    <w:rsid w:val="00822B72"/>
    <w:rsid w:val="00824530"/>
    <w:rsid w:val="00824B49"/>
    <w:rsid w:val="008257B8"/>
    <w:rsid w:val="008320A2"/>
    <w:rsid w:val="00832B02"/>
    <w:rsid w:val="00833E29"/>
    <w:rsid w:val="00842BB3"/>
    <w:rsid w:val="00843FDE"/>
    <w:rsid w:val="008447DF"/>
    <w:rsid w:val="00845150"/>
    <w:rsid w:val="00846501"/>
    <w:rsid w:val="00854FF3"/>
    <w:rsid w:val="00857C97"/>
    <w:rsid w:val="00863D08"/>
    <w:rsid w:val="00865342"/>
    <w:rsid w:val="008663E3"/>
    <w:rsid w:val="00866F4F"/>
    <w:rsid w:val="008672C7"/>
    <w:rsid w:val="00867A31"/>
    <w:rsid w:val="008705DC"/>
    <w:rsid w:val="008708C6"/>
    <w:rsid w:val="00872B32"/>
    <w:rsid w:val="00874CAE"/>
    <w:rsid w:val="0087527B"/>
    <w:rsid w:val="00877DE2"/>
    <w:rsid w:val="00881C9F"/>
    <w:rsid w:val="00882DFF"/>
    <w:rsid w:val="00886F75"/>
    <w:rsid w:val="00890423"/>
    <w:rsid w:val="00892089"/>
    <w:rsid w:val="00895C3A"/>
    <w:rsid w:val="00896B97"/>
    <w:rsid w:val="008A0A49"/>
    <w:rsid w:val="008A320A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40A5"/>
    <w:rsid w:val="008C46F2"/>
    <w:rsid w:val="008C48DF"/>
    <w:rsid w:val="008C4E90"/>
    <w:rsid w:val="008C6CDE"/>
    <w:rsid w:val="008D0516"/>
    <w:rsid w:val="008D12D9"/>
    <w:rsid w:val="008D1D6C"/>
    <w:rsid w:val="008D2A4C"/>
    <w:rsid w:val="008D3961"/>
    <w:rsid w:val="008D5CE9"/>
    <w:rsid w:val="008D691F"/>
    <w:rsid w:val="008D6B9A"/>
    <w:rsid w:val="008E48C0"/>
    <w:rsid w:val="008E5980"/>
    <w:rsid w:val="008F2AF5"/>
    <w:rsid w:val="008F7A83"/>
    <w:rsid w:val="00900ED3"/>
    <w:rsid w:val="0090260D"/>
    <w:rsid w:val="0090762A"/>
    <w:rsid w:val="00910918"/>
    <w:rsid w:val="00910AD0"/>
    <w:rsid w:val="009111ED"/>
    <w:rsid w:val="00911E99"/>
    <w:rsid w:val="00914C67"/>
    <w:rsid w:val="00915FF9"/>
    <w:rsid w:val="00917AD1"/>
    <w:rsid w:val="00917F7C"/>
    <w:rsid w:val="0092067A"/>
    <w:rsid w:val="00920752"/>
    <w:rsid w:val="009217A0"/>
    <w:rsid w:val="00924D19"/>
    <w:rsid w:val="00924E9A"/>
    <w:rsid w:val="00927526"/>
    <w:rsid w:val="009313A2"/>
    <w:rsid w:val="00942B50"/>
    <w:rsid w:val="00944140"/>
    <w:rsid w:val="00946749"/>
    <w:rsid w:val="00947A6F"/>
    <w:rsid w:val="00950B55"/>
    <w:rsid w:val="00950EA8"/>
    <w:rsid w:val="00954629"/>
    <w:rsid w:val="0095484A"/>
    <w:rsid w:val="00960E8E"/>
    <w:rsid w:val="00961C48"/>
    <w:rsid w:val="00962810"/>
    <w:rsid w:val="0096493A"/>
    <w:rsid w:val="009713AB"/>
    <w:rsid w:val="00977207"/>
    <w:rsid w:val="00980EB9"/>
    <w:rsid w:val="009820F4"/>
    <w:rsid w:val="00994963"/>
    <w:rsid w:val="00995BCB"/>
    <w:rsid w:val="009A1D47"/>
    <w:rsid w:val="009A4172"/>
    <w:rsid w:val="009A4712"/>
    <w:rsid w:val="009A5E8E"/>
    <w:rsid w:val="009B4C03"/>
    <w:rsid w:val="009B51EA"/>
    <w:rsid w:val="009B61BB"/>
    <w:rsid w:val="009B686E"/>
    <w:rsid w:val="009C64EA"/>
    <w:rsid w:val="009D3B7F"/>
    <w:rsid w:val="009D4F7B"/>
    <w:rsid w:val="009D5777"/>
    <w:rsid w:val="009D58FC"/>
    <w:rsid w:val="009D644F"/>
    <w:rsid w:val="009D7FBE"/>
    <w:rsid w:val="009E0D96"/>
    <w:rsid w:val="009E5700"/>
    <w:rsid w:val="009E6B47"/>
    <w:rsid w:val="009F159D"/>
    <w:rsid w:val="009F4685"/>
    <w:rsid w:val="009F5E4E"/>
    <w:rsid w:val="009F5F04"/>
    <w:rsid w:val="00A00821"/>
    <w:rsid w:val="00A00FF6"/>
    <w:rsid w:val="00A02C5C"/>
    <w:rsid w:val="00A033FB"/>
    <w:rsid w:val="00A03425"/>
    <w:rsid w:val="00A03BC8"/>
    <w:rsid w:val="00A05B22"/>
    <w:rsid w:val="00A10902"/>
    <w:rsid w:val="00A131D6"/>
    <w:rsid w:val="00A16B35"/>
    <w:rsid w:val="00A1788B"/>
    <w:rsid w:val="00A20521"/>
    <w:rsid w:val="00A31CFE"/>
    <w:rsid w:val="00A35492"/>
    <w:rsid w:val="00A36B27"/>
    <w:rsid w:val="00A42E2E"/>
    <w:rsid w:val="00A4404A"/>
    <w:rsid w:val="00A50956"/>
    <w:rsid w:val="00A568DB"/>
    <w:rsid w:val="00A57208"/>
    <w:rsid w:val="00A61D1D"/>
    <w:rsid w:val="00A71A7E"/>
    <w:rsid w:val="00A859B2"/>
    <w:rsid w:val="00A8688F"/>
    <w:rsid w:val="00A908AF"/>
    <w:rsid w:val="00AA080A"/>
    <w:rsid w:val="00AA0895"/>
    <w:rsid w:val="00AA3D14"/>
    <w:rsid w:val="00AA69AF"/>
    <w:rsid w:val="00AB0289"/>
    <w:rsid w:val="00AB10C1"/>
    <w:rsid w:val="00AB1FA4"/>
    <w:rsid w:val="00AB23B5"/>
    <w:rsid w:val="00AB55F6"/>
    <w:rsid w:val="00AB5AA5"/>
    <w:rsid w:val="00AB7016"/>
    <w:rsid w:val="00AC2B47"/>
    <w:rsid w:val="00AC5ECB"/>
    <w:rsid w:val="00AC63A9"/>
    <w:rsid w:val="00AD3699"/>
    <w:rsid w:val="00AD3FEB"/>
    <w:rsid w:val="00AD6EF2"/>
    <w:rsid w:val="00AE10EA"/>
    <w:rsid w:val="00AE12EA"/>
    <w:rsid w:val="00AE1CE2"/>
    <w:rsid w:val="00AE1FB7"/>
    <w:rsid w:val="00AE5254"/>
    <w:rsid w:val="00AE6C19"/>
    <w:rsid w:val="00AE7267"/>
    <w:rsid w:val="00AF1313"/>
    <w:rsid w:val="00B01AC9"/>
    <w:rsid w:val="00B041B6"/>
    <w:rsid w:val="00B054D6"/>
    <w:rsid w:val="00B10D51"/>
    <w:rsid w:val="00B129F0"/>
    <w:rsid w:val="00B16467"/>
    <w:rsid w:val="00B23138"/>
    <w:rsid w:val="00B2422C"/>
    <w:rsid w:val="00B24FE5"/>
    <w:rsid w:val="00B25FE3"/>
    <w:rsid w:val="00B276C2"/>
    <w:rsid w:val="00B30012"/>
    <w:rsid w:val="00B309B3"/>
    <w:rsid w:val="00B375E9"/>
    <w:rsid w:val="00B40B75"/>
    <w:rsid w:val="00B528DE"/>
    <w:rsid w:val="00B546A0"/>
    <w:rsid w:val="00B5504B"/>
    <w:rsid w:val="00B571EC"/>
    <w:rsid w:val="00B60297"/>
    <w:rsid w:val="00B64D69"/>
    <w:rsid w:val="00B6642D"/>
    <w:rsid w:val="00B70923"/>
    <w:rsid w:val="00B712A5"/>
    <w:rsid w:val="00B7263B"/>
    <w:rsid w:val="00B72FBB"/>
    <w:rsid w:val="00B7462A"/>
    <w:rsid w:val="00B75452"/>
    <w:rsid w:val="00B80327"/>
    <w:rsid w:val="00B811E2"/>
    <w:rsid w:val="00B83238"/>
    <w:rsid w:val="00B860C3"/>
    <w:rsid w:val="00B867F1"/>
    <w:rsid w:val="00B87543"/>
    <w:rsid w:val="00B90223"/>
    <w:rsid w:val="00B940AF"/>
    <w:rsid w:val="00B94EBD"/>
    <w:rsid w:val="00B9519E"/>
    <w:rsid w:val="00B9581A"/>
    <w:rsid w:val="00BA1072"/>
    <w:rsid w:val="00BA26CE"/>
    <w:rsid w:val="00BA38B7"/>
    <w:rsid w:val="00BA4A92"/>
    <w:rsid w:val="00BB16D7"/>
    <w:rsid w:val="00BB40B5"/>
    <w:rsid w:val="00BB4708"/>
    <w:rsid w:val="00BB5D0A"/>
    <w:rsid w:val="00BB6E80"/>
    <w:rsid w:val="00BB7239"/>
    <w:rsid w:val="00BB7ED6"/>
    <w:rsid w:val="00BC23AD"/>
    <w:rsid w:val="00BC32CB"/>
    <w:rsid w:val="00BC3E61"/>
    <w:rsid w:val="00BC4750"/>
    <w:rsid w:val="00BC51B1"/>
    <w:rsid w:val="00BD5006"/>
    <w:rsid w:val="00BD5329"/>
    <w:rsid w:val="00BD6586"/>
    <w:rsid w:val="00BE2DC4"/>
    <w:rsid w:val="00BE2F5B"/>
    <w:rsid w:val="00BE518B"/>
    <w:rsid w:val="00BE53C7"/>
    <w:rsid w:val="00BE5A8D"/>
    <w:rsid w:val="00BE7F33"/>
    <w:rsid w:val="00BF21AB"/>
    <w:rsid w:val="00BF32C5"/>
    <w:rsid w:val="00BF37AC"/>
    <w:rsid w:val="00BF39D1"/>
    <w:rsid w:val="00BF557C"/>
    <w:rsid w:val="00C00552"/>
    <w:rsid w:val="00C06103"/>
    <w:rsid w:val="00C064A8"/>
    <w:rsid w:val="00C0664A"/>
    <w:rsid w:val="00C06C57"/>
    <w:rsid w:val="00C11AE8"/>
    <w:rsid w:val="00C13D7A"/>
    <w:rsid w:val="00C2001A"/>
    <w:rsid w:val="00C30570"/>
    <w:rsid w:val="00C30714"/>
    <w:rsid w:val="00C32DF0"/>
    <w:rsid w:val="00C35329"/>
    <w:rsid w:val="00C44F5F"/>
    <w:rsid w:val="00C45000"/>
    <w:rsid w:val="00C45B5F"/>
    <w:rsid w:val="00C46E66"/>
    <w:rsid w:val="00C54C85"/>
    <w:rsid w:val="00C5571F"/>
    <w:rsid w:val="00C5734F"/>
    <w:rsid w:val="00C57F95"/>
    <w:rsid w:val="00C6036B"/>
    <w:rsid w:val="00C65ADE"/>
    <w:rsid w:val="00C66561"/>
    <w:rsid w:val="00C67694"/>
    <w:rsid w:val="00C77A15"/>
    <w:rsid w:val="00C80F9E"/>
    <w:rsid w:val="00C830A3"/>
    <w:rsid w:val="00C86C73"/>
    <w:rsid w:val="00C87FAE"/>
    <w:rsid w:val="00C94D8D"/>
    <w:rsid w:val="00C95009"/>
    <w:rsid w:val="00C96815"/>
    <w:rsid w:val="00CA165E"/>
    <w:rsid w:val="00CA45B2"/>
    <w:rsid w:val="00CA534B"/>
    <w:rsid w:val="00CA647E"/>
    <w:rsid w:val="00CA6722"/>
    <w:rsid w:val="00CB080F"/>
    <w:rsid w:val="00CB6080"/>
    <w:rsid w:val="00CB6F64"/>
    <w:rsid w:val="00CC7C80"/>
    <w:rsid w:val="00CD264D"/>
    <w:rsid w:val="00CD4555"/>
    <w:rsid w:val="00CD4808"/>
    <w:rsid w:val="00CD4DE9"/>
    <w:rsid w:val="00CD577E"/>
    <w:rsid w:val="00CD5956"/>
    <w:rsid w:val="00CD65B5"/>
    <w:rsid w:val="00CD6B3C"/>
    <w:rsid w:val="00CE0659"/>
    <w:rsid w:val="00CE0CA7"/>
    <w:rsid w:val="00CE464B"/>
    <w:rsid w:val="00CE5970"/>
    <w:rsid w:val="00CF2C55"/>
    <w:rsid w:val="00CF55D2"/>
    <w:rsid w:val="00CF5882"/>
    <w:rsid w:val="00CF64C5"/>
    <w:rsid w:val="00CF7E21"/>
    <w:rsid w:val="00D01FA1"/>
    <w:rsid w:val="00D0523E"/>
    <w:rsid w:val="00D05DED"/>
    <w:rsid w:val="00D14E19"/>
    <w:rsid w:val="00D155AE"/>
    <w:rsid w:val="00D16E58"/>
    <w:rsid w:val="00D2328A"/>
    <w:rsid w:val="00D24B4E"/>
    <w:rsid w:val="00D26716"/>
    <w:rsid w:val="00D30FC7"/>
    <w:rsid w:val="00D33112"/>
    <w:rsid w:val="00D35D43"/>
    <w:rsid w:val="00D36DA7"/>
    <w:rsid w:val="00D408A6"/>
    <w:rsid w:val="00D408E2"/>
    <w:rsid w:val="00D42E35"/>
    <w:rsid w:val="00D43212"/>
    <w:rsid w:val="00D46C49"/>
    <w:rsid w:val="00D5213C"/>
    <w:rsid w:val="00D57DCB"/>
    <w:rsid w:val="00D666A3"/>
    <w:rsid w:val="00D71F17"/>
    <w:rsid w:val="00D74591"/>
    <w:rsid w:val="00D75D02"/>
    <w:rsid w:val="00D77A12"/>
    <w:rsid w:val="00D84EC8"/>
    <w:rsid w:val="00D90070"/>
    <w:rsid w:val="00D901B3"/>
    <w:rsid w:val="00D9195F"/>
    <w:rsid w:val="00D921B5"/>
    <w:rsid w:val="00D94349"/>
    <w:rsid w:val="00D9728A"/>
    <w:rsid w:val="00D97531"/>
    <w:rsid w:val="00DA204E"/>
    <w:rsid w:val="00DA2901"/>
    <w:rsid w:val="00DA2B56"/>
    <w:rsid w:val="00DA391B"/>
    <w:rsid w:val="00DA531E"/>
    <w:rsid w:val="00DA6D84"/>
    <w:rsid w:val="00DA73D1"/>
    <w:rsid w:val="00DA7DA1"/>
    <w:rsid w:val="00DB0E40"/>
    <w:rsid w:val="00DB6282"/>
    <w:rsid w:val="00DC19E6"/>
    <w:rsid w:val="00DC3615"/>
    <w:rsid w:val="00DC70DF"/>
    <w:rsid w:val="00DC748A"/>
    <w:rsid w:val="00DD423A"/>
    <w:rsid w:val="00DD5601"/>
    <w:rsid w:val="00DD7423"/>
    <w:rsid w:val="00DE47CD"/>
    <w:rsid w:val="00DE4A95"/>
    <w:rsid w:val="00DF2D86"/>
    <w:rsid w:val="00E00C2D"/>
    <w:rsid w:val="00E00FA8"/>
    <w:rsid w:val="00E013E8"/>
    <w:rsid w:val="00E018D3"/>
    <w:rsid w:val="00E02E91"/>
    <w:rsid w:val="00E0381F"/>
    <w:rsid w:val="00E03822"/>
    <w:rsid w:val="00E0410F"/>
    <w:rsid w:val="00E079E9"/>
    <w:rsid w:val="00E07A70"/>
    <w:rsid w:val="00E147BC"/>
    <w:rsid w:val="00E15678"/>
    <w:rsid w:val="00E16FD6"/>
    <w:rsid w:val="00E17638"/>
    <w:rsid w:val="00E17AA1"/>
    <w:rsid w:val="00E17EF7"/>
    <w:rsid w:val="00E2025A"/>
    <w:rsid w:val="00E21437"/>
    <w:rsid w:val="00E22C3E"/>
    <w:rsid w:val="00E2341C"/>
    <w:rsid w:val="00E272AA"/>
    <w:rsid w:val="00E31750"/>
    <w:rsid w:val="00E31CBB"/>
    <w:rsid w:val="00E35F1E"/>
    <w:rsid w:val="00E41991"/>
    <w:rsid w:val="00E473CA"/>
    <w:rsid w:val="00E53CD5"/>
    <w:rsid w:val="00E562C9"/>
    <w:rsid w:val="00E57954"/>
    <w:rsid w:val="00E651ED"/>
    <w:rsid w:val="00E65CF1"/>
    <w:rsid w:val="00E72463"/>
    <w:rsid w:val="00E752F0"/>
    <w:rsid w:val="00E7639E"/>
    <w:rsid w:val="00E81A00"/>
    <w:rsid w:val="00E81B4E"/>
    <w:rsid w:val="00E86045"/>
    <w:rsid w:val="00E92044"/>
    <w:rsid w:val="00EA31FE"/>
    <w:rsid w:val="00EB1819"/>
    <w:rsid w:val="00EC0688"/>
    <w:rsid w:val="00EC27A5"/>
    <w:rsid w:val="00EC34B2"/>
    <w:rsid w:val="00EC5C21"/>
    <w:rsid w:val="00ED0229"/>
    <w:rsid w:val="00ED1370"/>
    <w:rsid w:val="00ED4AA8"/>
    <w:rsid w:val="00ED5692"/>
    <w:rsid w:val="00ED5706"/>
    <w:rsid w:val="00ED6D78"/>
    <w:rsid w:val="00ED7CFE"/>
    <w:rsid w:val="00EE43DA"/>
    <w:rsid w:val="00EE76FC"/>
    <w:rsid w:val="00EF0EC2"/>
    <w:rsid w:val="00EF7511"/>
    <w:rsid w:val="00EF78AF"/>
    <w:rsid w:val="00F02B92"/>
    <w:rsid w:val="00F02D78"/>
    <w:rsid w:val="00F0310F"/>
    <w:rsid w:val="00F07FDA"/>
    <w:rsid w:val="00F10FFD"/>
    <w:rsid w:val="00F13DB8"/>
    <w:rsid w:val="00F23093"/>
    <w:rsid w:val="00F26FD8"/>
    <w:rsid w:val="00F27C88"/>
    <w:rsid w:val="00F33CED"/>
    <w:rsid w:val="00F37427"/>
    <w:rsid w:val="00F40512"/>
    <w:rsid w:val="00F408EF"/>
    <w:rsid w:val="00F441A4"/>
    <w:rsid w:val="00F46AC2"/>
    <w:rsid w:val="00F47D1B"/>
    <w:rsid w:val="00F52F77"/>
    <w:rsid w:val="00F53E9A"/>
    <w:rsid w:val="00F54BCB"/>
    <w:rsid w:val="00F5747D"/>
    <w:rsid w:val="00F60D6B"/>
    <w:rsid w:val="00F61D0F"/>
    <w:rsid w:val="00F66044"/>
    <w:rsid w:val="00F669C0"/>
    <w:rsid w:val="00F67E6D"/>
    <w:rsid w:val="00F723BE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D5"/>
    <w:rsid w:val="00F95EF9"/>
    <w:rsid w:val="00F96D4D"/>
    <w:rsid w:val="00FB131C"/>
    <w:rsid w:val="00FB4E8A"/>
    <w:rsid w:val="00FB5C5B"/>
    <w:rsid w:val="00FC1535"/>
    <w:rsid w:val="00FC15DB"/>
    <w:rsid w:val="00FC5E48"/>
    <w:rsid w:val="00FD0C00"/>
    <w:rsid w:val="00FD1783"/>
    <w:rsid w:val="00FE0C7F"/>
    <w:rsid w:val="00FE1A9C"/>
    <w:rsid w:val="00FE2D48"/>
    <w:rsid w:val="00FE47DA"/>
    <w:rsid w:val="00FE6190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22B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22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4E92D-6544-4FC1-BBAA-A13192E1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Nikulina</cp:lastModifiedBy>
  <cp:revision>2</cp:revision>
  <cp:lastPrinted>2024-02-29T06:09:00Z</cp:lastPrinted>
  <dcterms:created xsi:type="dcterms:W3CDTF">2025-07-21T11:47:00Z</dcterms:created>
  <dcterms:modified xsi:type="dcterms:W3CDTF">2025-07-21T11:47:00Z</dcterms:modified>
</cp:coreProperties>
</file>