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9A3D9A">
        <w:rPr>
          <w:rFonts w:ascii="Times New Roman" w:hAnsi="Times New Roman" w:cs="Times New Roman"/>
          <w:sz w:val="32"/>
          <w:szCs w:val="32"/>
        </w:rPr>
        <w:t>31</w:t>
      </w:r>
      <w:r w:rsidR="0026710C">
        <w:rPr>
          <w:rFonts w:ascii="Times New Roman" w:hAnsi="Times New Roman" w:cs="Times New Roman"/>
          <w:sz w:val="32"/>
          <w:szCs w:val="32"/>
        </w:rPr>
        <w:t xml:space="preserve"> </w:t>
      </w:r>
      <w:r w:rsidR="00C159EB">
        <w:rPr>
          <w:rFonts w:ascii="Times New Roman" w:hAnsi="Times New Roman" w:cs="Times New Roman"/>
          <w:sz w:val="32"/>
          <w:szCs w:val="32"/>
        </w:rPr>
        <w:t>марта</w:t>
      </w:r>
      <w:r w:rsidR="00584F6C"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957BF4">
        <w:trPr>
          <w:trHeight w:val="1273"/>
        </w:trPr>
        <w:tc>
          <w:tcPr>
            <w:tcW w:w="1809" w:type="dxa"/>
          </w:tcPr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E279A8" w:rsidRDefault="00076DA1" w:rsidP="00957B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C159EB" w:rsidRPr="008965A0" w:rsidTr="00957BF4">
        <w:trPr>
          <w:trHeight w:val="769"/>
        </w:trPr>
        <w:tc>
          <w:tcPr>
            <w:tcW w:w="1809" w:type="dxa"/>
            <w:vAlign w:val="center"/>
          </w:tcPr>
          <w:p w:rsidR="00C159EB" w:rsidRPr="00E279A8" w:rsidRDefault="0026710C" w:rsidP="00E279A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79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</w:t>
            </w:r>
            <w:r w:rsidR="00E279A8" w:rsidRPr="00E279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225</w:t>
            </w:r>
            <w:r w:rsidR="003D3F85" w:rsidRPr="00E279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C159EB" w:rsidRPr="00E279A8" w:rsidRDefault="0026710C" w:rsidP="003621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79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09-</w:t>
            </w:r>
            <w:r w:rsidR="003621C0" w:rsidRPr="00E279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Pr="00E279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3" w:type="dxa"/>
          </w:tcPr>
          <w:p w:rsidR="00C159EB" w:rsidRPr="00E279A8" w:rsidRDefault="00E279A8" w:rsidP="00C159E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Евтюхова Г.К. к Евтюхову Е.Ю. о признании права собственности на недвижимое имущество по приобретательной давности</w:t>
            </w:r>
          </w:p>
        </w:tc>
        <w:tc>
          <w:tcPr>
            <w:tcW w:w="1985" w:type="dxa"/>
            <w:vAlign w:val="center"/>
          </w:tcPr>
          <w:p w:rsidR="00C159EB" w:rsidRPr="00E279A8" w:rsidRDefault="00C159EB" w:rsidP="00C159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79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E279A8" w:rsidRPr="008965A0" w:rsidTr="00957BF4">
        <w:trPr>
          <w:trHeight w:val="362"/>
        </w:trPr>
        <w:tc>
          <w:tcPr>
            <w:tcW w:w="1809" w:type="dxa"/>
            <w:vAlign w:val="center"/>
          </w:tcPr>
          <w:p w:rsidR="00E279A8" w:rsidRPr="00E279A8" w:rsidRDefault="00E279A8" w:rsidP="00E279A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79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4/17-34/2026</w:t>
            </w:r>
          </w:p>
        </w:tc>
        <w:tc>
          <w:tcPr>
            <w:tcW w:w="1559" w:type="dxa"/>
            <w:vAlign w:val="center"/>
          </w:tcPr>
          <w:p w:rsidR="00E279A8" w:rsidRPr="00E279A8" w:rsidRDefault="00E279A8" w:rsidP="00E279A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79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E279A8" w:rsidRPr="00E279A8" w:rsidRDefault="00E279A8" w:rsidP="00E279A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Ходатайство Бондарь Ю.С. о приведении приговора в соответствие с законодательством РФ</w:t>
            </w:r>
          </w:p>
        </w:tc>
        <w:tc>
          <w:tcPr>
            <w:tcW w:w="1985" w:type="dxa"/>
            <w:vAlign w:val="center"/>
          </w:tcPr>
          <w:p w:rsidR="00E279A8" w:rsidRPr="00E279A8" w:rsidRDefault="00E279A8" w:rsidP="00E279A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79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340E8D" w:rsidRPr="001B4983" w:rsidRDefault="00340E8D" w:rsidP="00A42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br w:type="page"/>
      </w: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40E8D" w:rsidRPr="00F633CB" w:rsidRDefault="00340E8D" w:rsidP="00340E8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BC40E2">
        <w:rPr>
          <w:rFonts w:ascii="Times New Roman" w:hAnsi="Times New Roman" w:cs="Times New Roman"/>
          <w:sz w:val="32"/>
          <w:szCs w:val="32"/>
        </w:rPr>
        <w:t>01 апреля</w:t>
      </w:r>
      <w:r w:rsidR="00167CD4"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340E8D" w:rsidRPr="008E5980" w:rsidRDefault="00340E8D" w:rsidP="00340E8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340E8D" w:rsidRPr="006E5491" w:rsidTr="00F12C03">
        <w:trPr>
          <w:trHeight w:val="1273"/>
        </w:trPr>
        <w:tc>
          <w:tcPr>
            <w:tcW w:w="1811" w:type="dxa"/>
          </w:tcPr>
          <w:p w:rsidR="00340E8D" w:rsidRPr="00DE13B1" w:rsidRDefault="00340E8D" w:rsidP="00957BF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№ дела (материала)</w:t>
            </w:r>
          </w:p>
        </w:tc>
        <w:tc>
          <w:tcPr>
            <w:tcW w:w="1561" w:type="dxa"/>
          </w:tcPr>
          <w:p w:rsidR="00340E8D" w:rsidRPr="00DE13B1" w:rsidRDefault="00340E8D" w:rsidP="00957BF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340E8D" w:rsidRPr="00DE13B1" w:rsidRDefault="00340E8D" w:rsidP="00957BF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40E8D" w:rsidRPr="00DE13B1" w:rsidRDefault="00340E8D" w:rsidP="00957BF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УК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КоАП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КАС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</w:t>
            </w:r>
          </w:p>
        </w:tc>
        <w:tc>
          <w:tcPr>
            <w:tcW w:w="1987" w:type="dxa"/>
          </w:tcPr>
          <w:p w:rsidR="00340E8D" w:rsidRPr="00DE13B1" w:rsidRDefault="00340E8D" w:rsidP="00957BF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Место рассмотрения  </w:t>
            </w:r>
          </w:p>
        </w:tc>
      </w:tr>
      <w:tr w:rsidR="00BC40E2" w:rsidRPr="006E5491" w:rsidTr="00B14DF0">
        <w:trPr>
          <w:trHeight w:val="445"/>
        </w:trPr>
        <w:tc>
          <w:tcPr>
            <w:tcW w:w="1811" w:type="dxa"/>
            <w:vAlign w:val="center"/>
          </w:tcPr>
          <w:p w:rsidR="00BC40E2" w:rsidRPr="001D615E" w:rsidRDefault="00BC40E2" w:rsidP="00BB33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</w:t>
            </w:r>
            <w:r w:rsidR="00BB33C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/2026</w:t>
            </w:r>
          </w:p>
        </w:tc>
        <w:tc>
          <w:tcPr>
            <w:tcW w:w="1561" w:type="dxa"/>
            <w:vAlign w:val="center"/>
          </w:tcPr>
          <w:p w:rsidR="00BC40E2" w:rsidRPr="001D615E" w:rsidRDefault="00BC40E2" w:rsidP="00BC40E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3547" w:type="dxa"/>
          </w:tcPr>
          <w:p w:rsidR="00BC40E2" w:rsidRPr="001D615E" w:rsidRDefault="00BC40E2" w:rsidP="00BB33C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Жукова </w:t>
            </w:r>
            <w:r w:rsidR="00BB33C8">
              <w:rPr>
                <w:rFonts w:ascii="Times New Roman" w:eastAsia="Calibri" w:hAnsi="Times New Roman" w:cs="Times New Roman"/>
                <w:sz w:val="18"/>
                <w:szCs w:val="18"/>
              </w:rPr>
              <w:t>В.М.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лице представителя </w:t>
            </w:r>
            <w:r w:rsidR="00BB33C8">
              <w:rPr>
                <w:rFonts w:ascii="Times New Roman" w:eastAsia="Calibri" w:hAnsi="Times New Roman" w:cs="Times New Roman"/>
                <w:sz w:val="18"/>
                <w:szCs w:val="18"/>
              </w:rPr>
              <w:t>Клименко Л.А. заинтересованное лицо Отделение Фонда пенсионного и социального страхования РФ по ЛНР об установлении факта принадлежности правоустанавливающих документов</w:t>
            </w:r>
          </w:p>
        </w:tc>
        <w:tc>
          <w:tcPr>
            <w:tcW w:w="1987" w:type="dxa"/>
            <w:vAlign w:val="center"/>
          </w:tcPr>
          <w:p w:rsidR="00BC40E2" w:rsidRPr="006A0348" w:rsidRDefault="00BC40E2" w:rsidP="00BC40E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B14DF0" w:rsidRPr="006E5491" w:rsidTr="00FD5534">
        <w:trPr>
          <w:trHeight w:val="870"/>
        </w:trPr>
        <w:tc>
          <w:tcPr>
            <w:tcW w:w="1811" w:type="dxa"/>
            <w:vAlign w:val="center"/>
          </w:tcPr>
          <w:p w:rsidR="00B14DF0" w:rsidRPr="006E5491" w:rsidRDefault="00BB33C8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4/17-42/2026</w:t>
            </w:r>
          </w:p>
        </w:tc>
        <w:tc>
          <w:tcPr>
            <w:tcW w:w="1561" w:type="dxa"/>
            <w:vAlign w:val="center"/>
          </w:tcPr>
          <w:p w:rsidR="00B14DF0" w:rsidRPr="006E5491" w:rsidRDefault="00BB33C8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 xml:space="preserve">16-00 </w:t>
            </w:r>
          </w:p>
        </w:tc>
        <w:tc>
          <w:tcPr>
            <w:tcW w:w="3547" w:type="dxa"/>
          </w:tcPr>
          <w:p w:rsidR="00B14DF0" w:rsidRPr="00BB33C8" w:rsidRDefault="00BB33C8" w:rsidP="00B14DF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B33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Ходатайство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Федоренко И.Е. о зачете времени содержания под стражей</w:t>
            </w:r>
          </w:p>
        </w:tc>
        <w:tc>
          <w:tcPr>
            <w:tcW w:w="1987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6E5491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к. 3</w:t>
            </w:r>
          </w:p>
        </w:tc>
      </w:tr>
      <w:tr w:rsidR="00B14DF0" w:rsidRPr="006E5491" w:rsidTr="00FD5534">
        <w:trPr>
          <w:trHeight w:val="870"/>
        </w:trPr>
        <w:tc>
          <w:tcPr>
            <w:tcW w:w="1811" w:type="dxa"/>
            <w:vAlign w:val="center"/>
          </w:tcPr>
          <w:p w:rsidR="00B14DF0" w:rsidRPr="006E5491" w:rsidRDefault="00BB33C8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2-172/2026</w:t>
            </w:r>
          </w:p>
        </w:tc>
        <w:tc>
          <w:tcPr>
            <w:tcW w:w="1561" w:type="dxa"/>
            <w:vAlign w:val="center"/>
          </w:tcPr>
          <w:p w:rsidR="00B14DF0" w:rsidRDefault="00BB33C8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17-00</w:t>
            </w:r>
          </w:p>
        </w:tc>
        <w:tc>
          <w:tcPr>
            <w:tcW w:w="3547" w:type="dxa"/>
          </w:tcPr>
          <w:p w:rsidR="00B14DF0" w:rsidRPr="00BB33C8" w:rsidRDefault="00BB33C8" w:rsidP="00B14DF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B33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Марчук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А.С. заинтересованное лицо: ФКУ ИК</w:t>
            </w:r>
            <w:r w:rsidR="00723C3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УФСИН России по ЛНР</w:t>
            </w:r>
            <w:r w:rsidR="00723C3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ОМВД России «Брянковский» об установлении факта, имеющего юридическое значение</w:t>
            </w:r>
          </w:p>
        </w:tc>
        <w:tc>
          <w:tcPr>
            <w:tcW w:w="1987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6E5491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к. 3</w:t>
            </w:r>
          </w:p>
        </w:tc>
      </w:tr>
    </w:tbl>
    <w:p w:rsidR="00F12C03" w:rsidRDefault="00F12C03">
      <w:pPr>
        <w:rPr>
          <w:sz w:val="18"/>
          <w:szCs w:val="18"/>
        </w:rPr>
      </w:pPr>
    </w:p>
    <w:p w:rsidR="0064365F" w:rsidRDefault="0064365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4365F" w:rsidRPr="001B4983" w:rsidRDefault="0064365F" w:rsidP="0064365F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64365F" w:rsidRPr="001B4983" w:rsidRDefault="0064365F" w:rsidP="00643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64365F" w:rsidRPr="00F633CB" w:rsidRDefault="0064365F" w:rsidP="0064365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161FDB">
        <w:rPr>
          <w:rFonts w:ascii="Times New Roman" w:hAnsi="Times New Roman" w:cs="Times New Roman"/>
          <w:sz w:val="32"/>
          <w:szCs w:val="32"/>
        </w:rPr>
        <w:t>02 апреля</w:t>
      </w:r>
      <w:r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64365F" w:rsidRPr="001B4983" w:rsidRDefault="0064365F" w:rsidP="00643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64365F" w:rsidRPr="008E5980" w:rsidRDefault="0064365F" w:rsidP="0064365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64365F" w:rsidRPr="00624506" w:rsidTr="00957BF4">
        <w:trPr>
          <w:trHeight w:val="1273"/>
        </w:trPr>
        <w:tc>
          <w:tcPr>
            <w:tcW w:w="1811" w:type="dxa"/>
          </w:tcPr>
          <w:p w:rsidR="0064365F" w:rsidRPr="00624506" w:rsidRDefault="0064365F" w:rsidP="00957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506">
              <w:rPr>
                <w:rFonts w:ascii="Times New Roman" w:hAnsi="Times New Roman" w:cs="Times New Roman"/>
                <w:b/>
                <w:sz w:val="18"/>
                <w:szCs w:val="18"/>
              </w:rPr>
              <w:t>№ дела (материала)</w:t>
            </w:r>
          </w:p>
        </w:tc>
        <w:tc>
          <w:tcPr>
            <w:tcW w:w="1561" w:type="dxa"/>
          </w:tcPr>
          <w:p w:rsidR="0064365F" w:rsidRPr="00624506" w:rsidRDefault="0064365F" w:rsidP="00957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506">
              <w:rPr>
                <w:rFonts w:ascii="Times New Roman" w:hAnsi="Times New Roman" w:cs="Times New Roman"/>
                <w:b/>
                <w:sz w:val="18"/>
                <w:szCs w:val="1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64365F" w:rsidRPr="00624506" w:rsidRDefault="0064365F" w:rsidP="00957BF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4365F" w:rsidRPr="00624506" w:rsidRDefault="0064365F" w:rsidP="00957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24506">
                <w:rPr>
                  <w:rFonts w:ascii="Times New Roman" w:eastAsia="Calibri" w:hAnsi="Times New Roman" w:cs="Times New Roman"/>
                  <w:b/>
                  <w:color w:val="000000"/>
                  <w:sz w:val="18"/>
                  <w:szCs w:val="18"/>
                </w:rPr>
                <w:t>УК</w:t>
              </w:r>
            </w:hyperlink>
            <w:r w:rsidRPr="0062450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624506">
                <w:rPr>
                  <w:rFonts w:ascii="Times New Roman" w:eastAsia="Calibri" w:hAnsi="Times New Roman" w:cs="Times New Roman"/>
                  <w:b/>
                  <w:color w:val="000000"/>
                  <w:sz w:val="18"/>
                  <w:szCs w:val="18"/>
                </w:rPr>
                <w:t>КоАП</w:t>
              </w:r>
            </w:hyperlink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24506">
                <w:rPr>
                  <w:rFonts w:ascii="Times New Roman" w:eastAsia="Calibri" w:hAnsi="Times New Roman" w:cs="Times New Roman"/>
                  <w:b/>
                  <w:color w:val="000000"/>
                  <w:sz w:val="18"/>
                  <w:szCs w:val="18"/>
                </w:rPr>
                <w:t>КАС</w:t>
              </w:r>
            </w:hyperlink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РФ</w:t>
            </w:r>
          </w:p>
        </w:tc>
        <w:tc>
          <w:tcPr>
            <w:tcW w:w="1987" w:type="dxa"/>
          </w:tcPr>
          <w:p w:rsidR="0064365F" w:rsidRPr="00624506" w:rsidRDefault="0064365F" w:rsidP="00957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Место рассмотрения  </w:t>
            </w:r>
          </w:p>
        </w:tc>
      </w:tr>
      <w:tr w:rsidR="00C03639" w:rsidRPr="008965A0" w:rsidTr="00957BF4">
        <w:trPr>
          <w:trHeight w:val="622"/>
        </w:trPr>
        <w:tc>
          <w:tcPr>
            <w:tcW w:w="1811" w:type="dxa"/>
            <w:vAlign w:val="center"/>
          </w:tcPr>
          <w:p w:rsidR="00C03639" w:rsidRPr="00624506" w:rsidRDefault="007F2676" w:rsidP="00C860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4/17-45/2026</w:t>
            </w:r>
          </w:p>
        </w:tc>
        <w:tc>
          <w:tcPr>
            <w:tcW w:w="1561" w:type="dxa"/>
            <w:vAlign w:val="center"/>
          </w:tcPr>
          <w:p w:rsidR="00C03639" w:rsidRPr="00624506" w:rsidRDefault="00541099" w:rsidP="00BD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</w:tcPr>
          <w:p w:rsidR="00C03639" w:rsidRPr="00624506" w:rsidRDefault="007F2676" w:rsidP="00C0363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Брянковский филиал ФКУ УИИ УФСИН России по ЛНР о замене исправительных работ более строгим видом наказания в отношении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Г.А.</w:t>
            </w:r>
          </w:p>
        </w:tc>
        <w:tc>
          <w:tcPr>
            <w:tcW w:w="1987" w:type="dxa"/>
            <w:vAlign w:val="center"/>
          </w:tcPr>
          <w:p w:rsidR="00C03639" w:rsidRPr="00624506" w:rsidRDefault="00C03639" w:rsidP="00C036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245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41099" w:rsidRPr="008965A0" w:rsidTr="00092C2A">
        <w:trPr>
          <w:trHeight w:val="390"/>
        </w:trPr>
        <w:tc>
          <w:tcPr>
            <w:tcW w:w="1811" w:type="dxa"/>
            <w:vAlign w:val="center"/>
          </w:tcPr>
          <w:p w:rsidR="00541099" w:rsidRPr="00F150E6" w:rsidRDefault="007F2676" w:rsidP="005410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2-252/2026</w:t>
            </w:r>
          </w:p>
        </w:tc>
        <w:tc>
          <w:tcPr>
            <w:tcW w:w="1561" w:type="dxa"/>
            <w:vAlign w:val="center"/>
          </w:tcPr>
          <w:p w:rsidR="00541099" w:rsidRPr="00F150E6" w:rsidRDefault="00541099" w:rsidP="007F267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</w:t>
            </w:r>
            <w:r w:rsidR="007F267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3547" w:type="dxa"/>
          </w:tcPr>
          <w:p w:rsidR="00541099" w:rsidRPr="00F150E6" w:rsidRDefault="007F2676" w:rsidP="0054109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Мотина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Н.Н. к Сукачеву А.В. третьи лица, не заявляющие самостоятельных требований: ООО «СОГАЗ», Военный комиссариат городов Стаханов, Брянка,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кировск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ЛНР о лишении права на компенсационные выплаты</w:t>
            </w:r>
          </w:p>
        </w:tc>
        <w:tc>
          <w:tcPr>
            <w:tcW w:w="1987" w:type="dxa"/>
            <w:vAlign w:val="center"/>
          </w:tcPr>
          <w:p w:rsidR="00541099" w:rsidRPr="00A50CCD" w:rsidRDefault="00541099" w:rsidP="005410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BD5010" w:rsidRPr="008965A0" w:rsidTr="00092C2A">
        <w:trPr>
          <w:trHeight w:val="567"/>
        </w:trPr>
        <w:tc>
          <w:tcPr>
            <w:tcW w:w="1811" w:type="dxa"/>
            <w:vAlign w:val="center"/>
          </w:tcPr>
          <w:p w:rsidR="00BD5010" w:rsidRPr="00624506" w:rsidRDefault="00D54FF9" w:rsidP="00BD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2-111</w:t>
            </w:r>
            <w:r w:rsidR="009E21F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/2026</w:t>
            </w:r>
          </w:p>
        </w:tc>
        <w:tc>
          <w:tcPr>
            <w:tcW w:w="1561" w:type="dxa"/>
            <w:vAlign w:val="center"/>
          </w:tcPr>
          <w:p w:rsidR="00BD5010" w:rsidRPr="00624506" w:rsidRDefault="00D54FF9" w:rsidP="00BD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3547" w:type="dxa"/>
          </w:tcPr>
          <w:p w:rsidR="00BD5010" w:rsidRPr="00624506" w:rsidRDefault="00D54FF9" w:rsidP="00D54F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Маланина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Л.А. действующая в лице Степаненко Н.А. к Администрации МО ГО города Брянка ЛНР о возложении обязанности по заключению договора социального найма жилого помещения</w:t>
            </w:r>
          </w:p>
        </w:tc>
        <w:tc>
          <w:tcPr>
            <w:tcW w:w="1987" w:type="dxa"/>
            <w:vAlign w:val="center"/>
          </w:tcPr>
          <w:p w:rsidR="00BD5010" w:rsidRPr="00624506" w:rsidRDefault="00BD5010" w:rsidP="00BD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245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1230CB" w:rsidRDefault="001230C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230CB" w:rsidRPr="001B4983" w:rsidRDefault="001230CB" w:rsidP="001230C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1230CB" w:rsidRPr="001B4983" w:rsidRDefault="001230CB" w:rsidP="001230C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1230CB" w:rsidRPr="00F633CB" w:rsidRDefault="001230CB" w:rsidP="001230CB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3237CE">
        <w:rPr>
          <w:rFonts w:ascii="Times New Roman" w:hAnsi="Times New Roman" w:cs="Times New Roman"/>
          <w:sz w:val="32"/>
          <w:szCs w:val="32"/>
        </w:rPr>
        <w:t>03 апреля</w:t>
      </w:r>
      <w:r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1230CB" w:rsidRPr="001B4983" w:rsidRDefault="001230CB" w:rsidP="001230C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1230CB" w:rsidRPr="008E5980" w:rsidRDefault="001230CB" w:rsidP="001230C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1230CB" w:rsidRPr="008965A0" w:rsidTr="00957BF4">
        <w:trPr>
          <w:trHeight w:val="1273"/>
        </w:trPr>
        <w:tc>
          <w:tcPr>
            <w:tcW w:w="1809" w:type="dxa"/>
          </w:tcPr>
          <w:p w:rsidR="001230CB" w:rsidRPr="00722703" w:rsidRDefault="001230CB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1230CB" w:rsidRPr="00722703" w:rsidRDefault="001230CB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230CB" w:rsidRPr="00722703" w:rsidRDefault="001230CB" w:rsidP="00957B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230CB" w:rsidRPr="00722703" w:rsidRDefault="001230CB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1230CB" w:rsidRPr="00722703" w:rsidRDefault="001230CB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C710F8" w:rsidRPr="008965A0" w:rsidTr="009746F0">
        <w:trPr>
          <w:trHeight w:val="769"/>
        </w:trPr>
        <w:tc>
          <w:tcPr>
            <w:tcW w:w="1809" w:type="dxa"/>
            <w:vAlign w:val="center"/>
          </w:tcPr>
          <w:p w:rsidR="00C710F8" w:rsidRDefault="003237CE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4/17-43/2026</w:t>
            </w:r>
          </w:p>
        </w:tc>
        <w:tc>
          <w:tcPr>
            <w:tcW w:w="1559" w:type="dxa"/>
            <w:vAlign w:val="center"/>
          </w:tcPr>
          <w:p w:rsidR="00C710F8" w:rsidRDefault="003237CE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C710F8" w:rsidRDefault="003237CE" w:rsidP="00C710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Ходатайство адвоката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Корниевского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Ю.А. в интересах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Чеграхчи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И.М. о снятии ареста на имущество</w:t>
            </w:r>
          </w:p>
        </w:tc>
        <w:tc>
          <w:tcPr>
            <w:tcW w:w="1985" w:type="dxa"/>
            <w:vAlign w:val="center"/>
          </w:tcPr>
          <w:p w:rsidR="00C710F8" w:rsidRPr="006A034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710F8" w:rsidRPr="008965A0" w:rsidTr="009746F0">
        <w:trPr>
          <w:trHeight w:val="769"/>
        </w:trPr>
        <w:tc>
          <w:tcPr>
            <w:tcW w:w="1809" w:type="dxa"/>
            <w:vAlign w:val="center"/>
          </w:tcPr>
          <w:p w:rsidR="00C710F8" w:rsidRDefault="003237CE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2-192/2026</w:t>
            </w:r>
          </w:p>
        </w:tc>
        <w:tc>
          <w:tcPr>
            <w:tcW w:w="1559" w:type="dxa"/>
            <w:vAlign w:val="center"/>
          </w:tcPr>
          <w:p w:rsidR="00C710F8" w:rsidRDefault="003237CE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11-00</w:t>
            </w:r>
            <w:bookmarkStart w:id="0" w:name="_GoBack"/>
            <w:bookmarkEnd w:id="0"/>
          </w:p>
        </w:tc>
        <w:tc>
          <w:tcPr>
            <w:tcW w:w="3543" w:type="dxa"/>
          </w:tcPr>
          <w:p w:rsidR="00C710F8" w:rsidRDefault="003237CE" w:rsidP="00C710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Кроливец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В.В.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действующая в лице Степаненко Н.А. к Администрации МО ГО города Брянка ЛНР 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включении имущества в наследственную массу, о признании права собственности в порядке наследования по завещанию</w:t>
            </w:r>
          </w:p>
        </w:tc>
        <w:tc>
          <w:tcPr>
            <w:tcW w:w="1985" w:type="dxa"/>
            <w:vAlign w:val="center"/>
          </w:tcPr>
          <w:p w:rsidR="00C710F8" w:rsidRPr="006A034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314809" w:rsidRDefault="00314809">
      <w:pPr>
        <w:rPr>
          <w:sz w:val="18"/>
          <w:szCs w:val="18"/>
        </w:rPr>
      </w:pPr>
    </w:p>
    <w:p w:rsidR="00314809" w:rsidRDefault="0031480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14809" w:rsidRPr="001B4983" w:rsidRDefault="00314809" w:rsidP="003148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14809" w:rsidRPr="001B4983" w:rsidRDefault="00314809" w:rsidP="003148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14809" w:rsidRPr="00F633CB" w:rsidRDefault="00314809" w:rsidP="0031480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891730">
        <w:rPr>
          <w:rFonts w:ascii="Times New Roman" w:hAnsi="Times New Roman" w:cs="Times New Roman"/>
          <w:sz w:val="32"/>
          <w:szCs w:val="32"/>
        </w:rPr>
        <w:t>2</w:t>
      </w:r>
      <w:r w:rsidR="00D662D8">
        <w:rPr>
          <w:rFonts w:ascii="Times New Roman" w:hAnsi="Times New Roman" w:cs="Times New Roman"/>
          <w:sz w:val="32"/>
          <w:szCs w:val="32"/>
        </w:rPr>
        <w:t>7</w:t>
      </w:r>
      <w:r w:rsidR="00A0514E">
        <w:rPr>
          <w:rFonts w:ascii="Times New Roman" w:hAnsi="Times New Roman" w:cs="Times New Roman"/>
          <w:sz w:val="32"/>
          <w:szCs w:val="32"/>
        </w:rPr>
        <w:t xml:space="preserve"> марта</w:t>
      </w:r>
      <w:r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314809" w:rsidRPr="001B4983" w:rsidRDefault="00314809" w:rsidP="003148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314809" w:rsidRPr="008E5980" w:rsidRDefault="00314809" w:rsidP="0031480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314809" w:rsidRPr="008965A0" w:rsidTr="00957BF4">
        <w:trPr>
          <w:trHeight w:val="1273"/>
        </w:trPr>
        <w:tc>
          <w:tcPr>
            <w:tcW w:w="1809" w:type="dxa"/>
          </w:tcPr>
          <w:p w:rsidR="00314809" w:rsidRPr="00722703" w:rsidRDefault="00314809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314809" w:rsidRPr="00722703" w:rsidRDefault="00314809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314809" w:rsidRPr="00722703" w:rsidRDefault="00314809" w:rsidP="00957B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14809" w:rsidRPr="00722703" w:rsidRDefault="00314809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314809" w:rsidRPr="00722703" w:rsidRDefault="00314809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A0514E" w:rsidRPr="008965A0" w:rsidTr="00957BF4">
        <w:trPr>
          <w:trHeight w:val="1052"/>
        </w:trPr>
        <w:tc>
          <w:tcPr>
            <w:tcW w:w="1809" w:type="dxa"/>
          </w:tcPr>
          <w:p w:rsidR="00A0514E" w:rsidRPr="00131864" w:rsidRDefault="00D662D8" w:rsidP="00A051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864">
              <w:rPr>
                <w:rFonts w:ascii="Times New Roman" w:hAnsi="Times New Roman" w:cs="Times New Roman"/>
                <w:sz w:val="18"/>
                <w:szCs w:val="18"/>
              </w:rPr>
              <w:t>2-202</w:t>
            </w:r>
            <w:r w:rsidR="00A0514E" w:rsidRPr="00131864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1559" w:type="dxa"/>
          </w:tcPr>
          <w:p w:rsidR="00A0514E" w:rsidRPr="00131864" w:rsidRDefault="00D662D8" w:rsidP="00A051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864">
              <w:rPr>
                <w:rFonts w:ascii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3543" w:type="dxa"/>
          </w:tcPr>
          <w:p w:rsidR="00A0514E" w:rsidRPr="00131864" w:rsidRDefault="00D662D8" w:rsidP="0089173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Прокурора ЛНР ст. советник юстиции С.В. Панкратов, действующий в защиту интересов ГУП «</w:t>
            </w:r>
            <w:proofErr w:type="spellStart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>Новоайдарское</w:t>
            </w:r>
            <w:proofErr w:type="spellEnd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лесоохотничье хозяйство» к </w:t>
            </w:r>
            <w:proofErr w:type="spellStart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>Баёву</w:t>
            </w:r>
            <w:proofErr w:type="spellEnd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А.В. третье лицо: ГУП «</w:t>
            </w:r>
            <w:proofErr w:type="spellStart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>Новоайдарское</w:t>
            </w:r>
            <w:proofErr w:type="spellEnd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лесоохотничье хозяйство» о взыскании ущерба, причиненного преступлением</w:t>
            </w:r>
          </w:p>
        </w:tc>
        <w:tc>
          <w:tcPr>
            <w:tcW w:w="1985" w:type="dxa"/>
            <w:vAlign w:val="center"/>
          </w:tcPr>
          <w:p w:rsidR="00A0514E" w:rsidRPr="00131864" w:rsidRDefault="00A0514E" w:rsidP="00A0514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3186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0514E" w:rsidRPr="008965A0" w:rsidTr="00957BF4">
        <w:trPr>
          <w:trHeight w:val="769"/>
        </w:trPr>
        <w:tc>
          <w:tcPr>
            <w:tcW w:w="1809" w:type="dxa"/>
            <w:vAlign w:val="center"/>
          </w:tcPr>
          <w:p w:rsidR="00A0514E" w:rsidRPr="00131864" w:rsidRDefault="00D662D8" w:rsidP="008917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3186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2а-249/2026</w:t>
            </w:r>
          </w:p>
        </w:tc>
        <w:tc>
          <w:tcPr>
            <w:tcW w:w="1559" w:type="dxa"/>
            <w:vAlign w:val="center"/>
          </w:tcPr>
          <w:p w:rsidR="00A0514E" w:rsidRPr="00131864" w:rsidRDefault="00D662D8" w:rsidP="00A0514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3186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10-45</w:t>
            </w:r>
          </w:p>
        </w:tc>
        <w:tc>
          <w:tcPr>
            <w:tcW w:w="3543" w:type="dxa"/>
          </w:tcPr>
          <w:p w:rsidR="00A0514E" w:rsidRPr="00131864" w:rsidRDefault="00D662D8" w:rsidP="00A0514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Административное исковое заявление ОМВД России «Брянковский» к Шалимову Н.</w:t>
            </w:r>
            <w:proofErr w:type="gramStart"/>
            <w:r w:rsidRPr="0013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</w:t>
            </w:r>
            <w:proofErr w:type="gramEnd"/>
            <w:r w:rsidRPr="0013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об установлении административного надзора</w:t>
            </w:r>
          </w:p>
        </w:tc>
        <w:tc>
          <w:tcPr>
            <w:tcW w:w="1985" w:type="dxa"/>
            <w:vAlign w:val="center"/>
          </w:tcPr>
          <w:p w:rsidR="00A0514E" w:rsidRPr="00131864" w:rsidRDefault="00A0514E" w:rsidP="00A0514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3186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7B3385" w:rsidRPr="008965A0" w:rsidTr="004B7FDB">
        <w:trPr>
          <w:trHeight w:val="769"/>
        </w:trPr>
        <w:tc>
          <w:tcPr>
            <w:tcW w:w="1809" w:type="dxa"/>
          </w:tcPr>
          <w:p w:rsidR="007B3385" w:rsidRPr="000C6031" w:rsidRDefault="007B3385" w:rsidP="007B338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2-9/2026</w:t>
            </w:r>
          </w:p>
        </w:tc>
        <w:tc>
          <w:tcPr>
            <w:tcW w:w="1559" w:type="dxa"/>
          </w:tcPr>
          <w:p w:rsidR="007B3385" w:rsidRPr="000C6031" w:rsidRDefault="007B3385" w:rsidP="007B338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15-00</w:t>
            </w:r>
          </w:p>
        </w:tc>
        <w:tc>
          <w:tcPr>
            <w:tcW w:w="3543" w:type="dxa"/>
          </w:tcPr>
          <w:p w:rsidR="007B3385" w:rsidRPr="000C6031" w:rsidRDefault="007B3385" w:rsidP="007B338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60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Песков А.Ю.  действующий в лице Коняхина О.Ф. к ИП  </w:t>
            </w:r>
            <w:proofErr w:type="spellStart"/>
            <w:r w:rsidRPr="000C60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Степчику</w:t>
            </w:r>
            <w:proofErr w:type="spellEnd"/>
            <w:r w:rsidRPr="000C60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В.В. о взыскании материального ущерба, причиненного в результате ДТП</w:t>
            </w:r>
          </w:p>
        </w:tc>
        <w:tc>
          <w:tcPr>
            <w:tcW w:w="1985" w:type="dxa"/>
            <w:vAlign w:val="center"/>
          </w:tcPr>
          <w:p w:rsidR="007B3385" w:rsidRPr="00A44216" w:rsidRDefault="007B3385" w:rsidP="007B338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A44216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к. 3</w:t>
            </w:r>
          </w:p>
        </w:tc>
      </w:tr>
    </w:tbl>
    <w:p w:rsidR="00F12C03" w:rsidRDefault="00F12C03">
      <w:pPr>
        <w:rPr>
          <w:sz w:val="18"/>
          <w:szCs w:val="18"/>
        </w:rPr>
      </w:pPr>
    </w:p>
    <w:sectPr w:rsidR="00F12C03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964"/>
    <w:rsid w:val="00014A31"/>
    <w:rsid w:val="00015693"/>
    <w:rsid w:val="000161E0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3BD8"/>
    <w:rsid w:val="000F4C99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1FDB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37CE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4AF0"/>
    <w:rsid w:val="005A5160"/>
    <w:rsid w:val="005A5B7D"/>
    <w:rsid w:val="005A5DDB"/>
    <w:rsid w:val="005A696D"/>
    <w:rsid w:val="005A7825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F3665"/>
    <w:rsid w:val="006F4786"/>
    <w:rsid w:val="006F48D2"/>
    <w:rsid w:val="006F5622"/>
    <w:rsid w:val="00700D7F"/>
    <w:rsid w:val="00701A02"/>
    <w:rsid w:val="00702EF4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2703"/>
    <w:rsid w:val="0072277E"/>
    <w:rsid w:val="00722EF8"/>
    <w:rsid w:val="00723974"/>
    <w:rsid w:val="00723AA0"/>
    <w:rsid w:val="00723C38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676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3D9A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9000A"/>
    <w:rsid w:val="00A908AF"/>
    <w:rsid w:val="00A908CE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4DF0"/>
    <w:rsid w:val="00B16467"/>
    <w:rsid w:val="00B2266C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16D7"/>
    <w:rsid w:val="00BB244A"/>
    <w:rsid w:val="00BB33C8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0E2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4D5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4FF9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13F"/>
    <w:rsid w:val="00E21437"/>
    <w:rsid w:val="00E22C3E"/>
    <w:rsid w:val="00E2341C"/>
    <w:rsid w:val="00E248C1"/>
    <w:rsid w:val="00E25493"/>
    <w:rsid w:val="00E27257"/>
    <w:rsid w:val="00E272AA"/>
    <w:rsid w:val="00E279A8"/>
    <w:rsid w:val="00E31750"/>
    <w:rsid w:val="00E31CBB"/>
    <w:rsid w:val="00E32CCD"/>
    <w:rsid w:val="00E32D2F"/>
    <w:rsid w:val="00E35F1E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4070"/>
    <w:rsid w:val="00EF4B6C"/>
    <w:rsid w:val="00EF7511"/>
    <w:rsid w:val="00EF78AF"/>
    <w:rsid w:val="00F0109A"/>
    <w:rsid w:val="00F02B92"/>
    <w:rsid w:val="00F02BA4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011E"/>
    <w:rsid w:val="00FA1B67"/>
    <w:rsid w:val="00FA2DF2"/>
    <w:rsid w:val="00FA37DF"/>
    <w:rsid w:val="00FA3FB9"/>
    <w:rsid w:val="00FA54D5"/>
    <w:rsid w:val="00FA5E48"/>
    <w:rsid w:val="00FB131C"/>
    <w:rsid w:val="00FB4E8A"/>
    <w:rsid w:val="00FB5C5B"/>
    <w:rsid w:val="00FB6131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89B26-A51F-439A-AFA2-C1385A04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19</cp:revision>
  <cp:lastPrinted>2026-03-17T14:30:00Z</cp:lastPrinted>
  <dcterms:created xsi:type="dcterms:W3CDTF">2025-04-17T06:31:00Z</dcterms:created>
  <dcterms:modified xsi:type="dcterms:W3CDTF">2026-04-02T14:17:00Z</dcterms:modified>
</cp:coreProperties>
</file>