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45C65">
        <w:rPr>
          <w:rFonts w:ascii="Times New Roman" w:hAnsi="Times New Roman" w:cs="Times New Roman"/>
          <w:sz w:val="32"/>
          <w:szCs w:val="32"/>
        </w:rPr>
        <w:t>1</w:t>
      </w:r>
      <w:r w:rsidR="00BC6879">
        <w:rPr>
          <w:rFonts w:ascii="Times New Roman" w:hAnsi="Times New Roman" w:cs="Times New Roman"/>
          <w:sz w:val="32"/>
          <w:szCs w:val="32"/>
          <w:lang w:val="en-US"/>
        </w:rPr>
        <w:t>7</w:t>
      </w:r>
      <w:r w:rsidR="00B64FAC"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6A0348" w:rsidTr="00C24260">
        <w:trPr>
          <w:trHeight w:val="769"/>
        </w:trPr>
        <w:tc>
          <w:tcPr>
            <w:tcW w:w="1809" w:type="dxa"/>
          </w:tcPr>
          <w:p w:rsidR="00851BF8" w:rsidRPr="006A0348" w:rsidRDefault="00DE2C6A" w:rsidP="00345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345C65" w:rsidRPr="006A0348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851BF8" w:rsidRPr="006A034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:rsidR="00851BF8" w:rsidRPr="006A0348" w:rsidRDefault="00345C65" w:rsidP="005E4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09-00</w:t>
            </w:r>
          </w:p>
        </w:tc>
        <w:tc>
          <w:tcPr>
            <w:tcW w:w="3543" w:type="dxa"/>
          </w:tcPr>
          <w:p w:rsidR="00851BF8" w:rsidRPr="006A0348" w:rsidRDefault="00345C65" w:rsidP="00A933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Ермишин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И.Н. заинтересованное лицо: ФКУ И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К-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ЛНР, ОМВД России «Брянковский» об установлении факта имеющего юридическое значение</w:t>
            </w:r>
          </w:p>
        </w:tc>
        <w:tc>
          <w:tcPr>
            <w:tcW w:w="1985" w:type="dxa"/>
            <w:vAlign w:val="center"/>
          </w:tcPr>
          <w:p w:rsidR="00851BF8" w:rsidRPr="006A034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5C65" w:rsidRPr="006A0348" w:rsidTr="00C160FF">
        <w:trPr>
          <w:trHeight w:val="202"/>
        </w:trPr>
        <w:tc>
          <w:tcPr>
            <w:tcW w:w="1809" w:type="dxa"/>
          </w:tcPr>
          <w:p w:rsidR="00345C65" w:rsidRPr="006A0348" w:rsidRDefault="00BC6879" w:rsidP="00BC6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2-</w:t>
            </w: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  <w:r w:rsidR="00345C65" w:rsidRPr="006A0348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345C65" w:rsidRPr="006A0348" w:rsidRDefault="00345C65" w:rsidP="00345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345C65" w:rsidRPr="006A0348" w:rsidRDefault="00BC6879" w:rsidP="00345C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Ярулина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И.Г. заинтересованное лицо Доленко Л.С. об установлении факта родственных отношений</w:t>
            </w:r>
          </w:p>
        </w:tc>
        <w:tc>
          <w:tcPr>
            <w:tcW w:w="1985" w:type="dxa"/>
            <w:vAlign w:val="center"/>
          </w:tcPr>
          <w:p w:rsidR="00345C65" w:rsidRPr="006A0348" w:rsidRDefault="00345C65" w:rsidP="00345C6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3349D" w:rsidRPr="006A0348" w:rsidTr="00C06810">
        <w:trPr>
          <w:trHeight w:val="202"/>
        </w:trPr>
        <w:tc>
          <w:tcPr>
            <w:tcW w:w="1809" w:type="dxa"/>
            <w:vAlign w:val="center"/>
          </w:tcPr>
          <w:p w:rsidR="0003349D" w:rsidRPr="006A0348" w:rsidRDefault="00BC6879" w:rsidP="0003349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2-647</w:t>
            </w:r>
            <w:r w:rsidR="00711823"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3349D" w:rsidRPr="006A0348" w:rsidRDefault="00711823" w:rsidP="00BC68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BC6879"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03349D" w:rsidRPr="006A0348" w:rsidRDefault="00BC6879" w:rsidP="00BC687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Шевченко В.И. в лице представителя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заинтересованное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лицо 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горд Брянка ЛНР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03349D" w:rsidRPr="006A0348" w:rsidRDefault="0003349D" w:rsidP="0003349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01F63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2-7352025</w:t>
            </w:r>
          </w:p>
        </w:tc>
        <w:tc>
          <w:tcPr>
            <w:tcW w:w="155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601F63" w:rsidRPr="006A0348" w:rsidRDefault="00601F63" w:rsidP="00601F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Гордийко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Т.В. к 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горд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Брянка ЛНР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01F63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2- 622/2025</w:t>
            </w:r>
          </w:p>
        </w:tc>
        <w:tc>
          <w:tcPr>
            <w:tcW w:w="155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11-30</w:t>
            </w:r>
          </w:p>
        </w:tc>
        <w:tc>
          <w:tcPr>
            <w:tcW w:w="3543" w:type="dxa"/>
          </w:tcPr>
          <w:p w:rsidR="00601F63" w:rsidRPr="006A0348" w:rsidRDefault="00601F63" w:rsidP="00601F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Дорохина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Н.Я. 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лице представителя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Щербаковой Л.А. к 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горд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Брянка ЛНР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собственности на наследственное имущество</w:t>
            </w:r>
          </w:p>
        </w:tc>
        <w:tc>
          <w:tcPr>
            <w:tcW w:w="1985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01F63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5-475/2025</w:t>
            </w:r>
          </w:p>
        </w:tc>
        <w:tc>
          <w:tcPr>
            <w:tcW w:w="1559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601F63" w:rsidRPr="006A0348" w:rsidRDefault="00601F63" w:rsidP="00601F6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МИФНС № 6 по ЛНР в отношении директора МБУ ДО «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Брянковская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спортивная школа олимпийского резерва»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Ладыко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Н.А. по ст. 15.5 КоАП РФ</w:t>
            </w:r>
          </w:p>
        </w:tc>
        <w:tc>
          <w:tcPr>
            <w:tcW w:w="1985" w:type="dxa"/>
            <w:vAlign w:val="center"/>
          </w:tcPr>
          <w:p w:rsidR="00601F63" w:rsidRPr="006A0348" w:rsidRDefault="00601F63" w:rsidP="00601F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A0348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5-472/2025</w:t>
            </w:r>
          </w:p>
        </w:tc>
        <w:tc>
          <w:tcPr>
            <w:tcW w:w="155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6A0348" w:rsidRPr="006A0348" w:rsidRDefault="006A0348" w:rsidP="006A03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СФР отделение фонда пенсионного и социального страхования РФ по ЛНР в отношении Зеленской Л.В. по ч. 1 ст. 15.33.2 КоАП РФ </w:t>
            </w:r>
          </w:p>
        </w:tc>
        <w:tc>
          <w:tcPr>
            <w:tcW w:w="1985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A0348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5-47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6A0348" w:rsidRPr="006A0348" w:rsidRDefault="006A0348" w:rsidP="006A03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СФР отделение фонда пенсионного и социального страхования РФ по ЛНР в отношении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Лобановой И.В.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ч. 1 ст. 15.33.2 КоАП РФ </w:t>
            </w:r>
          </w:p>
        </w:tc>
        <w:tc>
          <w:tcPr>
            <w:tcW w:w="1985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A0348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68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6A0348" w:rsidRPr="006A0348" w:rsidRDefault="006A0348" w:rsidP="006A03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СФР отделение фонда пенсионного и социального страхования РФ по ЛНР в отношении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Евтюхова Ю.А.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ч. 1 ст. 15.33.2 КоАП РФ </w:t>
            </w:r>
          </w:p>
        </w:tc>
        <w:tc>
          <w:tcPr>
            <w:tcW w:w="1985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A0348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69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6A0348" w:rsidRPr="006A0348" w:rsidRDefault="006A0348" w:rsidP="006A03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СФР отделение фонда пенсионного и социального страхования РФ по ЛНР в отношении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Гутыри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Л.Д.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ч. 1 ст. 15.33.2 КоАП РФ </w:t>
            </w:r>
          </w:p>
        </w:tc>
        <w:tc>
          <w:tcPr>
            <w:tcW w:w="1985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A0348" w:rsidRPr="006A0348" w:rsidTr="00C06810">
        <w:trPr>
          <w:trHeight w:val="202"/>
        </w:trPr>
        <w:tc>
          <w:tcPr>
            <w:tcW w:w="180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5-47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6A0348" w:rsidRPr="006A0348" w:rsidRDefault="006A0348" w:rsidP="006A03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МИФНС № 6 по ЛНР в отношении директора МБУ «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Централизованная </w:t>
            </w: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билиотечная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система г. Брянки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Чубановой А.С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 ст. 15.5 КоАП РФ</w:t>
            </w:r>
          </w:p>
        </w:tc>
        <w:tc>
          <w:tcPr>
            <w:tcW w:w="1985" w:type="dxa"/>
            <w:vAlign w:val="center"/>
          </w:tcPr>
          <w:p w:rsidR="006A0348" w:rsidRPr="006A0348" w:rsidRDefault="006A0348" w:rsidP="006A03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1A5A5A" w:rsidRDefault="001A5A5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1A5A5A" w:rsidRPr="00F633CB" w:rsidRDefault="001A5A5A" w:rsidP="001A5A5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1A5A5A" w:rsidRPr="008E5980" w:rsidRDefault="001A5A5A" w:rsidP="001A5A5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1A5A5A" w:rsidRPr="008965A0" w:rsidTr="00FB0A69">
        <w:trPr>
          <w:trHeight w:val="1273"/>
        </w:trPr>
        <w:tc>
          <w:tcPr>
            <w:tcW w:w="1809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A5A5A" w:rsidRPr="00722703" w:rsidRDefault="001A5A5A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1A5A5A" w:rsidRPr="006A0348" w:rsidTr="001A5A5A">
        <w:trPr>
          <w:trHeight w:val="202"/>
        </w:trPr>
        <w:tc>
          <w:tcPr>
            <w:tcW w:w="1809" w:type="dxa"/>
          </w:tcPr>
          <w:p w:rsidR="001A5A5A" w:rsidRPr="00F150E6" w:rsidRDefault="00F150E6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</w:rPr>
              <w:t>2а-789/2025</w:t>
            </w:r>
          </w:p>
        </w:tc>
        <w:tc>
          <w:tcPr>
            <w:tcW w:w="1559" w:type="dxa"/>
          </w:tcPr>
          <w:p w:rsidR="001A5A5A" w:rsidRPr="00F150E6" w:rsidRDefault="00F150E6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1A5A5A" w:rsidRPr="00F150E6" w:rsidRDefault="00F150E6" w:rsidP="00FB0A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150E6">
              <w:rPr>
                <w:rFonts w:ascii="Times New Roman" w:eastAsia="Calibri" w:hAnsi="Times New Roman" w:cs="Times New Roman"/>
                <w:sz w:val="18"/>
                <w:szCs w:val="18"/>
              </w:rPr>
              <w:t>Администартивный</w:t>
            </w:r>
            <w:proofErr w:type="spellEnd"/>
            <w:r w:rsidRPr="00F150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иск ОМВД России «Брянковский» к Иванову А.Н. об установлении административного надзора</w:t>
            </w:r>
          </w:p>
        </w:tc>
        <w:tc>
          <w:tcPr>
            <w:tcW w:w="1985" w:type="dxa"/>
            <w:vAlign w:val="center"/>
          </w:tcPr>
          <w:p w:rsidR="001A5A5A" w:rsidRPr="006A0348" w:rsidRDefault="001A5A5A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AE388E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2-693/2025</w:t>
            </w: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Гладышева Е.А. к Ткаченко А.П., </w:t>
            </w:r>
            <w:proofErr w:type="spell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заинтресованное</w:t>
            </w:r>
            <w:proofErr w:type="spellEnd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лицо: ВЧ 26388, АО «СОГАЗ», Прокурор города Брянки ЛНР о лишении права на получение мер социальной поддержки, связанных с гибелью </w:t>
            </w:r>
            <w:proofErr w:type="spell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военнслужащего</w:t>
            </w:r>
            <w:proofErr w:type="spellEnd"/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FB0A69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1-80/2025</w:t>
            </w: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Уголовное дело в отношении Иванова А.Н. по ч. 1 ст. 228 УК РФ</w:t>
            </w:r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937923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2-639/2025</w:t>
            </w: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Грищенко О.С. </w:t>
            </w:r>
            <w:proofErr w:type="gram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E43FEC" w:rsidRDefault="00E43FEC" w:rsidP="001A5A5A">
      <w:pPr>
        <w:jc w:val="center"/>
        <w:rPr>
          <w:sz w:val="18"/>
          <w:szCs w:val="18"/>
        </w:rPr>
      </w:pPr>
    </w:p>
    <w:p w:rsidR="00E43FEC" w:rsidRDefault="00E43FE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E43FEC" w:rsidRPr="00F633CB" w:rsidRDefault="00E43FEC" w:rsidP="00E43FE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19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E43FEC" w:rsidRPr="008E5980" w:rsidRDefault="00E43FEC" w:rsidP="00E43FE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E43FEC" w:rsidRPr="008965A0" w:rsidTr="00FB0A69">
        <w:trPr>
          <w:trHeight w:val="1273"/>
        </w:trPr>
        <w:tc>
          <w:tcPr>
            <w:tcW w:w="1809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43FEC" w:rsidRPr="00722703" w:rsidRDefault="00E43FEC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43FEC" w:rsidRPr="006A0348" w:rsidTr="00FB0A69">
        <w:trPr>
          <w:trHeight w:val="202"/>
        </w:trPr>
        <w:tc>
          <w:tcPr>
            <w:tcW w:w="1809" w:type="dxa"/>
          </w:tcPr>
          <w:p w:rsidR="00E43FEC" w:rsidRPr="00E43FEC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4/17-242/2025</w:t>
            </w:r>
          </w:p>
        </w:tc>
        <w:tc>
          <w:tcPr>
            <w:tcW w:w="1559" w:type="dxa"/>
          </w:tcPr>
          <w:p w:rsidR="00E43FEC" w:rsidRPr="00E43FEC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E43FEC" w:rsidRPr="00E43FEC" w:rsidRDefault="00E43FEC" w:rsidP="00E43FE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Митителу</w:t>
            </w:r>
            <w:proofErr w:type="spellEnd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</w:t>
            </w:r>
            <w:proofErr w:type="gramStart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</w:t>
            </w:r>
            <w:proofErr w:type="gramEnd"/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передаче для дальнейшего отбывания наказания в Республику Молдова.</w:t>
            </w:r>
          </w:p>
        </w:tc>
        <w:tc>
          <w:tcPr>
            <w:tcW w:w="1985" w:type="dxa"/>
            <w:vAlign w:val="center"/>
          </w:tcPr>
          <w:p w:rsidR="00E43FEC" w:rsidRPr="006A0348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43FEC" w:rsidRPr="006A0348" w:rsidTr="00FB0A69">
        <w:trPr>
          <w:trHeight w:val="202"/>
        </w:trPr>
        <w:tc>
          <w:tcPr>
            <w:tcW w:w="1809" w:type="dxa"/>
            <w:vAlign w:val="center"/>
          </w:tcPr>
          <w:p w:rsidR="00E43FEC" w:rsidRPr="00F150E6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4/1-318/2025</w:t>
            </w:r>
          </w:p>
        </w:tc>
        <w:tc>
          <w:tcPr>
            <w:tcW w:w="1559" w:type="dxa"/>
            <w:vAlign w:val="center"/>
          </w:tcPr>
          <w:p w:rsidR="00E43FEC" w:rsidRPr="00F150E6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E43FEC" w:rsidRPr="00F150E6" w:rsidRDefault="00E43FEC" w:rsidP="00E43FE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Митителу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А.В.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E43FEC" w:rsidRPr="006A0348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43FEC" w:rsidRPr="006A0348" w:rsidTr="00FB0A69">
        <w:trPr>
          <w:trHeight w:val="202"/>
        </w:trPr>
        <w:tc>
          <w:tcPr>
            <w:tcW w:w="1809" w:type="dxa"/>
            <w:vAlign w:val="center"/>
          </w:tcPr>
          <w:p w:rsidR="00E43FEC" w:rsidRPr="00F150E6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1-70/2025</w:t>
            </w:r>
          </w:p>
        </w:tc>
        <w:tc>
          <w:tcPr>
            <w:tcW w:w="1559" w:type="dxa"/>
            <w:vAlign w:val="center"/>
          </w:tcPr>
          <w:p w:rsidR="00E43FEC" w:rsidRPr="00F150E6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E43FEC" w:rsidRPr="00F150E6" w:rsidRDefault="00E43FEC" w:rsidP="00E43FE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М.И. по ч.1 ст. 222, ч.1 ст. 222 УК РФ</w:t>
            </w:r>
          </w:p>
        </w:tc>
        <w:tc>
          <w:tcPr>
            <w:tcW w:w="1985" w:type="dxa"/>
            <w:vAlign w:val="center"/>
          </w:tcPr>
          <w:p w:rsidR="00E43FEC" w:rsidRPr="006A0348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5063C9" w:rsidRDefault="005063C9" w:rsidP="00E43FEC">
      <w:pPr>
        <w:jc w:val="center"/>
        <w:rPr>
          <w:sz w:val="18"/>
          <w:szCs w:val="18"/>
        </w:rPr>
      </w:pPr>
    </w:p>
    <w:p w:rsidR="005063C9" w:rsidRDefault="005063C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063C9" w:rsidRPr="00F633CB" w:rsidRDefault="005063C9" w:rsidP="005063C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5063C9" w:rsidRPr="008E5980" w:rsidRDefault="005063C9" w:rsidP="005063C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5063C9" w:rsidRPr="008965A0" w:rsidTr="00FB0A69">
        <w:trPr>
          <w:trHeight w:val="1273"/>
        </w:trPr>
        <w:tc>
          <w:tcPr>
            <w:tcW w:w="1809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063C9" w:rsidRPr="00722703" w:rsidRDefault="005063C9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</w:tcPr>
          <w:p w:rsidR="005063C9" w:rsidRPr="00E43FEC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4/17-311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5063C9" w:rsidRPr="00E43FEC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5063C9" w:rsidRPr="00E43FEC" w:rsidRDefault="005063C9" w:rsidP="005063C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Сумина Р.А.</w:t>
            </w: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возникающих при исполнении пригов</w:t>
            </w:r>
            <w:r w:rsidR="005A69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</w:t>
            </w: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5063C9" w:rsidRPr="00F150E6" w:rsidRDefault="005063C9" w:rsidP="005063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5063C9" w:rsidRPr="00F150E6" w:rsidRDefault="005063C9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Шикало Д.А.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ч.3 ст. 158, п. б ч.4 ст. 150 УК РФ</w:t>
            </w: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2-788/2025</w:t>
            </w:r>
          </w:p>
        </w:tc>
        <w:tc>
          <w:tcPr>
            <w:tcW w:w="155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5063C9" w:rsidRPr="00F150E6" w:rsidRDefault="005063C9" w:rsidP="005063C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Похолок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В.И. третьи лица: ОМВД России «Брянковский» МВД по ЛНР, Управление Миграционной службы МВД ЛНР о признании утратившим право пользования жилым помещением и снятии с регистрационного учета</w:t>
            </w: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5A696D" w:rsidRDefault="005A696D" w:rsidP="005063C9">
      <w:pPr>
        <w:jc w:val="center"/>
        <w:rPr>
          <w:sz w:val="18"/>
          <w:szCs w:val="18"/>
        </w:rPr>
      </w:pPr>
    </w:p>
    <w:p w:rsidR="005A696D" w:rsidRDefault="005A696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A696D" w:rsidRPr="00F633CB" w:rsidRDefault="005A696D" w:rsidP="005A696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21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5A696D" w:rsidRPr="008E5980" w:rsidRDefault="005A696D" w:rsidP="005A696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5A696D" w:rsidRPr="008965A0" w:rsidTr="00FB0A69">
        <w:trPr>
          <w:trHeight w:val="1273"/>
        </w:trPr>
        <w:tc>
          <w:tcPr>
            <w:tcW w:w="1809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696D" w:rsidRPr="00722703" w:rsidRDefault="005A696D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</w:tcPr>
          <w:p w:rsidR="005A696D" w:rsidRPr="00E43FEC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2-820</w:t>
            </w:r>
            <w:r w:rsidRPr="00E43F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5A696D" w:rsidRPr="00E43FEC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09-00</w:t>
            </w:r>
          </w:p>
        </w:tc>
        <w:tc>
          <w:tcPr>
            <w:tcW w:w="3543" w:type="dxa"/>
          </w:tcPr>
          <w:p w:rsidR="005A696D" w:rsidRPr="00E43FEC" w:rsidRDefault="005A696D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Ляшко С.И. в лице представителя Жовтобрюх И.Д. к Карпенко Т.А. о признании права собственности на недвижимое имущество по приобретательной давности</w:t>
            </w:r>
            <w:r w:rsidRPr="00E43F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5A696D" w:rsidRPr="006A0348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A696D" w:rsidRPr="005A696D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A696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2-586/2025</w:t>
            </w:r>
          </w:p>
        </w:tc>
        <w:tc>
          <w:tcPr>
            <w:tcW w:w="1559" w:type="dxa"/>
            <w:vAlign w:val="center"/>
          </w:tcPr>
          <w:p w:rsidR="005A696D" w:rsidRPr="005A696D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696D" w:rsidRPr="005A696D" w:rsidRDefault="005A696D" w:rsidP="005A69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69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Колесников И.В.. в лице представителя Жовтобрюх И.Д. к Колесникову В.В. об определении объема наследственной массы наследства,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5A696D" w:rsidRPr="006A0348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A696D" w:rsidRPr="001D615E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5A696D" w:rsidRPr="001D615E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5A696D" w:rsidRPr="001D615E" w:rsidRDefault="005A696D" w:rsidP="005A69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 ФКУ ИК-1 УФСИН России по ЛНР о разъяснении сомнений и неясностей при исполнении приговора в отношении Пилипенко Ю.В.</w:t>
            </w:r>
          </w:p>
        </w:tc>
        <w:tc>
          <w:tcPr>
            <w:tcW w:w="1985" w:type="dxa"/>
            <w:vAlign w:val="center"/>
          </w:tcPr>
          <w:p w:rsidR="005A696D" w:rsidRPr="006A0348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4674E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4674ED" w:rsidRPr="001D615E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5-484/2025</w:t>
            </w:r>
          </w:p>
        </w:tc>
        <w:tc>
          <w:tcPr>
            <w:tcW w:w="1559" w:type="dxa"/>
            <w:vAlign w:val="center"/>
          </w:tcPr>
          <w:p w:rsidR="004674ED" w:rsidRPr="001D615E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4674ED" w:rsidRPr="001D615E" w:rsidRDefault="004674ED" w:rsidP="004674E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ОМВД России «Брянковский» в отношении Ковальчук 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 ч. 1 ст. 12.26 КоАП РФ</w:t>
            </w:r>
          </w:p>
        </w:tc>
        <w:tc>
          <w:tcPr>
            <w:tcW w:w="1985" w:type="dxa"/>
            <w:vAlign w:val="center"/>
          </w:tcPr>
          <w:p w:rsidR="004674ED" w:rsidRPr="006A0348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bookmarkEnd w:id="0"/>
    </w:tbl>
    <w:p w:rsidR="005A696D" w:rsidRPr="006A0348" w:rsidRDefault="005A696D" w:rsidP="005A696D">
      <w:pPr>
        <w:jc w:val="center"/>
        <w:rPr>
          <w:sz w:val="18"/>
          <w:szCs w:val="1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5063C9" w:rsidRPr="00601F63" w:rsidRDefault="005063C9" w:rsidP="005063C9">
      <w:pPr>
        <w:rPr>
          <w:szCs w:val="2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E43FEC" w:rsidRPr="006A0348" w:rsidRDefault="00E43FEC" w:rsidP="00E43FEC">
      <w:pPr>
        <w:jc w:val="center"/>
        <w:rPr>
          <w:sz w:val="18"/>
          <w:szCs w:val="18"/>
        </w:rPr>
      </w:pPr>
    </w:p>
    <w:p w:rsidR="001A5A5A" w:rsidRPr="006A0348" w:rsidRDefault="001A5A5A" w:rsidP="001A5A5A">
      <w:pPr>
        <w:jc w:val="center"/>
        <w:rPr>
          <w:sz w:val="18"/>
          <w:szCs w:val="18"/>
        </w:rPr>
      </w:pPr>
    </w:p>
    <w:p w:rsidR="001A5A5A" w:rsidRPr="00601F63" w:rsidRDefault="001A5A5A" w:rsidP="001A5A5A">
      <w:pPr>
        <w:rPr>
          <w:szCs w:val="28"/>
        </w:rPr>
      </w:pPr>
    </w:p>
    <w:p w:rsidR="00BD39EB" w:rsidRPr="006A0348" w:rsidRDefault="00BD39EB" w:rsidP="00F261EE">
      <w:pPr>
        <w:jc w:val="center"/>
        <w:rPr>
          <w:sz w:val="18"/>
          <w:szCs w:val="18"/>
        </w:rPr>
      </w:pPr>
    </w:p>
    <w:p w:rsidR="00DD4CD5" w:rsidRPr="00601F63" w:rsidRDefault="00DD4CD5">
      <w:pPr>
        <w:rPr>
          <w:szCs w:val="28"/>
        </w:rPr>
      </w:pPr>
    </w:p>
    <w:sectPr w:rsidR="00DD4CD5" w:rsidRPr="00601F6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A696D"/>
    <w:rsid w:val="005B1525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4CD5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2CB7-16C2-4E50-B59B-B0A313BB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211</cp:revision>
  <cp:lastPrinted>2025-11-13T14:18:00Z</cp:lastPrinted>
  <dcterms:created xsi:type="dcterms:W3CDTF">2025-04-17T06:31:00Z</dcterms:created>
  <dcterms:modified xsi:type="dcterms:W3CDTF">2025-11-14T12:27:00Z</dcterms:modified>
</cp:coreProperties>
</file>