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6DA1" w:rsidRPr="001B4983" w:rsidRDefault="00076DA1" w:rsidP="00076DA1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t xml:space="preserve">СПИСОК </w:t>
      </w:r>
    </w:p>
    <w:p w:rsidR="00076DA1" w:rsidRPr="001B4983" w:rsidRDefault="00076DA1" w:rsidP="00076DA1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t>дел, назначенных к рассмотрению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4983">
        <w:rPr>
          <w:rFonts w:ascii="Times New Roman" w:hAnsi="Times New Roman" w:cs="Times New Roman"/>
          <w:sz w:val="28"/>
          <w:szCs w:val="28"/>
        </w:rPr>
        <w:t>в Брянковском городском суде</w:t>
      </w:r>
    </w:p>
    <w:p w:rsidR="00076DA1" w:rsidRPr="00F633CB" w:rsidRDefault="00076DA1" w:rsidP="00076DA1">
      <w:pPr>
        <w:tabs>
          <w:tab w:val="left" w:pos="2428"/>
          <w:tab w:val="center" w:pos="4677"/>
        </w:tabs>
        <w:spacing w:after="0" w:line="240" w:lineRule="auto"/>
        <w:ind w:left="284"/>
        <w:jc w:val="center"/>
        <w:rPr>
          <w:rFonts w:ascii="Times New Roman" w:hAnsi="Times New Roman" w:cs="Times New Roman"/>
          <w:sz w:val="32"/>
          <w:szCs w:val="32"/>
        </w:rPr>
      </w:pPr>
      <w:r w:rsidRPr="00F633CB">
        <w:rPr>
          <w:rFonts w:ascii="Times New Roman" w:hAnsi="Times New Roman" w:cs="Times New Roman"/>
          <w:sz w:val="32"/>
          <w:szCs w:val="32"/>
        </w:rPr>
        <w:t xml:space="preserve">на </w:t>
      </w:r>
      <w:r w:rsidR="00594CF9">
        <w:rPr>
          <w:rFonts w:ascii="Times New Roman" w:hAnsi="Times New Roman" w:cs="Times New Roman"/>
          <w:sz w:val="32"/>
          <w:szCs w:val="32"/>
        </w:rPr>
        <w:t>01 декабря</w:t>
      </w:r>
      <w:r w:rsidRPr="00F633CB">
        <w:rPr>
          <w:rFonts w:ascii="Times New Roman" w:hAnsi="Times New Roman" w:cs="Times New Roman"/>
          <w:sz w:val="32"/>
          <w:szCs w:val="32"/>
        </w:rPr>
        <w:t xml:space="preserve"> 2025 г.</w:t>
      </w:r>
    </w:p>
    <w:p w:rsidR="00076DA1" w:rsidRPr="001B4983" w:rsidRDefault="00076DA1" w:rsidP="00076DA1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Судья Тищенко Лариса Алексеевна</w:t>
      </w:r>
    </w:p>
    <w:p w:rsidR="00076DA1" w:rsidRPr="008E5980" w:rsidRDefault="00076DA1" w:rsidP="00076DA1">
      <w:pPr>
        <w:tabs>
          <w:tab w:val="left" w:pos="2428"/>
          <w:tab w:val="center" w:pos="4677"/>
        </w:tabs>
        <w:spacing w:after="0" w:line="240" w:lineRule="auto"/>
        <w:ind w:left="-851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text" w:horzAnchor="margin" w:tblpX="392" w:tblpY="48"/>
        <w:tblW w:w="8896" w:type="dxa"/>
        <w:tblLayout w:type="fixed"/>
        <w:tblLook w:val="04A0" w:firstRow="1" w:lastRow="0" w:firstColumn="1" w:lastColumn="0" w:noHBand="0" w:noVBand="1"/>
      </w:tblPr>
      <w:tblGrid>
        <w:gridCol w:w="1809"/>
        <w:gridCol w:w="1559"/>
        <w:gridCol w:w="3543"/>
        <w:gridCol w:w="1985"/>
      </w:tblGrid>
      <w:tr w:rsidR="00076DA1" w:rsidRPr="008965A0" w:rsidTr="00C8542A">
        <w:trPr>
          <w:trHeight w:val="1273"/>
        </w:trPr>
        <w:tc>
          <w:tcPr>
            <w:tcW w:w="1809" w:type="dxa"/>
          </w:tcPr>
          <w:p w:rsidR="00076DA1" w:rsidRPr="00722703" w:rsidRDefault="00076DA1" w:rsidP="00C8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2703">
              <w:rPr>
                <w:rFonts w:ascii="Times New Roman" w:hAnsi="Times New Roman" w:cs="Times New Roman"/>
                <w:sz w:val="28"/>
                <w:szCs w:val="28"/>
              </w:rPr>
              <w:t>№ дела (материала)</w:t>
            </w:r>
          </w:p>
        </w:tc>
        <w:tc>
          <w:tcPr>
            <w:tcW w:w="1559" w:type="dxa"/>
          </w:tcPr>
          <w:p w:rsidR="00076DA1" w:rsidRPr="00722703" w:rsidRDefault="00076DA1" w:rsidP="00C8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2703">
              <w:rPr>
                <w:rFonts w:ascii="Times New Roman" w:hAnsi="Times New Roman" w:cs="Times New Roman"/>
                <w:sz w:val="28"/>
                <w:szCs w:val="28"/>
              </w:rPr>
              <w:t>На какое время назначено рассмотрение</w:t>
            </w:r>
          </w:p>
        </w:tc>
        <w:tc>
          <w:tcPr>
            <w:tcW w:w="3543" w:type="dxa"/>
          </w:tcPr>
          <w:p w:rsidR="00076DA1" w:rsidRPr="00722703" w:rsidRDefault="00076DA1" w:rsidP="00C8542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22703">
              <w:rPr>
                <w:rFonts w:ascii="Times New Roman" w:eastAsia="Calibri" w:hAnsi="Times New Roman" w:cs="Times New Roman"/>
                <w:sz w:val="28"/>
                <w:szCs w:val="28"/>
              </w:rPr>
              <w:t>Ф.И.О. обвиняемых,  истца административного истца, ответчика, административного ответчика, предмет и сущность иска, административного иска</w:t>
            </w:r>
          </w:p>
          <w:p w:rsidR="00076DA1" w:rsidRPr="00722703" w:rsidRDefault="00076DA1" w:rsidP="00C8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270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ст. </w:t>
            </w:r>
            <w:hyperlink r:id="rId6" w:tooltip="&quot;Уголовный кодекс Российской Федерации&quot; от 13.06.1996 N 63-ФЗ (ред. от 14.07.2022, с изм. от 18.07.2022) (с изм. и доп., вступ. в силу с 25.07.2022) {КонсультантПлюс}">
              <w:r w:rsidRPr="00722703">
                <w:rPr>
                  <w:rFonts w:ascii="Times New Roman" w:eastAsia="Calibri" w:hAnsi="Times New Roman" w:cs="Times New Roman"/>
                  <w:color w:val="000000"/>
                  <w:sz w:val="28"/>
                  <w:szCs w:val="28"/>
                </w:rPr>
                <w:t>УК</w:t>
              </w:r>
            </w:hyperlink>
            <w:r w:rsidRPr="0072270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72270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РФ, </w:t>
            </w:r>
            <w:hyperlink r:id="rId7" w:tooltip="&quot;Кодекс Российской Федерации об административных правонарушениях&quot; от 30.12.2001 N 195-ФЗ (ред. от 14.07.2022) (с изм. и доп., вступ. в силу с 25.07.2022) {КонсультантПлюс}">
              <w:r w:rsidRPr="00722703">
                <w:rPr>
                  <w:rFonts w:ascii="Times New Roman" w:eastAsia="Calibri" w:hAnsi="Times New Roman" w:cs="Times New Roman"/>
                  <w:color w:val="000000"/>
                  <w:sz w:val="28"/>
                  <w:szCs w:val="28"/>
                </w:rPr>
                <w:t>КоАП</w:t>
              </w:r>
            </w:hyperlink>
            <w:r w:rsidRPr="0072270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РФ, </w:t>
            </w:r>
            <w:hyperlink r:id="rId8" w:tooltip="&quot;Кодекс административного судопроизводства Российской Федерации&quot; от 08.03.2015 N 21-ФЗ (ред. от 11.06.2022) (с изм. и доп., вступ. в силу с 20.06.2022) {КонсультантПлюс}">
              <w:r w:rsidRPr="00722703">
                <w:rPr>
                  <w:rFonts w:ascii="Times New Roman" w:eastAsia="Calibri" w:hAnsi="Times New Roman" w:cs="Times New Roman"/>
                  <w:color w:val="000000"/>
                  <w:sz w:val="28"/>
                  <w:szCs w:val="28"/>
                </w:rPr>
                <w:t>КАС</w:t>
              </w:r>
            </w:hyperlink>
            <w:r w:rsidRPr="0072270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РФ</w:t>
            </w:r>
          </w:p>
        </w:tc>
        <w:tc>
          <w:tcPr>
            <w:tcW w:w="1985" w:type="dxa"/>
          </w:tcPr>
          <w:p w:rsidR="00076DA1" w:rsidRPr="00722703" w:rsidRDefault="00076DA1" w:rsidP="00C8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270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Место рассмотрения  </w:t>
            </w:r>
          </w:p>
        </w:tc>
      </w:tr>
      <w:tr w:rsidR="005C7571" w:rsidRPr="008965A0" w:rsidTr="00032F5A">
        <w:trPr>
          <w:trHeight w:val="1273"/>
        </w:trPr>
        <w:tc>
          <w:tcPr>
            <w:tcW w:w="1809" w:type="dxa"/>
          </w:tcPr>
          <w:p w:rsidR="005C7571" w:rsidRPr="006A0348" w:rsidRDefault="005C7571" w:rsidP="005C75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034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2-</w:t>
            </w:r>
            <w:r w:rsidRPr="006A0348">
              <w:rPr>
                <w:rFonts w:ascii="Times New Roman" w:hAnsi="Times New Roman" w:cs="Times New Roman"/>
                <w:sz w:val="18"/>
                <w:szCs w:val="18"/>
              </w:rPr>
              <w:t>734/2025</w:t>
            </w:r>
          </w:p>
        </w:tc>
        <w:tc>
          <w:tcPr>
            <w:tcW w:w="1559" w:type="dxa"/>
          </w:tcPr>
          <w:p w:rsidR="005C7571" w:rsidRPr="006A0348" w:rsidRDefault="005C7571" w:rsidP="005C75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10-00</w:t>
            </w:r>
          </w:p>
        </w:tc>
        <w:tc>
          <w:tcPr>
            <w:tcW w:w="3543" w:type="dxa"/>
          </w:tcPr>
          <w:p w:rsidR="005C7571" w:rsidRPr="006A0348" w:rsidRDefault="005C7571" w:rsidP="005C7571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6A0348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Ярулина</w:t>
            </w:r>
            <w:proofErr w:type="spellEnd"/>
            <w:r w:rsidRPr="006A0348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И.Г. заинтересованное лицо Доленко Л.С. об установлении факта родственных отношений</w:t>
            </w:r>
          </w:p>
        </w:tc>
        <w:tc>
          <w:tcPr>
            <w:tcW w:w="1985" w:type="dxa"/>
            <w:vAlign w:val="center"/>
          </w:tcPr>
          <w:p w:rsidR="005C7571" w:rsidRPr="00A50CCD" w:rsidRDefault="005C7571" w:rsidP="005C7571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A50CCD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к. 3</w:t>
            </w:r>
          </w:p>
        </w:tc>
      </w:tr>
      <w:tr w:rsidR="005C7571" w:rsidRPr="008965A0" w:rsidTr="00032F5A">
        <w:trPr>
          <w:trHeight w:val="1273"/>
        </w:trPr>
        <w:tc>
          <w:tcPr>
            <w:tcW w:w="1809" w:type="dxa"/>
          </w:tcPr>
          <w:p w:rsidR="005C7571" w:rsidRPr="00E43FEC" w:rsidRDefault="005C7571" w:rsidP="005C7571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4/17-311</w:t>
            </w:r>
            <w:r w:rsidRPr="00E43FEC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/2025</w:t>
            </w:r>
          </w:p>
        </w:tc>
        <w:tc>
          <w:tcPr>
            <w:tcW w:w="1559" w:type="dxa"/>
          </w:tcPr>
          <w:p w:rsidR="005C7571" w:rsidRPr="00E43FEC" w:rsidRDefault="005C7571" w:rsidP="005C7571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 w:rsidRPr="00E43FEC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1</w:t>
            </w: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1</w:t>
            </w:r>
            <w:r w:rsidRPr="00E43FEC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-00</w:t>
            </w:r>
          </w:p>
        </w:tc>
        <w:tc>
          <w:tcPr>
            <w:tcW w:w="3543" w:type="dxa"/>
          </w:tcPr>
          <w:p w:rsidR="005C7571" w:rsidRPr="00E43FEC" w:rsidRDefault="005C7571" w:rsidP="005C7571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E43FEC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Ходатайство осужденного 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Сумина Р.А.</w:t>
            </w:r>
            <w:r w:rsidRPr="00E43FEC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, о 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разъяснении сомнений и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неясностей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возникающих при исполнении приговора</w:t>
            </w:r>
            <w:r w:rsidRPr="00E43FEC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.</w:t>
            </w:r>
          </w:p>
        </w:tc>
        <w:tc>
          <w:tcPr>
            <w:tcW w:w="1985" w:type="dxa"/>
            <w:vAlign w:val="center"/>
          </w:tcPr>
          <w:p w:rsidR="005C7571" w:rsidRPr="006A0348" w:rsidRDefault="005C7571" w:rsidP="005C7571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6A0348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к. 3</w:t>
            </w:r>
          </w:p>
        </w:tc>
      </w:tr>
      <w:tr w:rsidR="005C7571" w:rsidRPr="008965A0" w:rsidTr="00F15D7B">
        <w:trPr>
          <w:trHeight w:val="1273"/>
        </w:trPr>
        <w:tc>
          <w:tcPr>
            <w:tcW w:w="1809" w:type="dxa"/>
            <w:vAlign w:val="center"/>
          </w:tcPr>
          <w:p w:rsidR="005C7571" w:rsidRPr="001D615E" w:rsidRDefault="005C7571" w:rsidP="005C7571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1D615E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4/17-225/2025</w:t>
            </w:r>
          </w:p>
        </w:tc>
        <w:tc>
          <w:tcPr>
            <w:tcW w:w="1559" w:type="dxa"/>
            <w:vAlign w:val="center"/>
          </w:tcPr>
          <w:p w:rsidR="005C7571" w:rsidRPr="001D615E" w:rsidRDefault="005C7571" w:rsidP="005C7571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1D615E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5</w:t>
            </w:r>
            <w:r w:rsidRPr="001D615E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-00</w:t>
            </w:r>
          </w:p>
        </w:tc>
        <w:tc>
          <w:tcPr>
            <w:tcW w:w="3543" w:type="dxa"/>
          </w:tcPr>
          <w:p w:rsidR="005C7571" w:rsidRPr="001D615E" w:rsidRDefault="005C7571" w:rsidP="005C7571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D615E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Представление ФКУ ИК-1 УФСИН России по ЛНР о разъяснении сомнений и неясностей при исполнении приговора в отношении Пилипенко Ю.В.</w:t>
            </w:r>
          </w:p>
        </w:tc>
        <w:tc>
          <w:tcPr>
            <w:tcW w:w="1985" w:type="dxa"/>
            <w:vAlign w:val="center"/>
          </w:tcPr>
          <w:p w:rsidR="005C7571" w:rsidRPr="006A0348" w:rsidRDefault="005C7571" w:rsidP="005C7571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6A0348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к. 3</w:t>
            </w:r>
          </w:p>
        </w:tc>
      </w:tr>
      <w:tr w:rsidR="005C7571" w:rsidRPr="006A0348" w:rsidTr="00C24260">
        <w:trPr>
          <w:trHeight w:val="769"/>
        </w:trPr>
        <w:tc>
          <w:tcPr>
            <w:tcW w:w="1809" w:type="dxa"/>
          </w:tcPr>
          <w:p w:rsidR="005C7571" w:rsidRPr="006A0348" w:rsidRDefault="005C7571" w:rsidP="005C75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4/17-316/</w:t>
            </w:r>
            <w:r w:rsidRPr="006A0348"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</w:p>
        </w:tc>
        <w:tc>
          <w:tcPr>
            <w:tcW w:w="1559" w:type="dxa"/>
          </w:tcPr>
          <w:p w:rsidR="005C7571" w:rsidRPr="006A0348" w:rsidRDefault="005C7571" w:rsidP="005C75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17-00</w:t>
            </w:r>
          </w:p>
        </w:tc>
        <w:tc>
          <w:tcPr>
            <w:tcW w:w="3543" w:type="dxa"/>
          </w:tcPr>
          <w:p w:rsidR="005C7571" w:rsidRPr="006A0348" w:rsidRDefault="005C7571" w:rsidP="005C7571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Представление</w:t>
            </w:r>
            <w:r w:rsidRPr="006A0348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ФКУ ИК-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1</w:t>
            </w:r>
            <w:r w:rsidRPr="006A0348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УФСИН России по ЛНР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в отношении осужденного Иванова В.В. о разъяснении сомнений и неясностей возникших при исполнении постановлений суда</w:t>
            </w:r>
          </w:p>
        </w:tc>
        <w:tc>
          <w:tcPr>
            <w:tcW w:w="1985" w:type="dxa"/>
            <w:vAlign w:val="center"/>
          </w:tcPr>
          <w:p w:rsidR="005C7571" w:rsidRPr="006A0348" w:rsidRDefault="005C7571" w:rsidP="005C7571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6A0348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к. 3</w:t>
            </w:r>
          </w:p>
        </w:tc>
      </w:tr>
      <w:tr w:rsidR="005C7571" w:rsidRPr="006A0348" w:rsidTr="00226478">
        <w:trPr>
          <w:trHeight w:val="202"/>
        </w:trPr>
        <w:tc>
          <w:tcPr>
            <w:tcW w:w="1809" w:type="dxa"/>
            <w:vAlign w:val="center"/>
          </w:tcPr>
          <w:p w:rsidR="005C7571" w:rsidRPr="005C7D7F" w:rsidRDefault="005C7571" w:rsidP="005C7571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5C7571" w:rsidRPr="005C7D7F" w:rsidRDefault="005C7571" w:rsidP="005C7571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3543" w:type="dxa"/>
          </w:tcPr>
          <w:p w:rsidR="005C7571" w:rsidRPr="005C7D7F" w:rsidRDefault="005C7571" w:rsidP="005C7571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:rsidR="005C7571" w:rsidRPr="005C7D7F" w:rsidRDefault="005C7571" w:rsidP="005C7571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</w:p>
        </w:tc>
      </w:tr>
    </w:tbl>
    <w:p w:rsidR="001A5A5A" w:rsidRDefault="001A5A5A" w:rsidP="00F261EE">
      <w:pPr>
        <w:jc w:val="center"/>
        <w:rPr>
          <w:sz w:val="18"/>
          <w:szCs w:val="18"/>
        </w:rPr>
      </w:pPr>
    </w:p>
    <w:p w:rsidR="00340E8D" w:rsidRDefault="00340E8D">
      <w:pPr>
        <w:rPr>
          <w:sz w:val="18"/>
          <w:szCs w:val="18"/>
        </w:rPr>
      </w:pPr>
      <w:r>
        <w:rPr>
          <w:sz w:val="18"/>
          <w:szCs w:val="18"/>
        </w:rPr>
        <w:br w:type="page"/>
      </w:r>
    </w:p>
    <w:p w:rsidR="00340E8D" w:rsidRPr="001B4983" w:rsidRDefault="00340E8D" w:rsidP="00340E8D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lastRenderedPageBreak/>
        <w:t xml:space="preserve">СПИСОК </w:t>
      </w:r>
    </w:p>
    <w:p w:rsidR="00340E8D" w:rsidRPr="001B4983" w:rsidRDefault="00340E8D" w:rsidP="00340E8D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t>дел, назначенных к рассмотрению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4983">
        <w:rPr>
          <w:rFonts w:ascii="Times New Roman" w:hAnsi="Times New Roman" w:cs="Times New Roman"/>
          <w:sz w:val="28"/>
          <w:szCs w:val="28"/>
        </w:rPr>
        <w:t>в Брянковском городском суде</w:t>
      </w:r>
    </w:p>
    <w:p w:rsidR="00340E8D" w:rsidRPr="00F633CB" w:rsidRDefault="00340E8D" w:rsidP="00340E8D">
      <w:pPr>
        <w:tabs>
          <w:tab w:val="left" w:pos="2428"/>
          <w:tab w:val="center" w:pos="4677"/>
        </w:tabs>
        <w:spacing w:after="0" w:line="240" w:lineRule="auto"/>
        <w:ind w:left="284"/>
        <w:jc w:val="center"/>
        <w:rPr>
          <w:rFonts w:ascii="Times New Roman" w:hAnsi="Times New Roman" w:cs="Times New Roman"/>
          <w:sz w:val="32"/>
          <w:szCs w:val="32"/>
        </w:rPr>
      </w:pPr>
      <w:r w:rsidRPr="00F633CB">
        <w:rPr>
          <w:rFonts w:ascii="Times New Roman" w:hAnsi="Times New Roman" w:cs="Times New Roman"/>
          <w:sz w:val="32"/>
          <w:szCs w:val="32"/>
        </w:rPr>
        <w:t xml:space="preserve">на </w:t>
      </w:r>
      <w:r>
        <w:rPr>
          <w:rFonts w:ascii="Times New Roman" w:hAnsi="Times New Roman" w:cs="Times New Roman"/>
          <w:sz w:val="32"/>
          <w:szCs w:val="32"/>
        </w:rPr>
        <w:t>0</w:t>
      </w:r>
      <w:r>
        <w:rPr>
          <w:rFonts w:ascii="Times New Roman" w:hAnsi="Times New Roman" w:cs="Times New Roman"/>
          <w:sz w:val="32"/>
          <w:szCs w:val="32"/>
        </w:rPr>
        <w:t>2</w:t>
      </w:r>
      <w:r>
        <w:rPr>
          <w:rFonts w:ascii="Times New Roman" w:hAnsi="Times New Roman" w:cs="Times New Roman"/>
          <w:sz w:val="32"/>
          <w:szCs w:val="32"/>
        </w:rPr>
        <w:t xml:space="preserve"> декабря</w:t>
      </w:r>
      <w:r w:rsidRPr="00F633CB">
        <w:rPr>
          <w:rFonts w:ascii="Times New Roman" w:hAnsi="Times New Roman" w:cs="Times New Roman"/>
          <w:sz w:val="32"/>
          <w:szCs w:val="32"/>
        </w:rPr>
        <w:t xml:space="preserve"> 2025 г.</w:t>
      </w:r>
    </w:p>
    <w:p w:rsidR="00340E8D" w:rsidRPr="001B4983" w:rsidRDefault="00340E8D" w:rsidP="00340E8D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Судья Тищенко Лариса Алексеевна</w:t>
      </w:r>
    </w:p>
    <w:p w:rsidR="00340E8D" w:rsidRPr="008E5980" w:rsidRDefault="00340E8D" w:rsidP="00340E8D">
      <w:pPr>
        <w:tabs>
          <w:tab w:val="left" w:pos="2428"/>
          <w:tab w:val="center" w:pos="4677"/>
        </w:tabs>
        <w:spacing w:after="0" w:line="240" w:lineRule="auto"/>
        <w:ind w:left="-851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text" w:horzAnchor="margin" w:tblpX="392" w:tblpY="48"/>
        <w:tblW w:w="8906" w:type="dxa"/>
        <w:tblLayout w:type="fixed"/>
        <w:tblLook w:val="04A0" w:firstRow="1" w:lastRow="0" w:firstColumn="1" w:lastColumn="0" w:noHBand="0" w:noVBand="1"/>
      </w:tblPr>
      <w:tblGrid>
        <w:gridCol w:w="1811"/>
        <w:gridCol w:w="1561"/>
        <w:gridCol w:w="3547"/>
        <w:gridCol w:w="1987"/>
      </w:tblGrid>
      <w:tr w:rsidR="00340E8D" w:rsidRPr="008965A0" w:rsidTr="00F12C03">
        <w:trPr>
          <w:trHeight w:val="1273"/>
        </w:trPr>
        <w:tc>
          <w:tcPr>
            <w:tcW w:w="1811" w:type="dxa"/>
          </w:tcPr>
          <w:p w:rsidR="00340E8D" w:rsidRPr="00722703" w:rsidRDefault="00340E8D" w:rsidP="00FB4F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2703">
              <w:rPr>
                <w:rFonts w:ascii="Times New Roman" w:hAnsi="Times New Roman" w:cs="Times New Roman"/>
                <w:sz w:val="28"/>
                <w:szCs w:val="28"/>
              </w:rPr>
              <w:t>№ дела (материала)</w:t>
            </w:r>
          </w:p>
        </w:tc>
        <w:tc>
          <w:tcPr>
            <w:tcW w:w="1561" w:type="dxa"/>
          </w:tcPr>
          <w:p w:rsidR="00340E8D" w:rsidRPr="00722703" w:rsidRDefault="00340E8D" w:rsidP="00FB4F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2703">
              <w:rPr>
                <w:rFonts w:ascii="Times New Roman" w:hAnsi="Times New Roman" w:cs="Times New Roman"/>
                <w:sz w:val="28"/>
                <w:szCs w:val="28"/>
              </w:rPr>
              <w:t>На какое время назначено рассмотрение</w:t>
            </w:r>
          </w:p>
        </w:tc>
        <w:tc>
          <w:tcPr>
            <w:tcW w:w="3547" w:type="dxa"/>
          </w:tcPr>
          <w:p w:rsidR="00340E8D" w:rsidRPr="00722703" w:rsidRDefault="00340E8D" w:rsidP="00FB4F5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22703">
              <w:rPr>
                <w:rFonts w:ascii="Times New Roman" w:eastAsia="Calibri" w:hAnsi="Times New Roman" w:cs="Times New Roman"/>
                <w:sz w:val="28"/>
                <w:szCs w:val="28"/>
              </w:rPr>
              <w:t>Ф.И.О. обвиняемых,  истца административного истца, ответчика, административного ответчика, предмет и сущность иска, административного иска</w:t>
            </w:r>
          </w:p>
          <w:p w:rsidR="00340E8D" w:rsidRPr="00722703" w:rsidRDefault="00340E8D" w:rsidP="00FB4F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270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ст. </w:t>
            </w:r>
            <w:hyperlink r:id="rId9" w:tooltip="&quot;Уголовный кодекс Российской Федерации&quot; от 13.06.1996 N 63-ФЗ (ред. от 14.07.2022, с изм. от 18.07.2022) (с изм. и доп., вступ. в силу с 25.07.2022) {КонсультантПлюс}">
              <w:r w:rsidRPr="00722703">
                <w:rPr>
                  <w:rFonts w:ascii="Times New Roman" w:eastAsia="Calibri" w:hAnsi="Times New Roman" w:cs="Times New Roman"/>
                  <w:color w:val="000000"/>
                  <w:sz w:val="28"/>
                  <w:szCs w:val="28"/>
                </w:rPr>
                <w:t>УК</w:t>
              </w:r>
            </w:hyperlink>
            <w:r w:rsidRPr="0072270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72270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РФ, </w:t>
            </w:r>
            <w:hyperlink r:id="rId10" w:tooltip="&quot;Кодекс Российской Федерации об административных правонарушениях&quot; от 30.12.2001 N 195-ФЗ (ред. от 14.07.2022) (с изм. и доп., вступ. в силу с 25.07.2022) {КонсультантПлюс}">
              <w:r w:rsidRPr="00722703">
                <w:rPr>
                  <w:rFonts w:ascii="Times New Roman" w:eastAsia="Calibri" w:hAnsi="Times New Roman" w:cs="Times New Roman"/>
                  <w:color w:val="000000"/>
                  <w:sz w:val="28"/>
                  <w:szCs w:val="28"/>
                </w:rPr>
                <w:t>КоАП</w:t>
              </w:r>
            </w:hyperlink>
            <w:r w:rsidRPr="0072270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РФ, </w:t>
            </w:r>
            <w:hyperlink r:id="rId11" w:tooltip="&quot;Кодекс административного судопроизводства Российской Федерации&quot; от 08.03.2015 N 21-ФЗ (ред. от 11.06.2022) (с изм. и доп., вступ. в силу с 20.06.2022) {КонсультантПлюс}">
              <w:r w:rsidRPr="00722703">
                <w:rPr>
                  <w:rFonts w:ascii="Times New Roman" w:eastAsia="Calibri" w:hAnsi="Times New Roman" w:cs="Times New Roman"/>
                  <w:color w:val="000000"/>
                  <w:sz w:val="28"/>
                  <w:szCs w:val="28"/>
                </w:rPr>
                <w:t>КАС</w:t>
              </w:r>
            </w:hyperlink>
            <w:r w:rsidRPr="0072270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РФ</w:t>
            </w:r>
          </w:p>
        </w:tc>
        <w:tc>
          <w:tcPr>
            <w:tcW w:w="1987" w:type="dxa"/>
          </w:tcPr>
          <w:p w:rsidR="00340E8D" w:rsidRPr="00722703" w:rsidRDefault="00340E8D" w:rsidP="00FB4F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270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Место рассмотрения  </w:t>
            </w:r>
          </w:p>
        </w:tc>
      </w:tr>
      <w:tr w:rsidR="00340E8D" w:rsidRPr="008965A0" w:rsidTr="00F12C03">
        <w:trPr>
          <w:trHeight w:val="1053"/>
        </w:trPr>
        <w:tc>
          <w:tcPr>
            <w:tcW w:w="1811" w:type="dxa"/>
          </w:tcPr>
          <w:p w:rsidR="00340E8D" w:rsidRPr="006A0348" w:rsidRDefault="00000C89" w:rsidP="00FB4F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2-848/2025</w:t>
            </w:r>
          </w:p>
        </w:tc>
        <w:tc>
          <w:tcPr>
            <w:tcW w:w="1561" w:type="dxa"/>
          </w:tcPr>
          <w:p w:rsidR="00340E8D" w:rsidRPr="006A0348" w:rsidRDefault="00000C89" w:rsidP="00FB4F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09-00</w:t>
            </w:r>
          </w:p>
        </w:tc>
        <w:tc>
          <w:tcPr>
            <w:tcW w:w="3547" w:type="dxa"/>
          </w:tcPr>
          <w:p w:rsidR="00340E8D" w:rsidRPr="006A0348" w:rsidRDefault="00000C89" w:rsidP="00FB4F5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Назаренко Н.</w:t>
            </w:r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В</w:t>
            </w:r>
            <w:proofErr w:type="gram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, </w:t>
            </w:r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действующий</w:t>
            </w:r>
            <w:proofErr w:type="gram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в лице представителя Жовтобрюх И.Д.</w:t>
            </w:r>
            <w:r w:rsidR="00232274">
              <w:rPr>
                <w:rFonts w:ascii="Times New Roman" w:eastAsia="Calibri" w:hAnsi="Times New Roman" w:cs="Times New Roman"/>
                <w:sz w:val="18"/>
                <w:szCs w:val="18"/>
              </w:rPr>
              <w:t>, Тимощук В.Н. к Администрации МО ГО города Брянка ЛНР о признании права собственности на недвижимое имущество</w:t>
            </w:r>
          </w:p>
        </w:tc>
        <w:tc>
          <w:tcPr>
            <w:tcW w:w="1987" w:type="dxa"/>
            <w:vAlign w:val="center"/>
          </w:tcPr>
          <w:p w:rsidR="00340E8D" w:rsidRPr="00A50CCD" w:rsidRDefault="00340E8D" w:rsidP="00FB4F57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A50CCD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к. 3</w:t>
            </w:r>
          </w:p>
        </w:tc>
      </w:tr>
      <w:tr w:rsidR="00340E8D" w:rsidRPr="008965A0" w:rsidTr="00F12C03">
        <w:trPr>
          <w:trHeight w:val="699"/>
        </w:trPr>
        <w:tc>
          <w:tcPr>
            <w:tcW w:w="1811" w:type="dxa"/>
          </w:tcPr>
          <w:p w:rsidR="00340E8D" w:rsidRPr="00E43FEC" w:rsidRDefault="00232274" w:rsidP="00FB4F57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5-508/2025</w:t>
            </w:r>
          </w:p>
        </w:tc>
        <w:tc>
          <w:tcPr>
            <w:tcW w:w="1561" w:type="dxa"/>
          </w:tcPr>
          <w:p w:rsidR="00340E8D" w:rsidRPr="00E43FEC" w:rsidRDefault="00232274" w:rsidP="00FB4F57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10-00</w:t>
            </w:r>
          </w:p>
        </w:tc>
        <w:tc>
          <w:tcPr>
            <w:tcW w:w="3547" w:type="dxa"/>
          </w:tcPr>
          <w:p w:rsidR="00340E8D" w:rsidRPr="00E43FEC" w:rsidRDefault="00232274" w:rsidP="00FB4F57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Межрайонная ИФНС России № 6 по ЛНР в отношении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Челноковой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Н.Я. по ст. 15.5 КоАП РФ</w:t>
            </w:r>
          </w:p>
        </w:tc>
        <w:tc>
          <w:tcPr>
            <w:tcW w:w="1987" w:type="dxa"/>
            <w:vAlign w:val="center"/>
          </w:tcPr>
          <w:p w:rsidR="00340E8D" w:rsidRPr="006A0348" w:rsidRDefault="00340E8D" w:rsidP="00FB4F57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6A0348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к. 3</w:t>
            </w:r>
          </w:p>
        </w:tc>
      </w:tr>
      <w:tr w:rsidR="00340E8D" w:rsidRPr="008965A0" w:rsidTr="00F12C03">
        <w:trPr>
          <w:trHeight w:val="696"/>
        </w:trPr>
        <w:tc>
          <w:tcPr>
            <w:tcW w:w="1811" w:type="dxa"/>
            <w:vAlign w:val="center"/>
          </w:tcPr>
          <w:p w:rsidR="00340E8D" w:rsidRPr="001D615E" w:rsidRDefault="00232274" w:rsidP="00FB4F57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1-70/2025</w:t>
            </w:r>
          </w:p>
        </w:tc>
        <w:tc>
          <w:tcPr>
            <w:tcW w:w="1561" w:type="dxa"/>
            <w:vAlign w:val="center"/>
          </w:tcPr>
          <w:p w:rsidR="00340E8D" w:rsidRPr="001D615E" w:rsidRDefault="00232274" w:rsidP="00FB4F57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11-00</w:t>
            </w:r>
          </w:p>
        </w:tc>
        <w:tc>
          <w:tcPr>
            <w:tcW w:w="3547" w:type="dxa"/>
          </w:tcPr>
          <w:p w:rsidR="00340E8D" w:rsidRPr="001D615E" w:rsidRDefault="00232274" w:rsidP="00FB4F5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Уголовное дело в отношении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Боровкова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М.И. по ч. 1 ст. 222, ч.1 ст. 222 УК РФ</w:t>
            </w:r>
          </w:p>
        </w:tc>
        <w:tc>
          <w:tcPr>
            <w:tcW w:w="1987" w:type="dxa"/>
            <w:vAlign w:val="center"/>
          </w:tcPr>
          <w:p w:rsidR="00340E8D" w:rsidRPr="006A0348" w:rsidRDefault="00340E8D" w:rsidP="00FB4F57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6A0348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к. 3</w:t>
            </w:r>
          </w:p>
        </w:tc>
      </w:tr>
      <w:tr w:rsidR="00232274" w:rsidRPr="006A0348" w:rsidTr="00F12C03">
        <w:trPr>
          <w:trHeight w:val="769"/>
        </w:trPr>
        <w:tc>
          <w:tcPr>
            <w:tcW w:w="1811" w:type="dxa"/>
            <w:vAlign w:val="center"/>
          </w:tcPr>
          <w:p w:rsidR="00232274" w:rsidRPr="001D615E" w:rsidRDefault="00232274" w:rsidP="00232274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1-7</w:t>
            </w: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/2025</w:t>
            </w:r>
          </w:p>
        </w:tc>
        <w:tc>
          <w:tcPr>
            <w:tcW w:w="1561" w:type="dxa"/>
            <w:vAlign w:val="center"/>
          </w:tcPr>
          <w:p w:rsidR="00232274" w:rsidRPr="001D615E" w:rsidRDefault="00232274" w:rsidP="00232274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4-3</w:t>
            </w: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547" w:type="dxa"/>
          </w:tcPr>
          <w:p w:rsidR="00232274" w:rsidRPr="001D615E" w:rsidRDefault="00232274" w:rsidP="0023227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Уголовное дело в отношении</w:t>
            </w:r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Ш</w:t>
            </w:r>
            <w:proofErr w:type="gram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икало Д.А. по п. б ч. 4 ст. 150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УК РФ</w:t>
            </w:r>
          </w:p>
        </w:tc>
        <w:tc>
          <w:tcPr>
            <w:tcW w:w="1987" w:type="dxa"/>
            <w:vAlign w:val="center"/>
          </w:tcPr>
          <w:p w:rsidR="00232274" w:rsidRPr="006A0348" w:rsidRDefault="00232274" w:rsidP="00232274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6A0348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к. 3</w:t>
            </w:r>
          </w:p>
        </w:tc>
      </w:tr>
      <w:tr w:rsidR="00340E8D" w:rsidRPr="006A0348" w:rsidTr="00F12C03">
        <w:trPr>
          <w:trHeight w:val="202"/>
        </w:trPr>
        <w:tc>
          <w:tcPr>
            <w:tcW w:w="1811" w:type="dxa"/>
            <w:vAlign w:val="center"/>
          </w:tcPr>
          <w:p w:rsidR="00340E8D" w:rsidRPr="005C7D7F" w:rsidRDefault="00340E8D" w:rsidP="00FB4F57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561" w:type="dxa"/>
            <w:vAlign w:val="center"/>
          </w:tcPr>
          <w:p w:rsidR="00340E8D" w:rsidRPr="005C7D7F" w:rsidRDefault="00340E8D" w:rsidP="00FB4F57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3547" w:type="dxa"/>
          </w:tcPr>
          <w:p w:rsidR="00340E8D" w:rsidRPr="005C7D7F" w:rsidRDefault="00340E8D" w:rsidP="00FB4F5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87" w:type="dxa"/>
            <w:vAlign w:val="center"/>
          </w:tcPr>
          <w:p w:rsidR="00340E8D" w:rsidRPr="005C7D7F" w:rsidRDefault="00340E8D" w:rsidP="00FB4F57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</w:p>
        </w:tc>
      </w:tr>
    </w:tbl>
    <w:p w:rsidR="00F12C03" w:rsidRDefault="00F12C03">
      <w:pPr>
        <w:rPr>
          <w:sz w:val="18"/>
          <w:szCs w:val="18"/>
        </w:rPr>
      </w:pPr>
    </w:p>
    <w:p w:rsidR="00F12C03" w:rsidRDefault="00F12C03">
      <w:pPr>
        <w:rPr>
          <w:sz w:val="18"/>
          <w:szCs w:val="18"/>
        </w:rPr>
      </w:pPr>
      <w:r>
        <w:rPr>
          <w:sz w:val="18"/>
          <w:szCs w:val="18"/>
        </w:rPr>
        <w:br w:type="page"/>
      </w:r>
    </w:p>
    <w:p w:rsidR="00F12C03" w:rsidRPr="001B4983" w:rsidRDefault="00F12C03" w:rsidP="00F12C03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lastRenderedPageBreak/>
        <w:t xml:space="preserve">СПИСОК </w:t>
      </w:r>
    </w:p>
    <w:p w:rsidR="00F12C03" w:rsidRPr="001B4983" w:rsidRDefault="00F12C03" w:rsidP="00F12C03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t>дел, назначенных к рассмотрению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4983">
        <w:rPr>
          <w:rFonts w:ascii="Times New Roman" w:hAnsi="Times New Roman" w:cs="Times New Roman"/>
          <w:sz w:val="28"/>
          <w:szCs w:val="28"/>
        </w:rPr>
        <w:t>в Брянковском городском суде</w:t>
      </w:r>
    </w:p>
    <w:p w:rsidR="00F12C03" w:rsidRPr="00F633CB" w:rsidRDefault="00F12C03" w:rsidP="00F12C03">
      <w:pPr>
        <w:tabs>
          <w:tab w:val="left" w:pos="2428"/>
          <w:tab w:val="center" w:pos="4677"/>
        </w:tabs>
        <w:spacing w:after="0" w:line="240" w:lineRule="auto"/>
        <w:ind w:left="284"/>
        <w:jc w:val="center"/>
        <w:rPr>
          <w:rFonts w:ascii="Times New Roman" w:hAnsi="Times New Roman" w:cs="Times New Roman"/>
          <w:sz w:val="32"/>
          <w:szCs w:val="32"/>
        </w:rPr>
      </w:pPr>
      <w:r w:rsidRPr="00F633CB">
        <w:rPr>
          <w:rFonts w:ascii="Times New Roman" w:hAnsi="Times New Roman" w:cs="Times New Roman"/>
          <w:sz w:val="32"/>
          <w:szCs w:val="32"/>
        </w:rPr>
        <w:t xml:space="preserve">на </w:t>
      </w:r>
      <w:r>
        <w:rPr>
          <w:rFonts w:ascii="Times New Roman" w:hAnsi="Times New Roman" w:cs="Times New Roman"/>
          <w:sz w:val="32"/>
          <w:szCs w:val="32"/>
        </w:rPr>
        <w:t>0</w:t>
      </w:r>
      <w:r>
        <w:rPr>
          <w:rFonts w:ascii="Times New Roman" w:hAnsi="Times New Roman" w:cs="Times New Roman"/>
          <w:sz w:val="32"/>
          <w:szCs w:val="32"/>
        </w:rPr>
        <w:t>3</w:t>
      </w:r>
      <w:r>
        <w:rPr>
          <w:rFonts w:ascii="Times New Roman" w:hAnsi="Times New Roman" w:cs="Times New Roman"/>
          <w:sz w:val="32"/>
          <w:szCs w:val="32"/>
        </w:rPr>
        <w:t xml:space="preserve"> декабря</w:t>
      </w:r>
      <w:r w:rsidRPr="00F633CB">
        <w:rPr>
          <w:rFonts w:ascii="Times New Roman" w:hAnsi="Times New Roman" w:cs="Times New Roman"/>
          <w:sz w:val="32"/>
          <w:szCs w:val="32"/>
        </w:rPr>
        <w:t xml:space="preserve"> 2025 г.</w:t>
      </w:r>
    </w:p>
    <w:p w:rsidR="00F12C03" w:rsidRPr="001B4983" w:rsidRDefault="00F12C03" w:rsidP="00F12C03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Судья Тищенко Лариса Алексеевна</w:t>
      </w:r>
    </w:p>
    <w:p w:rsidR="00F12C03" w:rsidRPr="008E5980" w:rsidRDefault="00F12C03" w:rsidP="00F12C03">
      <w:pPr>
        <w:tabs>
          <w:tab w:val="left" w:pos="2428"/>
          <w:tab w:val="center" w:pos="4677"/>
        </w:tabs>
        <w:spacing w:after="0" w:line="240" w:lineRule="auto"/>
        <w:ind w:left="-851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text" w:horzAnchor="margin" w:tblpX="392" w:tblpY="48"/>
        <w:tblW w:w="8906" w:type="dxa"/>
        <w:tblLayout w:type="fixed"/>
        <w:tblLook w:val="04A0" w:firstRow="1" w:lastRow="0" w:firstColumn="1" w:lastColumn="0" w:noHBand="0" w:noVBand="1"/>
      </w:tblPr>
      <w:tblGrid>
        <w:gridCol w:w="1811"/>
        <w:gridCol w:w="1561"/>
        <w:gridCol w:w="3547"/>
        <w:gridCol w:w="1987"/>
      </w:tblGrid>
      <w:tr w:rsidR="00F12C03" w:rsidRPr="008965A0" w:rsidTr="00FB4F57">
        <w:trPr>
          <w:trHeight w:val="1273"/>
        </w:trPr>
        <w:tc>
          <w:tcPr>
            <w:tcW w:w="1811" w:type="dxa"/>
          </w:tcPr>
          <w:p w:rsidR="00F12C03" w:rsidRPr="00722703" w:rsidRDefault="00F12C03" w:rsidP="00FB4F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2703">
              <w:rPr>
                <w:rFonts w:ascii="Times New Roman" w:hAnsi="Times New Roman" w:cs="Times New Roman"/>
                <w:sz w:val="28"/>
                <w:szCs w:val="28"/>
              </w:rPr>
              <w:t>№ дела (материала)</w:t>
            </w:r>
          </w:p>
        </w:tc>
        <w:tc>
          <w:tcPr>
            <w:tcW w:w="1561" w:type="dxa"/>
          </w:tcPr>
          <w:p w:rsidR="00F12C03" w:rsidRPr="00722703" w:rsidRDefault="00F12C03" w:rsidP="00FB4F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2703">
              <w:rPr>
                <w:rFonts w:ascii="Times New Roman" w:hAnsi="Times New Roman" w:cs="Times New Roman"/>
                <w:sz w:val="28"/>
                <w:szCs w:val="28"/>
              </w:rPr>
              <w:t>На какое время назначено рассмотрение</w:t>
            </w:r>
          </w:p>
        </w:tc>
        <w:tc>
          <w:tcPr>
            <w:tcW w:w="3547" w:type="dxa"/>
          </w:tcPr>
          <w:p w:rsidR="00F12C03" w:rsidRPr="00722703" w:rsidRDefault="00F12C03" w:rsidP="00FB4F5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22703">
              <w:rPr>
                <w:rFonts w:ascii="Times New Roman" w:eastAsia="Calibri" w:hAnsi="Times New Roman" w:cs="Times New Roman"/>
                <w:sz w:val="28"/>
                <w:szCs w:val="28"/>
              </w:rPr>
              <w:t>Ф.И.О. обвиняемых,  истца административного истца, ответчика, административного ответчика, предмет и сущность иска, административного иска</w:t>
            </w:r>
          </w:p>
          <w:p w:rsidR="00F12C03" w:rsidRPr="00722703" w:rsidRDefault="00F12C03" w:rsidP="00FB4F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270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ст. </w:t>
            </w:r>
            <w:hyperlink r:id="rId12" w:tooltip="&quot;Уголовный кодекс Российской Федерации&quot; от 13.06.1996 N 63-ФЗ (ред. от 14.07.2022, с изм. от 18.07.2022) (с изм. и доп., вступ. в силу с 25.07.2022) {КонсультантПлюс}">
              <w:r w:rsidRPr="00722703">
                <w:rPr>
                  <w:rFonts w:ascii="Times New Roman" w:eastAsia="Calibri" w:hAnsi="Times New Roman" w:cs="Times New Roman"/>
                  <w:color w:val="000000"/>
                  <w:sz w:val="28"/>
                  <w:szCs w:val="28"/>
                </w:rPr>
                <w:t>УК</w:t>
              </w:r>
            </w:hyperlink>
            <w:r w:rsidRPr="0072270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72270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РФ, </w:t>
            </w:r>
            <w:hyperlink r:id="rId13" w:tooltip="&quot;Кодекс Российской Федерации об административных правонарушениях&quot; от 30.12.2001 N 195-ФЗ (ред. от 14.07.2022) (с изм. и доп., вступ. в силу с 25.07.2022) {КонсультантПлюс}">
              <w:r w:rsidRPr="00722703">
                <w:rPr>
                  <w:rFonts w:ascii="Times New Roman" w:eastAsia="Calibri" w:hAnsi="Times New Roman" w:cs="Times New Roman"/>
                  <w:color w:val="000000"/>
                  <w:sz w:val="28"/>
                  <w:szCs w:val="28"/>
                </w:rPr>
                <w:t>КоАП</w:t>
              </w:r>
            </w:hyperlink>
            <w:r w:rsidRPr="0072270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РФ, </w:t>
            </w:r>
            <w:hyperlink r:id="rId14" w:tooltip="&quot;Кодекс административного судопроизводства Российской Федерации&quot; от 08.03.2015 N 21-ФЗ (ред. от 11.06.2022) (с изм. и доп., вступ. в силу с 20.06.2022) {КонсультантПлюс}">
              <w:r w:rsidRPr="00722703">
                <w:rPr>
                  <w:rFonts w:ascii="Times New Roman" w:eastAsia="Calibri" w:hAnsi="Times New Roman" w:cs="Times New Roman"/>
                  <w:color w:val="000000"/>
                  <w:sz w:val="28"/>
                  <w:szCs w:val="28"/>
                </w:rPr>
                <w:t>КАС</w:t>
              </w:r>
            </w:hyperlink>
            <w:r w:rsidRPr="0072270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РФ</w:t>
            </w:r>
          </w:p>
        </w:tc>
        <w:tc>
          <w:tcPr>
            <w:tcW w:w="1987" w:type="dxa"/>
          </w:tcPr>
          <w:p w:rsidR="00F12C03" w:rsidRPr="00722703" w:rsidRDefault="00F12C03" w:rsidP="00FB4F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270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Место рассмотрения  </w:t>
            </w:r>
          </w:p>
        </w:tc>
      </w:tr>
      <w:tr w:rsidR="00F12C03" w:rsidRPr="008965A0" w:rsidTr="00AD594C">
        <w:trPr>
          <w:trHeight w:val="1053"/>
        </w:trPr>
        <w:tc>
          <w:tcPr>
            <w:tcW w:w="1811" w:type="dxa"/>
            <w:vAlign w:val="center"/>
          </w:tcPr>
          <w:p w:rsidR="00F12C03" w:rsidRPr="001D615E" w:rsidRDefault="00F12C03" w:rsidP="00F12C03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1-</w:t>
            </w: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91</w:t>
            </w: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/2025</w:t>
            </w:r>
          </w:p>
        </w:tc>
        <w:tc>
          <w:tcPr>
            <w:tcW w:w="1561" w:type="dxa"/>
            <w:vAlign w:val="center"/>
          </w:tcPr>
          <w:p w:rsidR="00F12C03" w:rsidRPr="001D615E" w:rsidRDefault="00F12C03" w:rsidP="00F12C03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-00</w:t>
            </w:r>
          </w:p>
        </w:tc>
        <w:tc>
          <w:tcPr>
            <w:tcW w:w="3547" w:type="dxa"/>
          </w:tcPr>
          <w:p w:rsidR="00F12C03" w:rsidRPr="001D615E" w:rsidRDefault="00F12C03" w:rsidP="00F12C0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Уголовное дело в отношении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Решетняк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В.В.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по ч. 1 ст. 22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8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У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 РФ</w:t>
            </w:r>
          </w:p>
        </w:tc>
        <w:tc>
          <w:tcPr>
            <w:tcW w:w="1987" w:type="dxa"/>
            <w:vAlign w:val="center"/>
          </w:tcPr>
          <w:p w:rsidR="00F12C03" w:rsidRPr="00A50CCD" w:rsidRDefault="00F12C03" w:rsidP="00F12C03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A50CCD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к. 3</w:t>
            </w:r>
          </w:p>
        </w:tc>
      </w:tr>
      <w:tr w:rsidR="00F12C03" w:rsidRPr="008965A0" w:rsidTr="00CD1708">
        <w:trPr>
          <w:trHeight w:val="699"/>
        </w:trPr>
        <w:tc>
          <w:tcPr>
            <w:tcW w:w="1811" w:type="dxa"/>
            <w:vAlign w:val="center"/>
          </w:tcPr>
          <w:p w:rsidR="00F12C03" w:rsidRPr="00F150E6" w:rsidRDefault="00F12C03" w:rsidP="00F12C03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F150E6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2-639/2025</w:t>
            </w:r>
          </w:p>
        </w:tc>
        <w:tc>
          <w:tcPr>
            <w:tcW w:w="1561" w:type="dxa"/>
            <w:vAlign w:val="center"/>
          </w:tcPr>
          <w:p w:rsidR="00F12C03" w:rsidRPr="00F150E6" w:rsidRDefault="00D32B46" w:rsidP="00D32B46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15</w:t>
            </w:r>
            <w:r w:rsidR="00F12C03" w:rsidRPr="00F150E6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3</w:t>
            </w:r>
            <w:r w:rsidR="00F12C03" w:rsidRPr="00F150E6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547" w:type="dxa"/>
            <w:vAlign w:val="center"/>
          </w:tcPr>
          <w:p w:rsidR="00F12C03" w:rsidRPr="00F150E6" w:rsidRDefault="00F12C03" w:rsidP="00F12C03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F150E6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Грищенко О.С. </w:t>
            </w:r>
            <w:proofErr w:type="gramStart"/>
            <w:r w:rsidRPr="00F150E6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к</w:t>
            </w:r>
            <w:proofErr w:type="gramEnd"/>
            <w:r w:rsidRPr="00F150E6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Фараон Д.Е. о лишении права на компенсационную выплату</w:t>
            </w:r>
          </w:p>
        </w:tc>
        <w:tc>
          <w:tcPr>
            <w:tcW w:w="1987" w:type="dxa"/>
            <w:vAlign w:val="center"/>
          </w:tcPr>
          <w:p w:rsidR="00F12C03" w:rsidRPr="006A0348" w:rsidRDefault="00F12C03" w:rsidP="00F12C03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6A0348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к. 3</w:t>
            </w:r>
          </w:p>
        </w:tc>
      </w:tr>
      <w:tr w:rsidR="00F12C03" w:rsidRPr="008965A0" w:rsidTr="00FB4F57">
        <w:trPr>
          <w:trHeight w:val="696"/>
        </w:trPr>
        <w:tc>
          <w:tcPr>
            <w:tcW w:w="1811" w:type="dxa"/>
            <w:vAlign w:val="center"/>
          </w:tcPr>
          <w:p w:rsidR="00F12C03" w:rsidRPr="001D615E" w:rsidRDefault="00F12C03" w:rsidP="00FB4F57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561" w:type="dxa"/>
            <w:vAlign w:val="center"/>
          </w:tcPr>
          <w:p w:rsidR="00F12C03" w:rsidRPr="001D615E" w:rsidRDefault="00F12C03" w:rsidP="00FB4F57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3547" w:type="dxa"/>
          </w:tcPr>
          <w:p w:rsidR="00F12C03" w:rsidRPr="001D615E" w:rsidRDefault="00F12C03" w:rsidP="00FB4F5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87" w:type="dxa"/>
            <w:vAlign w:val="center"/>
          </w:tcPr>
          <w:p w:rsidR="00F12C03" w:rsidRPr="006A0348" w:rsidRDefault="00F12C03" w:rsidP="00FB4F57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6A0348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к. 3</w:t>
            </w:r>
          </w:p>
        </w:tc>
      </w:tr>
      <w:tr w:rsidR="00F12C03" w:rsidRPr="006A0348" w:rsidTr="00FB4F57">
        <w:trPr>
          <w:trHeight w:val="769"/>
        </w:trPr>
        <w:tc>
          <w:tcPr>
            <w:tcW w:w="1811" w:type="dxa"/>
            <w:vAlign w:val="center"/>
          </w:tcPr>
          <w:p w:rsidR="00F12C03" w:rsidRPr="001D615E" w:rsidRDefault="00F12C03" w:rsidP="00FB4F57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561" w:type="dxa"/>
            <w:vAlign w:val="center"/>
          </w:tcPr>
          <w:p w:rsidR="00F12C03" w:rsidRPr="001D615E" w:rsidRDefault="00F12C03" w:rsidP="00FB4F57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3547" w:type="dxa"/>
          </w:tcPr>
          <w:p w:rsidR="00F12C03" w:rsidRPr="001D615E" w:rsidRDefault="00F12C03" w:rsidP="00FB4F5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87" w:type="dxa"/>
            <w:vAlign w:val="center"/>
          </w:tcPr>
          <w:p w:rsidR="00F12C03" w:rsidRPr="006A0348" w:rsidRDefault="00F12C03" w:rsidP="00FB4F57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6A0348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к. 3</w:t>
            </w:r>
          </w:p>
        </w:tc>
      </w:tr>
      <w:tr w:rsidR="00F12C03" w:rsidRPr="006A0348" w:rsidTr="00FB4F57">
        <w:trPr>
          <w:trHeight w:val="202"/>
        </w:trPr>
        <w:tc>
          <w:tcPr>
            <w:tcW w:w="1811" w:type="dxa"/>
            <w:vAlign w:val="center"/>
          </w:tcPr>
          <w:p w:rsidR="00F12C03" w:rsidRPr="005C7D7F" w:rsidRDefault="00F12C03" w:rsidP="00FB4F57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561" w:type="dxa"/>
            <w:vAlign w:val="center"/>
          </w:tcPr>
          <w:p w:rsidR="00F12C03" w:rsidRPr="005C7D7F" w:rsidRDefault="00F12C03" w:rsidP="00FB4F57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3547" w:type="dxa"/>
          </w:tcPr>
          <w:p w:rsidR="00F12C03" w:rsidRPr="005C7D7F" w:rsidRDefault="00F12C03" w:rsidP="00FB4F5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87" w:type="dxa"/>
            <w:vAlign w:val="center"/>
          </w:tcPr>
          <w:p w:rsidR="00F12C03" w:rsidRPr="005C7D7F" w:rsidRDefault="00F12C03" w:rsidP="00FB4F57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</w:p>
        </w:tc>
      </w:tr>
    </w:tbl>
    <w:p w:rsidR="0024207E" w:rsidRDefault="0024207E">
      <w:pPr>
        <w:rPr>
          <w:sz w:val="18"/>
          <w:szCs w:val="18"/>
        </w:rPr>
      </w:pPr>
    </w:p>
    <w:p w:rsidR="0024207E" w:rsidRDefault="0024207E">
      <w:pPr>
        <w:rPr>
          <w:sz w:val="18"/>
          <w:szCs w:val="18"/>
        </w:rPr>
      </w:pPr>
      <w:r>
        <w:rPr>
          <w:sz w:val="18"/>
          <w:szCs w:val="18"/>
        </w:rPr>
        <w:br w:type="page"/>
      </w:r>
    </w:p>
    <w:p w:rsidR="0024207E" w:rsidRPr="001B4983" w:rsidRDefault="0024207E" w:rsidP="0024207E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lastRenderedPageBreak/>
        <w:t xml:space="preserve">СПИСОК </w:t>
      </w:r>
    </w:p>
    <w:p w:rsidR="0024207E" w:rsidRPr="001B4983" w:rsidRDefault="0024207E" w:rsidP="0024207E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t>дел, назначенных к рассмотрению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4983">
        <w:rPr>
          <w:rFonts w:ascii="Times New Roman" w:hAnsi="Times New Roman" w:cs="Times New Roman"/>
          <w:sz w:val="28"/>
          <w:szCs w:val="28"/>
        </w:rPr>
        <w:t>в Брянковском городском суде</w:t>
      </w:r>
    </w:p>
    <w:p w:rsidR="0024207E" w:rsidRPr="00F633CB" w:rsidRDefault="0024207E" w:rsidP="0024207E">
      <w:pPr>
        <w:tabs>
          <w:tab w:val="left" w:pos="2428"/>
          <w:tab w:val="center" w:pos="4677"/>
        </w:tabs>
        <w:spacing w:after="0" w:line="240" w:lineRule="auto"/>
        <w:ind w:left="284"/>
        <w:jc w:val="center"/>
        <w:rPr>
          <w:rFonts w:ascii="Times New Roman" w:hAnsi="Times New Roman" w:cs="Times New Roman"/>
          <w:sz w:val="32"/>
          <w:szCs w:val="32"/>
        </w:rPr>
      </w:pPr>
      <w:r w:rsidRPr="00F633CB">
        <w:rPr>
          <w:rFonts w:ascii="Times New Roman" w:hAnsi="Times New Roman" w:cs="Times New Roman"/>
          <w:sz w:val="32"/>
          <w:szCs w:val="32"/>
        </w:rPr>
        <w:t xml:space="preserve">на </w:t>
      </w:r>
      <w:r>
        <w:rPr>
          <w:rFonts w:ascii="Times New Roman" w:hAnsi="Times New Roman" w:cs="Times New Roman"/>
          <w:sz w:val="32"/>
          <w:szCs w:val="32"/>
        </w:rPr>
        <w:t>0</w:t>
      </w:r>
      <w:r>
        <w:rPr>
          <w:rFonts w:ascii="Times New Roman" w:hAnsi="Times New Roman" w:cs="Times New Roman"/>
          <w:sz w:val="32"/>
          <w:szCs w:val="32"/>
        </w:rPr>
        <w:t>4</w:t>
      </w:r>
      <w:r>
        <w:rPr>
          <w:rFonts w:ascii="Times New Roman" w:hAnsi="Times New Roman" w:cs="Times New Roman"/>
          <w:sz w:val="32"/>
          <w:szCs w:val="32"/>
        </w:rPr>
        <w:t xml:space="preserve"> декабря</w:t>
      </w:r>
      <w:r w:rsidRPr="00F633CB">
        <w:rPr>
          <w:rFonts w:ascii="Times New Roman" w:hAnsi="Times New Roman" w:cs="Times New Roman"/>
          <w:sz w:val="32"/>
          <w:szCs w:val="32"/>
        </w:rPr>
        <w:t xml:space="preserve"> 2025 г.</w:t>
      </w:r>
    </w:p>
    <w:p w:rsidR="0024207E" w:rsidRPr="001B4983" w:rsidRDefault="0024207E" w:rsidP="0024207E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Судья Тищенко Лариса Алексеевна</w:t>
      </w:r>
    </w:p>
    <w:p w:rsidR="0024207E" w:rsidRPr="008E5980" w:rsidRDefault="0024207E" w:rsidP="0024207E">
      <w:pPr>
        <w:tabs>
          <w:tab w:val="left" w:pos="2428"/>
          <w:tab w:val="center" w:pos="4677"/>
        </w:tabs>
        <w:spacing w:after="0" w:line="240" w:lineRule="auto"/>
        <w:ind w:left="-851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text" w:horzAnchor="margin" w:tblpX="392" w:tblpY="48"/>
        <w:tblW w:w="8906" w:type="dxa"/>
        <w:tblLayout w:type="fixed"/>
        <w:tblLook w:val="04A0" w:firstRow="1" w:lastRow="0" w:firstColumn="1" w:lastColumn="0" w:noHBand="0" w:noVBand="1"/>
      </w:tblPr>
      <w:tblGrid>
        <w:gridCol w:w="1811"/>
        <w:gridCol w:w="1561"/>
        <w:gridCol w:w="3547"/>
        <w:gridCol w:w="1987"/>
      </w:tblGrid>
      <w:tr w:rsidR="0024207E" w:rsidRPr="008965A0" w:rsidTr="00FB4F57">
        <w:trPr>
          <w:trHeight w:val="1273"/>
        </w:trPr>
        <w:tc>
          <w:tcPr>
            <w:tcW w:w="1811" w:type="dxa"/>
          </w:tcPr>
          <w:p w:rsidR="0024207E" w:rsidRPr="00722703" w:rsidRDefault="0024207E" w:rsidP="00FB4F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2703">
              <w:rPr>
                <w:rFonts w:ascii="Times New Roman" w:hAnsi="Times New Roman" w:cs="Times New Roman"/>
                <w:sz w:val="28"/>
                <w:szCs w:val="28"/>
              </w:rPr>
              <w:t>№ дела (материала)</w:t>
            </w:r>
          </w:p>
        </w:tc>
        <w:tc>
          <w:tcPr>
            <w:tcW w:w="1561" w:type="dxa"/>
          </w:tcPr>
          <w:p w:rsidR="0024207E" w:rsidRPr="00722703" w:rsidRDefault="0024207E" w:rsidP="00FB4F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2703">
              <w:rPr>
                <w:rFonts w:ascii="Times New Roman" w:hAnsi="Times New Roman" w:cs="Times New Roman"/>
                <w:sz w:val="28"/>
                <w:szCs w:val="28"/>
              </w:rPr>
              <w:t>На какое время назначено рассмотрение</w:t>
            </w:r>
          </w:p>
        </w:tc>
        <w:tc>
          <w:tcPr>
            <w:tcW w:w="3547" w:type="dxa"/>
          </w:tcPr>
          <w:p w:rsidR="0024207E" w:rsidRPr="00722703" w:rsidRDefault="0024207E" w:rsidP="00FB4F5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22703">
              <w:rPr>
                <w:rFonts w:ascii="Times New Roman" w:eastAsia="Calibri" w:hAnsi="Times New Roman" w:cs="Times New Roman"/>
                <w:sz w:val="28"/>
                <w:szCs w:val="28"/>
              </w:rPr>
              <w:t>Ф.И.О. обвиняемых,  истца административного истца, ответчика, административного ответчика, предмет и сущность иска, административного иска</w:t>
            </w:r>
          </w:p>
          <w:p w:rsidR="0024207E" w:rsidRPr="00722703" w:rsidRDefault="0024207E" w:rsidP="00FB4F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270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ст. </w:t>
            </w:r>
            <w:hyperlink r:id="rId15" w:tooltip="&quot;Уголовный кодекс Российской Федерации&quot; от 13.06.1996 N 63-ФЗ (ред. от 14.07.2022, с изм. от 18.07.2022) (с изм. и доп., вступ. в силу с 25.07.2022) {КонсультантПлюс}">
              <w:r w:rsidRPr="00722703">
                <w:rPr>
                  <w:rFonts w:ascii="Times New Roman" w:eastAsia="Calibri" w:hAnsi="Times New Roman" w:cs="Times New Roman"/>
                  <w:color w:val="000000"/>
                  <w:sz w:val="28"/>
                  <w:szCs w:val="28"/>
                </w:rPr>
                <w:t>УК</w:t>
              </w:r>
            </w:hyperlink>
            <w:r w:rsidRPr="0072270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72270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РФ, </w:t>
            </w:r>
            <w:hyperlink r:id="rId16" w:tooltip="&quot;Кодекс Российской Федерации об административных правонарушениях&quot; от 30.12.2001 N 195-ФЗ (ред. от 14.07.2022) (с изм. и доп., вступ. в силу с 25.07.2022) {КонсультантПлюс}">
              <w:r w:rsidRPr="00722703">
                <w:rPr>
                  <w:rFonts w:ascii="Times New Roman" w:eastAsia="Calibri" w:hAnsi="Times New Roman" w:cs="Times New Roman"/>
                  <w:color w:val="000000"/>
                  <w:sz w:val="28"/>
                  <w:szCs w:val="28"/>
                </w:rPr>
                <w:t>КоАП</w:t>
              </w:r>
            </w:hyperlink>
            <w:r w:rsidRPr="0072270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РФ, </w:t>
            </w:r>
            <w:hyperlink r:id="rId17" w:tooltip="&quot;Кодекс административного судопроизводства Российской Федерации&quot; от 08.03.2015 N 21-ФЗ (ред. от 11.06.2022) (с изм. и доп., вступ. в силу с 20.06.2022) {КонсультантПлюс}">
              <w:r w:rsidRPr="00722703">
                <w:rPr>
                  <w:rFonts w:ascii="Times New Roman" w:eastAsia="Calibri" w:hAnsi="Times New Roman" w:cs="Times New Roman"/>
                  <w:color w:val="000000"/>
                  <w:sz w:val="28"/>
                  <w:szCs w:val="28"/>
                </w:rPr>
                <w:t>КАС</w:t>
              </w:r>
            </w:hyperlink>
            <w:r w:rsidRPr="0072270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РФ</w:t>
            </w:r>
          </w:p>
        </w:tc>
        <w:tc>
          <w:tcPr>
            <w:tcW w:w="1987" w:type="dxa"/>
          </w:tcPr>
          <w:p w:rsidR="0024207E" w:rsidRPr="00722703" w:rsidRDefault="0024207E" w:rsidP="00FB4F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270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Место рассмотрения  </w:t>
            </w:r>
          </w:p>
        </w:tc>
      </w:tr>
      <w:tr w:rsidR="0024207E" w:rsidRPr="008965A0" w:rsidTr="00FB4F57">
        <w:trPr>
          <w:trHeight w:val="1053"/>
        </w:trPr>
        <w:tc>
          <w:tcPr>
            <w:tcW w:w="1811" w:type="dxa"/>
            <w:vAlign w:val="center"/>
          </w:tcPr>
          <w:p w:rsidR="0024207E" w:rsidRPr="001D615E" w:rsidRDefault="0024207E" w:rsidP="0024207E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1-</w:t>
            </w: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94</w:t>
            </w: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/2025</w:t>
            </w:r>
          </w:p>
        </w:tc>
        <w:tc>
          <w:tcPr>
            <w:tcW w:w="1561" w:type="dxa"/>
            <w:vAlign w:val="center"/>
          </w:tcPr>
          <w:p w:rsidR="0024207E" w:rsidRPr="001D615E" w:rsidRDefault="0024207E" w:rsidP="00FB4F57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10-00</w:t>
            </w:r>
          </w:p>
        </w:tc>
        <w:tc>
          <w:tcPr>
            <w:tcW w:w="3547" w:type="dxa"/>
          </w:tcPr>
          <w:p w:rsidR="0024207E" w:rsidRPr="001D615E" w:rsidRDefault="0024207E" w:rsidP="0024207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Уголовное дело в отношении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Хоняк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Д.А.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по ч. 1 ст.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112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УК РФ</w:t>
            </w:r>
          </w:p>
        </w:tc>
        <w:tc>
          <w:tcPr>
            <w:tcW w:w="1987" w:type="dxa"/>
            <w:vAlign w:val="center"/>
          </w:tcPr>
          <w:p w:rsidR="0024207E" w:rsidRPr="00A50CCD" w:rsidRDefault="0024207E" w:rsidP="00FB4F57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A50CCD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к. 3</w:t>
            </w:r>
          </w:p>
        </w:tc>
      </w:tr>
      <w:tr w:rsidR="0024207E" w:rsidRPr="008965A0" w:rsidTr="00D466F6">
        <w:trPr>
          <w:trHeight w:val="699"/>
        </w:trPr>
        <w:tc>
          <w:tcPr>
            <w:tcW w:w="1811" w:type="dxa"/>
            <w:vAlign w:val="center"/>
          </w:tcPr>
          <w:p w:rsidR="0024207E" w:rsidRPr="00F150E6" w:rsidRDefault="0024207E" w:rsidP="0024207E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F150E6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2-693/2025</w:t>
            </w:r>
          </w:p>
        </w:tc>
        <w:tc>
          <w:tcPr>
            <w:tcW w:w="1561" w:type="dxa"/>
            <w:vAlign w:val="center"/>
          </w:tcPr>
          <w:p w:rsidR="0024207E" w:rsidRPr="00F150E6" w:rsidRDefault="0024207E" w:rsidP="0024207E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F150E6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5</w:t>
            </w:r>
            <w:r w:rsidRPr="00F150E6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-00</w:t>
            </w:r>
          </w:p>
        </w:tc>
        <w:tc>
          <w:tcPr>
            <w:tcW w:w="3547" w:type="dxa"/>
          </w:tcPr>
          <w:p w:rsidR="0024207E" w:rsidRPr="00F150E6" w:rsidRDefault="0024207E" w:rsidP="0024207E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F150E6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Гладышева Е.А. к Ткаченко А.П., заинтересованное лицо: ВЧ 26388, АО «СОГАЗ», Прокурор города Брянки ЛНР о лишении права на получение мер социальной поддержки, связанных с гибелью военнослужащего</w:t>
            </w:r>
          </w:p>
        </w:tc>
        <w:tc>
          <w:tcPr>
            <w:tcW w:w="1987" w:type="dxa"/>
            <w:vAlign w:val="center"/>
          </w:tcPr>
          <w:p w:rsidR="0024207E" w:rsidRPr="006A0348" w:rsidRDefault="0024207E" w:rsidP="0024207E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6A0348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к. 3</w:t>
            </w:r>
          </w:p>
        </w:tc>
      </w:tr>
      <w:tr w:rsidR="0024207E" w:rsidRPr="008965A0" w:rsidTr="00FB4F57">
        <w:trPr>
          <w:trHeight w:val="696"/>
        </w:trPr>
        <w:tc>
          <w:tcPr>
            <w:tcW w:w="1811" w:type="dxa"/>
            <w:vAlign w:val="center"/>
          </w:tcPr>
          <w:p w:rsidR="0024207E" w:rsidRPr="001D615E" w:rsidRDefault="0024207E" w:rsidP="00FB4F57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561" w:type="dxa"/>
            <w:vAlign w:val="center"/>
          </w:tcPr>
          <w:p w:rsidR="0024207E" w:rsidRPr="001D615E" w:rsidRDefault="0024207E" w:rsidP="00FB4F57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3547" w:type="dxa"/>
          </w:tcPr>
          <w:p w:rsidR="0024207E" w:rsidRPr="001D615E" w:rsidRDefault="0024207E" w:rsidP="00FB4F5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87" w:type="dxa"/>
            <w:vAlign w:val="center"/>
          </w:tcPr>
          <w:p w:rsidR="0024207E" w:rsidRPr="006A0348" w:rsidRDefault="0024207E" w:rsidP="00FB4F57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6A0348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к. 3</w:t>
            </w:r>
          </w:p>
        </w:tc>
      </w:tr>
      <w:tr w:rsidR="0024207E" w:rsidRPr="006A0348" w:rsidTr="00FB4F57">
        <w:trPr>
          <w:trHeight w:val="769"/>
        </w:trPr>
        <w:tc>
          <w:tcPr>
            <w:tcW w:w="1811" w:type="dxa"/>
            <w:vAlign w:val="center"/>
          </w:tcPr>
          <w:p w:rsidR="0024207E" w:rsidRPr="001D615E" w:rsidRDefault="0024207E" w:rsidP="00FB4F57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561" w:type="dxa"/>
            <w:vAlign w:val="center"/>
          </w:tcPr>
          <w:p w:rsidR="0024207E" w:rsidRPr="001D615E" w:rsidRDefault="0024207E" w:rsidP="00FB4F57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3547" w:type="dxa"/>
          </w:tcPr>
          <w:p w:rsidR="0024207E" w:rsidRPr="001D615E" w:rsidRDefault="0024207E" w:rsidP="00FB4F5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87" w:type="dxa"/>
            <w:vAlign w:val="center"/>
          </w:tcPr>
          <w:p w:rsidR="0024207E" w:rsidRPr="006A0348" w:rsidRDefault="0024207E" w:rsidP="00FB4F57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6A0348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к. 3</w:t>
            </w:r>
          </w:p>
        </w:tc>
      </w:tr>
      <w:tr w:rsidR="0024207E" w:rsidRPr="006A0348" w:rsidTr="00FB4F57">
        <w:trPr>
          <w:trHeight w:val="202"/>
        </w:trPr>
        <w:tc>
          <w:tcPr>
            <w:tcW w:w="1811" w:type="dxa"/>
            <w:vAlign w:val="center"/>
          </w:tcPr>
          <w:p w:rsidR="0024207E" w:rsidRPr="005C7D7F" w:rsidRDefault="0024207E" w:rsidP="00FB4F57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561" w:type="dxa"/>
            <w:vAlign w:val="center"/>
          </w:tcPr>
          <w:p w:rsidR="0024207E" w:rsidRPr="005C7D7F" w:rsidRDefault="0024207E" w:rsidP="00FB4F57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3547" w:type="dxa"/>
          </w:tcPr>
          <w:p w:rsidR="0024207E" w:rsidRPr="005C7D7F" w:rsidRDefault="0024207E" w:rsidP="00FB4F5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87" w:type="dxa"/>
            <w:vAlign w:val="center"/>
          </w:tcPr>
          <w:p w:rsidR="0024207E" w:rsidRPr="005C7D7F" w:rsidRDefault="0024207E" w:rsidP="00FB4F57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</w:p>
        </w:tc>
      </w:tr>
    </w:tbl>
    <w:p w:rsidR="00AC1B1F" w:rsidRDefault="00AC1B1F">
      <w:pPr>
        <w:rPr>
          <w:sz w:val="18"/>
          <w:szCs w:val="18"/>
        </w:rPr>
      </w:pPr>
    </w:p>
    <w:p w:rsidR="00AC1B1F" w:rsidRDefault="00AC1B1F">
      <w:pPr>
        <w:rPr>
          <w:sz w:val="18"/>
          <w:szCs w:val="18"/>
        </w:rPr>
      </w:pPr>
      <w:r>
        <w:rPr>
          <w:sz w:val="18"/>
          <w:szCs w:val="18"/>
        </w:rPr>
        <w:br w:type="page"/>
      </w:r>
    </w:p>
    <w:p w:rsidR="00AC1B1F" w:rsidRPr="001B4983" w:rsidRDefault="00AC1B1F" w:rsidP="00AC1B1F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lastRenderedPageBreak/>
        <w:t xml:space="preserve">СПИСОК </w:t>
      </w:r>
    </w:p>
    <w:p w:rsidR="00AC1B1F" w:rsidRPr="001B4983" w:rsidRDefault="00AC1B1F" w:rsidP="00AC1B1F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t>дел, назначенных к рассмотрению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4983">
        <w:rPr>
          <w:rFonts w:ascii="Times New Roman" w:hAnsi="Times New Roman" w:cs="Times New Roman"/>
          <w:sz w:val="28"/>
          <w:szCs w:val="28"/>
        </w:rPr>
        <w:t>в Брянковском городском суде</w:t>
      </w:r>
    </w:p>
    <w:p w:rsidR="00AC1B1F" w:rsidRPr="00F633CB" w:rsidRDefault="00AC1B1F" w:rsidP="00AC1B1F">
      <w:pPr>
        <w:tabs>
          <w:tab w:val="left" w:pos="2428"/>
          <w:tab w:val="center" w:pos="4677"/>
        </w:tabs>
        <w:spacing w:after="0" w:line="240" w:lineRule="auto"/>
        <w:ind w:left="284"/>
        <w:jc w:val="center"/>
        <w:rPr>
          <w:rFonts w:ascii="Times New Roman" w:hAnsi="Times New Roman" w:cs="Times New Roman"/>
          <w:sz w:val="32"/>
          <w:szCs w:val="32"/>
        </w:rPr>
      </w:pPr>
      <w:r w:rsidRPr="00F633CB">
        <w:rPr>
          <w:rFonts w:ascii="Times New Roman" w:hAnsi="Times New Roman" w:cs="Times New Roman"/>
          <w:sz w:val="32"/>
          <w:szCs w:val="32"/>
        </w:rPr>
        <w:t xml:space="preserve">на </w:t>
      </w:r>
      <w:r>
        <w:rPr>
          <w:rFonts w:ascii="Times New Roman" w:hAnsi="Times New Roman" w:cs="Times New Roman"/>
          <w:sz w:val="32"/>
          <w:szCs w:val="32"/>
        </w:rPr>
        <w:t>0</w:t>
      </w:r>
      <w:r>
        <w:rPr>
          <w:rFonts w:ascii="Times New Roman" w:hAnsi="Times New Roman" w:cs="Times New Roman"/>
          <w:sz w:val="32"/>
          <w:szCs w:val="32"/>
        </w:rPr>
        <w:t>5</w:t>
      </w:r>
      <w:r>
        <w:rPr>
          <w:rFonts w:ascii="Times New Roman" w:hAnsi="Times New Roman" w:cs="Times New Roman"/>
          <w:sz w:val="32"/>
          <w:szCs w:val="32"/>
        </w:rPr>
        <w:t xml:space="preserve"> декабря</w:t>
      </w:r>
      <w:r w:rsidRPr="00F633CB">
        <w:rPr>
          <w:rFonts w:ascii="Times New Roman" w:hAnsi="Times New Roman" w:cs="Times New Roman"/>
          <w:sz w:val="32"/>
          <w:szCs w:val="32"/>
        </w:rPr>
        <w:t xml:space="preserve"> 2025 г.</w:t>
      </w:r>
    </w:p>
    <w:p w:rsidR="00AC1B1F" w:rsidRPr="001B4983" w:rsidRDefault="00AC1B1F" w:rsidP="00AC1B1F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Судья Тищенко Лариса Алексеевна</w:t>
      </w:r>
    </w:p>
    <w:p w:rsidR="00AC1B1F" w:rsidRPr="008E5980" w:rsidRDefault="00AC1B1F" w:rsidP="00AC1B1F">
      <w:pPr>
        <w:tabs>
          <w:tab w:val="left" w:pos="2428"/>
          <w:tab w:val="center" w:pos="4677"/>
        </w:tabs>
        <w:spacing w:after="0" w:line="240" w:lineRule="auto"/>
        <w:ind w:left="-851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text" w:horzAnchor="margin" w:tblpX="392" w:tblpY="48"/>
        <w:tblW w:w="8906" w:type="dxa"/>
        <w:tblLayout w:type="fixed"/>
        <w:tblLook w:val="04A0" w:firstRow="1" w:lastRow="0" w:firstColumn="1" w:lastColumn="0" w:noHBand="0" w:noVBand="1"/>
      </w:tblPr>
      <w:tblGrid>
        <w:gridCol w:w="1811"/>
        <w:gridCol w:w="1561"/>
        <w:gridCol w:w="3547"/>
        <w:gridCol w:w="1987"/>
      </w:tblGrid>
      <w:tr w:rsidR="00AC1B1F" w:rsidRPr="008965A0" w:rsidTr="00FB4F57">
        <w:trPr>
          <w:trHeight w:val="1273"/>
        </w:trPr>
        <w:tc>
          <w:tcPr>
            <w:tcW w:w="1811" w:type="dxa"/>
          </w:tcPr>
          <w:p w:rsidR="00AC1B1F" w:rsidRPr="00722703" w:rsidRDefault="00AC1B1F" w:rsidP="00FB4F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2703">
              <w:rPr>
                <w:rFonts w:ascii="Times New Roman" w:hAnsi="Times New Roman" w:cs="Times New Roman"/>
                <w:sz w:val="28"/>
                <w:szCs w:val="28"/>
              </w:rPr>
              <w:t>№ дела (материала)</w:t>
            </w:r>
          </w:p>
        </w:tc>
        <w:tc>
          <w:tcPr>
            <w:tcW w:w="1561" w:type="dxa"/>
          </w:tcPr>
          <w:p w:rsidR="00AC1B1F" w:rsidRPr="00722703" w:rsidRDefault="00AC1B1F" w:rsidP="00FB4F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2703">
              <w:rPr>
                <w:rFonts w:ascii="Times New Roman" w:hAnsi="Times New Roman" w:cs="Times New Roman"/>
                <w:sz w:val="28"/>
                <w:szCs w:val="28"/>
              </w:rPr>
              <w:t>На какое время назначено рассмотрение</w:t>
            </w:r>
          </w:p>
        </w:tc>
        <w:tc>
          <w:tcPr>
            <w:tcW w:w="3547" w:type="dxa"/>
          </w:tcPr>
          <w:p w:rsidR="00AC1B1F" w:rsidRPr="00722703" w:rsidRDefault="00AC1B1F" w:rsidP="00FB4F5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22703">
              <w:rPr>
                <w:rFonts w:ascii="Times New Roman" w:eastAsia="Calibri" w:hAnsi="Times New Roman" w:cs="Times New Roman"/>
                <w:sz w:val="28"/>
                <w:szCs w:val="28"/>
              </w:rPr>
              <w:t>Ф.И.О. обвиняемых,  истца административного истца, ответчика, административного ответчика, предмет и сущность иска, административного иска</w:t>
            </w:r>
          </w:p>
          <w:p w:rsidR="00AC1B1F" w:rsidRPr="00722703" w:rsidRDefault="00AC1B1F" w:rsidP="00FB4F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270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ст. </w:t>
            </w:r>
            <w:hyperlink r:id="rId18" w:tooltip="&quot;Уголовный кодекс Российской Федерации&quot; от 13.06.1996 N 63-ФЗ (ред. от 14.07.2022, с изм. от 18.07.2022) (с изм. и доп., вступ. в силу с 25.07.2022) {КонсультантПлюс}">
              <w:r w:rsidRPr="00722703">
                <w:rPr>
                  <w:rFonts w:ascii="Times New Roman" w:eastAsia="Calibri" w:hAnsi="Times New Roman" w:cs="Times New Roman"/>
                  <w:color w:val="000000"/>
                  <w:sz w:val="28"/>
                  <w:szCs w:val="28"/>
                </w:rPr>
                <w:t>УК</w:t>
              </w:r>
            </w:hyperlink>
            <w:r w:rsidRPr="0072270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72270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РФ, </w:t>
            </w:r>
            <w:hyperlink r:id="rId19" w:tooltip="&quot;Кодекс Российской Федерации об административных правонарушениях&quot; от 30.12.2001 N 195-ФЗ (ред. от 14.07.2022) (с изм. и доп., вступ. в силу с 25.07.2022) {КонсультантПлюс}">
              <w:r w:rsidRPr="00722703">
                <w:rPr>
                  <w:rFonts w:ascii="Times New Roman" w:eastAsia="Calibri" w:hAnsi="Times New Roman" w:cs="Times New Roman"/>
                  <w:color w:val="000000"/>
                  <w:sz w:val="28"/>
                  <w:szCs w:val="28"/>
                </w:rPr>
                <w:t>КоАП</w:t>
              </w:r>
            </w:hyperlink>
            <w:r w:rsidRPr="0072270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РФ, </w:t>
            </w:r>
            <w:hyperlink r:id="rId20" w:tooltip="&quot;Кодекс административного судопроизводства Российской Федерации&quot; от 08.03.2015 N 21-ФЗ (ред. от 11.06.2022) (с изм. и доп., вступ. в силу с 20.06.2022) {КонсультантПлюс}">
              <w:r w:rsidRPr="00722703">
                <w:rPr>
                  <w:rFonts w:ascii="Times New Roman" w:eastAsia="Calibri" w:hAnsi="Times New Roman" w:cs="Times New Roman"/>
                  <w:color w:val="000000"/>
                  <w:sz w:val="28"/>
                  <w:szCs w:val="28"/>
                </w:rPr>
                <w:t>КАС</w:t>
              </w:r>
            </w:hyperlink>
            <w:r w:rsidRPr="0072270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РФ</w:t>
            </w:r>
          </w:p>
        </w:tc>
        <w:tc>
          <w:tcPr>
            <w:tcW w:w="1987" w:type="dxa"/>
          </w:tcPr>
          <w:p w:rsidR="00AC1B1F" w:rsidRPr="00722703" w:rsidRDefault="00AC1B1F" w:rsidP="00FB4F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270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Место рассмотрения  </w:t>
            </w:r>
          </w:p>
        </w:tc>
      </w:tr>
      <w:tr w:rsidR="00AC1B1F" w:rsidRPr="008965A0" w:rsidTr="00FB4F57">
        <w:trPr>
          <w:trHeight w:val="1053"/>
        </w:trPr>
        <w:tc>
          <w:tcPr>
            <w:tcW w:w="1811" w:type="dxa"/>
            <w:vAlign w:val="center"/>
          </w:tcPr>
          <w:p w:rsidR="00AC1B1F" w:rsidRPr="001D615E" w:rsidRDefault="00AC1B1F" w:rsidP="00FB4F57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2-801</w:t>
            </w: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/2025</w:t>
            </w:r>
          </w:p>
        </w:tc>
        <w:tc>
          <w:tcPr>
            <w:tcW w:w="1561" w:type="dxa"/>
            <w:vAlign w:val="center"/>
          </w:tcPr>
          <w:p w:rsidR="00AC1B1F" w:rsidRPr="001D615E" w:rsidRDefault="00AC1B1F" w:rsidP="00FB4F57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10-00</w:t>
            </w:r>
          </w:p>
        </w:tc>
        <w:tc>
          <w:tcPr>
            <w:tcW w:w="3547" w:type="dxa"/>
          </w:tcPr>
          <w:p w:rsidR="00AC1B1F" w:rsidRPr="001D615E" w:rsidRDefault="00AC1B1F" w:rsidP="00FB4F5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Шевченко О.В. к Шевченко В.И. о признании не принявшим наследство</w:t>
            </w:r>
          </w:p>
        </w:tc>
        <w:tc>
          <w:tcPr>
            <w:tcW w:w="1987" w:type="dxa"/>
            <w:vAlign w:val="center"/>
          </w:tcPr>
          <w:p w:rsidR="00AC1B1F" w:rsidRPr="00A50CCD" w:rsidRDefault="00AC1B1F" w:rsidP="00FB4F57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A50CCD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к. 3</w:t>
            </w:r>
          </w:p>
        </w:tc>
      </w:tr>
      <w:tr w:rsidR="00AC1B1F" w:rsidRPr="008965A0" w:rsidTr="00812FD7">
        <w:trPr>
          <w:trHeight w:val="699"/>
        </w:trPr>
        <w:tc>
          <w:tcPr>
            <w:tcW w:w="1811" w:type="dxa"/>
          </w:tcPr>
          <w:p w:rsidR="00AC1B1F" w:rsidRPr="00F150E6" w:rsidRDefault="00AC1B1F" w:rsidP="00AC1B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2-823</w:t>
            </w:r>
            <w:r w:rsidRPr="00F150E6">
              <w:rPr>
                <w:rFonts w:ascii="Times New Roman" w:hAnsi="Times New Roman" w:cs="Times New Roman"/>
                <w:sz w:val="18"/>
                <w:szCs w:val="18"/>
              </w:rPr>
              <w:t>/2025</w:t>
            </w:r>
          </w:p>
        </w:tc>
        <w:tc>
          <w:tcPr>
            <w:tcW w:w="1561" w:type="dxa"/>
          </w:tcPr>
          <w:p w:rsidR="00AC1B1F" w:rsidRPr="00F150E6" w:rsidRDefault="00AC1B1F" w:rsidP="00AC1B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11-00</w:t>
            </w:r>
          </w:p>
        </w:tc>
        <w:tc>
          <w:tcPr>
            <w:tcW w:w="3547" w:type="dxa"/>
          </w:tcPr>
          <w:p w:rsidR="00AC1B1F" w:rsidRPr="00F150E6" w:rsidRDefault="00AC1B1F" w:rsidP="00AC1B1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Чувирина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Н.И.,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Чувирин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Ю.И. в интересах несовершеннолетней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Камышней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М.Н. заинтересованное лицо </w:t>
            </w:r>
            <w:r w:rsidRPr="005C7D7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Администрация МО ГО г. Брянка ЛНР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об удочерении ребенка</w:t>
            </w:r>
          </w:p>
        </w:tc>
        <w:tc>
          <w:tcPr>
            <w:tcW w:w="1987" w:type="dxa"/>
            <w:vAlign w:val="center"/>
          </w:tcPr>
          <w:p w:rsidR="00AC1B1F" w:rsidRPr="006A0348" w:rsidRDefault="00AC1B1F" w:rsidP="00AC1B1F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6A0348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к. 3</w:t>
            </w:r>
          </w:p>
        </w:tc>
      </w:tr>
      <w:tr w:rsidR="00AC1B1F" w:rsidRPr="008965A0" w:rsidTr="00FB4F57">
        <w:trPr>
          <w:trHeight w:val="696"/>
        </w:trPr>
        <w:tc>
          <w:tcPr>
            <w:tcW w:w="1811" w:type="dxa"/>
            <w:vAlign w:val="center"/>
          </w:tcPr>
          <w:p w:rsidR="00AC1B1F" w:rsidRPr="001D615E" w:rsidRDefault="00AC1B1F" w:rsidP="00FB4F57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5-512/2025</w:t>
            </w:r>
          </w:p>
        </w:tc>
        <w:tc>
          <w:tcPr>
            <w:tcW w:w="1561" w:type="dxa"/>
            <w:vAlign w:val="center"/>
          </w:tcPr>
          <w:p w:rsidR="00AC1B1F" w:rsidRPr="001D615E" w:rsidRDefault="00AC1B1F" w:rsidP="00FB4F57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12-00</w:t>
            </w:r>
          </w:p>
        </w:tc>
        <w:tc>
          <w:tcPr>
            <w:tcW w:w="3547" w:type="dxa"/>
          </w:tcPr>
          <w:p w:rsidR="00AC1B1F" w:rsidRPr="001D615E" w:rsidRDefault="00AC1B1F" w:rsidP="00FB4F5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ОМВД России «Брянковский» в отношении Кулагина А.А, по ч. 1 ст. 12.8. КоАП РФ</w:t>
            </w:r>
            <w:bookmarkStart w:id="0" w:name="_GoBack"/>
            <w:bookmarkEnd w:id="0"/>
          </w:p>
        </w:tc>
        <w:tc>
          <w:tcPr>
            <w:tcW w:w="1987" w:type="dxa"/>
            <w:vAlign w:val="center"/>
          </w:tcPr>
          <w:p w:rsidR="00AC1B1F" w:rsidRPr="006A0348" w:rsidRDefault="00AC1B1F" w:rsidP="00FB4F57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6A0348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к. 3</w:t>
            </w:r>
          </w:p>
        </w:tc>
      </w:tr>
      <w:tr w:rsidR="00AC1B1F" w:rsidRPr="006A0348" w:rsidTr="00FB4F57">
        <w:trPr>
          <w:trHeight w:val="769"/>
        </w:trPr>
        <w:tc>
          <w:tcPr>
            <w:tcW w:w="1811" w:type="dxa"/>
            <w:vAlign w:val="center"/>
          </w:tcPr>
          <w:p w:rsidR="00AC1B1F" w:rsidRPr="001D615E" w:rsidRDefault="00AC1B1F" w:rsidP="00FB4F57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561" w:type="dxa"/>
            <w:vAlign w:val="center"/>
          </w:tcPr>
          <w:p w:rsidR="00AC1B1F" w:rsidRPr="001D615E" w:rsidRDefault="00AC1B1F" w:rsidP="00FB4F57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3547" w:type="dxa"/>
          </w:tcPr>
          <w:p w:rsidR="00AC1B1F" w:rsidRPr="001D615E" w:rsidRDefault="00AC1B1F" w:rsidP="00FB4F5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87" w:type="dxa"/>
            <w:vAlign w:val="center"/>
          </w:tcPr>
          <w:p w:rsidR="00AC1B1F" w:rsidRPr="006A0348" w:rsidRDefault="00AC1B1F" w:rsidP="00FB4F57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6A0348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к. 3</w:t>
            </w:r>
          </w:p>
        </w:tc>
      </w:tr>
      <w:tr w:rsidR="00AC1B1F" w:rsidRPr="006A0348" w:rsidTr="00FB4F57">
        <w:trPr>
          <w:trHeight w:val="202"/>
        </w:trPr>
        <w:tc>
          <w:tcPr>
            <w:tcW w:w="1811" w:type="dxa"/>
            <w:vAlign w:val="center"/>
          </w:tcPr>
          <w:p w:rsidR="00AC1B1F" w:rsidRPr="005C7D7F" w:rsidRDefault="00AC1B1F" w:rsidP="00FB4F57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561" w:type="dxa"/>
            <w:vAlign w:val="center"/>
          </w:tcPr>
          <w:p w:rsidR="00AC1B1F" w:rsidRPr="005C7D7F" w:rsidRDefault="00AC1B1F" w:rsidP="00FB4F57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3547" w:type="dxa"/>
          </w:tcPr>
          <w:p w:rsidR="00AC1B1F" w:rsidRPr="005C7D7F" w:rsidRDefault="00AC1B1F" w:rsidP="00FB4F5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87" w:type="dxa"/>
            <w:vAlign w:val="center"/>
          </w:tcPr>
          <w:p w:rsidR="00AC1B1F" w:rsidRPr="005C7D7F" w:rsidRDefault="00AC1B1F" w:rsidP="00FB4F57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</w:p>
        </w:tc>
      </w:tr>
    </w:tbl>
    <w:p w:rsidR="001A5A5A" w:rsidRDefault="001A5A5A">
      <w:pPr>
        <w:rPr>
          <w:sz w:val="18"/>
          <w:szCs w:val="18"/>
        </w:rPr>
      </w:pPr>
    </w:p>
    <w:sectPr w:rsidR="001A5A5A" w:rsidSect="00AB10C1">
      <w:pgSz w:w="11906" w:h="16838"/>
      <w:pgMar w:top="720" w:right="720" w:bottom="72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73988"/>
    <w:rsid w:val="00000C89"/>
    <w:rsid w:val="00000FCC"/>
    <w:rsid w:val="00004826"/>
    <w:rsid w:val="00004CC0"/>
    <w:rsid w:val="000057E7"/>
    <w:rsid w:val="0000687D"/>
    <w:rsid w:val="00010162"/>
    <w:rsid w:val="00010CFE"/>
    <w:rsid w:val="000116EB"/>
    <w:rsid w:val="00012C31"/>
    <w:rsid w:val="000143D9"/>
    <w:rsid w:val="00014A31"/>
    <w:rsid w:val="00015693"/>
    <w:rsid w:val="000215C9"/>
    <w:rsid w:val="000219B9"/>
    <w:rsid w:val="000228D8"/>
    <w:rsid w:val="0002317B"/>
    <w:rsid w:val="000235FA"/>
    <w:rsid w:val="00023C5F"/>
    <w:rsid w:val="00024C53"/>
    <w:rsid w:val="00024D6B"/>
    <w:rsid w:val="00024FE9"/>
    <w:rsid w:val="00026A01"/>
    <w:rsid w:val="0002739C"/>
    <w:rsid w:val="00027946"/>
    <w:rsid w:val="00031ACC"/>
    <w:rsid w:val="00032667"/>
    <w:rsid w:val="000333CE"/>
    <w:rsid w:val="0003349D"/>
    <w:rsid w:val="00033A27"/>
    <w:rsid w:val="00036C7E"/>
    <w:rsid w:val="00037C6D"/>
    <w:rsid w:val="00040E38"/>
    <w:rsid w:val="0004130D"/>
    <w:rsid w:val="00042129"/>
    <w:rsid w:val="00045C9E"/>
    <w:rsid w:val="00046453"/>
    <w:rsid w:val="00046498"/>
    <w:rsid w:val="00046DF3"/>
    <w:rsid w:val="00047370"/>
    <w:rsid w:val="00047666"/>
    <w:rsid w:val="00050EE3"/>
    <w:rsid w:val="000534AE"/>
    <w:rsid w:val="0005423A"/>
    <w:rsid w:val="00054B8D"/>
    <w:rsid w:val="000572E9"/>
    <w:rsid w:val="000623E6"/>
    <w:rsid w:val="00062637"/>
    <w:rsid w:val="00062F8C"/>
    <w:rsid w:val="000661EA"/>
    <w:rsid w:val="00066E11"/>
    <w:rsid w:val="000708AA"/>
    <w:rsid w:val="00070F11"/>
    <w:rsid w:val="000716D1"/>
    <w:rsid w:val="00073988"/>
    <w:rsid w:val="00074CA5"/>
    <w:rsid w:val="0007503A"/>
    <w:rsid w:val="00076DA1"/>
    <w:rsid w:val="00077A73"/>
    <w:rsid w:val="00077D01"/>
    <w:rsid w:val="00080023"/>
    <w:rsid w:val="0008017F"/>
    <w:rsid w:val="0008237B"/>
    <w:rsid w:val="00083051"/>
    <w:rsid w:val="0008380D"/>
    <w:rsid w:val="00085E57"/>
    <w:rsid w:val="0008766C"/>
    <w:rsid w:val="000912B8"/>
    <w:rsid w:val="00091C49"/>
    <w:rsid w:val="000924E4"/>
    <w:rsid w:val="00092782"/>
    <w:rsid w:val="00093C3F"/>
    <w:rsid w:val="000945A6"/>
    <w:rsid w:val="000957B0"/>
    <w:rsid w:val="00095835"/>
    <w:rsid w:val="00096365"/>
    <w:rsid w:val="000A00D8"/>
    <w:rsid w:val="000A1062"/>
    <w:rsid w:val="000A13B2"/>
    <w:rsid w:val="000A3DE8"/>
    <w:rsid w:val="000A5617"/>
    <w:rsid w:val="000A5CE5"/>
    <w:rsid w:val="000A658F"/>
    <w:rsid w:val="000A6FBC"/>
    <w:rsid w:val="000A7422"/>
    <w:rsid w:val="000B04A8"/>
    <w:rsid w:val="000B08A6"/>
    <w:rsid w:val="000B0B95"/>
    <w:rsid w:val="000B145D"/>
    <w:rsid w:val="000B21D2"/>
    <w:rsid w:val="000B3FAF"/>
    <w:rsid w:val="000B40C5"/>
    <w:rsid w:val="000B5047"/>
    <w:rsid w:val="000B576C"/>
    <w:rsid w:val="000B6800"/>
    <w:rsid w:val="000B764D"/>
    <w:rsid w:val="000C274A"/>
    <w:rsid w:val="000C35BD"/>
    <w:rsid w:val="000C36F4"/>
    <w:rsid w:val="000C5E37"/>
    <w:rsid w:val="000C7476"/>
    <w:rsid w:val="000D01DD"/>
    <w:rsid w:val="000D3AB1"/>
    <w:rsid w:val="000D5355"/>
    <w:rsid w:val="000D56DA"/>
    <w:rsid w:val="000D5DBC"/>
    <w:rsid w:val="000D6EAF"/>
    <w:rsid w:val="000E01D6"/>
    <w:rsid w:val="000E053A"/>
    <w:rsid w:val="000E0B69"/>
    <w:rsid w:val="000E232F"/>
    <w:rsid w:val="000E23BD"/>
    <w:rsid w:val="000E3092"/>
    <w:rsid w:val="000E38BA"/>
    <w:rsid w:val="000E42DF"/>
    <w:rsid w:val="000F0139"/>
    <w:rsid w:val="000F35C6"/>
    <w:rsid w:val="000F3AF1"/>
    <w:rsid w:val="000F4C99"/>
    <w:rsid w:val="000F5038"/>
    <w:rsid w:val="000F7E16"/>
    <w:rsid w:val="001001A6"/>
    <w:rsid w:val="00101331"/>
    <w:rsid w:val="00102CF1"/>
    <w:rsid w:val="00103718"/>
    <w:rsid w:val="001046E2"/>
    <w:rsid w:val="00104F91"/>
    <w:rsid w:val="001057B7"/>
    <w:rsid w:val="00105DD8"/>
    <w:rsid w:val="00106F09"/>
    <w:rsid w:val="0010780A"/>
    <w:rsid w:val="00107ADA"/>
    <w:rsid w:val="00107E14"/>
    <w:rsid w:val="00110118"/>
    <w:rsid w:val="00111771"/>
    <w:rsid w:val="00113660"/>
    <w:rsid w:val="00113AF6"/>
    <w:rsid w:val="001146FA"/>
    <w:rsid w:val="00117C65"/>
    <w:rsid w:val="00121799"/>
    <w:rsid w:val="00121BED"/>
    <w:rsid w:val="0012308C"/>
    <w:rsid w:val="00123DB7"/>
    <w:rsid w:val="00123E33"/>
    <w:rsid w:val="001249E9"/>
    <w:rsid w:val="00124FCC"/>
    <w:rsid w:val="001254DC"/>
    <w:rsid w:val="0012599A"/>
    <w:rsid w:val="00125B10"/>
    <w:rsid w:val="001264D1"/>
    <w:rsid w:val="001268ED"/>
    <w:rsid w:val="00127142"/>
    <w:rsid w:val="00130B14"/>
    <w:rsid w:val="00131B97"/>
    <w:rsid w:val="001333CD"/>
    <w:rsid w:val="0013387A"/>
    <w:rsid w:val="00134B90"/>
    <w:rsid w:val="00134F8D"/>
    <w:rsid w:val="00136108"/>
    <w:rsid w:val="0013798A"/>
    <w:rsid w:val="00143514"/>
    <w:rsid w:val="00143F87"/>
    <w:rsid w:val="00145BFC"/>
    <w:rsid w:val="00146D6A"/>
    <w:rsid w:val="00153300"/>
    <w:rsid w:val="001536EC"/>
    <w:rsid w:val="00154138"/>
    <w:rsid w:val="001541C2"/>
    <w:rsid w:val="00157CB0"/>
    <w:rsid w:val="00160D7F"/>
    <w:rsid w:val="00162BC7"/>
    <w:rsid w:val="00162E6D"/>
    <w:rsid w:val="00163409"/>
    <w:rsid w:val="001653FF"/>
    <w:rsid w:val="00165ACA"/>
    <w:rsid w:val="00165AD7"/>
    <w:rsid w:val="00167967"/>
    <w:rsid w:val="001701C8"/>
    <w:rsid w:val="00171726"/>
    <w:rsid w:val="00172B48"/>
    <w:rsid w:val="001733C9"/>
    <w:rsid w:val="00173581"/>
    <w:rsid w:val="0017500F"/>
    <w:rsid w:val="00176597"/>
    <w:rsid w:val="0017730E"/>
    <w:rsid w:val="001804AF"/>
    <w:rsid w:val="0018109C"/>
    <w:rsid w:val="00181270"/>
    <w:rsid w:val="001813B6"/>
    <w:rsid w:val="00182C60"/>
    <w:rsid w:val="00183174"/>
    <w:rsid w:val="00183DC8"/>
    <w:rsid w:val="00187EFC"/>
    <w:rsid w:val="00190E6C"/>
    <w:rsid w:val="00193C2A"/>
    <w:rsid w:val="001950A4"/>
    <w:rsid w:val="001A2A6C"/>
    <w:rsid w:val="001A3985"/>
    <w:rsid w:val="001A5807"/>
    <w:rsid w:val="001A5A5A"/>
    <w:rsid w:val="001A5DA2"/>
    <w:rsid w:val="001A7801"/>
    <w:rsid w:val="001B0A06"/>
    <w:rsid w:val="001B1BA3"/>
    <w:rsid w:val="001B28F2"/>
    <w:rsid w:val="001B4983"/>
    <w:rsid w:val="001B49C8"/>
    <w:rsid w:val="001B4C25"/>
    <w:rsid w:val="001B6678"/>
    <w:rsid w:val="001B79E3"/>
    <w:rsid w:val="001C0426"/>
    <w:rsid w:val="001C0B4E"/>
    <w:rsid w:val="001C0CBC"/>
    <w:rsid w:val="001C0EA7"/>
    <w:rsid w:val="001C103C"/>
    <w:rsid w:val="001C435B"/>
    <w:rsid w:val="001C5005"/>
    <w:rsid w:val="001C59D0"/>
    <w:rsid w:val="001C79DC"/>
    <w:rsid w:val="001D0896"/>
    <w:rsid w:val="001D1451"/>
    <w:rsid w:val="001D5D7E"/>
    <w:rsid w:val="001D615E"/>
    <w:rsid w:val="001E30AA"/>
    <w:rsid w:val="001E3590"/>
    <w:rsid w:val="001E528F"/>
    <w:rsid w:val="001E63A4"/>
    <w:rsid w:val="001E7BBE"/>
    <w:rsid w:val="001F2604"/>
    <w:rsid w:val="001F6778"/>
    <w:rsid w:val="001F6963"/>
    <w:rsid w:val="00200275"/>
    <w:rsid w:val="0020083D"/>
    <w:rsid w:val="00201E13"/>
    <w:rsid w:val="00202A7F"/>
    <w:rsid w:val="00202E50"/>
    <w:rsid w:val="00203503"/>
    <w:rsid w:val="00204E0D"/>
    <w:rsid w:val="00207449"/>
    <w:rsid w:val="0020755F"/>
    <w:rsid w:val="0021168D"/>
    <w:rsid w:val="002150A0"/>
    <w:rsid w:val="002151AD"/>
    <w:rsid w:val="002159E5"/>
    <w:rsid w:val="00221196"/>
    <w:rsid w:val="002228D4"/>
    <w:rsid w:val="00224C02"/>
    <w:rsid w:val="00232113"/>
    <w:rsid w:val="00232274"/>
    <w:rsid w:val="002326C5"/>
    <w:rsid w:val="00232AA5"/>
    <w:rsid w:val="0023347E"/>
    <w:rsid w:val="00233A79"/>
    <w:rsid w:val="002346BB"/>
    <w:rsid w:val="00235C29"/>
    <w:rsid w:val="00237494"/>
    <w:rsid w:val="0024207E"/>
    <w:rsid w:val="00244FBC"/>
    <w:rsid w:val="00245348"/>
    <w:rsid w:val="00251322"/>
    <w:rsid w:val="0025205F"/>
    <w:rsid w:val="00252EAA"/>
    <w:rsid w:val="002531CF"/>
    <w:rsid w:val="00254CCD"/>
    <w:rsid w:val="002551E8"/>
    <w:rsid w:val="00256E9E"/>
    <w:rsid w:val="002605E0"/>
    <w:rsid w:val="00260A79"/>
    <w:rsid w:val="00262C1B"/>
    <w:rsid w:val="0026301D"/>
    <w:rsid w:val="0026309B"/>
    <w:rsid w:val="00263DBC"/>
    <w:rsid w:val="00264A98"/>
    <w:rsid w:val="0026692A"/>
    <w:rsid w:val="002679FB"/>
    <w:rsid w:val="00267F0D"/>
    <w:rsid w:val="00271BB3"/>
    <w:rsid w:val="00271C97"/>
    <w:rsid w:val="0027216E"/>
    <w:rsid w:val="0027498F"/>
    <w:rsid w:val="00276063"/>
    <w:rsid w:val="002764B1"/>
    <w:rsid w:val="00276D89"/>
    <w:rsid w:val="002807D3"/>
    <w:rsid w:val="00282637"/>
    <w:rsid w:val="00283345"/>
    <w:rsid w:val="00283A22"/>
    <w:rsid w:val="0028416A"/>
    <w:rsid w:val="00285AE8"/>
    <w:rsid w:val="00286805"/>
    <w:rsid w:val="00287AD2"/>
    <w:rsid w:val="00291530"/>
    <w:rsid w:val="00291B9B"/>
    <w:rsid w:val="00291DAE"/>
    <w:rsid w:val="00292AD4"/>
    <w:rsid w:val="002967A9"/>
    <w:rsid w:val="0029724C"/>
    <w:rsid w:val="002973DA"/>
    <w:rsid w:val="002A00CD"/>
    <w:rsid w:val="002A0D05"/>
    <w:rsid w:val="002A13B5"/>
    <w:rsid w:val="002A4DF8"/>
    <w:rsid w:val="002A6A40"/>
    <w:rsid w:val="002A7393"/>
    <w:rsid w:val="002A7F5A"/>
    <w:rsid w:val="002B1B91"/>
    <w:rsid w:val="002B2881"/>
    <w:rsid w:val="002B35E8"/>
    <w:rsid w:val="002B4338"/>
    <w:rsid w:val="002B5101"/>
    <w:rsid w:val="002C01B3"/>
    <w:rsid w:val="002C0486"/>
    <w:rsid w:val="002C07BE"/>
    <w:rsid w:val="002C16BD"/>
    <w:rsid w:val="002C2315"/>
    <w:rsid w:val="002C405E"/>
    <w:rsid w:val="002C4563"/>
    <w:rsid w:val="002C7372"/>
    <w:rsid w:val="002D136B"/>
    <w:rsid w:val="002D2823"/>
    <w:rsid w:val="002D3C4D"/>
    <w:rsid w:val="002D4B81"/>
    <w:rsid w:val="002D5324"/>
    <w:rsid w:val="002D5D6E"/>
    <w:rsid w:val="002D5E9E"/>
    <w:rsid w:val="002D6D30"/>
    <w:rsid w:val="002D7FDB"/>
    <w:rsid w:val="002E023E"/>
    <w:rsid w:val="002E02C6"/>
    <w:rsid w:val="002E17BA"/>
    <w:rsid w:val="002E2A39"/>
    <w:rsid w:val="002E3D3C"/>
    <w:rsid w:val="002E4CC0"/>
    <w:rsid w:val="002E4D48"/>
    <w:rsid w:val="002E6B8E"/>
    <w:rsid w:val="002E7460"/>
    <w:rsid w:val="002F0BD4"/>
    <w:rsid w:val="002F1E77"/>
    <w:rsid w:val="002F3F1E"/>
    <w:rsid w:val="002F5CF1"/>
    <w:rsid w:val="002F6511"/>
    <w:rsid w:val="002F7A7F"/>
    <w:rsid w:val="002F7BD8"/>
    <w:rsid w:val="00302573"/>
    <w:rsid w:val="003046DA"/>
    <w:rsid w:val="00304D23"/>
    <w:rsid w:val="00304D2A"/>
    <w:rsid w:val="0030502A"/>
    <w:rsid w:val="00305223"/>
    <w:rsid w:val="0030572B"/>
    <w:rsid w:val="003059A2"/>
    <w:rsid w:val="00311262"/>
    <w:rsid w:val="003116CE"/>
    <w:rsid w:val="00311FD1"/>
    <w:rsid w:val="003120EC"/>
    <w:rsid w:val="003146AF"/>
    <w:rsid w:val="00315200"/>
    <w:rsid w:val="00315996"/>
    <w:rsid w:val="003163F8"/>
    <w:rsid w:val="00317D81"/>
    <w:rsid w:val="003209A8"/>
    <w:rsid w:val="00321B28"/>
    <w:rsid w:val="003220EB"/>
    <w:rsid w:val="00325D88"/>
    <w:rsid w:val="0032679E"/>
    <w:rsid w:val="00327795"/>
    <w:rsid w:val="00330AB4"/>
    <w:rsid w:val="0033143A"/>
    <w:rsid w:val="00331A77"/>
    <w:rsid w:val="00331BA4"/>
    <w:rsid w:val="00333357"/>
    <w:rsid w:val="00333E0A"/>
    <w:rsid w:val="00333EEF"/>
    <w:rsid w:val="0033460C"/>
    <w:rsid w:val="00336783"/>
    <w:rsid w:val="003371F6"/>
    <w:rsid w:val="00337E51"/>
    <w:rsid w:val="0034014A"/>
    <w:rsid w:val="00340E8D"/>
    <w:rsid w:val="00344420"/>
    <w:rsid w:val="00344D1B"/>
    <w:rsid w:val="00345C65"/>
    <w:rsid w:val="00347642"/>
    <w:rsid w:val="00347B46"/>
    <w:rsid w:val="00351162"/>
    <w:rsid w:val="003521BB"/>
    <w:rsid w:val="00353B60"/>
    <w:rsid w:val="0035408E"/>
    <w:rsid w:val="003560D8"/>
    <w:rsid w:val="003563DC"/>
    <w:rsid w:val="00360598"/>
    <w:rsid w:val="00365C3A"/>
    <w:rsid w:val="00366709"/>
    <w:rsid w:val="00367E82"/>
    <w:rsid w:val="00372091"/>
    <w:rsid w:val="003724E8"/>
    <w:rsid w:val="00372847"/>
    <w:rsid w:val="00373F98"/>
    <w:rsid w:val="00375FBC"/>
    <w:rsid w:val="00380935"/>
    <w:rsid w:val="003817C8"/>
    <w:rsid w:val="00381BB5"/>
    <w:rsid w:val="00382EDD"/>
    <w:rsid w:val="00382F0D"/>
    <w:rsid w:val="00384E5E"/>
    <w:rsid w:val="003856AC"/>
    <w:rsid w:val="00385EE7"/>
    <w:rsid w:val="00386320"/>
    <w:rsid w:val="00386432"/>
    <w:rsid w:val="00386AF9"/>
    <w:rsid w:val="00387206"/>
    <w:rsid w:val="003905F3"/>
    <w:rsid w:val="00390BCA"/>
    <w:rsid w:val="003916B9"/>
    <w:rsid w:val="00391C4D"/>
    <w:rsid w:val="003942B5"/>
    <w:rsid w:val="003961EA"/>
    <w:rsid w:val="003963AA"/>
    <w:rsid w:val="003965C6"/>
    <w:rsid w:val="00397487"/>
    <w:rsid w:val="003A0670"/>
    <w:rsid w:val="003A3ED4"/>
    <w:rsid w:val="003B4103"/>
    <w:rsid w:val="003B5874"/>
    <w:rsid w:val="003B6646"/>
    <w:rsid w:val="003B7869"/>
    <w:rsid w:val="003C02B4"/>
    <w:rsid w:val="003C0ACF"/>
    <w:rsid w:val="003C518B"/>
    <w:rsid w:val="003C66C2"/>
    <w:rsid w:val="003C726D"/>
    <w:rsid w:val="003D11DC"/>
    <w:rsid w:val="003D453B"/>
    <w:rsid w:val="003D4FC5"/>
    <w:rsid w:val="003D6289"/>
    <w:rsid w:val="003E022F"/>
    <w:rsid w:val="003E15E9"/>
    <w:rsid w:val="003E25D0"/>
    <w:rsid w:val="003E57FC"/>
    <w:rsid w:val="003E6AAD"/>
    <w:rsid w:val="003E77F9"/>
    <w:rsid w:val="003F033C"/>
    <w:rsid w:val="003F2A42"/>
    <w:rsid w:val="003F2E19"/>
    <w:rsid w:val="003F3D36"/>
    <w:rsid w:val="003F4A79"/>
    <w:rsid w:val="003F789D"/>
    <w:rsid w:val="00400681"/>
    <w:rsid w:val="00401BFC"/>
    <w:rsid w:val="00402525"/>
    <w:rsid w:val="00403BEE"/>
    <w:rsid w:val="00403D28"/>
    <w:rsid w:val="00404E41"/>
    <w:rsid w:val="00406649"/>
    <w:rsid w:val="00407473"/>
    <w:rsid w:val="004112B1"/>
    <w:rsid w:val="0041266F"/>
    <w:rsid w:val="00414348"/>
    <w:rsid w:val="00415CF2"/>
    <w:rsid w:val="0041718E"/>
    <w:rsid w:val="00424267"/>
    <w:rsid w:val="00424B58"/>
    <w:rsid w:val="004271D5"/>
    <w:rsid w:val="0042732C"/>
    <w:rsid w:val="00427D5D"/>
    <w:rsid w:val="00431116"/>
    <w:rsid w:val="00431961"/>
    <w:rsid w:val="004329C7"/>
    <w:rsid w:val="00433244"/>
    <w:rsid w:val="0043392B"/>
    <w:rsid w:val="00434FD3"/>
    <w:rsid w:val="00435B14"/>
    <w:rsid w:val="004416CC"/>
    <w:rsid w:val="00441A42"/>
    <w:rsid w:val="004452CA"/>
    <w:rsid w:val="00445ED2"/>
    <w:rsid w:val="004504FF"/>
    <w:rsid w:val="00451DE0"/>
    <w:rsid w:val="00453AB4"/>
    <w:rsid w:val="00455A30"/>
    <w:rsid w:val="00461D43"/>
    <w:rsid w:val="00463D4E"/>
    <w:rsid w:val="00464A06"/>
    <w:rsid w:val="004656CF"/>
    <w:rsid w:val="0046715F"/>
    <w:rsid w:val="004674ED"/>
    <w:rsid w:val="0047003D"/>
    <w:rsid w:val="00470286"/>
    <w:rsid w:val="00471E27"/>
    <w:rsid w:val="0047269A"/>
    <w:rsid w:val="004734F1"/>
    <w:rsid w:val="0047628D"/>
    <w:rsid w:val="0047687D"/>
    <w:rsid w:val="00480347"/>
    <w:rsid w:val="00486F09"/>
    <w:rsid w:val="0049028B"/>
    <w:rsid w:val="00490BFC"/>
    <w:rsid w:val="00494951"/>
    <w:rsid w:val="0049560C"/>
    <w:rsid w:val="004968E0"/>
    <w:rsid w:val="004971B6"/>
    <w:rsid w:val="004977AD"/>
    <w:rsid w:val="004A3581"/>
    <w:rsid w:val="004A4B0C"/>
    <w:rsid w:val="004A62A4"/>
    <w:rsid w:val="004A6605"/>
    <w:rsid w:val="004B17FF"/>
    <w:rsid w:val="004B1C13"/>
    <w:rsid w:val="004B2E1E"/>
    <w:rsid w:val="004B43E1"/>
    <w:rsid w:val="004B4B1A"/>
    <w:rsid w:val="004B759F"/>
    <w:rsid w:val="004B7B08"/>
    <w:rsid w:val="004B7C46"/>
    <w:rsid w:val="004C01CF"/>
    <w:rsid w:val="004C3002"/>
    <w:rsid w:val="004C4EFE"/>
    <w:rsid w:val="004C67BA"/>
    <w:rsid w:val="004C76FE"/>
    <w:rsid w:val="004C7BE7"/>
    <w:rsid w:val="004C7D3C"/>
    <w:rsid w:val="004D00AD"/>
    <w:rsid w:val="004D08F0"/>
    <w:rsid w:val="004D1530"/>
    <w:rsid w:val="004D1E1F"/>
    <w:rsid w:val="004D2171"/>
    <w:rsid w:val="004D21C4"/>
    <w:rsid w:val="004D3005"/>
    <w:rsid w:val="004D3274"/>
    <w:rsid w:val="004D58B8"/>
    <w:rsid w:val="004D637C"/>
    <w:rsid w:val="004D6663"/>
    <w:rsid w:val="004D6E3F"/>
    <w:rsid w:val="004E00B1"/>
    <w:rsid w:val="004E0B7C"/>
    <w:rsid w:val="004E16E9"/>
    <w:rsid w:val="004E260A"/>
    <w:rsid w:val="004E4DAC"/>
    <w:rsid w:val="004E68BB"/>
    <w:rsid w:val="004F0039"/>
    <w:rsid w:val="004F2FAA"/>
    <w:rsid w:val="004F368D"/>
    <w:rsid w:val="0050161B"/>
    <w:rsid w:val="00502484"/>
    <w:rsid w:val="00502ACD"/>
    <w:rsid w:val="00503045"/>
    <w:rsid w:val="00504C9B"/>
    <w:rsid w:val="005063C9"/>
    <w:rsid w:val="00507531"/>
    <w:rsid w:val="00511C85"/>
    <w:rsid w:val="00512488"/>
    <w:rsid w:val="0051262F"/>
    <w:rsid w:val="00513D0E"/>
    <w:rsid w:val="005148AB"/>
    <w:rsid w:val="00514CB6"/>
    <w:rsid w:val="00516B80"/>
    <w:rsid w:val="0051794D"/>
    <w:rsid w:val="00517A50"/>
    <w:rsid w:val="00521616"/>
    <w:rsid w:val="00526AEB"/>
    <w:rsid w:val="005270A3"/>
    <w:rsid w:val="00527A73"/>
    <w:rsid w:val="00530683"/>
    <w:rsid w:val="0053348A"/>
    <w:rsid w:val="00534C47"/>
    <w:rsid w:val="005375DE"/>
    <w:rsid w:val="00545190"/>
    <w:rsid w:val="00546FF0"/>
    <w:rsid w:val="00547533"/>
    <w:rsid w:val="00550E38"/>
    <w:rsid w:val="0055178C"/>
    <w:rsid w:val="0055224D"/>
    <w:rsid w:val="0055519B"/>
    <w:rsid w:val="00557A4F"/>
    <w:rsid w:val="00560625"/>
    <w:rsid w:val="00560A31"/>
    <w:rsid w:val="0056140A"/>
    <w:rsid w:val="0056226E"/>
    <w:rsid w:val="00562303"/>
    <w:rsid w:val="00562469"/>
    <w:rsid w:val="0056277A"/>
    <w:rsid w:val="00562A39"/>
    <w:rsid w:val="00564FAE"/>
    <w:rsid w:val="005677AA"/>
    <w:rsid w:val="00567A19"/>
    <w:rsid w:val="005721C3"/>
    <w:rsid w:val="00576BA2"/>
    <w:rsid w:val="0057734D"/>
    <w:rsid w:val="00580347"/>
    <w:rsid w:val="00580BA5"/>
    <w:rsid w:val="0058189A"/>
    <w:rsid w:val="005819BE"/>
    <w:rsid w:val="00584A25"/>
    <w:rsid w:val="00584F17"/>
    <w:rsid w:val="005860ED"/>
    <w:rsid w:val="00586C59"/>
    <w:rsid w:val="00590372"/>
    <w:rsid w:val="00591B55"/>
    <w:rsid w:val="005932C5"/>
    <w:rsid w:val="005944A0"/>
    <w:rsid w:val="00594CF9"/>
    <w:rsid w:val="00596237"/>
    <w:rsid w:val="00596F31"/>
    <w:rsid w:val="005A5160"/>
    <w:rsid w:val="005A5B7D"/>
    <w:rsid w:val="005A5DDB"/>
    <w:rsid w:val="005A696D"/>
    <w:rsid w:val="005B1525"/>
    <w:rsid w:val="005B3658"/>
    <w:rsid w:val="005B4443"/>
    <w:rsid w:val="005C0A16"/>
    <w:rsid w:val="005C1529"/>
    <w:rsid w:val="005C2C4C"/>
    <w:rsid w:val="005C58EE"/>
    <w:rsid w:val="005C5B4A"/>
    <w:rsid w:val="005C7571"/>
    <w:rsid w:val="005C779B"/>
    <w:rsid w:val="005C7D7F"/>
    <w:rsid w:val="005D04CD"/>
    <w:rsid w:val="005D074B"/>
    <w:rsid w:val="005D1FFD"/>
    <w:rsid w:val="005D2B0B"/>
    <w:rsid w:val="005D2B3C"/>
    <w:rsid w:val="005D3411"/>
    <w:rsid w:val="005D3EB1"/>
    <w:rsid w:val="005D74E9"/>
    <w:rsid w:val="005E063E"/>
    <w:rsid w:val="005E2234"/>
    <w:rsid w:val="005E2FDE"/>
    <w:rsid w:val="005E4212"/>
    <w:rsid w:val="005E4E97"/>
    <w:rsid w:val="005E4EEE"/>
    <w:rsid w:val="005E5405"/>
    <w:rsid w:val="005E56DA"/>
    <w:rsid w:val="005F33E1"/>
    <w:rsid w:val="005F48B2"/>
    <w:rsid w:val="005F6BA3"/>
    <w:rsid w:val="005F7829"/>
    <w:rsid w:val="00600195"/>
    <w:rsid w:val="00600C2E"/>
    <w:rsid w:val="00601834"/>
    <w:rsid w:val="00601DB2"/>
    <w:rsid w:val="00601F63"/>
    <w:rsid w:val="0060558A"/>
    <w:rsid w:val="00611945"/>
    <w:rsid w:val="00612964"/>
    <w:rsid w:val="00614114"/>
    <w:rsid w:val="00614D90"/>
    <w:rsid w:val="00621BDA"/>
    <w:rsid w:val="00622207"/>
    <w:rsid w:val="00622936"/>
    <w:rsid w:val="00622C90"/>
    <w:rsid w:val="00622CD7"/>
    <w:rsid w:val="00622E2C"/>
    <w:rsid w:val="00623483"/>
    <w:rsid w:val="00624B14"/>
    <w:rsid w:val="00624F8A"/>
    <w:rsid w:val="00625D38"/>
    <w:rsid w:val="00626CA4"/>
    <w:rsid w:val="00630355"/>
    <w:rsid w:val="0063293C"/>
    <w:rsid w:val="00635B5C"/>
    <w:rsid w:val="00636D36"/>
    <w:rsid w:val="00637249"/>
    <w:rsid w:val="00642CBC"/>
    <w:rsid w:val="00642EC4"/>
    <w:rsid w:val="0064643F"/>
    <w:rsid w:val="00647FB5"/>
    <w:rsid w:val="00650C1F"/>
    <w:rsid w:val="00653712"/>
    <w:rsid w:val="00654DD7"/>
    <w:rsid w:val="00656A9D"/>
    <w:rsid w:val="0066009F"/>
    <w:rsid w:val="00661B6D"/>
    <w:rsid w:val="00661CE9"/>
    <w:rsid w:val="00663256"/>
    <w:rsid w:val="00663A2B"/>
    <w:rsid w:val="00664A5E"/>
    <w:rsid w:val="00665CF8"/>
    <w:rsid w:val="006673C3"/>
    <w:rsid w:val="00670E09"/>
    <w:rsid w:val="006716E2"/>
    <w:rsid w:val="00674A5D"/>
    <w:rsid w:val="00675600"/>
    <w:rsid w:val="00675A04"/>
    <w:rsid w:val="00676DD5"/>
    <w:rsid w:val="006777A3"/>
    <w:rsid w:val="00677B0D"/>
    <w:rsid w:val="00677C57"/>
    <w:rsid w:val="006815E0"/>
    <w:rsid w:val="006826BC"/>
    <w:rsid w:val="006829B4"/>
    <w:rsid w:val="006847EC"/>
    <w:rsid w:val="00684C21"/>
    <w:rsid w:val="00684E82"/>
    <w:rsid w:val="00685996"/>
    <w:rsid w:val="00686791"/>
    <w:rsid w:val="00686F3C"/>
    <w:rsid w:val="00687168"/>
    <w:rsid w:val="006936B4"/>
    <w:rsid w:val="0069478B"/>
    <w:rsid w:val="006962D6"/>
    <w:rsid w:val="006A0348"/>
    <w:rsid w:val="006A2E4F"/>
    <w:rsid w:val="006A340B"/>
    <w:rsid w:val="006A5650"/>
    <w:rsid w:val="006A5C28"/>
    <w:rsid w:val="006A7AC9"/>
    <w:rsid w:val="006B0272"/>
    <w:rsid w:val="006B32B2"/>
    <w:rsid w:val="006B4263"/>
    <w:rsid w:val="006B533C"/>
    <w:rsid w:val="006B5476"/>
    <w:rsid w:val="006B6322"/>
    <w:rsid w:val="006B789C"/>
    <w:rsid w:val="006C0134"/>
    <w:rsid w:val="006C06BD"/>
    <w:rsid w:val="006C14C7"/>
    <w:rsid w:val="006C187F"/>
    <w:rsid w:val="006C3039"/>
    <w:rsid w:val="006C304B"/>
    <w:rsid w:val="006C3A15"/>
    <w:rsid w:val="006C5031"/>
    <w:rsid w:val="006C5FBB"/>
    <w:rsid w:val="006C6C90"/>
    <w:rsid w:val="006D1135"/>
    <w:rsid w:val="006D27C7"/>
    <w:rsid w:val="006D3227"/>
    <w:rsid w:val="006D421F"/>
    <w:rsid w:val="006D4FF6"/>
    <w:rsid w:val="006D5AE8"/>
    <w:rsid w:val="006D5E75"/>
    <w:rsid w:val="006D6C2C"/>
    <w:rsid w:val="006D7377"/>
    <w:rsid w:val="006E0315"/>
    <w:rsid w:val="006E227A"/>
    <w:rsid w:val="006E25D4"/>
    <w:rsid w:val="006E3B49"/>
    <w:rsid w:val="006E4129"/>
    <w:rsid w:val="006E417E"/>
    <w:rsid w:val="006E4F2F"/>
    <w:rsid w:val="006E512E"/>
    <w:rsid w:val="006E54FA"/>
    <w:rsid w:val="006F3665"/>
    <w:rsid w:val="006F4786"/>
    <w:rsid w:val="006F48D2"/>
    <w:rsid w:val="006F5622"/>
    <w:rsid w:val="00700D7F"/>
    <w:rsid w:val="00701A02"/>
    <w:rsid w:val="00702EF4"/>
    <w:rsid w:val="00706021"/>
    <w:rsid w:val="007063ED"/>
    <w:rsid w:val="007115E0"/>
    <w:rsid w:val="00711823"/>
    <w:rsid w:val="00713024"/>
    <w:rsid w:val="00713572"/>
    <w:rsid w:val="00714016"/>
    <w:rsid w:val="00714596"/>
    <w:rsid w:val="00715F6D"/>
    <w:rsid w:val="00716701"/>
    <w:rsid w:val="00717A9F"/>
    <w:rsid w:val="00720138"/>
    <w:rsid w:val="00720888"/>
    <w:rsid w:val="00721A98"/>
    <w:rsid w:val="00722703"/>
    <w:rsid w:val="0072277E"/>
    <w:rsid w:val="00722EF8"/>
    <w:rsid w:val="00723974"/>
    <w:rsid w:val="00723AA0"/>
    <w:rsid w:val="007268E7"/>
    <w:rsid w:val="00730B95"/>
    <w:rsid w:val="0073391F"/>
    <w:rsid w:val="007339BB"/>
    <w:rsid w:val="00734A6D"/>
    <w:rsid w:val="007353F2"/>
    <w:rsid w:val="00735A69"/>
    <w:rsid w:val="0073782F"/>
    <w:rsid w:val="00737CBB"/>
    <w:rsid w:val="00742E40"/>
    <w:rsid w:val="0074301D"/>
    <w:rsid w:val="007433EA"/>
    <w:rsid w:val="00745C72"/>
    <w:rsid w:val="007472CD"/>
    <w:rsid w:val="00747A6C"/>
    <w:rsid w:val="007500E8"/>
    <w:rsid w:val="007541B1"/>
    <w:rsid w:val="0075447A"/>
    <w:rsid w:val="00754C19"/>
    <w:rsid w:val="00755CD5"/>
    <w:rsid w:val="007575BB"/>
    <w:rsid w:val="00757986"/>
    <w:rsid w:val="00757F12"/>
    <w:rsid w:val="00762966"/>
    <w:rsid w:val="0076329C"/>
    <w:rsid w:val="007643D4"/>
    <w:rsid w:val="0076694D"/>
    <w:rsid w:val="00770688"/>
    <w:rsid w:val="007725F4"/>
    <w:rsid w:val="00773972"/>
    <w:rsid w:val="007741CC"/>
    <w:rsid w:val="00775F14"/>
    <w:rsid w:val="00776474"/>
    <w:rsid w:val="007768EB"/>
    <w:rsid w:val="00776EFB"/>
    <w:rsid w:val="0078014C"/>
    <w:rsid w:val="00780A88"/>
    <w:rsid w:val="00780F21"/>
    <w:rsid w:val="007822AB"/>
    <w:rsid w:val="007826B2"/>
    <w:rsid w:val="00782B4A"/>
    <w:rsid w:val="0078671B"/>
    <w:rsid w:val="00787492"/>
    <w:rsid w:val="00790EF8"/>
    <w:rsid w:val="00792504"/>
    <w:rsid w:val="0079707D"/>
    <w:rsid w:val="007A2CBD"/>
    <w:rsid w:val="007A2DFF"/>
    <w:rsid w:val="007A71E7"/>
    <w:rsid w:val="007A7DE3"/>
    <w:rsid w:val="007B0B62"/>
    <w:rsid w:val="007B20A2"/>
    <w:rsid w:val="007B2C01"/>
    <w:rsid w:val="007B42B2"/>
    <w:rsid w:val="007B4E12"/>
    <w:rsid w:val="007B5B96"/>
    <w:rsid w:val="007B6362"/>
    <w:rsid w:val="007B6ED3"/>
    <w:rsid w:val="007B790A"/>
    <w:rsid w:val="007C010E"/>
    <w:rsid w:val="007C282E"/>
    <w:rsid w:val="007C3298"/>
    <w:rsid w:val="007C4D28"/>
    <w:rsid w:val="007C5799"/>
    <w:rsid w:val="007C6B89"/>
    <w:rsid w:val="007C7D27"/>
    <w:rsid w:val="007D237A"/>
    <w:rsid w:val="007D2843"/>
    <w:rsid w:val="007D2A2C"/>
    <w:rsid w:val="007D36C1"/>
    <w:rsid w:val="007D4BB7"/>
    <w:rsid w:val="007D72FB"/>
    <w:rsid w:val="007E088A"/>
    <w:rsid w:val="007E14D5"/>
    <w:rsid w:val="007E2BFA"/>
    <w:rsid w:val="007E342A"/>
    <w:rsid w:val="007E411E"/>
    <w:rsid w:val="007E4508"/>
    <w:rsid w:val="007E5441"/>
    <w:rsid w:val="007E690E"/>
    <w:rsid w:val="007E6CEA"/>
    <w:rsid w:val="007E72ED"/>
    <w:rsid w:val="007E76A9"/>
    <w:rsid w:val="007F08F8"/>
    <w:rsid w:val="007F1444"/>
    <w:rsid w:val="007F2FD7"/>
    <w:rsid w:val="007F4AA2"/>
    <w:rsid w:val="007F526B"/>
    <w:rsid w:val="007F5F0F"/>
    <w:rsid w:val="007F72BE"/>
    <w:rsid w:val="00800537"/>
    <w:rsid w:val="0080071A"/>
    <w:rsid w:val="00800ABA"/>
    <w:rsid w:val="00802218"/>
    <w:rsid w:val="00803024"/>
    <w:rsid w:val="0080571E"/>
    <w:rsid w:val="00807E41"/>
    <w:rsid w:val="0081013A"/>
    <w:rsid w:val="00812C97"/>
    <w:rsid w:val="00813E77"/>
    <w:rsid w:val="00815A6E"/>
    <w:rsid w:val="00817D5E"/>
    <w:rsid w:val="00817DD1"/>
    <w:rsid w:val="00817F7D"/>
    <w:rsid w:val="00822450"/>
    <w:rsid w:val="00824530"/>
    <w:rsid w:val="00824B49"/>
    <w:rsid w:val="008257B8"/>
    <w:rsid w:val="00825A05"/>
    <w:rsid w:val="00825A4F"/>
    <w:rsid w:val="0083096D"/>
    <w:rsid w:val="0083149E"/>
    <w:rsid w:val="008320A2"/>
    <w:rsid w:val="00832B02"/>
    <w:rsid w:val="00833E29"/>
    <w:rsid w:val="008355F2"/>
    <w:rsid w:val="00835BAE"/>
    <w:rsid w:val="00837DA4"/>
    <w:rsid w:val="008410B5"/>
    <w:rsid w:val="00842BB3"/>
    <w:rsid w:val="0084327D"/>
    <w:rsid w:val="00843FDE"/>
    <w:rsid w:val="008447C2"/>
    <w:rsid w:val="008447DF"/>
    <w:rsid w:val="00845150"/>
    <w:rsid w:val="008464B7"/>
    <w:rsid w:val="00846501"/>
    <w:rsid w:val="00851BF8"/>
    <w:rsid w:val="008529FE"/>
    <w:rsid w:val="00854FF3"/>
    <w:rsid w:val="00857C97"/>
    <w:rsid w:val="00862055"/>
    <w:rsid w:val="00863D08"/>
    <w:rsid w:val="00864EF7"/>
    <w:rsid w:val="00865342"/>
    <w:rsid w:val="008663E3"/>
    <w:rsid w:val="00866E54"/>
    <w:rsid w:val="00866F4F"/>
    <w:rsid w:val="008672C7"/>
    <w:rsid w:val="00867A31"/>
    <w:rsid w:val="00870458"/>
    <w:rsid w:val="008705DC"/>
    <w:rsid w:val="008708C6"/>
    <w:rsid w:val="00871268"/>
    <w:rsid w:val="00871A53"/>
    <w:rsid w:val="0087242D"/>
    <w:rsid w:val="00872B32"/>
    <w:rsid w:val="008736A4"/>
    <w:rsid w:val="00874CAE"/>
    <w:rsid w:val="0087527B"/>
    <w:rsid w:val="00876534"/>
    <w:rsid w:val="00877DE2"/>
    <w:rsid w:val="00881899"/>
    <w:rsid w:val="00881BB7"/>
    <w:rsid w:val="00881C9F"/>
    <w:rsid w:val="008827B2"/>
    <w:rsid w:val="00882DFF"/>
    <w:rsid w:val="00884512"/>
    <w:rsid w:val="008863CB"/>
    <w:rsid w:val="00886C24"/>
    <w:rsid w:val="00886E01"/>
    <w:rsid w:val="00886F75"/>
    <w:rsid w:val="00890423"/>
    <w:rsid w:val="0089206E"/>
    <w:rsid w:val="00892089"/>
    <w:rsid w:val="00895C3A"/>
    <w:rsid w:val="008965A0"/>
    <w:rsid w:val="00896B97"/>
    <w:rsid w:val="008970DA"/>
    <w:rsid w:val="008A0A49"/>
    <w:rsid w:val="008A320A"/>
    <w:rsid w:val="008A38B0"/>
    <w:rsid w:val="008A38B6"/>
    <w:rsid w:val="008A4CFC"/>
    <w:rsid w:val="008A53E3"/>
    <w:rsid w:val="008B1108"/>
    <w:rsid w:val="008B278C"/>
    <w:rsid w:val="008B2E0E"/>
    <w:rsid w:val="008B4B43"/>
    <w:rsid w:val="008B5469"/>
    <w:rsid w:val="008B5871"/>
    <w:rsid w:val="008B6073"/>
    <w:rsid w:val="008C22E7"/>
    <w:rsid w:val="008C26D4"/>
    <w:rsid w:val="008C40A5"/>
    <w:rsid w:val="008C46F2"/>
    <w:rsid w:val="008C48DF"/>
    <w:rsid w:val="008C4E90"/>
    <w:rsid w:val="008C6CDE"/>
    <w:rsid w:val="008D0516"/>
    <w:rsid w:val="008D12D9"/>
    <w:rsid w:val="008D131C"/>
    <w:rsid w:val="008D193C"/>
    <w:rsid w:val="008D1D6C"/>
    <w:rsid w:val="008D2A4C"/>
    <w:rsid w:val="008D3961"/>
    <w:rsid w:val="008D5CE9"/>
    <w:rsid w:val="008D682B"/>
    <w:rsid w:val="008D691F"/>
    <w:rsid w:val="008D6B9A"/>
    <w:rsid w:val="008E06C4"/>
    <w:rsid w:val="008E48C0"/>
    <w:rsid w:val="008E5980"/>
    <w:rsid w:val="008E64C1"/>
    <w:rsid w:val="008F112F"/>
    <w:rsid w:val="008F2AF5"/>
    <w:rsid w:val="008F3A46"/>
    <w:rsid w:val="008F4054"/>
    <w:rsid w:val="008F4BAA"/>
    <w:rsid w:val="008F72AC"/>
    <w:rsid w:val="008F7A83"/>
    <w:rsid w:val="00900E48"/>
    <w:rsid w:val="00900ED3"/>
    <w:rsid w:val="0090260D"/>
    <w:rsid w:val="009063DC"/>
    <w:rsid w:val="0090665B"/>
    <w:rsid w:val="0090762A"/>
    <w:rsid w:val="00910918"/>
    <w:rsid w:val="00910AD0"/>
    <w:rsid w:val="009111ED"/>
    <w:rsid w:val="00911B03"/>
    <w:rsid w:val="00911E99"/>
    <w:rsid w:val="00912AA5"/>
    <w:rsid w:val="00912D2E"/>
    <w:rsid w:val="00914C67"/>
    <w:rsid w:val="00915FF9"/>
    <w:rsid w:val="00917AD1"/>
    <w:rsid w:val="00917DC2"/>
    <w:rsid w:val="00917F7C"/>
    <w:rsid w:val="009201B4"/>
    <w:rsid w:val="00920553"/>
    <w:rsid w:val="0092067A"/>
    <w:rsid w:val="00920752"/>
    <w:rsid w:val="0092090B"/>
    <w:rsid w:val="009217A0"/>
    <w:rsid w:val="00922F16"/>
    <w:rsid w:val="00924D19"/>
    <w:rsid w:val="00924E9A"/>
    <w:rsid w:val="00925BDA"/>
    <w:rsid w:val="00927526"/>
    <w:rsid w:val="00930CB4"/>
    <w:rsid w:val="009313A2"/>
    <w:rsid w:val="00932BF3"/>
    <w:rsid w:val="00933D98"/>
    <w:rsid w:val="009427C9"/>
    <w:rsid w:val="00942B50"/>
    <w:rsid w:val="00943866"/>
    <w:rsid w:val="00944140"/>
    <w:rsid w:val="00946749"/>
    <w:rsid w:val="0094744F"/>
    <w:rsid w:val="00947A6F"/>
    <w:rsid w:val="00950B55"/>
    <w:rsid w:val="00950EA8"/>
    <w:rsid w:val="009511B5"/>
    <w:rsid w:val="00954629"/>
    <w:rsid w:val="0095484A"/>
    <w:rsid w:val="00960E8E"/>
    <w:rsid w:val="00960F4C"/>
    <w:rsid w:val="00961C48"/>
    <w:rsid w:val="00962810"/>
    <w:rsid w:val="00962A46"/>
    <w:rsid w:val="009648AB"/>
    <w:rsid w:val="0096493A"/>
    <w:rsid w:val="009654EC"/>
    <w:rsid w:val="009713AB"/>
    <w:rsid w:val="0097172D"/>
    <w:rsid w:val="00971BEF"/>
    <w:rsid w:val="00974BBD"/>
    <w:rsid w:val="009753DC"/>
    <w:rsid w:val="00975D89"/>
    <w:rsid w:val="00975E72"/>
    <w:rsid w:val="00976440"/>
    <w:rsid w:val="00977207"/>
    <w:rsid w:val="009808A0"/>
    <w:rsid w:val="00980EB9"/>
    <w:rsid w:val="00980ED8"/>
    <w:rsid w:val="009820F4"/>
    <w:rsid w:val="00985C08"/>
    <w:rsid w:val="00994963"/>
    <w:rsid w:val="009952AE"/>
    <w:rsid w:val="00995BCB"/>
    <w:rsid w:val="00996768"/>
    <w:rsid w:val="00996A1F"/>
    <w:rsid w:val="009A07DC"/>
    <w:rsid w:val="009A0FBB"/>
    <w:rsid w:val="009A1D47"/>
    <w:rsid w:val="009A4172"/>
    <w:rsid w:val="009A445B"/>
    <w:rsid w:val="009A4712"/>
    <w:rsid w:val="009A5E8E"/>
    <w:rsid w:val="009A6CE1"/>
    <w:rsid w:val="009B3A58"/>
    <w:rsid w:val="009B4C03"/>
    <w:rsid w:val="009B51EA"/>
    <w:rsid w:val="009B61BB"/>
    <w:rsid w:val="009B686E"/>
    <w:rsid w:val="009C02C4"/>
    <w:rsid w:val="009C1BD1"/>
    <w:rsid w:val="009C4A0E"/>
    <w:rsid w:val="009C64EA"/>
    <w:rsid w:val="009C7AA9"/>
    <w:rsid w:val="009D127F"/>
    <w:rsid w:val="009D3B7F"/>
    <w:rsid w:val="009D4F7B"/>
    <w:rsid w:val="009D5744"/>
    <w:rsid w:val="009D5777"/>
    <w:rsid w:val="009D644F"/>
    <w:rsid w:val="009D7FBE"/>
    <w:rsid w:val="009E0D96"/>
    <w:rsid w:val="009E1913"/>
    <w:rsid w:val="009E1F15"/>
    <w:rsid w:val="009E28C0"/>
    <w:rsid w:val="009E3200"/>
    <w:rsid w:val="009E4745"/>
    <w:rsid w:val="009E4D41"/>
    <w:rsid w:val="009E4F79"/>
    <w:rsid w:val="009E642D"/>
    <w:rsid w:val="009E6B47"/>
    <w:rsid w:val="009F159D"/>
    <w:rsid w:val="009F1CC7"/>
    <w:rsid w:val="009F3119"/>
    <w:rsid w:val="009F4685"/>
    <w:rsid w:val="009F5896"/>
    <w:rsid w:val="009F5E4E"/>
    <w:rsid w:val="009F5F04"/>
    <w:rsid w:val="00A00821"/>
    <w:rsid w:val="00A00FF6"/>
    <w:rsid w:val="00A02C5C"/>
    <w:rsid w:val="00A02D0D"/>
    <w:rsid w:val="00A03327"/>
    <w:rsid w:val="00A033FB"/>
    <w:rsid w:val="00A03425"/>
    <w:rsid w:val="00A0379E"/>
    <w:rsid w:val="00A03BC8"/>
    <w:rsid w:val="00A05B22"/>
    <w:rsid w:val="00A06BFE"/>
    <w:rsid w:val="00A0703E"/>
    <w:rsid w:val="00A10902"/>
    <w:rsid w:val="00A10AA2"/>
    <w:rsid w:val="00A131D6"/>
    <w:rsid w:val="00A164C2"/>
    <w:rsid w:val="00A16B35"/>
    <w:rsid w:val="00A1788B"/>
    <w:rsid w:val="00A20521"/>
    <w:rsid w:val="00A221D6"/>
    <w:rsid w:val="00A25696"/>
    <w:rsid w:val="00A31CFE"/>
    <w:rsid w:val="00A34BEA"/>
    <w:rsid w:val="00A35492"/>
    <w:rsid w:val="00A36B27"/>
    <w:rsid w:val="00A37B2F"/>
    <w:rsid w:val="00A40861"/>
    <w:rsid w:val="00A416BB"/>
    <w:rsid w:val="00A4225F"/>
    <w:rsid w:val="00A42E2E"/>
    <w:rsid w:val="00A4318C"/>
    <w:rsid w:val="00A4348D"/>
    <w:rsid w:val="00A4404A"/>
    <w:rsid w:val="00A44A0E"/>
    <w:rsid w:val="00A45DB1"/>
    <w:rsid w:val="00A50956"/>
    <w:rsid w:val="00A50CCD"/>
    <w:rsid w:val="00A524F8"/>
    <w:rsid w:val="00A52D84"/>
    <w:rsid w:val="00A568DB"/>
    <w:rsid w:val="00A57208"/>
    <w:rsid w:val="00A60CAD"/>
    <w:rsid w:val="00A619D1"/>
    <w:rsid w:val="00A61D1D"/>
    <w:rsid w:val="00A63153"/>
    <w:rsid w:val="00A63ABD"/>
    <w:rsid w:val="00A65798"/>
    <w:rsid w:val="00A70C79"/>
    <w:rsid w:val="00A71A44"/>
    <w:rsid w:val="00A71A7E"/>
    <w:rsid w:val="00A74D8D"/>
    <w:rsid w:val="00A76D88"/>
    <w:rsid w:val="00A855AE"/>
    <w:rsid w:val="00A85739"/>
    <w:rsid w:val="00A859B2"/>
    <w:rsid w:val="00A85D6C"/>
    <w:rsid w:val="00A85E0E"/>
    <w:rsid w:val="00A8688F"/>
    <w:rsid w:val="00A9000A"/>
    <w:rsid w:val="00A908AF"/>
    <w:rsid w:val="00A91408"/>
    <w:rsid w:val="00A933A9"/>
    <w:rsid w:val="00A95312"/>
    <w:rsid w:val="00A959CA"/>
    <w:rsid w:val="00AA080A"/>
    <w:rsid w:val="00AA0895"/>
    <w:rsid w:val="00AA3D14"/>
    <w:rsid w:val="00AA6995"/>
    <w:rsid w:val="00AA69AF"/>
    <w:rsid w:val="00AB00BF"/>
    <w:rsid w:val="00AB0289"/>
    <w:rsid w:val="00AB10C1"/>
    <w:rsid w:val="00AB14C4"/>
    <w:rsid w:val="00AB1819"/>
    <w:rsid w:val="00AB1FA4"/>
    <w:rsid w:val="00AB23B5"/>
    <w:rsid w:val="00AB33DD"/>
    <w:rsid w:val="00AB55F6"/>
    <w:rsid w:val="00AB5AA5"/>
    <w:rsid w:val="00AB5E00"/>
    <w:rsid w:val="00AB6D9D"/>
    <w:rsid w:val="00AB7016"/>
    <w:rsid w:val="00AC1B1F"/>
    <w:rsid w:val="00AC2B47"/>
    <w:rsid w:val="00AC3E63"/>
    <w:rsid w:val="00AC5ECB"/>
    <w:rsid w:val="00AC63A9"/>
    <w:rsid w:val="00AD3699"/>
    <w:rsid w:val="00AD3F7A"/>
    <w:rsid w:val="00AD3FEB"/>
    <w:rsid w:val="00AD4109"/>
    <w:rsid w:val="00AD58F8"/>
    <w:rsid w:val="00AD6EF2"/>
    <w:rsid w:val="00AE10EA"/>
    <w:rsid w:val="00AE12EA"/>
    <w:rsid w:val="00AE156F"/>
    <w:rsid w:val="00AE1982"/>
    <w:rsid w:val="00AE1CE2"/>
    <w:rsid w:val="00AE1FB7"/>
    <w:rsid w:val="00AE2187"/>
    <w:rsid w:val="00AE25CD"/>
    <w:rsid w:val="00AE3D8C"/>
    <w:rsid w:val="00AE4959"/>
    <w:rsid w:val="00AE5254"/>
    <w:rsid w:val="00AE6C19"/>
    <w:rsid w:val="00AE7267"/>
    <w:rsid w:val="00AE7D05"/>
    <w:rsid w:val="00AF1313"/>
    <w:rsid w:val="00AF1F65"/>
    <w:rsid w:val="00AF5632"/>
    <w:rsid w:val="00AF6B32"/>
    <w:rsid w:val="00B000E8"/>
    <w:rsid w:val="00B01AC9"/>
    <w:rsid w:val="00B025D2"/>
    <w:rsid w:val="00B041B6"/>
    <w:rsid w:val="00B054D6"/>
    <w:rsid w:val="00B057CD"/>
    <w:rsid w:val="00B0636C"/>
    <w:rsid w:val="00B10D51"/>
    <w:rsid w:val="00B129F0"/>
    <w:rsid w:val="00B14A74"/>
    <w:rsid w:val="00B16467"/>
    <w:rsid w:val="00B2307A"/>
    <w:rsid w:val="00B23138"/>
    <w:rsid w:val="00B2422C"/>
    <w:rsid w:val="00B24320"/>
    <w:rsid w:val="00B24FE5"/>
    <w:rsid w:val="00B25FE3"/>
    <w:rsid w:val="00B26831"/>
    <w:rsid w:val="00B276C2"/>
    <w:rsid w:val="00B2776C"/>
    <w:rsid w:val="00B30012"/>
    <w:rsid w:val="00B309B3"/>
    <w:rsid w:val="00B32B49"/>
    <w:rsid w:val="00B330D7"/>
    <w:rsid w:val="00B34BEE"/>
    <w:rsid w:val="00B375E9"/>
    <w:rsid w:val="00B37913"/>
    <w:rsid w:val="00B37D12"/>
    <w:rsid w:val="00B40251"/>
    <w:rsid w:val="00B40B75"/>
    <w:rsid w:val="00B42A45"/>
    <w:rsid w:val="00B43DB2"/>
    <w:rsid w:val="00B528DE"/>
    <w:rsid w:val="00B52D8B"/>
    <w:rsid w:val="00B546A0"/>
    <w:rsid w:val="00B5504B"/>
    <w:rsid w:val="00B563BA"/>
    <w:rsid w:val="00B571EC"/>
    <w:rsid w:val="00B57501"/>
    <w:rsid w:val="00B60297"/>
    <w:rsid w:val="00B60351"/>
    <w:rsid w:val="00B62032"/>
    <w:rsid w:val="00B648AE"/>
    <w:rsid w:val="00B64D69"/>
    <w:rsid w:val="00B64FAC"/>
    <w:rsid w:val="00B6642D"/>
    <w:rsid w:val="00B70923"/>
    <w:rsid w:val="00B712A5"/>
    <w:rsid w:val="00B7263B"/>
    <w:rsid w:val="00B72FBB"/>
    <w:rsid w:val="00B7462A"/>
    <w:rsid w:val="00B75452"/>
    <w:rsid w:val="00B75AF8"/>
    <w:rsid w:val="00B7657C"/>
    <w:rsid w:val="00B767C8"/>
    <w:rsid w:val="00B77F77"/>
    <w:rsid w:val="00B811E2"/>
    <w:rsid w:val="00B82F11"/>
    <w:rsid w:val="00B83238"/>
    <w:rsid w:val="00B860C3"/>
    <w:rsid w:val="00B862E1"/>
    <w:rsid w:val="00B867F1"/>
    <w:rsid w:val="00B87543"/>
    <w:rsid w:val="00B90223"/>
    <w:rsid w:val="00B90A0E"/>
    <w:rsid w:val="00B925E7"/>
    <w:rsid w:val="00B93A2F"/>
    <w:rsid w:val="00B940AF"/>
    <w:rsid w:val="00B94EBD"/>
    <w:rsid w:val="00B9519E"/>
    <w:rsid w:val="00B9581A"/>
    <w:rsid w:val="00B9625A"/>
    <w:rsid w:val="00BA1176"/>
    <w:rsid w:val="00BA23A1"/>
    <w:rsid w:val="00BA26CE"/>
    <w:rsid w:val="00BA38B7"/>
    <w:rsid w:val="00BA4A92"/>
    <w:rsid w:val="00BA74A6"/>
    <w:rsid w:val="00BB0AA8"/>
    <w:rsid w:val="00BB16D7"/>
    <w:rsid w:val="00BB244A"/>
    <w:rsid w:val="00BB40B5"/>
    <w:rsid w:val="00BB4708"/>
    <w:rsid w:val="00BB5D0A"/>
    <w:rsid w:val="00BB6A08"/>
    <w:rsid w:val="00BB6E80"/>
    <w:rsid w:val="00BB7239"/>
    <w:rsid w:val="00BB7ED6"/>
    <w:rsid w:val="00BC0B20"/>
    <w:rsid w:val="00BC23AD"/>
    <w:rsid w:val="00BC32CB"/>
    <w:rsid w:val="00BC3E61"/>
    <w:rsid w:val="00BC413A"/>
    <w:rsid w:val="00BC4750"/>
    <w:rsid w:val="00BC5010"/>
    <w:rsid w:val="00BC51B1"/>
    <w:rsid w:val="00BC6879"/>
    <w:rsid w:val="00BC6F4C"/>
    <w:rsid w:val="00BD2F4A"/>
    <w:rsid w:val="00BD39EB"/>
    <w:rsid w:val="00BD5006"/>
    <w:rsid w:val="00BD5329"/>
    <w:rsid w:val="00BD63F0"/>
    <w:rsid w:val="00BD6586"/>
    <w:rsid w:val="00BD7815"/>
    <w:rsid w:val="00BD79CB"/>
    <w:rsid w:val="00BE1CCD"/>
    <w:rsid w:val="00BE1FA9"/>
    <w:rsid w:val="00BE2DC4"/>
    <w:rsid w:val="00BE2F5B"/>
    <w:rsid w:val="00BE518B"/>
    <w:rsid w:val="00BE53C7"/>
    <w:rsid w:val="00BE5A8D"/>
    <w:rsid w:val="00BE7F33"/>
    <w:rsid w:val="00BF0F26"/>
    <w:rsid w:val="00BF186D"/>
    <w:rsid w:val="00BF21AB"/>
    <w:rsid w:val="00BF32C5"/>
    <w:rsid w:val="00BF37AC"/>
    <w:rsid w:val="00BF39D1"/>
    <w:rsid w:val="00BF3D77"/>
    <w:rsid w:val="00BF47B2"/>
    <w:rsid w:val="00BF557C"/>
    <w:rsid w:val="00BF666F"/>
    <w:rsid w:val="00BF6CBA"/>
    <w:rsid w:val="00BF7C75"/>
    <w:rsid w:val="00C00552"/>
    <w:rsid w:val="00C06103"/>
    <w:rsid w:val="00C06292"/>
    <w:rsid w:val="00C064A8"/>
    <w:rsid w:val="00C0664A"/>
    <w:rsid w:val="00C06C57"/>
    <w:rsid w:val="00C07515"/>
    <w:rsid w:val="00C11AE8"/>
    <w:rsid w:val="00C13841"/>
    <w:rsid w:val="00C13D7A"/>
    <w:rsid w:val="00C14CEF"/>
    <w:rsid w:val="00C153C1"/>
    <w:rsid w:val="00C165A4"/>
    <w:rsid w:val="00C17ABD"/>
    <w:rsid w:val="00C2001A"/>
    <w:rsid w:val="00C21106"/>
    <w:rsid w:val="00C2280B"/>
    <w:rsid w:val="00C23A45"/>
    <w:rsid w:val="00C23EAF"/>
    <w:rsid w:val="00C24260"/>
    <w:rsid w:val="00C24732"/>
    <w:rsid w:val="00C26CC5"/>
    <w:rsid w:val="00C27219"/>
    <w:rsid w:val="00C304E9"/>
    <w:rsid w:val="00C30570"/>
    <w:rsid w:val="00C30714"/>
    <w:rsid w:val="00C3237A"/>
    <w:rsid w:val="00C326AC"/>
    <w:rsid w:val="00C32ADF"/>
    <w:rsid w:val="00C32DF0"/>
    <w:rsid w:val="00C35329"/>
    <w:rsid w:val="00C35412"/>
    <w:rsid w:val="00C40353"/>
    <w:rsid w:val="00C438EC"/>
    <w:rsid w:val="00C44EE7"/>
    <w:rsid w:val="00C44F5F"/>
    <w:rsid w:val="00C45000"/>
    <w:rsid w:val="00C458CD"/>
    <w:rsid w:val="00C45B5F"/>
    <w:rsid w:val="00C46E66"/>
    <w:rsid w:val="00C47ED1"/>
    <w:rsid w:val="00C54C85"/>
    <w:rsid w:val="00C5571F"/>
    <w:rsid w:val="00C55A14"/>
    <w:rsid w:val="00C5734F"/>
    <w:rsid w:val="00C57F95"/>
    <w:rsid w:val="00C6036B"/>
    <w:rsid w:val="00C65ADE"/>
    <w:rsid w:val="00C66561"/>
    <w:rsid w:val="00C67694"/>
    <w:rsid w:val="00C711AA"/>
    <w:rsid w:val="00C71C4F"/>
    <w:rsid w:val="00C75336"/>
    <w:rsid w:val="00C75549"/>
    <w:rsid w:val="00C77A15"/>
    <w:rsid w:val="00C80541"/>
    <w:rsid w:val="00C80925"/>
    <w:rsid w:val="00C80F9E"/>
    <w:rsid w:val="00C827F5"/>
    <w:rsid w:val="00C830A3"/>
    <w:rsid w:val="00C86C3B"/>
    <w:rsid w:val="00C86C73"/>
    <w:rsid w:val="00C87FAE"/>
    <w:rsid w:val="00C92FAC"/>
    <w:rsid w:val="00C935CF"/>
    <w:rsid w:val="00C94D8D"/>
    <w:rsid w:val="00C95009"/>
    <w:rsid w:val="00C96815"/>
    <w:rsid w:val="00CA165E"/>
    <w:rsid w:val="00CA3588"/>
    <w:rsid w:val="00CA394B"/>
    <w:rsid w:val="00CA3A50"/>
    <w:rsid w:val="00CA45B2"/>
    <w:rsid w:val="00CA534B"/>
    <w:rsid w:val="00CA5401"/>
    <w:rsid w:val="00CA647E"/>
    <w:rsid w:val="00CA6695"/>
    <w:rsid w:val="00CA6722"/>
    <w:rsid w:val="00CA7AE6"/>
    <w:rsid w:val="00CB080F"/>
    <w:rsid w:val="00CB4582"/>
    <w:rsid w:val="00CB6080"/>
    <w:rsid w:val="00CB6B72"/>
    <w:rsid w:val="00CB6F64"/>
    <w:rsid w:val="00CC2073"/>
    <w:rsid w:val="00CC43E3"/>
    <w:rsid w:val="00CC4CF2"/>
    <w:rsid w:val="00CC4F33"/>
    <w:rsid w:val="00CC7C80"/>
    <w:rsid w:val="00CD245A"/>
    <w:rsid w:val="00CD264D"/>
    <w:rsid w:val="00CD3C60"/>
    <w:rsid w:val="00CD4536"/>
    <w:rsid w:val="00CD4555"/>
    <w:rsid w:val="00CD4808"/>
    <w:rsid w:val="00CD4DE9"/>
    <w:rsid w:val="00CD577E"/>
    <w:rsid w:val="00CD5956"/>
    <w:rsid w:val="00CD65B5"/>
    <w:rsid w:val="00CD6B3C"/>
    <w:rsid w:val="00CE03B0"/>
    <w:rsid w:val="00CE0659"/>
    <w:rsid w:val="00CE0CA7"/>
    <w:rsid w:val="00CE1B85"/>
    <w:rsid w:val="00CE1BE3"/>
    <w:rsid w:val="00CE1F13"/>
    <w:rsid w:val="00CE464B"/>
    <w:rsid w:val="00CE57C1"/>
    <w:rsid w:val="00CE5970"/>
    <w:rsid w:val="00CE6806"/>
    <w:rsid w:val="00CF0F92"/>
    <w:rsid w:val="00CF1F38"/>
    <w:rsid w:val="00CF2C55"/>
    <w:rsid w:val="00CF41EF"/>
    <w:rsid w:val="00CF55D2"/>
    <w:rsid w:val="00CF5882"/>
    <w:rsid w:val="00CF64C5"/>
    <w:rsid w:val="00CF7E21"/>
    <w:rsid w:val="00D01FA1"/>
    <w:rsid w:val="00D03930"/>
    <w:rsid w:val="00D0523E"/>
    <w:rsid w:val="00D05DED"/>
    <w:rsid w:val="00D06BAA"/>
    <w:rsid w:val="00D07E80"/>
    <w:rsid w:val="00D14E19"/>
    <w:rsid w:val="00D155AE"/>
    <w:rsid w:val="00D16E58"/>
    <w:rsid w:val="00D177D9"/>
    <w:rsid w:val="00D2156F"/>
    <w:rsid w:val="00D2328A"/>
    <w:rsid w:val="00D239D3"/>
    <w:rsid w:val="00D23FD8"/>
    <w:rsid w:val="00D24B4E"/>
    <w:rsid w:val="00D2666B"/>
    <w:rsid w:val="00D26716"/>
    <w:rsid w:val="00D30EC4"/>
    <w:rsid w:val="00D30FC7"/>
    <w:rsid w:val="00D32B46"/>
    <w:rsid w:val="00D33112"/>
    <w:rsid w:val="00D33ECA"/>
    <w:rsid w:val="00D35319"/>
    <w:rsid w:val="00D35D43"/>
    <w:rsid w:val="00D36DA7"/>
    <w:rsid w:val="00D408A6"/>
    <w:rsid w:val="00D4232F"/>
    <w:rsid w:val="00D42E35"/>
    <w:rsid w:val="00D43212"/>
    <w:rsid w:val="00D46C49"/>
    <w:rsid w:val="00D50928"/>
    <w:rsid w:val="00D51281"/>
    <w:rsid w:val="00D5213C"/>
    <w:rsid w:val="00D52EE4"/>
    <w:rsid w:val="00D5584E"/>
    <w:rsid w:val="00D57DCB"/>
    <w:rsid w:val="00D60619"/>
    <w:rsid w:val="00D60E46"/>
    <w:rsid w:val="00D65E16"/>
    <w:rsid w:val="00D66633"/>
    <w:rsid w:val="00D666A3"/>
    <w:rsid w:val="00D71DA9"/>
    <w:rsid w:val="00D71F17"/>
    <w:rsid w:val="00D73550"/>
    <w:rsid w:val="00D74591"/>
    <w:rsid w:val="00D74A73"/>
    <w:rsid w:val="00D75D02"/>
    <w:rsid w:val="00D77A12"/>
    <w:rsid w:val="00D84EC8"/>
    <w:rsid w:val="00D854C7"/>
    <w:rsid w:val="00D90070"/>
    <w:rsid w:val="00D901B3"/>
    <w:rsid w:val="00D9094F"/>
    <w:rsid w:val="00D90F0D"/>
    <w:rsid w:val="00D9195F"/>
    <w:rsid w:val="00D91D7F"/>
    <w:rsid w:val="00D921B5"/>
    <w:rsid w:val="00D94349"/>
    <w:rsid w:val="00D96C42"/>
    <w:rsid w:val="00D9728A"/>
    <w:rsid w:val="00D97531"/>
    <w:rsid w:val="00D97964"/>
    <w:rsid w:val="00DA1D8A"/>
    <w:rsid w:val="00DA204E"/>
    <w:rsid w:val="00DA2901"/>
    <w:rsid w:val="00DA2B56"/>
    <w:rsid w:val="00DA35B0"/>
    <w:rsid w:val="00DA391B"/>
    <w:rsid w:val="00DA531E"/>
    <w:rsid w:val="00DA6D84"/>
    <w:rsid w:val="00DA73D1"/>
    <w:rsid w:val="00DA7DA1"/>
    <w:rsid w:val="00DB0BA8"/>
    <w:rsid w:val="00DB0E40"/>
    <w:rsid w:val="00DB17F3"/>
    <w:rsid w:val="00DB31CB"/>
    <w:rsid w:val="00DB3A76"/>
    <w:rsid w:val="00DB3B36"/>
    <w:rsid w:val="00DB6282"/>
    <w:rsid w:val="00DC004F"/>
    <w:rsid w:val="00DC19E6"/>
    <w:rsid w:val="00DC336C"/>
    <w:rsid w:val="00DC3615"/>
    <w:rsid w:val="00DC438E"/>
    <w:rsid w:val="00DC70DF"/>
    <w:rsid w:val="00DC748A"/>
    <w:rsid w:val="00DD32D0"/>
    <w:rsid w:val="00DD423A"/>
    <w:rsid w:val="00DD45C9"/>
    <w:rsid w:val="00DD4A46"/>
    <w:rsid w:val="00DD4CD5"/>
    <w:rsid w:val="00DD5601"/>
    <w:rsid w:val="00DD7423"/>
    <w:rsid w:val="00DE2C6A"/>
    <w:rsid w:val="00DE2C91"/>
    <w:rsid w:val="00DE47CD"/>
    <w:rsid w:val="00DE4A95"/>
    <w:rsid w:val="00DE579A"/>
    <w:rsid w:val="00DE6300"/>
    <w:rsid w:val="00DF2D86"/>
    <w:rsid w:val="00DF4D30"/>
    <w:rsid w:val="00E00C2D"/>
    <w:rsid w:val="00E00FA8"/>
    <w:rsid w:val="00E0118A"/>
    <w:rsid w:val="00E013E8"/>
    <w:rsid w:val="00E01732"/>
    <w:rsid w:val="00E018D3"/>
    <w:rsid w:val="00E02E91"/>
    <w:rsid w:val="00E0381F"/>
    <w:rsid w:val="00E03822"/>
    <w:rsid w:val="00E0410F"/>
    <w:rsid w:val="00E04E24"/>
    <w:rsid w:val="00E05B03"/>
    <w:rsid w:val="00E065B6"/>
    <w:rsid w:val="00E068E6"/>
    <w:rsid w:val="00E06A35"/>
    <w:rsid w:val="00E079E9"/>
    <w:rsid w:val="00E07A70"/>
    <w:rsid w:val="00E07FFB"/>
    <w:rsid w:val="00E12F6F"/>
    <w:rsid w:val="00E13C37"/>
    <w:rsid w:val="00E147BC"/>
    <w:rsid w:val="00E15678"/>
    <w:rsid w:val="00E16517"/>
    <w:rsid w:val="00E16FD6"/>
    <w:rsid w:val="00E17286"/>
    <w:rsid w:val="00E17638"/>
    <w:rsid w:val="00E17AA1"/>
    <w:rsid w:val="00E17EF7"/>
    <w:rsid w:val="00E2025A"/>
    <w:rsid w:val="00E21437"/>
    <w:rsid w:val="00E22C3E"/>
    <w:rsid w:val="00E2341C"/>
    <w:rsid w:val="00E248C1"/>
    <w:rsid w:val="00E25493"/>
    <w:rsid w:val="00E272AA"/>
    <w:rsid w:val="00E31750"/>
    <w:rsid w:val="00E31CBB"/>
    <w:rsid w:val="00E32CCD"/>
    <w:rsid w:val="00E32D2F"/>
    <w:rsid w:val="00E35F1E"/>
    <w:rsid w:val="00E40355"/>
    <w:rsid w:val="00E41991"/>
    <w:rsid w:val="00E43FEC"/>
    <w:rsid w:val="00E45771"/>
    <w:rsid w:val="00E46ECF"/>
    <w:rsid w:val="00E47301"/>
    <w:rsid w:val="00E473CA"/>
    <w:rsid w:val="00E474CC"/>
    <w:rsid w:val="00E51CD3"/>
    <w:rsid w:val="00E52490"/>
    <w:rsid w:val="00E53CD5"/>
    <w:rsid w:val="00E562C9"/>
    <w:rsid w:val="00E57954"/>
    <w:rsid w:val="00E651ED"/>
    <w:rsid w:val="00E65CF1"/>
    <w:rsid w:val="00E66B4F"/>
    <w:rsid w:val="00E671E1"/>
    <w:rsid w:val="00E72463"/>
    <w:rsid w:val="00E7267A"/>
    <w:rsid w:val="00E72BDA"/>
    <w:rsid w:val="00E752F0"/>
    <w:rsid w:val="00E75F55"/>
    <w:rsid w:val="00E7639E"/>
    <w:rsid w:val="00E76B6F"/>
    <w:rsid w:val="00E8092F"/>
    <w:rsid w:val="00E81A00"/>
    <w:rsid w:val="00E81B4E"/>
    <w:rsid w:val="00E81DE5"/>
    <w:rsid w:val="00E83D52"/>
    <w:rsid w:val="00E852A4"/>
    <w:rsid w:val="00E86045"/>
    <w:rsid w:val="00E92044"/>
    <w:rsid w:val="00E93F09"/>
    <w:rsid w:val="00EA31FE"/>
    <w:rsid w:val="00EA3823"/>
    <w:rsid w:val="00EB1819"/>
    <w:rsid w:val="00EB4DB1"/>
    <w:rsid w:val="00EB7374"/>
    <w:rsid w:val="00EC0449"/>
    <w:rsid w:val="00EC0688"/>
    <w:rsid w:val="00EC27A5"/>
    <w:rsid w:val="00EC34B2"/>
    <w:rsid w:val="00EC357F"/>
    <w:rsid w:val="00EC5C21"/>
    <w:rsid w:val="00EC6126"/>
    <w:rsid w:val="00EC766E"/>
    <w:rsid w:val="00ED0229"/>
    <w:rsid w:val="00ED1370"/>
    <w:rsid w:val="00ED4AA8"/>
    <w:rsid w:val="00ED5692"/>
    <w:rsid w:val="00ED5706"/>
    <w:rsid w:val="00ED581E"/>
    <w:rsid w:val="00ED6D78"/>
    <w:rsid w:val="00ED7CFE"/>
    <w:rsid w:val="00EE0401"/>
    <w:rsid w:val="00EE04DF"/>
    <w:rsid w:val="00EE118E"/>
    <w:rsid w:val="00EE216F"/>
    <w:rsid w:val="00EE43DA"/>
    <w:rsid w:val="00EE4837"/>
    <w:rsid w:val="00EE4983"/>
    <w:rsid w:val="00EE6A1B"/>
    <w:rsid w:val="00EE76FC"/>
    <w:rsid w:val="00EF0EC2"/>
    <w:rsid w:val="00EF4070"/>
    <w:rsid w:val="00EF4B6C"/>
    <w:rsid w:val="00EF7511"/>
    <w:rsid w:val="00EF78AF"/>
    <w:rsid w:val="00F0109A"/>
    <w:rsid w:val="00F02B92"/>
    <w:rsid w:val="00F02D78"/>
    <w:rsid w:val="00F0310F"/>
    <w:rsid w:val="00F07FDA"/>
    <w:rsid w:val="00F10FFD"/>
    <w:rsid w:val="00F11C92"/>
    <w:rsid w:val="00F12C03"/>
    <w:rsid w:val="00F131D4"/>
    <w:rsid w:val="00F13582"/>
    <w:rsid w:val="00F13DB8"/>
    <w:rsid w:val="00F140D4"/>
    <w:rsid w:val="00F150E6"/>
    <w:rsid w:val="00F15118"/>
    <w:rsid w:val="00F16FE5"/>
    <w:rsid w:val="00F226CC"/>
    <w:rsid w:val="00F23093"/>
    <w:rsid w:val="00F239F9"/>
    <w:rsid w:val="00F24BBE"/>
    <w:rsid w:val="00F24D64"/>
    <w:rsid w:val="00F26048"/>
    <w:rsid w:val="00F261EE"/>
    <w:rsid w:val="00F26582"/>
    <w:rsid w:val="00F26FD8"/>
    <w:rsid w:val="00F27C88"/>
    <w:rsid w:val="00F30DEF"/>
    <w:rsid w:val="00F31B8A"/>
    <w:rsid w:val="00F33CED"/>
    <w:rsid w:val="00F34231"/>
    <w:rsid w:val="00F351CA"/>
    <w:rsid w:val="00F37427"/>
    <w:rsid w:val="00F40512"/>
    <w:rsid w:val="00F408EF"/>
    <w:rsid w:val="00F441A4"/>
    <w:rsid w:val="00F469F8"/>
    <w:rsid w:val="00F46AC2"/>
    <w:rsid w:val="00F47987"/>
    <w:rsid w:val="00F47BBA"/>
    <w:rsid w:val="00F47D1B"/>
    <w:rsid w:val="00F51580"/>
    <w:rsid w:val="00F5176F"/>
    <w:rsid w:val="00F52F77"/>
    <w:rsid w:val="00F53E9A"/>
    <w:rsid w:val="00F54BCB"/>
    <w:rsid w:val="00F56940"/>
    <w:rsid w:val="00F56F97"/>
    <w:rsid w:val="00F5747D"/>
    <w:rsid w:val="00F60D6B"/>
    <w:rsid w:val="00F60E84"/>
    <w:rsid w:val="00F618B6"/>
    <w:rsid w:val="00F61D0F"/>
    <w:rsid w:val="00F633CB"/>
    <w:rsid w:val="00F64555"/>
    <w:rsid w:val="00F648E1"/>
    <w:rsid w:val="00F64F4B"/>
    <w:rsid w:val="00F65E0A"/>
    <w:rsid w:val="00F66044"/>
    <w:rsid w:val="00F669C0"/>
    <w:rsid w:val="00F6751E"/>
    <w:rsid w:val="00F67E6D"/>
    <w:rsid w:val="00F723BE"/>
    <w:rsid w:val="00F72E87"/>
    <w:rsid w:val="00F75D19"/>
    <w:rsid w:val="00F7769D"/>
    <w:rsid w:val="00F80957"/>
    <w:rsid w:val="00F8264B"/>
    <w:rsid w:val="00F84342"/>
    <w:rsid w:val="00F848CD"/>
    <w:rsid w:val="00F85408"/>
    <w:rsid w:val="00F85B63"/>
    <w:rsid w:val="00F90633"/>
    <w:rsid w:val="00F914F9"/>
    <w:rsid w:val="00F93A2A"/>
    <w:rsid w:val="00F93AD5"/>
    <w:rsid w:val="00F95EF9"/>
    <w:rsid w:val="00F96D4D"/>
    <w:rsid w:val="00FA2DF2"/>
    <w:rsid w:val="00FA3FB9"/>
    <w:rsid w:val="00FA54D5"/>
    <w:rsid w:val="00FA5E48"/>
    <w:rsid w:val="00FB131C"/>
    <w:rsid w:val="00FB4E8A"/>
    <w:rsid w:val="00FB5C5B"/>
    <w:rsid w:val="00FB6600"/>
    <w:rsid w:val="00FC1535"/>
    <w:rsid w:val="00FC15DB"/>
    <w:rsid w:val="00FC52F5"/>
    <w:rsid w:val="00FC533C"/>
    <w:rsid w:val="00FC5E48"/>
    <w:rsid w:val="00FD04AF"/>
    <w:rsid w:val="00FD0C00"/>
    <w:rsid w:val="00FD0CD1"/>
    <w:rsid w:val="00FD1783"/>
    <w:rsid w:val="00FD2EDB"/>
    <w:rsid w:val="00FD680B"/>
    <w:rsid w:val="00FE04EA"/>
    <w:rsid w:val="00FE0C7F"/>
    <w:rsid w:val="00FE1A9C"/>
    <w:rsid w:val="00FE2D48"/>
    <w:rsid w:val="00FE47DA"/>
    <w:rsid w:val="00FE5261"/>
    <w:rsid w:val="00FE6016"/>
    <w:rsid w:val="00FE6190"/>
    <w:rsid w:val="00FE75CC"/>
    <w:rsid w:val="00FE7B4E"/>
    <w:rsid w:val="00FE7F7A"/>
    <w:rsid w:val="00FF1407"/>
    <w:rsid w:val="00FF4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2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739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1F67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222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2220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2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739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1F67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222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222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04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3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1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8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29B995F6C7929AB1570A0EABE8CEF2BC5678010DD78DDE9A83456644069EBEE12697E15C454DE6A491A60A53DF7N5H" TargetMode="External"/><Relationship Id="rId13" Type="http://schemas.openxmlformats.org/officeDocument/2006/relationships/hyperlink" Target="consultantplus://offline/ref=429B995F6C7929AB1570A0EABE8CEF2BC5658612D57CDDE9A83456644069EBEE12697E15C454DE6A491A60A53DF7N5H" TargetMode="External"/><Relationship Id="rId18" Type="http://schemas.openxmlformats.org/officeDocument/2006/relationships/hyperlink" Target="consultantplus://offline/ref=429B995F6C7929AB1570A0EABE8CEF2BC5658610D77EDDE9A83456644069EBEE12697E15C454DE6A491A60A53DF7N5H" TargetMode="Externa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hyperlink" Target="consultantplus://offline/ref=429B995F6C7929AB1570A0EABE8CEF2BC5658612D57CDDE9A83456644069EBEE12697E15C454DE6A491A60A53DF7N5H" TargetMode="External"/><Relationship Id="rId12" Type="http://schemas.openxmlformats.org/officeDocument/2006/relationships/hyperlink" Target="consultantplus://offline/ref=429B995F6C7929AB1570A0EABE8CEF2BC5658610D77EDDE9A83456644069EBEE12697E15C454DE6A491A60A53DF7N5H" TargetMode="External"/><Relationship Id="rId17" Type="http://schemas.openxmlformats.org/officeDocument/2006/relationships/hyperlink" Target="consultantplus://offline/ref=429B995F6C7929AB1570A0EABE8CEF2BC5678010DD78DDE9A83456644069EBEE12697E15C454DE6A491A60A53DF7N5H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429B995F6C7929AB1570A0EABE8CEF2BC5658612D57CDDE9A83456644069EBEE12697E15C454DE6A491A60A53DF7N5H" TargetMode="External"/><Relationship Id="rId20" Type="http://schemas.openxmlformats.org/officeDocument/2006/relationships/hyperlink" Target="consultantplus://offline/ref=429B995F6C7929AB1570A0EABE8CEF2BC5678010DD78DDE9A83456644069EBEE12697E15C454DE6A491A60A53DF7N5H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429B995F6C7929AB1570A0EABE8CEF2BC5658610D77EDDE9A83456644069EBEE12697E15C454DE6A491A60A53DF7N5H" TargetMode="External"/><Relationship Id="rId11" Type="http://schemas.openxmlformats.org/officeDocument/2006/relationships/hyperlink" Target="consultantplus://offline/ref=429B995F6C7929AB1570A0EABE8CEF2BC5678010DD78DDE9A83456644069EBEE12697E15C454DE6A491A60A53DF7N5H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429B995F6C7929AB1570A0EABE8CEF2BC5658610D77EDDE9A83456644069EBEE12697E15C454DE6A491A60A53DF7N5H" TargetMode="External"/><Relationship Id="rId10" Type="http://schemas.openxmlformats.org/officeDocument/2006/relationships/hyperlink" Target="consultantplus://offline/ref=429B995F6C7929AB1570A0EABE8CEF2BC5658612D57CDDE9A83456644069EBEE12697E15C454DE6A491A60A53DF7N5H" TargetMode="External"/><Relationship Id="rId19" Type="http://schemas.openxmlformats.org/officeDocument/2006/relationships/hyperlink" Target="consultantplus://offline/ref=429B995F6C7929AB1570A0EABE8CEF2BC5658612D57CDDE9A83456644069EBEE12697E15C454DE6A491A60A53DF7N5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29B995F6C7929AB1570A0EABE8CEF2BC5658610D77EDDE9A83456644069EBEE12697E15C454DE6A491A60A53DF7N5H" TargetMode="External"/><Relationship Id="rId14" Type="http://schemas.openxmlformats.org/officeDocument/2006/relationships/hyperlink" Target="consultantplus://offline/ref=429B995F6C7929AB1570A0EABE8CEF2BC5678010DD78DDE9A83456644069EBEE12697E15C454DE6A491A60A53DF7N5H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12573C-27F6-42B1-A6B1-2482DFD597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1360</TotalTime>
  <Pages>5</Pages>
  <Words>1293</Words>
  <Characters>7373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308_1</dc:creator>
  <cp:lastModifiedBy>User</cp:lastModifiedBy>
  <cp:revision>227</cp:revision>
  <cp:lastPrinted>2025-11-19T05:31:00Z</cp:lastPrinted>
  <dcterms:created xsi:type="dcterms:W3CDTF">2025-04-17T06:31:00Z</dcterms:created>
  <dcterms:modified xsi:type="dcterms:W3CDTF">2025-11-28T13:49:00Z</dcterms:modified>
</cp:coreProperties>
</file>