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BF0" w:rsidRPr="001B4983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СПИСОК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E5BF0" w:rsidRPr="001B4983" w:rsidRDefault="008E5BF0" w:rsidP="008E5BF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E33C7A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E5BF0" w:rsidRPr="008E5980" w:rsidRDefault="008E5BF0" w:rsidP="008E5BF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897" w:type="dxa"/>
        <w:tblLayout w:type="fixed"/>
        <w:tblLook w:val="04A0" w:firstRow="1" w:lastRow="0" w:firstColumn="1" w:lastColumn="0" w:noHBand="0" w:noVBand="1"/>
      </w:tblPr>
      <w:tblGrid>
        <w:gridCol w:w="1526"/>
        <w:gridCol w:w="992"/>
        <w:gridCol w:w="4394"/>
        <w:gridCol w:w="851"/>
        <w:gridCol w:w="1134"/>
      </w:tblGrid>
      <w:tr w:rsidR="008E5BF0" w:rsidRPr="005148AB" w:rsidTr="00D148C9">
        <w:trPr>
          <w:trHeight w:val="1273"/>
        </w:trPr>
        <w:tc>
          <w:tcPr>
            <w:tcW w:w="1526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92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4394" w:type="dxa"/>
          </w:tcPr>
          <w:p w:rsidR="008E5BF0" w:rsidRPr="00912AA5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5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6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7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34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1F157E" w:rsidRPr="005148AB" w:rsidTr="00D148C9">
        <w:trPr>
          <w:trHeight w:val="1273"/>
        </w:trPr>
        <w:tc>
          <w:tcPr>
            <w:tcW w:w="1526" w:type="dxa"/>
          </w:tcPr>
          <w:p w:rsidR="001F157E" w:rsidRPr="004B208C" w:rsidRDefault="001F157E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hAnsi="Times New Roman" w:cs="Times New Roman"/>
                <w:sz w:val="24"/>
                <w:szCs w:val="24"/>
              </w:rPr>
              <w:t>2-352/2026</w:t>
            </w:r>
          </w:p>
        </w:tc>
        <w:tc>
          <w:tcPr>
            <w:tcW w:w="992" w:type="dxa"/>
          </w:tcPr>
          <w:p w:rsidR="001F157E" w:rsidRPr="004B208C" w:rsidRDefault="001F157E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4394" w:type="dxa"/>
          </w:tcPr>
          <w:p w:rsidR="001F157E" w:rsidRPr="004B208C" w:rsidRDefault="001F157E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АО СК «</w:t>
            </w:r>
            <w:proofErr w:type="spellStart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Астро</w:t>
            </w:r>
            <w:proofErr w:type="spellEnd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-Волга» в лице представителя Вдовиной А.В. к </w:t>
            </w:r>
            <w:proofErr w:type="spellStart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Кищук</w:t>
            </w:r>
            <w:proofErr w:type="spellEnd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И.Н., </w:t>
            </w:r>
            <w:proofErr w:type="spellStart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Макуевой</w:t>
            </w:r>
            <w:proofErr w:type="spellEnd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А.В. о взыскании денежных сре</w:t>
            </w:r>
            <w:proofErr w:type="gramStart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дств в п</w:t>
            </w:r>
            <w:proofErr w:type="gramEnd"/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орядке регресса</w:t>
            </w:r>
          </w:p>
        </w:tc>
        <w:tc>
          <w:tcPr>
            <w:tcW w:w="851" w:type="dxa"/>
          </w:tcPr>
          <w:p w:rsidR="001F157E" w:rsidRPr="004B208C" w:rsidRDefault="001F157E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к.12</w:t>
            </w:r>
          </w:p>
        </w:tc>
        <w:tc>
          <w:tcPr>
            <w:tcW w:w="1134" w:type="dxa"/>
            <w:shd w:val="clear" w:color="auto" w:fill="auto"/>
          </w:tcPr>
          <w:p w:rsidR="001F157E" w:rsidRPr="00AD7BF1" w:rsidRDefault="001F157E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BF0" w:rsidRPr="00C57C41" w:rsidTr="00D148C9">
        <w:trPr>
          <w:trHeight w:val="794"/>
        </w:trPr>
        <w:tc>
          <w:tcPr>
            <w:tcW w:w="1526" w:type="dxa"/>
          </w:tcPr>
          <w:p w:rsidR="008E5BF0" w:rsidRPr="004B208C" w:rsidRDefault="005D09D2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hAnsi="Times New Roman" w:cs="Times New Roman"/>
                <w:sz w:val="24"/>
                <w:szCs w:val="24"/>
              </w:rPr>
              <w:t>5-439/2026</w:t>
            </w:r>
          </w:p>
        </w:tc>
        <w:tc>
          <w:tcPr>
            <w:tcW w:w="992" w:type="dxa"/>
          </w:tcPr>
          <w:p w:rsidR="008E5BF0" w:rsidRPr="004B208C" w:rsidRDefault="005D09D2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F157E" w:rsidRPr="004B208C">
              <w:rPr>
                <w:rFonts w:ascii="Times New Roman" w:hAnsi="Times New Roman" w:cs="Times New Roman"/>
                <w:sz w:val="24"/>
                <w:szCs w:val="24"/>
              </w:rPr>
              <w:t>:3</w:t>
            </w:r>
            <w:r w:rsidR="008E5BF0" w:rsidRPr="004B208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94" w:type="dxa"/>
          </w:tcPr>
          <w:p w:rsidR="008E5BF0" w:rsidRPr="004B208C" w:rsidRDefault="00D21C31" w:rsidP="00D21C31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ОМВД России «</w:t>
            </w:r>
            <w:proofErr w:type="spellStart"/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Брянковский</w:t>
            </w:r>
            <w:proofErr w:type="spellEnd"/>
            <w:r w:rsidRPr="004B208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 в отношении Полякова В.В. по ч. 1 ст. 14.17.1 КоАП РФ</w:t>
            </w:r>
          </w:p>
        </w:tc>
        <w:tc>
          <w:tcPr>
            <w:tcW w:w="851" w:type="dxa"/>
          </w:tcPr>
          <w:p w:rsidR="008E5BF0" w:rsidRPr="004B208C" w:rsidRDefault="001F157E" w:rsidP="001F157E">
            <w:pPr>
              <w:tabs>
                <w:tab w:val="center" w:pos="317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8E5BF0" w:rsidRPr="004B208C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D148C9">
        <w:trPr>
          <w:trHeight w:val="564"/>
        </w:trPr>
        <w:tc>
          <w:tcPr>
            <w:tcW w:w="1526" w:type="dxa"/>
          </w:tcPr>
          <w:p w:rsidR="008E5BF0" w:rsidRPr="0022356C" w:rsidRDefault="00D21C31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2-347/2026</w:t>
            </w:r>
          </w:p>
        </w:tc>
        <w:tc>
          <w:tcPr>
            <w:tcW w:w="992" w:type="dxa"/>
          </w:tcPr>
          <w:p w:rsidR="008E5BF0" w:rsidRPr="0022356C" w:rsidRDefault="00D21C31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8E5BF0" w:rsidRPr="0022356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8E5BF0" w:rsidRPr="0022356C" w:rsidRDefault="00D21C31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Герасимова И.Н.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давностью</w:t>
            </w:r>
          </w:p>
        </w:tc>
        <w:tc>
          <w:tcPr>
            <w:tcW w:w="851" w:type="dxa"/>
          </w:tcPr>
          <w:p w:rsidR="008E5BF0" w:rsidRPr="0022356C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56C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D148C9">
        <w:trPr>
          <w:trHeight w:val="564"/>
        </w:trPr>
        <w:tc>
          <w:tcPr>
            <w:tcW w:w="1526" w:type="dxa"/>
          </w:tcPr>
          <w:p w:rsidR="008E5BF0" w:rsidRPr="0022356C" w:rsidRDefault="00D21C31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2-345/2026</w:t>
            </w:r>
          </w:p>
        </w:tc>
        <w:tc>
          <w:tcPr>
            <w:tcW w:w="992" w:type="dxa"/>
          </w:tcPr>
          <w:p w:rsidR="008E5BF0" w:rsidRPr="0022356C" w:rsidRDefault="00D21C31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E5BF0" w:rsidRPr="0022356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8E5BF0" w:rsidRPr="0022356C" w:rsidRDefault="00D21C31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Годлина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Д.В.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давностью</w:t>
            </w:r>
          </w:p>
        </w:tc>
        <w:tc>
          <w:tcPr>
            <w:tcW w:w="851" w:type="dxa"/>
          </w:tcPr>
          <w:p w:rsidR="008E5BF0" w:rsidRPr="0022356C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56C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D148C9">
        <w:trPr>
          <w:trHeight w:val="564"/>
        </w:trPr>
        <w:tc>
          <w:tcPr>
            <w:tcW w:w="1526" w:type="dxa"/>
          </w:tcPr>
          <w:p w:rsidR="008E5BF0" w:rsidRPr="0022356C" w:rsidRDefault="00E8110F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2-348/2026</w:t>
            </w:r>
          </w:p>
        </w:tc>
        <w:tc>
          <w:tcPr>
            <w:tcW w:w="992" w:type="dxa"/>
          </w:tcPr>
          <w:p w:rsidR="008E5BF0" w:rsidRPr="0022356C" w:rsidRDefault="008E5BF0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56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8110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22356C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4394" w:type="dxa"/>
          </w:tcPr>
          <w:p w:rsidR="008E5BF0" w:rsidRPr="0022356C" w:rsidRDefault="00E8110F" w:rsidP="00E811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Мартынов М.В.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давностью</w:t>
            </w:r>
          </w:p>
        </w:tc>
        <w:tc>
          <w:tcPr>
            <w:tcW w:w="851" w:type="dxa"/>
          </w:tcPr>
          <w:p w:rsidR="008E5BF0" w:rsidRPr="0022356C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56C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110F" w:rsidRPr="00C57C41" w:rsidTr="00D148C9">
        <w:trPr>
          <w:trHeight w:val="564"/>
        </w:trPr>
        <w:tc>
          <w:tcPr>
            <w:tcW w:w="1526" w:type="dxa"/>
          </w:tcPr>
          <w:p w:rsidR="00E8110F" w:rsidRDefault="00E8110F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2-346/2026</w:t>
            </w:r>
          </w:p>
        </w:tc>
        <w:tc>
          <w:tcPr>
            <w:tcW w:w="992" w:type="dxa"/>
          </w:tcPr>
          <w:p w:rsidR="00E8110F" w:rsidRPr="0022356C" w:rsidRDefault="00E8110F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</w:tc>
        <w:tc>
          <w:tcPr>
            <w:tcW w:w="4394" w:type="dxa"/>
          </w:tcPr>
          <w:p w:rsidR="00E8110F" w:rsidRDefault="00E8110F" w:rsidP="00E8110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Оболенская В.С.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 признании права собственности на недвижимое имущество в связи с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приобретательной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давностью</w:t>
            </w:r>
          </w:p>
        </w:tc>
        <w:tc>
          <w:tcPr>
            <w:tcW w:w="851" w:type="dxa"/>
          </w:tcPr>
          <w:p w:rsidR="00E8110F" w:rsidRPr="0022356C" w:rsidRDefault="00E8110F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356C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34" w:type="dxa"/>
            <w:shd w:val="clear" w:color="auto" w:fill="auto"/>
          </w:tcPr>
          <w:p w:rsidR="00E8110F" w:rsidRPr="00C57C41" w:rsidRDefault="00E8110F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5BF0" w:rsidRDefault="008E5BF0" w:rsidP="008E5BF0">
      <w:pPr>
        <w:rPr>
          <w:rFonts w:ascii="Times New Roman" w:hAnsi="Times New Roman" w:cs="Times New Roman"/>
          <w:sz w:val="24"/>
          <w:szCs w:val="24"/>
        </w:rPr>
      </w:pPr>
    </w:p>
    <w:p w:rsidR="008E5BF0" w:rsidRDefault="008E5BF0" w:rsidP="008E5BF0">
      <w:pPr>
        <w:rPr>
          <w:rFonts w:ascii="Times New Roman" w:hAnsi="Times New Roman" w:cs="Times New Roman"/>
          <w:sz w:val="24"/>
          <w:szCs w:val="24"/>
        </w:rPr>
      </w:pPr>
    </w:p>
    <w:p w:rsidR="005D09D2" w:rsidRDefault="005D09D2" w:rsidP="008E5BF0">
      <w:pPr>
        <w:rPr>
          <w:rFonts w:ascii="Times New Roman" w:hAnsi="Times New Roman" w:cs="Times New Roman"/>
          <w:sz w:val="24"/>
          <w:szCs w:val="24"/>
        </w:rPr>
      </w:pPr>
    </w:p>
    <w:p w:rsidR="008E5BF0" w:rsidRPr="001B4983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E5BF0" w:rsidRPr="001B4983" w:rsidRDefault="008E5BF0" w:rsidP="008E5BF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 w:rsidR="00B35BED">
        <w:rPr>
          <w:rFonts w:ascii="Times New Roman" w:hAnsi="Times New Roman" w:cs="Times New Roman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E5BF0" w:rsidRPr="008E5980" w:rsidRDefault="008E5BF0" w:rsidP="008E5BF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392" w:tblpY="48"/>
        <w:tblW w:w="8926" w:type="dxa"/>
        <w:tblLayout w:type="fixed"/>
        <w:tblLook w:val="04A0" w:firstRow="1" w:lastRow="0" w:firstColumn="1" w:lastColumn="0" w:noHBand="0" w:noVBand="1"/>
      </w:tblPr>
      <w:tblGrid>
        <w:gridCol w:w="1413"/>
        <w:gridCol w:w="1389"/>
        <w:gridCol w:w="3968"/>
        <w:gridCol w:w="993"/>
        <w:gridCol w:w="1163"/>
      </w:tblGrid>
      <w:tr w:rsidR="008E5BF0" w:rsidRPr="005148AB" w:rsidTr="00D148C9">
        <w:trPr>
          <w:trHeight w:val="1273"/>
        </w:trPr>
        <w:tc>
          <w:tcPr>
            <w:tcW w:w="1413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1389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3968" w:type="dxa"/>
          </w:tcPr>
          <w:p w:rsidR="008E5BF0" w:rsidRPr="00912AA5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8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9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0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993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1163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E5BF0" w:rsidRPr="005148AB" w:rsidTr="00B35BED">
        <w:trPr>
          <w:trHeight w:val="786"/>
        </w:trPr>
        <w:tc>
          <w:tcPr>
            <w:tcW w:w="1413" w:type="dxa"/>
          </w:tcPr>
          <w:p w:rsidR="008E5BF0" w:rsidRPr="009909F5" w:rsidRDefault="00B35BED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1-63/2026</w:t>
            </w:r>
          </w:p>
        </w:tc>
        <w:tc>
          <w:tcPr>
            <w:tcW w:w="1389" w:type="dxa"/>
          </w:tcPr>
          <w:p w:rsidR="008E5BF0" w:rsidRPr="009909F5" w:rsidRDefault="008E5BF0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  <w:tc>
          <w:tcPr>
            <w:tcW w:w="3968" w:type="dxa"/>
          </w:tcPr>
          <w:p w:rsidR="00B35BED" w:rsidRPr="009909F5" w:rsidRDefault="00B35BED" w:rsidP="00990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B35BED" w:rsidRPr="009909F5" w:rsidRDefault="00B35BED" w:rsidP="00990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</w:t>
            </w:r>
            <w:proofErr w:type="spellStart"/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Кроквенко</w:t>
            </w:r>
            <w:proofErr w:type="spellEnd"/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Ю.П.</w:t>
            </w:r>
          </w:p>
          <w:p w:rsidR="008E5BF0" w:rsidRPr="009909F5" w:rsidRDefault="00B35BED" w:rsidP="00990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ч. 3 ст. 30, ч. 1 ст. 159 УК РФ</w:t>
            </w:r>
          </w:p>
        </w:tc>
        <w:tc>
          <w:tcPr>
            <w:tcW w:w="993" w:type="dxa"/>
          </w:tcPr>
          <w:p w:rsidR="008E5BF0" w:rsidRPr="009909F5" w:rsidRDefault="008E5BF0" w:rsidP="00990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BF0" w:rsidRPr="005148AB" w:rsidTr="00D148C9">
        <w:trPr>
          <w:trHeight w:val="1273"/>
        </w:trPr>
        <w:tc>
          <w:tcPr>
            <w:tcW w:w="1413" w:type="dxa"/>
          </w:tcPr>
          <w:p w:rsidR="008E5BF0" w:rsidRPr="009909F5" w:rsidRDefault="00B35BED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2-358/2026</w:t>
            </w:r>
          </w:p>
        </w:tc>
        <w:tc>
          <w:tcPr>
            <w:tcW w:w="1389" w:type="dxa"/>
          </w:tcPr>
          <w:p w:rsidR="008E5BF0" w:rsidRPr="009909F5" w:rsidRDefault="008E5BF0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11:00</w:t>
            </w:r>
          </w:p>
        </w:tc>
        <w:tc>
          <w:tcPr>
            <w:tcW w:w="3968" w:type="dxa"/>
          </w:tcPr>
          <w:p w:rsidR="008E5BF0" w:rsidRPr="009909F5" w:rsidRDefault="00B35BED" w:rsidP="00990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Руденко О.И., действующая в лице представителя 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Комардиной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Н.Г. к «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Луганскгаз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» филиал «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Черноморнефтегаз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» об освобождении от обременений недвижимого имущества путем снятия ареста и запрета его отчуждения</w:t>
            </w:r>
          </w:p>
        </w:tc>
        <w:tc>
          <w:tcPr>
            <w:tcW w:w="993" w:type="dxa"/>
          </w:tcPr>
          <w:p w:rsidR="008E5BF0" w:rsidRPr="009909F5" w:rsidRDefault="008E5BF0" w:rsidP="00990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BF0" w:rsidRPr="005148AB" w:rsidTr="00D148C9">
        <w:trPr>
          <w:trHeight w:val="813"/>
        </w:trPr>
        <w:tc>
          <w:tcPr>
            <w:tcW w:w="1413" w:type="dxa"/>
          </w:tcPr>
          <w:p w:rsidR="008E5BF0" w:rsidRPr="009909F5" w:rsidRDefault="00B35BED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2-296/2026</w:t>
            </w:r>
          </w:p>
        </w:tc>
        <w:tc>
          <w:tcPr>
            <w:tcW w:w="1389" w:type="dxa"/>
          </w:tcPr>
          <w:p w:rsidR="008E5BF0" w:rsidRPr="009909F5" w:rsidRDefault="008E5BF0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12:00</w:t>
            </w:r>
          </w:p>
        </w:tc>
        <w:tc>
          <w:tcPr>
            <w:tcW w:w="3968" w:type="dxa"/>
          </w:tcPr>
          <w:p w:rsidR="008E5BF0" w:rsidRPr="009909F5" w:rsidRDefault="00B65ACF" w:rsidP="00990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Новикова О.Н., действующая в лице представителя Степаненко Н.А., к Администрации ГО МО 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ЛНР третьи лица: Новиков Ю.Д., Новикова Е.Ю. о возложении обязанностей по включению  квартиры в реестр  муниципальной собственности и заключению договора социального найма жилого помещения</w:t>
            </w:r>
          </w:p>
        </w:tc>
        <w:tc>
          <w:tcPr>
            <w:tcW w:w="993" w:type="dxa"/>
          </w:tcPr>
          <w:p w:rsidR="008E5BF0" w:rsidRPr="009909F5" w:rsidRDefault="008E5BF0" w:rsidP="00990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E5BF0" w:rsidRPr="00C57C41" w:rsidTr="00D148C9">
        <w:trPr>
          <w:trHeight w:val="364"/>
        </w:trPr>
        <w:tc>
          <w:tcPr>
            <w:tcW w:w="1413" w:type="dxa"/>
          </w:tcPr>
          <w:p w:rsidR="008E5BF0" w:rsidRPr="009909F5" w:rsidRDefault="00B65ACF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2-255/2026</w:t>
            </w:r>
          </w:p>
        </w:tc>
        <w:tc>
          <w:tcPr>
            <w:tcW w:w="1389" w:type="dxa"/>
          </w:tcPr>
          <w:p w:rsidR="008E5BF0" w:rsidRPr="009909F5" w:rsidRDefault="00B65ACF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8E5BF0" w:rsidRPr="009909F5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3968" w:type="dxa"/>
          </w:tcPr>
          <w:p w:rsidR="008E5BF0" w:rsidRPr="009909F5" w:rsidRDefault="00B65ACF" w:rsidP="009909F5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Спао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«Ингосстрах» в лице представителя 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Чекаловец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Д.О. к </w:t>
            </w:r>
            <w:proofErr w:type="spell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Кородевской</w:t>
            </w:r>
            <w:proofErr w:type="spell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Д.А. о возмещении ущерба причиненного в результате дорожно-транспортного происшествия, </w:t>
            </w:r>
            <w:proofErr w:type="gram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proofErr w:type="gram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порядке</w:t>
            </w:r>
            <w:proofErr w:type="gramEnd"/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суброгации</w:t>
            </w:r>
          </w:p>
        </w:tc>
        <w:tc>
          <w:tcPr>
            <w:tcW w:w="993" w:type="dxa"/>
          </w:tcPr>
          <w:p w:rsidR="008E5BF0" w:rsidRPr="009909F5" w:rsidRDefault="008E5BF0" w:rsidP="00990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1163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D148C9">
        <w:trPr>
          <w:trHeight w:val="364"/>
        </w:trPr>
        <w:tc>
          <w:tcPr>
            <w:tcW w:w="1413" w:type="dxa"/>
          </w:tcPr>
          <w:p w:rsidR="008E5BF0" w:rsidRPr="009909F5" w:rsidRDefault="00F1114A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1-41/2026</w:t>
            </w:r>
          </w:p>
        </w:tc>
        <w:tc>
          <w:tcPr>
            <w:tcW w:w="1389" w:type="dxa"/>
          </w:tcPr>
          <w:p w:rsidR="008E5BF0" w:rsidRPr="009909F5" w:rsidRDefault="008E5BF0" w:rsidP="00990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1114A" w:rsidRPr="009909F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09F5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3968" w:type="dxa"/>
          </w:tcPr>
          <w:p w:rsidR="006039D6" w:rsidRPr="009909F5" w:rsidRDefault="006039D6" w:rsidP="00990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6039D6" w:rsidRPr="009909F5" w:rsidRDefault="006039D6" w:rsidP="009909F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Кудряшовой А.Д. </w:t>
            </w:r>
            <w:proofErr w:type="gramStart"/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</w:p>
          <w:p w:rsidR="008E5BF0" w:rsidRPr="009909F5" w:rsidRDefault="006039D6" w:rsidP="009909F5">
            <w:pPr>
              <w:widowControl w:val="0"/>
              <w:tabs>
                <w:tab w:val="left" w:pos="1246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п. «в» </w:t>
            </w:r>
            <w:proofErr w:type="gramStart"/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</w:t>
            </w:r>
            <w:proofErr w:type="gramEnd"/>
            <w:r w:rsidRPr="009909F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2 ст. 115 УК РФ</w:t>
            </w:r>
          </w:p>
        </w:tc>
        <w:tc>
          <w:tcPr>
            <w:tcW w:w="993" w:type="dxa"/>
          </w:tcPr>
          <w:p w:rsidR="008E5BF0" w:rsidRPr="009909F5" w:rsidRDefault="008E5BF0" w:rsidP="00990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909F5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63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Pr="001B4983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E5BF0" w:rsidRPr="001B4983" w:rsidRDefault="008E5BF0" w:rsidP="008E5BF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909F5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E5BF0" w:rsidRPr="008E5980" w:rsidRDefault="008E5BF0" w:rsidP="008E5BF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992"/>
      </w:tblGrid>
      <w:tr w:rsidR="008E5BF0" w:rsidRPr="005148AB" w:rsidTr="00D148C9">
        <w:trPr>
          <w:trHeight w:val="1640"/>
        </w:trPr>
        <w:tc>
          <w:tcPr>
            <w:tcW w:w="1418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8E5BF0" w:rsidRPr="00912AA5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1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2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3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E5BF0" w:rsidRPr="00C57C41" w:rsidTr="00D148C9">
        <w:trPr>
          <w:trHeight w:val="231"/>
        </w:trPr>
        <w:tc>
          <w:tcPr>
            <w:tcW w:w="1418" w:type="dxa"/>
          </w:tcPr>
          <w:p w:rsidR="008E5BF0" w:rsidRPr="0097370B" w:rsidRDefault="009909F5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2-361/2026</w:t>
            </w:r>
          </w:p>
        </w:tc>
        <w:tc>
          <w:tcPr>
            <w:tcW w:w="851" w:type="dxa"/>
          </w:tcPr>
          <w:p w:rsidR="008E5BF0" w:rsidRPr="0097370B" w:rsidRDefault="009909F5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8E5BF0" w:rsidRPr="0097370B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5670" w:type="dxa"/>
          </w:tcPr>
          <w:p w:rsidR="008E5BF0" w:rsidRPr="0097370B" w:rsidRDefault="009909F5" w:rsidP="00D148C9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Булатова Д.В. к Булатову И.И. о расторжении брака и взыскании алиментов</w:t>
            </w:r>
          </w:p>
        </w:tc>
        <w:tc>
          <w:tcPr>
            <w:tcW w:w="709" w:type="dxa"/>
          </w:tcPr>
          <w:p w:rsidR="008E5BF0" w:rsidRPr="0097370B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E5BF0" w:rsidRPr="0097370B" w:rsidRDefault="008E5BF0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F0" w:rsidRPr="00C57C41" w:rsidTr="00D148C9">
        <w:trPr>
          <w:trHeight w:val="545"/>
        </w:trPr>
        <w:tc>
          <w:tcPr>
            <w:tcW w:w="1418" w:type="dxa"/>
          </w:tcPr>
          <w:p w:rsidR="008E5BF0" w:rsidRPr="0097370B" w:rsidRDefault="009909F5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5-387/2026</w:t>
            </w:r>
          </w:p>
        </w:tc>
        <w:tc>
          <w:tcPr>
            <w:tcW w:w="851" w:type="dxa"/>
          </w:tcPr>
          <w:p w:rsidR="008E5BF0" w:rsidRPr="0097370B" w:rsidRDefault="009909F5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E5BF0" w:rsidRPr="0097370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70" w:type="dxa"/>
          </w:tcPr>
          <w:p w:rsidR="008E5BF0" w:rsidRPr="0097370B" w:rsidRDefault="009909F5" w:rsidP="000053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Межрайонная ИФНС № 6 по ЛНР в отношении </w:t>
            </w:r>
            <w:r w:rsidR="00005325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  <w:proofErr w:type="gramStart"/>
            <w:r w:rsidR="00005325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а ООО</w:t>
            </w:r>
            <w:proofErr w:type="gramEnd"/>
            <w:r w:rsidR="00005325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="00005325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Брянковское</w:t>
            </w:r>
            <w:proofErr w:type="spellEnd"/>
            <w:r w:rsidR="00005325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» Шинкарева Ю.Н. по  ст.. 19.7 КоАП РФ</w:t>
            </w:r>
          </w:p>
        </w:tc>
        <w:tc>
          <w:tcPr>
            <w:tcW w:w="709" w:type="dxa"/>
          </w:tcPr>
          <w:p w:rsidR="008E5BF0" w:rsidRPr="0097370B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E5BF0" w:rsidRPr="0097370B" w:rsidRDefault="008E5BF0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F0" w:rsidRPr="00C57C41" w:rsidTr="00D148C9">
        <w:trPr>
          <w:trHeight w:val="545"/>
        </w:trPr>
        <w:tc>
          <w:tcPr>
            <w:tcW w:w="1418" w:type="dxa"/>
          </w:tcPr>
          <w:p w:rsidR="008E5BF0" w:rsidRPr="0097370B" w:rsidRDefault="00005325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5-386/2026</w:t>
            </w:r>
          </w:p>
        </w:tc>
        <w:tc>
          <w:tcPr>
            <w:tcW w:w="851" w:type="dxa"/>
          </w:tcPr>
          <w:p w:rsidR="008E5BF0" w:rsidRPr="0097370B" w:rsidRDefault="008E5BF0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09F5" w:rsidRPr="0097370B">
              <w:rPr>
                <w:rFonts w:ascii="Times New Roman" w:hAnsi="Times New Roman" w:cs="Times New Roman"/>
                <w:sz w:val="24"/>
                <w:szCs w:val="24"/>
              </w:rPr>
              <w:t>2:3</w:t>
            </w: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0" w:type="dxa"/>
          </w:tcPr>
          <w:p w:rsidR="008E5BF0" w:rsidRPr="0097370B" w:rsidRDefault="00005325" w:rsidP="0000532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Межрайонная ИФНС № 6 по ЛНР в отношении юридического лиц</w:t>
            </w:r>
            <w:proofErr w:type="gramStart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а ООО</w:t>
            </w:r>
            <w:proofErr w:type="gramEnd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Брянковское</w:t>
            </w:r>
            <w:proofErr w:type="spellEnd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» по СТ. 19.7 КоАП РФ</w:t>
            </w:r>
          </w:p>
        </w:tc>
        <w:tc>
          <w:tcPr>
            <w:tcW w:w="709" w:type="dxa"/>
          </w:tcPr>
          <w:p w:rsidR="008E5BF0" w:rsidRPr="0097370B" w:rsidRDefault="00D8403D" w:rsidP="00D8403D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="008E5BF0"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8E5BF0" w:rsidRPr="0097370B" w:rsidRDefault="008E5BF0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F0" w:rsidRPr="00C57C41" w:rsidTr="00D148C9">
        <w:trPr>
          <w:trHeight w:val="545"/>
        </w:trPr>
        <w:tc>
          <w:tcPr>
            <w:tcW w:w="1418" w:type="dxa"/>
          </w:tcPr>
          <w:p w:rsidR="008E5BF0" w:rsidRPr="0097370B" w:rsidRDefault="000E2EB8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1-61/2026</w:t>
            </w:r>
          </w:p>
        </w:tc>
        <w:tc>
          <w:tcPr>
            <w:tcW w:w="851" w:type="dxa"/>
          </w:tcPr>
          <w:p w:rsidR="008E5BF0" w:rsidRPr="0097370B" w:rsidRDefault="008E5BF0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15:30</w:t>
            </w:r>
          </w:p>
        </w:tc>
        <w:tc>
          <w:tcPr>
            <w:tcW w:w="5670" w:type="dxa"/>
          </w:tcPr>
          <w:p w:rsidR="000E2EB8" w:rsidRPr="0097370B" w:rsidRDefault="000E2EB8" w:rsidP="000E2E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Уголовное дело</w:t>
            </w:r>
          </w:p>
          <w:p w:rsidR="000E2EB8" w:rsidRPr="0097370B" w:rsidRDefault="000E2EB8" w:rsidP="000E2E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 обвинению Юхневич Р.В. </w:t>
            </w:r>
            <w:proofErr w:type="gramStart"/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</w:t>
            </w:r>
            <w:proofErr w:type="gramEnd"/>
          </w:p>
          <w:p w:rsidR="008E5BF0" w:rsidRPr="0097370B" w:rsidRDefault="000E2EB8" w:rsidP="000E2EB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ч. 1 ст. 261.1 УК РФ</w:t>
            </w:r>
          </w:p>
        </w:tc>
        <w:tc>
          <w:tcPr>
            <w:tcW w:w="709" w:type="dxa"/>
          </w:tcPr>
          <w:p w:rsidR="008E5BF0" w:rsidRPr="0097370B" w:rsidRDefault="00D8403D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8E5BF0" w:rsidRPr="0097370B" w:rsidRDefault="008E5BF0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5BF0" w:rsidRPr="00C57C41" w:rsidTr="00D148C9">
        <w:trPr>
          <w:trHeight w:val="545"/>
        </w:trPr>
        <w:tc>
          <w:tcPr>
            <w:tcW w:w="1418" w:type="dxa"/>
          </w:tcPr>
          <w:p w:rsidR="008E5BF0" w:rsidRPr="0097370B" w:rsidRDefault="00D8403D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4/17-47/2026</w:t>
            </w:r>
          </w:p>
        </w:tc>
        <w:tc>
          <w:tcPr>
            <w:tcW w:w="851" w:type="dxa"/>
          </w:tcPr>
          <w:p w:rsidR="008E5BF0" w:rsidRPr="0097370B" w:rsidRDefault="0082497F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8E5BF0" w:rsidRPr="0097370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70" w:type="dxa"/>
          </w:tcPr>
          <w:p w:rsidR="008E5BF0" w:rsidRPr="0097370B" w:rsidRDefault="00D8403D" w:rsidP="00D148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 ходатайству осужденного </w:t>
            </w:r>
            <w:proofErr w:type="spellStart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Макурина</w:t>
            </w:r>
            <w:proofErr w:type="spellEnd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С.Г. о замене </w:t>
            </w:r>
            <w:proofErr w:type="spellStart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неотбытой</w:t>
            </w:r>
            <w:proofErr w:type="spellEnd"/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части наказания в виде принудительных работ в соответствии со ст. 80 УК РФ</w:t>
            </w:r>
          </w:p>
        </w:tc>
        <w:tc>
          <w:tcPr>
            <w:tcW w:w="709" w:type="dxa"/>
          </w:tcPr>
          <w:p w:rsidR="008E5BF0" w:rsidRPr="0097370B" w:rsidRDefault="00D8403D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8E5BF0" w:rsidRPr="0097370B" w:rsidRDefault="008E5BF0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7AF" w:rsidRDefault="009B07AF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7AF" w:rsidRDefault="009B07AF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7AF" w:rsidRDefault="009B07AF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07AF" w:rsidRDefault="009B07AF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Pr="001B4983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8E5BF0" w:rsidRPr="001B4983" w:rsidRDefault="008E5BF0" w:rsidP="008E5BF0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7370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E5BF0" w:rsidRPr="001B4983" w:rsidRDefault="008E5BF0" w:rsidP="008E5BF0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8E5BF0" w:rsidRPr="008E5980" w:rsidRDefault="008E5BF0" w:rsidP="008E5BF0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6" w:tblpY="48"/>
        <w:tblW w:w="9532" w:type="dxa"/>
        <w:tblLayout w:type="fixed"/>
        <w:tblLook w:val="04A0" w:firstRow="1" w:lastRow="0" w:firstColumn="1" w:lastColumn="0" w:noHBand="0" w:noVBand="1"/>
      </w:tblPr>
      <w:tblGrid>
        <w:gridCol w:w="1526"/>
        <w:gridCol w:w="919"/>
        <w:gridCol w:w="5386"/>
        <w:gridCol w:w="851"/>
        <w:gridCol w:w="850"/>
      </w:tblGrid>
      <w:tr w:rsidR="008E5BF0" w:rsidRPr="005148AB" w:rsidTr="00670602">
        <w:trPr>
          <w:trHeight w:val="1696"/>
        </w:trPr>
        <w:tc>
          <w:tcPr>
            <w:tcW w:w="1526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919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386" w:type="dxa"/>
          </w:tcPr>
          <w:p w:rsidR="008E5BF0" w:rsidRPr="00912AA5" w:rsidRDefault="008E5BF0" w:rsidP="00D148C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4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5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6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851" w:type="dxa"/>
          </w:tcPr>
          <w:p w:rsidR="008E5BF0" w:rsidRPr="00912AA5" w:rsidRDefault="008E5BF0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850" w:type="dxa"/>
            <w:shd w:val="clear" w:color="auto" w:fill="auto"/>
          </w:tcPr>
          <w:p w:rsidR="008E5BF0" w:rsidRPr="00AD7BF1" w:rsidRDefault="008E5BF0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272DB8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5-389/2026</w:t>
            </w:r>
          </w:p>
        </w:tc>
        <w:tc>
          <w:tcPr>
            <w:tcW w:w="919" w:type="dxa"/>
          </w:tcPr>
          <w:p w:rsidR="008E5BF0" w:rsidRPr="00670602" w:rsidRDefault="00272DB8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8E5BF0"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5386" w:type="dxa"/>
          </w:tcPr>
          <w:p w:rsidR="008E5BF0" w:rsidRPr="00670602" w:rsidRDefault="00272DB8" w:rsidP="00272DB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Межрайонная ИФНС № 6 по ЛНР в отношении директора юридического лиц</w:t>
            </w:r>
            <w:proofErr w:type="gram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ООО</w:t>
            </w:r>
            <w:proofErr w:type="gram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«</w:t>
            </w: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Сенатка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» Кулеш Е.В. по ч.1  ст. 15.6 КоАП РФ</w:t>
            </w:r>
          </w:p>
        </w:tc>
        <w:tc>
          <w:tcPr>
            <w:tcW w:w="851" w:type="dxa"/>
          </w:tcPr>
          <w:p w:rsidR="008E5BF0" w:rsidRPr="00670602" w:rsidRDefault="008E5BF0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272DB8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5-388/2026</w:t>
            </w:r>
          </w:p>
        </w:tc>
        <w:tc>
          <w:tcPr>
            <w:tcW w:w="919" w:type="dxa"/>
          </w:tcPr>
          <w:p w:rsidR="008E5BF0" w:rsidRPr="00670602" w:rsidRDefault="00272DB8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11</w:t>
            </w:r>
            <w:r w:rsidR="008E5BF0"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:30</w:t>
            </w:r>
          </w:p>
        </w:tc>
        <w:tc>
          <w:tcPr>
            <w:tcW w:w="5386" w:type="dxa"/>
          </w:tcPr>
          <w:p w:rsidR="008E5BF0" w:rsidRPr="00670602" w:rsidRDefault="00380727" w:rsidP="00D14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Межрайонная ИФНС № 6 по ЛНР в отношении директора юридического лиц</w:t>
            </w:r>
            <w:proofErr w:type="gram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а ООО</w:t>
            </w:r>
            <w:proofErr w:type="gram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«</w:t>
            </w: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Сенатка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» Кулеш Е.В. по ч.1  ст. 15.6 КоАП РФ</w:t>
            </w:r>
          </w:p>
        </w:tc>
        <w:tc>
          <w:tcPr>
            <w:tcW w:w="851" w:type="dxa"/>
          </w:tcPr>
          <w:p w:rsidR="008E5BF0" w:rsidRPr="00670602" w:rsidRDefault="008E5BF0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05340D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2-455/2026</w:t>
            </w:r>
          </w:p>
        </w:tc>
        <w:tc>
          <w:tcPr>
            <w:tcW w:w="919" w:type="dxa"/>
          </w:tcPr>
          <w:p w:rsidR="008E5BF0" w:rsidRPr="00670602" w:rsidRDefault="0005340D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12</w:t>
            </w:r>
            <w:r w:rsidR="008E5BF0"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:00</w:t>
            </w:r>
          </w:p>
        </w:tc>
        <w:tc>
          <w:tcPr>
            <w:tcW w:w="5386" w:type="dxa"/>
          </w:tcPr>
          <w:p w:rsidR="008E5BF0" w:rsidRPr="00670602" w:rsidRDefault="0005340D" w:rsidP="00D14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Гречаная</w:t>
            </w:r>
            <w:proofErr w:type="spellEnd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Т.А. к Администрации ГО МО </w:t>
            </w:r>
            <w:proofErr w:type="spellStart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г</w:t>
            </w:r>
            <w:proofErr w:type="gramStart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.Б</w:t>
            </w:r>
            <w:proofErr w:type="gramEnd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>рянка</w:t>
            </w:r>
            <w:proofErr w:type="spellEnd"/>
            <w:r w:rsidRPr="00670602"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  <w:t xml:space="preserve"> ЛНР о возложении обязанностей по включению квартиры в реестр муниципальной собственности и заключению договора социального найма жилого помещения</w:t>
            </w:r>
          </w:p>
        </w:tc>
        <w:tc>
          <w:tcPr>
            <w:tcW w:w="851" w:type="dxa"/>
          </w:tcPr>
          <w:p w:rsidR="008E5BF0" w:rsidRPr="00670602" w:rsidRDefault="008E5BF0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BE2926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1-24/2026</w:t>
            </w:r>
          </w:p>
        </w:tc>
        <w:tc>
          <w:tcPr>
            <w:tcW w:w="919" w:type="dxa"/>
          </w:tcPr>
          <w:p w:rsidR="008E5BF0" w:rsidRPr="00670602" w:rsidRDefault="00BE2926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14:0</w:t>
            </w:r>
            <w:r w:rsidR="008E5BF0"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5386" w:type="dxa"/>
          </w:tcPr>
          <w:p w:rsidR="00557723" w:rsidRPr="00670602" w:rsidRDefault="00557723" w:rsidP="005577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Уголовное дело</w:t>
            </w:r>
          </w:p>
          <w:p w:rsidR="00557723" w:rsidRPr="00670602" w:rsidRDefault="00557723" w:rsidP="005577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по обвинению Левченко А.А. </w:t>
            </w:r>
            <w:proofErr w:type="gramStart"/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по</w:t>
            </w:r>
            <w:proofErr w:type="gramEnd"/>
          </w:p>
          <w:p w:rsidR="008E5BF0" w:rsidRPr="00670602" w:rsidRDefault="00557723" w:rsidP="005577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ч. 1 ст. 264 УК РФ</w:t>
            </w:r>
          </w:p>
        </w:tc>
        <w:tc>
          <w:tcPr>
            <w:tcW w:w="851" w:type="dxa"/>
          </w:tcPr>
          <w:p w:rsidR="008E5BF0" w:rsidRPr="00670602" w:rsidRDefault="008E5BF0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342EA5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4/17-47/2026</w:t>
            </w:r>
          </w:p>
        </w:tc>
        <w:tc>
          <w:tcPr>
            <w:tcW w:w="919" w:type="dxa"/>
          </w:tcPr>
          <w:p w:rsidR="008E5BF0" w:rsidRPr="00670602" w:rsidRDefault="00342EA5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16:0</w:t>
            </w:r>
            <w:r w:rsidR="008E5BF0"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0</w:t>
            </w:r>
          </w:p>
        </w:tc>
        <w:tc>
          <w:tcPr>
            <w:tcW w:w="5386" w:type="dxa"/>
          </w:tcPr>
          <w:p w:rsidR="008E5BF0" w:rsidRPr="00670602" w:rsidRDefault="00342EA5" w:rsidP="00D148C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Вакуленко О.А., Селютина С.А. к </w:t>
            </w: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Чугаенко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И.В., об определении долей в праве общей совместной собственности на недвижимое имущество</w:t>
            </w:r>
          </w:p>
        </w:tc>
        <w:tc>
          <w:tcPr>
            <w:tcW w:w="851" w:type="dxa"/>
          </w:tcPr>
          <w:p w:rsidR="008E5BF0" w:rsidRPr="00670602" w:rsidRDefault="008E5BF0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5BF0" w:rsidRPr="00C57C41" w:rsidTr="00670602">
        <w:trPr>
          <w:trHeight w:val="253"/>
        </w:trPr>
        <w:tc>
          <w:tcPr>
            <w:tcW w:w="1526" w:type="dxa"/>
          </w:tcPr>
          <w:p w:rsidR="008E5BF0" w:rsidRPr="00670602" w:rsidRDefault="00581E36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2-336/2026</w:t>
            </w:r>
          </w:p>
        </w:tc>
        <w:tc>
          <w:tcPr>
            <w:tcW w:w="919" w:type="dxa"/>
          </w:tcPr>
          <w:p w:rsidR="008E5BF0" w:rsidRPr="00670602" w:rsidRDefault="008E5BF0" w:rsidP="00D148C9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670602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16:00</w:t>
            </w:r>
          </w:p>
        </w:tc>
        <w:tc>
          <w:tcPr>
            <w:tcW w:w="5386" w:type="dxa"/>
          </w:tcPr>
          <w:p w:rsidR="008E5BF0" w:rsidRPr="00670602" w:rsidRDefault="00581E36" w:rsidP="00D148C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</w:pP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Керенцев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И.И. действующий в лице представителя Петровой Е.К. к Администрации ГО МО </w:t>
            </w: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г</w:t>
            </w:r>
            <w:proofErr w:type="gram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.Б</w:t>
            </w:r>
            <w:proofErr w:type="gram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рянка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ЛНР  третье лицо: </w:t>
            </w:r>
            <w:proofErr w:type="spellStart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Керенцева</w:t>
            </w:r>
            <w:proofErr w:type="spellEnd"/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 xml:space="preserve"> С.П. о признании права собственности на квартиру</w:t>
            </w:r>
          </w:p>
        </w:tc>
        <w:tc>
          <w:tcPr>
            <w:tcW w:w="851" w:type="dxa"/>
          </w:tcPr>
          <w:p w:rsidR="008E5BF0" w:rsidRPr="00670602" w:rsidRDefault="00272249" w:rsidP="00D148C9">
            <w:pPr>
              <w:jc w:val="center"/>
              <w:rPr>
                <w:rFonts w:ascii="Times New Roman" w:eastAsia="Calibri" w:hAnsi="Times New Roman" w:cs="Times New Roman"/>
                <w:color w:val="FF0000"/>
              </w:rPr>
            </w:pPr>
            <w:r w:rsidRPr="00670602">
              <w:rPr>
                <w:rFonts w:ascii="Times New Roman" w:eastAsia="Calibri" w:hAnsi="Times New Roman" w:cs="Times New Roman"/>
                <w:color w:val="FF0000"/>
                <w:sz w:val="24"/>
                <w:szCs w:val="24"/>
              </w:rPr>
              <w:t>к.12</w:t>
            </w:r>
          </w:p>
        </w:tc>
        <w:tc>
          <w:tcPr>
            <w:tcW w:w="850" w:type="dxa"/>
            <w:shd w:val="clear" w:color="auto" w:fill="auto"/>
          </w:tcPr>
          <w:p w:rsidR="008E5BF0" w:rsidRPr="00C57C41" w:rsidRDefault="008E5BF0" w:rsidP="00D148C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Pr="001B4983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lastRenderedPageBreak/>
        <w:t>СПИСОК</w:t>
      </w:r>
      <w:bookmarkStart w:id="0" w:name="_GoBack"/>
      <w:bookmarkEnd w:id="0"/>
    </w:p>
    <w:p w:rsidR="00670602" w:rsidRPr="001B4983" w:rsidRDefault="00670602" w:rsidP="00670602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>дел, назначенных к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983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1B4983">
        <w:rPr>
          <w:rFonts w:ascii="Times New Roman" w:hAnsi="Times New Roman" w:cs="Times New Roman"/>
          <w:sz w:val="28"/>
          <w:szCs w:val="28"/>
        </w:rPr>
        <w:t>Брянковском</w:t>
      </w:r>
      <w:proofErr w:type="spellEnd"/>
      <w:r w:rsidRPr="001B4983">
        <w:rPr>
          <w:rFonts w:ascii="Times New Roman" w:hAnsi="Times New Roman" w:cs="Times New Roman"/>
          <w:sz w:val="28"/>
          <w:szCs w:val="28"/>
        </w:rPr>
        <w:t xml:space="preserve"> городском суде</w:t>
      </w:r>
    </w:p>
    <w:p w:rsidR="00670602" w:rsidRPr="001B4983" w:rsidRDefault="00670602" w:rsidP="00670602">
      <w:pPr>
        <w:tabs>
          <w:tab w:val="left" w:pos="2428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83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19 июня 2026</w:t>
      </w:r>
      <w:r w:rsidRPr="001B4983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70602" w:rsidRPr="001B4983" w:rsidRDefault="00670602" w:rsidP="00670602">
      <w:pPr>
        <w:spacing w:after="0" w:line="240" w:lineRule="auto"/>
        <w:ind w:left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Судья </w:t>
      </w:r>
      <w:r w:rsidRPr="001B4983">
        <w:rPr>
          <w:rFonts w:ascii="Times New Roman" w:hAnsi="Times New Roman" w:cs="Times New Roman"/>
          <w:sz w:val="28"/>
          <w:szCs w:val="28"/>
        </w:rPr>
        <w:t>Ильчук Ирин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B4983">
        <w:rPr>
          <w:rFonts w:ascii="Times New Roman" w:hAnsi="Times New Roman" w:cs="Times New Roman"/>
          <w:sz w:val="28"/>
          <w:szCs w:val="28"/>
        </w:rPr>
        <w:t xml:space="preserve"> Сергеевн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670602" w:rsidRPr="008E5980" w:rsidRDefault="00670602" w:rsidP="00670602">
      <w:pPr>
        <w:tabs>
          <w:tab w:val="left" w:pos="2428"/>
          <w:tab w:val="center" w:pos="4677"/>
        </w:tabs>
        <w:spacing w:after="0" w:line="240" w:lineRule="auto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X="40" w:tblpY="48"/>
        <w:tblW w:w="9640" w:type="dxa"/>
        <w:tblLayout w:type="fixed"/>
        <w:tblLook w:val="04A0" w:firstRow="1" w:lastRow="0" w:firstColumn="1" w:lastColumn="0" w:noHBand="0" w:noVBand="1"/>
      </w:tblPr>
      <w:tblGrid>
        <w:gridCol w:w="1418"/>
        <w:gridCol w:w="851"/>
        <w:gridCol w:w="5670"/>
        <w:gridCol w:w="709"/>
        <w:gridCol w:w="992"/>
      </w:tblGrid>
      <w:tr w:rsidR="00670602" w:rsidRPr="005148AB" w:rsidTr="00D148C9">
        <w:trPr>
          <w:trHeight w:val="1640"/>
        </w:trPr>
        <w:tc>
          <w:tcPr>
            <w:tcW w:w="1418" w:type="dxa"/>
          </w:tcPr>
          <w:p w:rsidR="00670602" w:rsidRPr="00912AA5" w:rsidRDefault="00670602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№ дела (материала)</w:t>
            </w:r>
          </w:p>
        </w:tc>
        <w:tc>
          <w:tcPr>
            <w:tcW w:w="851" w:type="dxa"/>
          </w:tcPr>
          <w:p w:rsidR="00670602" w:rsidRPr="00912AA5" w:rsidRDefault="00670602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hAnsi="Times New Roman" w:cs="Times New Roman"/>
                <w:sz w:val="23"/>
                <w:szCs w:val="23"/>
              </w:rPr>
              <w:t>На какое время назначено рассмотрение</w:t>
            </w:r>
          </w:p>
        </w:tc>
        <w:tc>
          <w:tcPr>
            <w:tcW w:w="5670" w:type="dxa"/>
          </w:tcPr>
          <w:p w:rsidR="00670602" w:rsidRPr="00912AA5" w:rsidRDefault="00670602" w:rsidP="00D148C9">
            <w:pPr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>Ф.И.О. обвиняемых,  истца административного истца, ответчика, административного ответчика, предмет и сущность иска, административного иска</w:t>
            </w:r>
          </w:p>
          <w:p w:rsidR="00670602" w:rsidRPr="00912AA5" w:rsidRDefault="00670602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ст. </w:t>
            </w:r>
            <w:hyperlink r:id="rId17" w:tooltip="&quot;Уголовный кодекс Российской Федерации&quot; от 13.06.1996 N 63-ФЗ (ред. от 14.07.2022, с изм. от 18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УК</w:t>
              </w:r>
            </w:hyperlink>
            <w:r w:rsidRPr="00912AA5">
              <w:rPr>
                <w:rFonts w:ascii="Times New Roman" w:eastAsia="Calibri" w:hAnsi="Times New Roman" w:cs="Times New Roman"/>
                <w:color w:val="000000"/>
                <w:sz w:val="23"/>
                <w:szCs w:val="23"/>
              </w:rPr>
              <w:t xml:space="preserve"> </w:t>
            </w: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РФ, </w:t>
            </w:r>
            <w:hyperlink r:id="rId18" w:tooltip="&quot;Кодекс Российской Федерации об административных правонарушениях&quot; от 30.12.2001 N 195-ФЗ (ред. от 14.07.2022) (с изм. и доп., вступ. в силу с 25.07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КоАП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РФ, </w:t>
            </w:r>
            <w:hyperlink r:id="rId19" w:tooltip="&quot;Кодекс административного судопроизводства Российской Федерации&quot; от 08.03.2015 N 21-ФЗ (ред. от 11.06.2022) (с изм. и доп., вступ. в силу с 20.06.2022) {КонсультантПлюс}">
              <w:r w:rsidRPr="00912AA5">
                <w:rPr>
                  <w:rFonts w:ascii="Times New Roman" w:eastAsia="Calibri" w:hAnsi="Times New Roman" w:cs="Times New Roman"/>
                  <w:color w:val="000000"/>
                  <w:sz w:val="23"/>
                  <w:szCs w:val="23"/>
                </w:rPr>
                <w:t>КАС</w:t>
              </w:r>
            </w:hyperlink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 РФ</w:t>
            </w:r>
          </w:p>
        </w:tc>
        <w:tc>
          <w:tcPr>
            <w:tcW w:w="709" w:type="dxa"/>
          </w:tcPr>
          <w:p w:rsidR="00670602" w:rsidRPr="00912AA5" w:rsidRDefault="00670602" w:rsidP="00D148C9">
            <w:pPr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912AA5">
              <w:rPr>
                <w:rFonts w:ascii="Times New Roman" w:eastAsia="Calibri" w:hAnsi="Times New Roman" w:cs="Times New Roman"/>
                <w:sz w:val="23"/>
                <w:szCs w:val="23"/>
              </w:rPr>
              <w:t xml:space="preserve">Место рассмотрения  </w:t>
            </w:r>
          </w:p>
        </w:tc>
        <w:tc>
          <w:tcPr>
            <w:tcW w:w="992" w:type="dxa"/>
            <w:shd w:val="clear" w:color="auto" w:fill="auto"/>
          </w:tcPr>
          <w:p w:rsidR="00670602" w:rsidRPr="00AD7BF1" w:rsidRDefault="00670602" w:rsidP="00D148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D7BF1">
              <w:rPr>
                <w:rFonts w:ascii="Times New Roman" w:hAnsi="Times New Roman" w:cs="Times New Roman"/>
                <w:sz w:val="20"/>
                <w:szCs w:val="20"/>
              </w:rPr>
              <w:t>Результат рассмотрения</w:t>
            </w:r>
          </w:p>
        </w:tc>
      </w:tr>
      <w:tr w:rsidR="00670602" w:rsidRPr="00C57C41" w:rsidTr="00D148C9">
        <w:trPr>
          <w:trHeight w:val="231"/>
        </w:trPr>
        <w:tc>
          <w:tcPr>
            <w:tcW w:w="1418" w:type="dxa"/>
          </w:tcPr>
          <w:p w:rsidR="00670602" w:rsidRPr="0097370B" w:rsidRDefault="00670602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2-434/2026</w:t>
            </w:r>
          </w:p>
        </w:tc>
        <w:tc>
          <w:tcPr>
            <w:tcW w:w="851" w:type="dxa"/>
          </w:tcPr>
          <w:p w:rsidR="00670602" w:rsidRPr="0097370B" w:rsidRDefault="00670602" w:rsidP="00670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-00</w:t>
            </w:r>
          </w:p>
        </w:tc>
        <w:tc>
          <w:tcPr>
            <w:tcW w:w="5670" w:type="dxa"/>
          </w:tcPr>
          <w:p w:rsidR="00670602" w:rsidRPr="0097370B" w:rsidRDefault="00670602" w:rsidP="00D148C9">
            <w:pPr>
              <w:widowControl w:val="0"/>
              <w:tabs>
                <w:tab w:val="left" w:pos="1246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Мамчур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О.С. к Администрации ГО МО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.Б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рянка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ЛНР о возложении обязанностей по включению квартиры в реестр муниципальной собственности и заключению</w:t>
            </w:r>
            <w:r w:rsidR="00DA34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договора социального найма жилого помещения</w:t>
            </w:r>
          </w:p>
        </w:tc>
        <w:tc>
          <w:tcPr>
            <w:tcW w:w="709" w:type="dxa"/>
          </w:tcPr>
          <w:p w:rsidR="00670602" w:rsidRPr="0097370B" w:rsidRDefault="00670602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670602" w:rsidRPr="0097370B" w:rsidRDefault="00670602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602" w:rsidRPr="00C57C41" w:rsidTr="00D148C9">
        <w:trPr>
          <w:trHeight w:val="545"/>
        </w:trPr>
        <w:tc>
          <w:tcPr>
            <w:tcW w:w="1418" w:type="dxa"/>
          </w:tcPr>
          <w:p w:rsidR="00670602" w:rsidRPr="0097370B" w:rsidRDefault="00DA3461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4/1-12/2026</w:t>
            </w:r>
          </w:p>
        </w:tc>
        <w:tc>
          <w:tcPr>
            <w:tcW w:w="851" w:type="dxa"/>
          </w:tcPr>
          <w:p w:rsidR="00670602" w:rsidRPr="0097370B" w:rsidRDefault="00DA3461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670602" w:rsidRPr="0097370B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70" w:type="dxa"/>
          </w:tcPr>
          <w:p w:rsidR="00670602" w:rsidRPr="0097370B" w:rsidRDefault="00DA3461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 ходатайству осужденного Рожко А.А. об условно-досрочном освобождении от отбывания наказания</w:t>
            </w:r>
          </w:p>
        </w:tc>
        <w:tc>
          <w:tcPr>
            <w:tcW w:w="709" w:type="dxa"/>
          </w:tcPr>
          <w:p w:rsidR="00670602" w:rsidRPr="0097370B" w:rsidRDefault="00670602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>к.12</w:t>
            </w:r>
          </w:p>
        </w:tc>
        <w:tc>
          <w:tcPr>
            <w:tcW w:w="992" w:type="dxa"/>
            <w:shd w:val="clear" w:color="auto" w:fill="auto"/>
          </w:tcPr>
          <w:p w:rsidR="00670602" w:rsidRPr="0097370B" w:rsidRDefault="00670602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0602" w:rsidRPr="00C57C41" w:rsidTr="00D148C9">
        <w:trPr>
          <w:trHeight w:val="545"/>
        </w:trPr>
        <w:tc>
          <w:tcPr>
            <w:tcW w:w="1418" w:type="dxa"/>
          </w:tcPr>
          <w:p w:rsidR="00670602" w:rsidRPr="0097370B" w:rsidRDefault="00373144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060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4/17-8/2026</w:t>
            </w:r>
          </w:p>
        </w:tc>
        <w:tc>
          <w:tcPr>
            <w:tcW w:w="851" w:type="dxa"/>
          </w:tcPr>
          <w:p w:rsidR="00670602" w:rsidRPr="0097370B" w:rsidRDefault="00670602" w:rsidP="00D14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9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97370B">
              <w:rPr>
                <w:rFonts w:ascii="Times New Roman" w:hAnsi="Times New Roman" w:cs="Times New Roman"/>
                <w:sz w:val="24"/>
                <w:szCs w:val="24"/>
              </w:rPr>
              <w:t>:30</w:t>
            </w:r>
          </w:p>
        </w:tc>
        <w:tc>
          <w:tcPr>
            <w:tcW w:w="5670" w:type="dxa"/>
          </w:tcPr>
          <w:p w:rsidR="00670602" w:rsidRPr="0097370B" w:rsidRDefault="00373144" w:rsidP="00D148C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D0609">
              <w:rPr>
                <w:rFonts w:ascii="Times New Roman" w:hAnsi="Times New Roman" w:cs="Times New Roman"/>
                <w:sz w:val="24"/>
                <w:szCs w:val="24"/>
              </w:rPr>
              <w:t xml:space="preserve">по ходатайству адвоката Минаева А.Ю. в интересах осужденного Кулакова М.В. о замене </w:t>
            </w:r>
            <w:proofErr w:type="spellStart"/>
            <w:r w:rsidRPr="00DD0609">
              <w:rPr>
                <w:rFonts w:ascii="Times New Roman" w:hAnsi="Times New Roman" w:cs="Times New Roman"/>
                <w:sz w:val="24"/>
                <w:szCs w:val="24"/>
              </w:rPr>
              <w:t>неотбытой</w:t>
            </w:r>
            <w:proofErr w:type="spellEnd"/>
            <w:r w:rsidRPr="00DD0609">
              <w:rPr>
                <w:rFonts w:ascii="Times New Roman" w:hAnsi="Times New Roman" w:cs="Times New Roman"/>
                <w:sz w:val="24"/>
                <w:szCs w:val="24"/>
              </w:rPr>
              <w:t xml:space="preserve"> части наказания в виде лишения свободы на принудительные работы</w:t>
            </w:r>
          </w:p>
        </w:tc>
        <w:tc>
          <w:tcPr>
            <w:tcW w:w="709" w:type="dxa"/>
          </w:tcPr>
          <w:p w:rsidR="00670602" w:rsidRPr="0097370B" w:rsidRDefault="00670602" w:rsidP="00D148C9">
            <w:pPr>
              <w:tabs>
                <w:tab w:val="center" w:pos="246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7370B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к.12</w:t>
            </w:r>
          </w:p>
        </w:tc>
        <w:tc>
          <w:tcPr>
            <w:tcW w:w="992" w:type="dxa"/>
            <w:shd w:val="clear" w:color="auto" w:fill="auto"/>
          </w:tcPr>
          <w:p w:rsidR="00670602" w:rsidRPr="0097370B" w:rsidRDefault="00670602" w:rsidP="00D14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70602" w:rsidRDefault="00670602" w:rsidP="00670602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E5BF0" w:rsidRDefault="008E5BF0" w:rsidP="008E5BF0"/>
    <w:p w:rsidR="00656C03" w:rsidRDefault="00656C03"/>
    <w:sectPr w:rsidR="00656C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B3C"/>
    <w:rsid w:val="00005325"/>
    <w:rsid w:val="00046AE0"/>
    <w:rsid w:val="0005340D"/>
    <w:rsid w:val="0008585D"/>
    <w:rsid w:val="000E2EB8"/>
    <w:rsid w:val="00125603"/>
    <w:rsid w:val="00131D0B"/>
    <w:rsid w:val="00194A8C"/>
    <w:rsid w:val="001F157E"/>
    <w:rsid w:val="00272249"/>
    <w:rsid w:val="00272DB8"/>
    <w:rsid w:val="00342EA5"/>
    <w:rsid w:val="00373144"/>
    <w:rsid w:val="00380727"/>
    <w:rsid w:val="003C06D6"/>
    <w:rsid w:val="004B208C"/>
    <w:rsid w:val="004F1188"/>
    <w:rsid w:val="005035EF"/>
    <w:rsid w:val="00557723"/>
    <w:rsid w:val="00581E36"/>
    <w:rsid w:val="005D09D2"/>
    <w:rsid w:val="006039D6"/>
    <w:rsid w:val="00656C03"/>
    <w:rsid w:val="00670602"/>
    <w:rsid w:val="006A4B37"/>
    <w:rsid w:val="006C1AC1"/>
    <w:rsid w:val="0070791B"/>
    <w:rsid w:val="00794D51"/>
    <w:rsid w:val="00810939"/>
    <w:rsid w:val="0082497F"/>
    <w:rsid w:val="008E5BF0"/>
    <w:rsid w:val="0097370B"/>
    <w:rsid w:val="009909F5"/>
    <w:rsid w:val="009B07AF"/>
    <w:rsid w:val="00B35BED"/>
    <w:rsid w:val="00B65ACF"/>
    <w:rsid w:val="00BE2926"/>
    <w:rsid w:val="00D21C31"/>
    <w:rsid w:val="00D8403D"/>
    <w:rsid w:val="00D904FE"/>
    <w:rsid w:val="00DA3461"/>
    <w:rsid w:val="00E33C7A"/>
    <w:rsid w:val="00E8110F"/>
    <w:rsid w:val="00E95B3C"/>
    <w:rsid w:val="00F11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B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9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5BF0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E5B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109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09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9B995F6C7929AB1570A0EABE8CEF2BC5658610D77EDDE9A83456644069EBEE12697E15C454DE6A491A60A53DF7N5H" TargetMode="External"/><Relationship Id="rId13" Type="http://schemas.openxmlformats.org/officeDocument/2006/relationships/hyperlink" Target="consultantplus://offline/ref=429B995F6C7929AB1570A0EABE8CEF2BC5678010DD78DDE9A83456644069EBEE12697E15C454DE6A491A60A53DF7N5H" TargetMode="External"/><Relationship Id="rId18" Type="http://schemas.openxmlformats.org/officeDocument/2006/relationships/hyperlink" Target="consultantplus://offline/ref=429B995F6C7929AB1570A0EABE8CEF2BC5658612D57CDDE9A83456644069EBEE12697E15C454DE6A491A60A53DF7N5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429B995F6C7929AB1570A0EABE8CEF2BC5678010DD78DDE9A83456644069EBEE12697E15C454DE6A491A60A53DF7N5H" TargetMode="External"/><Relationship Id="rId12" Type="http://schemas.openxmlformats.org/officeDocument/2006/relationships/hyperlink" Target="consultantplus://offline/ref=429B995F6C7929AB1570A0EABE8CEF2BC5658612D57CDDE9A83456644069EBEE12697E15C454DE6A491A60A53DF7N5H" TargetMode="External"/><Relationship Id="rId17" Type="http://schemas.openxmlformats.org/officeDocument/2006/relationships/hyperlink" Target="consultantplus://offline/ref=429B995F6C7929AB1570A0EABE8CEF2BC5658610D77EDDE9A83456644069EBEE12697E15C454DE6A491A60A53DF7N5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429B995F6C7929AB1570A0EABE8CEF2BC5678010DD78DDE9A83456644069EBEE12697E15C454DE6A491A60A53DF7N5H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9B995F6C7929AB1570A0EABE8CEF2BC5658612D57CDDE9A83456644069EBEE12697E15C454DE6A491A60A53DF7N5H" TargetMode="External"/><Relationship Id="rId11" Type="http://schemas.openxmlformats.org/officeDocument/2006/relationships/hyperlink" Target="consultantplus://offline/ref=429B995F6C7929AB1570A0EABE8CEF2BC5658610D77EDDE9A83456644069EBEE12697E15C454DE6A491A60A53DF7N5H" TargetMode="External"/><Relationship Id="rId5" Type="http://schemas.openxmlformats.org/officeDocument/2006/relationships/hyperlink" Target="consultantplus://offline/ref=429B995F6C7929AB1570A0EABE8CEF2BC5658610D77EDDE9A83456644069EBEE12697E15C454DE6A491A60A53DF7N5H" TargetMode="External"/><Relationship Id="rId15" Type="http://schemas.openxmlformats.org/officeDocument/2006/relationships/hyperlink" Target="consultantplus://offline/ref=429B995F6C7929AB1570A0EABE8CEF2BC5658612D57CDDE9A83456644069EBEE12697E15C454DE6A491A60A53DF7N5H" TargetMode="External"/><Relationship Id="rId10" Type="http://schemas.openxmlformats.org/officeDocument/2006/relationships/hyperlink" Target="consultantplus://offline/ref=429B995F6C7929AB1570A0EABE8CEF2BC5678010DD78DDE9A83456644069EBEE12697E15C454DE6A491A60A53DF7N5H" TargetMode="External"/><Relationship Id="rId19" Type="http://schemas.openxmlformats.org/officeDocument/2006/relationships/hyperlink" Target="consultantplus://offline/ref=429B995F6C7929AB1570A0EABE8CEF2BC5678010DD78DDE9A83456644069EBEE12697E15C454DE6A491A60A53DF7N5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29B995F6C7929AB1570A0EABE8CEF2BC5658612D57CDDE9A83456644069EBEE12697E15C454DE6A491A60A53DF7N5H" TargetMode="External"/><Relationship Id="rId14" Type="http://schemas.openxmlformats.org/officeDocument/2006/relationships/hyperlink" Target="consultantplus://offline/ref=429B995F6C7929AB1570A0EABE8CEF2BC5658610D77EDDE9A83456644069EBEE12697E15C454DE6A491A60A53DF7N5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5</Pages>
  <Words>1591</Words>
  <Characters>9072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42</cp:revision>
  <cp:lastPrinted>2026-06-15T15:55:00Z</cp:lastPrinted>
  <dcterms:created xsi:type="dcterms:W3CDTF">2026-06-13T07:28:00Z</dcterms:created>
  <dcterms:modified xsi:type="dcterms:W3CDTF">2026-06-15T15:55:00Z</dcterms:modified>
</cp:coreProperties>
</file>