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182" w:rsidRPr="00AB7BC6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B7BC6">
        <w:rPr>
          <w:rFonts w:ascii="Times New Roman" w:hAnsi="Times New Roman"/>
          <w:sz w:val="28"/>
          <w:szCs w:val="28"/>
        </w:rPr>
        <w:t>писок</w:t>
      </w:r>
    </w:p>
    <w:p w:rsidR="00E24182" w:rsidRPr="00AB7BC6" w:rsidRDefault="00E24182" w:rsidP="00E24182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E24182" w:rsidRPr="00AB7BC6" w:rsidRDefault="00E24182" w:rsidP="00E24182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«31</w:t>
      </w:r>
      <w:r>
        <w:rPr>
          <w:rFonts w:ascii="Times New Roman" w:hAnsi="Times New Roman"/>
          <w:sz w:val="28"/>
          <w:szCs w:val="28"/>
        </w:rPr>
        <w:t>» августа</w:t>
      </w:r>
      <w:r w:rsidRPr="00AB7BC6">
        <w:rPr>
          <w:rFonts w:ascii="Times New Roman" w:hAnsi="Times New Roman"/>
          <w:sz w:val="28"/>
          <w:szCs w:val="28"/>
        </w:rPr>
        <w:t xml:space="preserve">    2026 г.</w:t>
      </w:r>
    </w:p>
    <w:p w:rsidR="00E24182" w:rsidRPr="00AB7BC6" w:rsidRDefault="00E24182" w:rsidP="00E24182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843"/>
        <w:gridCol w:w="992"/>
        <w:gridCol w:w="3896"/>
        <w:gridCol w:w="1559"/>
        <w:gridCol w:w="1701"/>
      </w:tblGrid>
      <w:tr w:rsidR="00E24182" w:rsidRPr="00453EA7" w:rsidTr="00243494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E24182" w:rsidRPr="00453EA7" w:rsidRDefault="00E24182" w:rsidP="002434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843" w:type="dxa"/>
            <w:shd w:val="clear" w:color="auto" w:fill="auto"/>
          </w:tcPr>
          <w:p w:rsidR="00E24182" w:rsidRPr="00453EA7" w:rsidRDefault="00E24182" w:rsidP="002434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992" w:type="dxa"/>
            <w:shd w:val="clear" w:color="auto" w:fill="auto"/>
          </w:tcPr>
          <w:p w:rsidR="00E24182" w:rsidRPr="00DE29D1" w:rsidRDefault="00E24182" w:rsidP="00243494">
            <w:pPr>
              <w:jc w:val="center"/>
              <w:rPr>
                <w:rFonts w:ascii="Times New Roman" w:hAnsi="Times New Roman"/>
              </w:rPr>
            </w:pPr>
            <w:r w:rsidRPr="00DE29D1">
              <w:rPr>
                <w:rFonts w:ascii="Times New Roman" w:hAnsi="Times New Roman"/>
              </w:rPr>
              <w:t>На какой час  назначено рассмотрение</w:t>
            </w:r>
          </w:p>
        </w:tc>
        <w:tc>
          <w:tcPr>
            <w:tcW w:w="3896" w:type="dxa"/>
            <w:shd w:val="clear" w:color="auto" w:fill="auto"/>
          </w:tcPr>
          <w:p w:rsidR="00E24182" w:rsidRPr="00DE29D1" w:rsidRDefault="00E24182" w:rsidP="00243494">
            <w:pPr>
              <w:jc w:val="center"/>
              <w:rPr>
                <w:rFonts w:ascii="Times New Roman" w:hAnsi="Times New Roman"/>
              </w:rPr>
            </w:pPr>
            <w:r w:rsidRPr="00DE29D1">
              <w:rPr>
                <w:rFonts w:ascii="Times New Roman" w:hAnsi="Times New Roman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E24182" w:rsidRPr="00453EA7" w:rsidRDefault="00E24182" w:rsidP="002434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29D1"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DE29D1">
                <w:rPr>
                  <w:color w:val="000000"/>
                </w:rPr>
                <w:t>УК</w:t>
              </w:r>
            </w:hyperlink>
            <w:r w:rsidRPr="00DE29D1">
              <w:rPr>
                <w:color w:val="000000"/>
              </w:rPr>
              <w:t xml:space="preserve"> </w:t>
            </w:r>
            <w:r w:rsidRPr="00DE29D1"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DE29D1">
                <w:rPr>
                  <w:color w:val="000000"/>
                </w:rPr>
                <w:t>КоАП</w:t>
              </w:r>
            </w:hyperlink>
            <w:r w:rsidRPr="00DE29D1"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DE29D1">
                <w:rPr>
                  <w:color w:val="000000"/>
                </w:rPr>
                <w:t>КАС</w:t>
              </w:r>
            </w:hyperlink>
            <w:r w:rsidRPr="00DE29D1"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E24182" w:rsidRPr="00DE29D1" w:rsidRDefault="00E24182" w:rsidP="00243494">
            <w:pPr>
              <w:jc w:val="center"/>
              <w:rPr>
                <w:rFonts w:ascii="Times New Roman" w:hAnsi="Times New Roman"/>
              </w:rPr>
            </w:pPr>
            <w:r w:rsidRPr="00DE29D1">
              <w:rPr>
                <w:rFonts w:ascii="Times New Roman" w:hAnsi="Times New Roman"/>
              </w:rPr>
              <w:t>Место рассмотрения</w:t>
            </w:r>
          </w:p>
          <w:p w:rsidR="00E24182" w:rsidRPr="00453EA7" w:rsidRDefault="00E24182" w:rsidP="002434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24182" w:rsidRPr="00453EA7" w:rsidRDefault="00E24182" w:rsidP="002434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E24182" w:rsidRPr="00453EA7" w:rsidTr="00243494">
        <w:trPr>
          <w:gridBefore w:val="1"/>
          <w:wBefore w:w="34" w:type="dxa"/>
          <w:trHeight w:val="317"/>
        </w:trPr>
        <w:tc>
          <w:tcPr>
            <w:tcW w:w="641" w:type="dxa"/>
            <w:shd w:val="clear" w:color="auto" w:fill="auto"/>
          </w:tcPr>
          <w:p w:rsidR="00E24182" w:rsidRPr="00453EA7" w:rsidRDefault="00E24182" w:rsidP="002434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4182" w:rsidRPr="00453EA7" w:rsidRDefault="00E24182" w:rsidP="002434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E24182" w:rsidRPr="00453EA7" w:rsidRDefault="00E24182" w:rsidP="002434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896" w:type="dxa"/>
            <w:shd w:val="clear" w:color="auto" w:fill="auto"/>
          </w:tcPr>
          <w:p w:rsidR="00E24182" w:rsidRPr="00453EA7" w:rsidRDefault="00E24182" w:rsidP="002434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E24182" w:rsidRPr="00453EA7" w:rsidRDefault="00E24182" w:rsidP="002434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E24182" w:rsidRPr="00453EA7" w:rsidRDefault="00E24182" w:rsidP="002434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24182" w:rsidRPr="00453EA7" w:rsidTr="00243494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E24182" w:rsidRPr="00453EA7" w:rsidRDefault="00E24182" w:rsidP="00243494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453E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24182" w:rsidRPr="00453EA7" w:rsidRDefault="00E24182" w:rsidP="00243494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2-559</w:t>
            </w:r>
            <w:r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24182" w:rsidRPr="00453EA7" w:rsidRDefault="00E24182" w:rsidP="00243494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09</w:t>
            </w:r>
            <w:r>
              <w:rPr>
                <w:color w:val="333333"/>
                <w:sz w:val="28"/>
                <w:szCs w:val="28"/>
              </w:rPr>
              <w:t>-0</w:t>
            </w:r>
            <w:r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E24182" w:rsidRPr="00453EA7" w:rsidRDefault="00E24182" w:rsidP="00243494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Гуцова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Ю.И. к </w:t>
            </w:r>
            <w:proofErr w:type="spellStart"/>
            <w:r>
              <w:rPr>
                <w:color w:val="333333"/>
                <w:sz w:val="28"/>
                <w:szCs w:val="28"/>
              </w:rPr>
              <w:t>Гуцову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И.В. о расторжении брака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24182" w:rsidRPr="00453EA7" w:rsidRDefault="00E24182" w:rsidP="00243494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E24182" w:rsidRPr="00453EA7" w:rsidRDefault="00E24182" w:rsidP="00243494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E24182" w:rsidRPr="00453EA7" w:rsidTr="00243494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E24182" w:rsidRDefault="00E24182" w:rsidP="00243494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24182" w:rsidRDefault="00E24182" w:rsidP="00243494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2-574/2026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24182" w:rsidRDefault="00E24182" w:rsidP="00243494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09-30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E24182" w:rsidRDefault="00E24182" w:rsidP="00243494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Гаврилюк Н.Л. к Гаврилюк В.В. о расторжении брака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24182" w:rsidRDefault="00E24182" w:rsidP="00243494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>. №18</w:t>
            </w:r>
          </w:p>
        </w:tc>
        <w:tc>
          <w:tcPr>
            <w:tcW w:w="1701" w:type="dxa"/>
          </w:tcPr>
          <w:p w:rsidR="00E24182" w:rsidRPr="00453EA7" w:rsidRDefault="00E24182" w:rsidP="00243494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E24182" w:rsidRPr="00453EA7" w:rsidTr="00243494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E24182" w:rsidRDefault="00E24182" w:rsidP="00243494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24182" w:rsidRDefault="00E24182" w:rsidP="00243494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М-586/2026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24182" w:rsidRDefault="00E24182" w:rsidP="00243494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09-45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E24182" w:rsidRDefault="00E24182" w:rsidP="00243494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ООО «ЭСТЕЙТ КОЛЛЕКТ» к Петрову И.В. о взыскании долга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24182" w:rsidRDefault="00E24182" w:rsidP="00243494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E24182" w:rsidRPr="00453EA7" w:rsidRDefault="00E24182" w:rsidP="00243494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E24182" w:rsidRPr="00453EA7" w:rsidTr="00243494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E24182" w:rsidRDefault="00E24182" w:rsidP="00243494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24182" w:rsidRDefault="00E24182" w:rsidP="00243494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2-484/2026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24182" w:rsidRDefault="00510B16" w:rsidP="00243494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</w:t>
            </w:r>
            <w:r w:rsidR="00E24182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E24182" w:rsidRDefault="00E24182" w:rsidP="00243494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Запсенко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А.А., заинтересованные лица: Банк ВТБ, Судебный пристав  ОСП по г. Брянке ГУ ФССП России по ЛНР о  предоставлении рассрочки исполнения исполнительного документа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24182" w:rsidRDefault="00E24182" w:rsidP="00243494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E24182" w:rsidRPr="00453EA7" w:rsidRDefault="00E24182" w:rsidP="00243494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510B16" w:rsidRPr="00453EA7" w:rsidTr="00243494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510B16" w:rsidRDefault="00510B16" w:rsidP="00243494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10B16" w:rsidRDefault="00510B16" w:rsidP="00243494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2-536/2026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0B16" w:rsidRDefault="00510B16" w:rsidP="00243494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10-15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510B16" w:rsidRDefault="002D33B8" w:rsidP="00243494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   Харитонова О.Г. к    Администрации городского округа муниципальное образование 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. город Брянка ЛНР о признании права собственности на недвижимое имущество в силу </w:t>
            </w:r>
            <w:proofErr w:type="spellStart"/>
            <w:r>
              <w:rPr>
                <w:color w:val="333333"/>
                <w:sz w:val="28"/>
                <w:szCs w:val="28"/>
              </w:rPr>
              <w:t>приобретательной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давности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10B16" w:rsidRDefault="002D33B8" w:rsidP="00243494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510B16" w:rsidRPr="00453EA7" w:rsidRDefault="00510B16" w:rsidP="00243494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2D33B8" w:rsidRPr="00453EA7" w:rsidTr="00243494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2D33B8" w:rsidRDefault="002D33B8" w:rsidP="00243494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D33B8" w:rsidRDefault="002D33B8" w:rsidP="00243494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2-532/2026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D33B8" w:rsidRDefault="002D33B8" w:rsidP="00243494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11-00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2D33B8" w:rsidRDefault="005A3EEE" w:rsidP="00243494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Илюхина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С.В. к </w:t>
            </w:r>
            <w:proofErr w:type="spellStart"/>
            <w:r>
              <w:rPr>
                <w:color w:val="333333"/>
                <w:sz w:val="28"/>
                <w:szCs w:val="28"/>
              </w:rPr>
              <w:t>Атамановой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Т.И., третье лицо, не заявляющее самостоятельных требований: Отдел  Министерства внутренних дел «</w:t>
            </w:r>
            <w:proofErr w:type="spellStart"/>
            <w:r>
              <w:rPr>
                <w:color w:val="333333"/>
                <w:sz w:val="28"/>
                <w:szCs w:val="28"/>
              </w:rPr>
              <w:t>Алчевский</w:t>
            </w:r>
            <w:proofErr w:type="spellEnd"/>
            <w:r>
              <w:rPr>
                <w:color w:val="333333"/>
                <w:sz w:val="28"/>
                <w:szCs w:val="28"/>
              </w:rPr>
              <w:t>» МВЛ по ЛНР (отдел по вопросам миграции) о прекращении право пользования  жилым помещением и устранении нарушений прав на жилое помещение путем снятия с регистрационного учета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D33B8" w:rsidRDefault="005A3EEE" w:rsidP="00243494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2D33B8" w:rsidRPr="00453EA7" w:rsidRDefault="002D33B8" w:rsidP="00243494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5A3EEE" w:rsidRPr="00453EA7" w:rsidTr="00243494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5A3EEE" w:rsidRDefault="005A3EEE" w:rsidP="00243494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A3EEE" w:rsidRDefault="005A3EEE" w:rsidP="00243494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2-562/2026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3EEE" w:rsidRDefault="005A3EEE" w:rsidP="00243494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12-30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5A3EEE" w:rsidRDefault="005A3EEE" w:rsidP="00243494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Модина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Л.Е. к </w:t>
            </w:r>
            <w:proofErr w:type="spellStart"/>
            <w:r>
              <w:rPr>
                <w:color w:val="333333"/>
                <w:sz w:val="28"/>
                <w:szCs w:val="28"/>
              </w:rPr>
              <w:t>Леденевой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Л.В. о  признании права собственности на недвижимое имущество в силу </w:t>
            </w:r>
            <w:proofErr w:type="spellStart"/>
            <w:r>
              <w:rPr>
                <w:color w:val="333333"/>
                <w:sz w:val="28"/>
                <w:szCs w:val="28"/>
              </w:rPr>
              <w:t>приобретательной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давности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3EEE" w:rsidRDefault="005A3EEE" w:rsidP="00243494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5A3EEE" w:rsidRPr="00453EA7" w:rsidRDefault="005A3EEE" w:rsidP="00243494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5A3EEE" w:rsidRPr="00453EA7" w:rsidTr="00243494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5A3EEE" w:rsidRDefault="005A3EEE" w:rsidP="00243494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A3EEE" w:rsidRDefault="005A3EEE" w:rsidP="00243494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2-583/2026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3EEE" w:rsidRDefault="005A3EEE" w:rsidP="00243494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14-00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5A3EEE" w:rsidRDefault="005A3EEE" w:rsidP="00243494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Полуэктова Т.П. в лице представителя </w:t>
            </w:r>
            <w:proofErr w:type="spellStart"/>
            <w:r>
              <w:rPr>
                <w:color w:val="333333"/>
                <w:sz w:val="28"/>
                <w:szCs w:val="28"/>
              </w:rPr>
              <w:t>Чорновиц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Л.В., заинтересованное лицо: ФКУ «Военный комиссариат ЛНР» об установлении факта отцовства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3EEE" w:rsidRDefault="005A3EEE" w:rsidP="00243494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5A3EEE" w:rsidRPr="00453EA7" w:rsidRDefault="005A3EEE" w:rsidP="00243494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5A3EEE" w:rsidRPr="00453EA7" w:rsidTr="00243494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5A3EEE" w:rsidRDefault="005A3EEE" w:rsidP="00243494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A3EEE" w:rsidRDefault="005A3EEE" w:rsidP="00243494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2-485/2026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3EEE" w:rsidRDefault="005A3EEE" w:rsidP="00243494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15-30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5A3EEE" w:rsidRDefault="00637250" w:rsidP="00243494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>Винник Н.В. к Быковскому о возмещении материального ущерба причиненного в результате ДТП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3EEE" w:rsidRDefault="00637250" w:rsidP="00243494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5A3EEE" w:rsidRPr="00453EA7" w:rsidRDefault="005A3EEE" w:rsidP="00243494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637250" w:rsidRPr="00453EA7" w:rsidTr="00243494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637250" w:rsidRDefault="00637250" w:rsidP="00243494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37250" w:rsidRDefault="00637250" w:rsidP="00243494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2-535/2026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37250" w:rsidRDefault="00637250" w:rsidP="00243494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17-00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637250" w:rsidRDefault="00E906C6" w:rsidP="00243494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 w:rsidRPr="00CF01F5">
              <w:rPr>
                <w:color w:val="333333"/>
                <w:sz w:val="28"/>
                <w:szCs w:val="28"/>
              </w:rPr>
              <w:t xml:space="preserve">Яремчук М.С.  к    Администрации городского округа муниципальное образование  </w:t>
            </w:r>
            <w:proofErr w:type="spellStart"/>
            <w:r w:rsidRPr="00CF01F5">
              <w:rPr>
                <w:color w:val="333333"/>
                <w:sz w:val="28"/>
                <w:szCs w:val="28"/>
              </w:rPr>
              <w:t>г.о</w:t>
            </w:r>
            <w:proofErr w:type="spellEnd"/>
            <w:r w:rsidRPr="00CF01F5">
              <w:rPr>
                <w:color w:val="333333"/>
                <w:sz w:val="28"/>
                <w:szCs w:val="28"/>
              </w:rPr>
              <w:t xml:space="preserve">. город Брянка ЛНР о признании права собственности на недвижимое имущество в силу </w:t>
            </w:r>
            <w:proofErr w:type="spellStart"/>
            <w:r w:rsidRPr="00CF01F5">
              <w:rPr>
                <w:color w:val="333333"/>
                <w:sz w:val="28"/>
                <w:szCs w:val="28"/>
              </w:rPr>
              <w:t>приобретательной</w:t>
            </w:r>
            <w:proofErr w:type="spellEnd"/>
            <w:r w:rsidRPr="00CF01F5">
              <w:rPr>
                <w:color w:val="333333"/>
                <w:sz w:val="28"/>
                <w:szCs w:val="28"/>
              </w:rPr>
              <w:t xml:space="preserve"> давности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37250" w:rsidRDefault="00E906C6" w:rsidP="00243494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637250" w:rsidRPr="00453EA7" w:rsidRDefault="00637250" w:rsidP="00243494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182" w:rsidRDefault="00E24182" w:rsidP="00E24182">
      <w:pPr>
        <w:spacing w:after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E24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F69"/>
    <w:rsid w:val="000879D2"/>
    <w:rsid w:val="002A5F69"/>
    <w:rsid w:val="002D33B8"/>
    <w:rsid w:val="00510B16"/>
    <w:rsid w:val="00590675"/>
    <w:rsid w:val="005A3EEE"/>
    <w:rsid w:val="00637250"/>
    <w:rsid w:val="0081637C"/>
    <w:rsid w:val="00E24182"/>
    <w:rsid w:val="00E9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18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4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90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06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18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4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90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06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2021-07-22T21:16:00Z</cp:lastPrinted>
  <dcterms:created xsi:type="dcterms:W3CDTF">2021-07-22T21:04:00Z</dcterms:created>
  <dcterms:modified xsi:type="dcterms:W3CDTF">2021-07-22T22:02:00Z</dcterms:modified>
</cp:coreProperties>
</file>