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Список </w:t>
      </w:r>
    </w:p>
    <w:p w:rsidR="00725C2E" w:rsidRPr="007C1AAD" w:rsidRDefault="00725C2E" w:rsidP="00725C2E">
      <w:pPr>
        <w:spacing w:after="0"/>
        <w:ind w:right="827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                 дел, назначенных  к рассмотрению  в  </w:t>
      </w:r>
      <w:proofErr w:type="spellStart"/>
      <w:r w:rsidRPr="007C1AAD">
        <w:rPr>
          <w:rFonts w:ascii="Times New Roman" w:hAnsi="Times New Roman" w:cs="Times New Roman"/>
          <w:sz w:val="24"/>
          <w:szCs w:val="24"/>
        </w:rPr>
        <w:t>Брянковском</w:t>
      </w:r>
      <w:proofErr w:type="spellEnd"/>
      <w:r w:rsidRPr="007C1AAD">
        <w:rPr>
          <w:rFonts w:ascii="Times New Roman" w:hAnsi="Times New Roman" w:cs="Times New Roman"/>
          <w:sz w:val="24"/>
          <w:szCs w:val="24"/>
        </w:rPr>
        <w:t xml:space="preserve"> городском суде                           </w:t>
      </w:r>
    </w:p>
    <w:p w:rsidR="00725C2E" w:rsidRPr="007C1AAD" w:rsidRDefault="005B3844" w:rsidP="00725C2E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«29</w:t>
      </w:r>
      <w:r w:rsidR="00725C2E">
        <w:rPr>
          <w:rFonts w:ascii="Times New Roman" w:hAnsi="Times New Roman" w:cs="Times New Roman"/>
          <w:sz w:val="24"/>
          <w:szCs w:val="24"/>
        </w:rPr>
        <w:t>»    сентября</w:t>
      </w:r>
      <w:r w:rsidR="00725C2E" w:rsidRPr="007C1AAD">
        <w:rPr>
          <w:rFonts w:ascii="Times New Roman" w:hAnsi="Times New Roman" w:cs="Times New Roman"/>
          <w:sz w:val="24"/>
          <w:szCs w:val="24"/>
        </w:rPr>
        <w:t xml:space="preserve">    2025 г.</w:t>
      </w:r>
    </w:p>
    <w:p w:rsidR="00725C2E" w:rsidRPr="007C1AAD" w:rsidRDefault="00725C2E" w:rsidP="00725C2E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Судья Чернова Наталья Ивановна </w:t>
      </w:r>
    </w:p>
    <w:tbl>
      <w:tblPr>
        <w:tblStyle w:val="a3"/>
        <w:tblpPr w:leftFromText="180" w:rightFromText="180" w:vertAnchor="text" w:horzAnchor="margin" w:tblpY="48"/>
        <w:tblW w:w="8809" w:type="dxa"/>
        <w:tblLayout w:type="fixed"/>
        <w:tblLook w:val="04A0" w:firstRow="1" w:lastRow="0" w:firstColumn="1" w:lastColumn="0" w:noHBand="0" w:noVBand="1"/>
      </w:tblPr>
      <w:tblGrid>
        <w:gridCol w:w="614"/>
        <w:gridCol w:w="1817"/>
        <w:gridCol w:w="2236"/>
        <w:gridCol w:w="2791"/>
        <w:gridCol w:w="1351"/>
      </w:tblGrid>
      <w:tr w:rsidR="00725C2E" w:rsidRPr="007C1AAD" w:rsidTr="00F549E2">
        <w:trPr>
          <w:trHeight w:val="1648"/>
        </w:trPr>
        <w:tc>
          <w:tcPr>
            <w:tcW w:w="614" w:type="dxa"/>
          </w:tcPr>
          <w:p w:rsidR="00725C2E" w:rsidRPr="007C1AAD" w:rsidRDefault="00725C2E" w:rsidP="00F5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17" w:type="dxa"/>
          </w:tcPr>
          <w:p w:rsidR="00725C2E" w:rsidRPr="007C1AAD" w:rsidRDefault="00725C2E" w:rsidP="00F5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2236" w:type="dxa"/>
          </w:tcPr>
          <w:p w:rsidR="00725C2E" w:rsidRPr="007C1AAD" w:rsidRDefault="00725C2E" w:rsidP="00F5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725C2E" w:rsidRPr="007C1AAD" w:rsidRDefault="00725C2E" w:rsidP="00F5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Ф.И.О.,обвиняемых</w:t>
            </w:r>
            <w:proofErr w:type="spell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истца</w:t>
            </w:r>
            <w:proofErr w:type="gram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дминистративногоистца</w:t>
            </w:r>
            <w:proofErr w:type="spell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, ответчика, административного ответчика, предмет  и сущность  иска, административного иска</w:t>
            </w:r>
          </w:p>
          <w:p w:rsidR="00725C2E" w:rsidRPr="007C1AAD" w:rsidRDefault="00725C2E" w:rsidP="00F5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sz w:val="24"/>
                <w:szCs w:val="24"/>
              </w:rPr>
              <w:t xml:space="preserve">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УК</w:t>
              </w:r>
            </w:hyperlink>
            <w:r w:rsidRPr="007C1AA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C1AAD">
              <w:rPr>
                <w:sz w:val="24"/>
                <w:szCs w:val="24"/>
              </w:rPr>
              <w:t xml:space="preserve">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КоАП</w:t>
              </w:r>
            </w:hyperlink>
            <w:r w:rsidRPr="007C1AAD">
              <w:rPr>
                <w:sz w:val="24"/>
                <w:szCs w:val="24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КАС</w:t>
              </w:r>
            </w:hyperlink>
            <w:r w:rsidRPr="007C1AAD">
              <w:rPr>
                <w:sz w:val="24"/>
                <w:szCs w:val="24"/>
              </w:rPr>
              <w:t xml:space="preserve"> РФ</w:t>
            </w: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1" w:type="dxa"/>
          </w:tcPr>
          <w:p w:rsidR="00725C2E" w:rsidRPr="007C1AAD" w:rsidRDefault="00725C2E" w:rsidP="00F5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725C2E" w:rsidRPr="007C1AAD" w:rsidTr="00F549E2">
        <w:trPr>
          <w:trHeight w:val="319"/>
        </w:trPr>
        <w:tc>
          <w:tcPr>
            <w:tcW w:w="614" w:type="dxa"/>
          </w:tcPr>
          <w:p w:rsidR="00725C2E" w:rsidRPr="007C1AAD" w:rsidRDefault="00725C2E" w:rsidP="00F5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725C2E" w:rsidRPr="007C1AAD" w:rsidRDefault="00725C2E" w:rsidP="00F5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725C2E" w:rsidRPr="007C1AAD" w:rsidRDefault="00725C2E" w:rsidP="00F5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725C2E" w:rsidRPr="007C1AAD" w:rsidRDefault="00725C2E" w:rsidP="00F5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:rsidR="00725C2E" w:rsidRPr="007C1AAD" w:rsidRDefault="00725C2E" w:rsidP="00F5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5C2E" w:rsidRPr="007C1AAD" w:rsidTr="00F549E2">
        <w:trPr>
          <w:trHeight w:val="1366"/>
        </w:trPr>
        <w:tc>
          <w:tcPr>
            <w:tcW w:w="614" w:type="dxa"/>
            <w:vAlign w:val="center"/>
          </w:tcPr>
          <w:p w:rsidR="00725C2E" w:rsidRPr="007C1AAD" w:rsidRDefault="00725C2E" w:rsidP="00F549E2">
            <w:pPr>
              <w:pStyle w:val="a4"/>
              <w:spacing w:before="0" w:beforeAutospacing="0" w:after="115" w:afterAutospacing="0"/>
              <w:jc w:val="center"/>
            </w:pPr>
            <w:r w:rsidRPr="007C1AAD">
              <w:t xml:space="preserve">1 </w:t>
            </w:r>
          </w:p>
        </w:tc>
        <w:tc>
          <w:tcPr>
            <w:tcW w:w="1817" w:type="dxa"/>
            <w:vAlign w:val="center"/>
          </w:tcPr>
          <w:p w:rsidR="00725C2E" w:rsidRPr="007C1AAD" w:rsidRDefault="005B3844" w:rsidP="00F549E2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2-595</w:t>
            </w:r>
            <w:r w:rsidR="00725C2E" w:rsidRPr="007C1AAD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725C2E" w:rsidRPr="007C1AAD" w:rsidRDefault="005B3844" w:rsidP="00F549E2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09-3</w:t>
            </w:r>
            <w:r w:rsidR="00725C2E" w:rsidRPr="007C1AAD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725C2E" w:rsidRPr="007C1AAD" w:rsidRDefault="00725C2E" w:rsidP="005B3844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 w:rsidRPr="007C1AAD">
              <w:rPr>
                <w:color w:val="333333"/>
              </w:rPr>
              <w:t xml:space="preserve"> </w:t>
            </w:r>
            <w:proofErr w:type="gramStart"/>
            <w:r w:rsidR="005B3844">
              <w:rPr>
                <w:color w:val="333333"/>
              </w:rPr>
              <w:t>Леденев</w:t>
            </w:r>
            <w:proofErr w:type="gramEnd"/>
            <w:r w:rsidR="005B3844">
              <w:rPr>
                <w:color w:val="333333"/>
              </w:rPr>
              <w:t xml:space="preserve"> С.Ю. к </w:t>
            </w:r>
            <w:proofErr w:type="spellStart"/>
            <w:r w:rsidR="005B3844">
              <w:rPr>
                <w:color w:val="333333"/>
              </w:rPr>
              <w:t>Леденевой</w:t>
            </w:r>
            <w:proofErr w:type="spellEnd"/>
            <w:r w:rsidR="005B3844">
              <w:rPr>
                <w:color w:val="333333"/>
              </w:rPr>
              <w:t xml:space="preserve"> Л.С. о расторжении брака</w:t>
            </w:r>
          </w:p>
        </w:tc>
        <w:tc>
          <w:tcPr>
            <w:tcW w:w="1351" w:type="dxa"/>
            <w:vAlign w:val="center"/>
          </w:tcPr>
          <w:p w:rsidR="00725C2E" w:rsidRPr="007C1AAD" w:rsidRDefault="00725C2E" w:rsidP="00F549E2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9</w:t>
            </w:r>
          </w:p>
        </w:tc>
      </w:tr>
      <w:tr w:rsidR="005B3844" w:rsidRPr="007C1AAD" w:rsidTr="00F549E2">
        <w:trPr>
          <w:trHeight w:val="1366"/>
        </w:trPr>
        <w:tc>
          <w:tcPr>
            <w:tcW w:w="614" w:type="dxa"/>
            <w:vAlign w:val="center"/>
          </w:tcPr>
          <w:p w:rsidR="005B3844" w:rsidRPr="007C1AAD" w:rsidRDefault="005B3844" w:rsidP="00F549E2">
            <w:pPr>
              <w:pStyle w:val="a4"/>
              <w:spacing w:before="0" w:beforeAutospacing="0" w:after="115" w:afterAutospacing="0"/>
              <w:jc w:val="center"/>
            </w:pPr>
            <w:r>
              <w:t>2</w:t>
            </w:r>
          </w:p>
        </w:tc>
        <w:tc>
          <w:tcPr>
            <w:tcW w:w="1817" w:type="dxa"/>
            <w:vAlign w:val="center"/>
          </w:tcPr>
          <w:p w:rsidR="005B3844" w:rsidRDefault="005B3844" w:rsidP="00F549E2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1-71/2025</w:t>
            </w:r>
          </w:p>
        </w:tc>
        <w:tc>
          <w:tcPr>
            <w:tcW w:w="2236" w:type="dxa"/>
            <w:vAlign w:val="center"/>
          </w:tcPr>
          <w:p w:rsidR="005B3844" w:rsidRDefault="005B3844" w:rsidP="00F549E2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11-00</w:t>
            </w:r>
          </w:p>
        </w:tc>
        <w:tc>
          <w:tcPr>
            <w:tcW w:w="2791" w:type="dxa"/>
            <w:vAlign w:val="center"/>
          </w:tcPr>
          <w:p w:rsidR="005B3844" w:rsidRPr="007C1AAD" w:rsidRDefault="005B3844" w:rsidP="005B3844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По обвинению Богдановой  И.А. </w:t>
            </w:r>
            <w:r>
              <w:rPr>
                <w:color w:val="333333"/>
              </w:rPr>
              <w:t>в совершении преступле</w:t>
            </w:r>
            <w:r>
              <w:rPr>
                <w:color w:val="333333"/>
              </w:rPr>
              <w:t>ния, предусмотренного ч.1 ст.112</w:t>
            </w:r>
            <w:r>
              <w:rPr>
                <w:color w:val="333333"/>
              </w:rPr>
              <w:t xml:space="preserve"> УК РФ</w:t>
            </w:r>
          </w:p>
        </w:tc>
        <w:tc>
          <w:tcPr>
            <w:tcW w:w="1351" w:type="dxa"/>
            <w:vAlign w:val="center"/>
          </w:tcPr>
          <w:p w:rsidR="005B3844" w:rsidRPr="007C1AAD" w:rsidRDefault="005B3844" w:rsidP="00F549E2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9</w:t>
            </w:r>
          </w:p>
        </w:tc>
      </w:tr>
    </w:tbl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Default="00725C2E" w:rsidP="00725C2E"/>
    <w:p w:rsidR="00725C2E" w:rsidRDefault="00725C2E" w:rsidP="00725C2E"/>
    <w:p w:rsidR="00725C2E" w:rsidRDefault="00725C2E" w:rsidP="00725C2E"/>
    <w:p w:rsidR="00725C2E" w:rsidRDefault="00725C2E" w:rsidP="00725C2E"/>
    <w:p w:rsidR="00725C2E" w:rsidRDefault="00725C2E" w:rsidP="00725C2E"/>
    <w:p w:rsidR="00725C2E" w:rsidRDefault="00725C2E" w:rsidP="00725C2E"/>
    <w:p w:rsidR="00725C2E" w:rsidRDefault="00725C2E" w:rsidP="00725C2E"/>
    <w:p w:rsidR="00725C2E" w:rsidRDefault="00725C2E" w:rsidP="00725C2E"/>
    <w:p w:rsidR="00725C2E" w:rsidRDefault="00725C2E" w:rsidP="00725C2E"/>
    <w:p w:rsidR="00725C2E" w:rsidRDefault="00725C2E" w:rsidP="00725C2E"/>
    <w:p w:rsidR="00725C2E" w:rsidRDefault="00725C2E" w:rsidP="00725C2E"/>
    <w:p w:rsidR="00725C2E" w:rsidRDefault="00725C2E" w:rsidP="00725C2E"/>
    <w:p w:rsidR="00725C2E" w:rsidRDefault="00725C2E" w:rsidP="00725C2E"/>
    <w:p w:rsidR="00725C2E" w:rsidRDefault="00725C2E" w:rsidP="00725C2E"/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7C1AAD">
        <w:rPr>
          <w:rFonts w:ascii="Times New Roman" w:hAnsi="Times New Roman" w:cs="Times New Roman"/>
          <w:sz w:val="24"/>
          <w:szCs w:val="24"/>
        </w:rPr>
        <w:t xml:space="preserve">Список </w:t>
      </w:r>
    </w:p>
    <w:p w:rsidR="00725C2E" w:rsidRPr="007C1AAD" w:rsidRDefault="00725C2E" w:rsidP="00725C2E">
      <w:pPr>
        <w:spacing w:after="0"/>
        <w:ind w:right="827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                 дел, назначенных  к рассмотрению  в  </w:t>
      </w:r>
      <w:proofErr w:type="spellStart"/>
      <w:r w:rsidRPr="007C1AAD">
        <w:rPr>
          <w:rFonts w:ascii="Times New Roman" w:hAnsi="Times New Roman" w:cs="Times New Roman"/>
          <w:sz w:val="24"/>
          <w:szCs w:val="24"/>
        </w:rPr>
        <w:t>Брянковском</w:t>
      </w:r>
      <w:proofErr w:type="spellEnd"/>
      <w:r w:rsidRPr="007C1AAD">
        <w:rPr>
          <w:rFonts w:ascii="Times New Roman" w:hAnsi="Times New Roman" w:cs="Times New Roman"/>
          <w:sz w:val="24"/>
          <w:szCs w:val="24"/>
        </w:rPr>
        <w:t xml:space="preserve"> городском суде                           </w:t>
      </w:r>
    </w:p>
    <w:p w:rsidR="00725C2E" w:rsidRPr="007C1AAD" w:rsidRDefault="00AC0C3A" w:rsidP="00725C2E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«30</w:t>
      </w:r>
      <w:r w:rsidR="00725C2E">
        <w:rPr>
          <w:rFonts w:ascii="Times New Roman" w:hAnsi="Times New Roman" w:cs="Times New Roman"/>
          <w:sz w:val="24"/>
          <w:szCs w:val="24"/>
        </w:rPr>
        <w:t>»    сентября</w:t>
      </w:r>
      <w:r w:rsidR="00725C2E" w:rsidRPr="007C1AAD">
        <w:rPr>
          <w:rFonts w:ascii="Times New Roman" w:hAnsi="Times New Roman" w:cs="Times New Roman"/>
          <w:sz w:val="24"/>
          <w:szCs w:val="24"/>
        </w:rPr>
        <w:t xml:space="preserve">    2025 г.</w:t>
      </w:r>
    </w:p>
    <w:p w:rsidR="00725C2E" w:rsidRPr="007C1AAD" w:rsidRDefault="00725C2E" w:rsidP="00725C2E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Судья Чернова Наталья Ивановна </w:t>
      </w:r>
    </w:p>
    <w:tbl>
      <w:tblPr>
        <w:tblStyle w:val="a3"/>
        <w:tblpPr w:leftFromText="180" w:rightFromText="180" w:vertAnchor="text" w:horzAnchor="margin" w:tblpY="48"/>
        <w:tblW w:w="8809" w:type="dxa"/>
        <w:tblLayout w:type="fixed"/>
        <w:tblLook w:val="04A0" w:firstRow="1" w:lastRow="0" w:firstColumn="1" w:lastColumn="0" w:noHBand="0" w:noVBand="1"/>
      </w:tblPr>
      <w:tblGrid>
        <w:gridCol w:w="614"/>
        <w:gridCol w:w="1817"/>
        <w:gridCol w:w="2236"/>
        <w:gridCol w:w="2791"/>
        <w:gridCol w:w="1351"/>
      </w:tblGrid>
      <w:tr w:rsidR="00725C2E" w:rsidRPr="007C1AAD" w:rsidTr="00F549E2">
        <w:trPr>
          <w:trHeight w:val="1648"/>
        </w:trPr>
        <w:tc>
          <w:tcPr>
            <w:tcW w:w="614" w:type="dxa"/>
          </w:tcPr>
          <w:p w:rsidR="00725C2E" w:rsidRPr="007C1AAD" w:rsidRDefault="00725C2E" w:rsidP="00F5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17" w:type="dxa"/>
          </w:tcPr>
          <w:p w:rsidR="00725C2E" w:rsidRPr="007C1AAD" w:rsidRDefault="00725C2E" w:rsidP="00F5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2236" w:type="dxa"/>
          </w:tcPr>
          <w:p w:rsidR="00725C2E" w:rsidRPr="007C1AAD" w:rsidRDefault="00725C2E" w:rsidP="00F5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725C2E" w:rsidRPr="007C1AAD" w:rsidRDefault="00725C2E" w:rsidP="00F5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Ф.И.О.,обвиняемых</w:t>
            </w:r>
            <w:proofErr w:type="spell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истца</w:t>
            </w:r>
            <w:proofErr w:type="gram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дминистративногоистца</w:t>
            </w:r>
            <w:proofErr w:type="spell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, ответчика, административного ответчика, предмет  и сущность  иска, административного иска</w:t>
            </w:r>
          </w:p>
          <w:p w:rsidR="00725C2E" w:rsidRPr="007C1AAD" w:rsidRDefault="00725C2E" w:rsidP="00F5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sz w:val="24"/>
                <w:szCs w:val="24"/>
              </w:rPr>
              <w:t xml:space="preserve">ст. </w:t>
            </w:r>
            <w:hyperlink r:id="rId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УК</w:t>
              </w:r>
            </w:hyperlink>
            <w:r w:rsidRPr="007C1AA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C1AAD">
              <w:rPr>
                <w:sz w:val="24"/>
                <w:szCs w:val="24"/>
              </w:rPr>
              <w:t xml:space="preserve">РФ, </w:t>
            </w:r>
            <w:hyperlink r:id="rId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КоАП</w:t>
              </w:r>
            </w:hyperlink>
            <w:r w:rsidRPr="007C1AAD">
              <w:rPr>
                <w:sz w:val="24"/>
                <w:szCs w:val="24"/>
              </w:rPr>
              <w:t xml:space="preserve"> РФ, </w:t>
            </w:r>
            <w:hyperlink r:id="rId1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КАС</w:t>
              </w:r>
            </w:hyperlink>
            <w:r w:rsidRPr="007C1AAD">
              <w:rPr>
                <w:sz w:val="24"/>
                <w:szCs w:val="24"/>
              </w:rPr>
              <w:t xml:space="preserve"> РФ</w:t>
            </w: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1" w:type="dxa"/>
          </w:tcPr>
          <w:p w:rsidR="00725C2E" w:rsidRPr="007C1AAD" w:rsidRDefault="00725C2E" w:rsidP="00F5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725C2E" w:rsidRPr="007C1AAD" w:rsidTr="00F549E2">
        <w:trPr>
          <w:trHeight w:val="319"/>
        </w:trPr>
        <w:tc>
          <w:tcPr>
            <w:tcW w:w="614" w:type="dxa"/>
          </w:tcPr>
          <w:p w:rsidR="00725C2E" w:rsidRPr="007C1AAD" w:rsidRDefault="00725C2E" w:rsidP="00F5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725C2E" w:rsidRPr="007C1AAD" w:rsidRDefault="00725C2E" w:rsidP="00F5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725C2E" w:rsidRPr="007C1AAD" w:rsidRDefault="00725C2E" w:rsidP="00F5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725C2E" w:rsidRPr="007C1AAD" w:rsidRDefault="00725C2E" w:rsidP="00F5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:rsidR="00725C2E" w:rsidRPr="007C1AAD" w:rsidRDefault="00725C2E" w:rsidP="00F5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5C2E" w:rsidRPr="007C1AAD" w:rsidTr="00F549E2">
        <w:trPr>
          <w:trHeight w:val="1366"/>
        </w:trPr>
        <w:tc>
          <w:tcPr>
            <w:tcW w:w="614" w:type="dxa"/>
            <w:vAlign w:val="center"/>
          </w:tcPr>
          <w:p w:rsidR="00725C2E" w:rsidRPr="007C1AAD" w:rsidRDefault="00725C2E" w:rsidP="00F549E2">
            <w:pPr>
              <w:pStyle w:val="a4"/>
              <w:spacing w:before="0" w:beforeAutospacing="0" w:after="115" w:afterAutospacing="0"/>
              <w:jc w:val="center"/>
            </w:pPr>
            <w:r w:rsidRPr="007C1AAD">
              <w:t xml:space="preserve">1 </w:t>
            </w:r>
          </w:p>
        </w:tc>
        <w:tc>
          <w:tcPr>
            <w:tcW w:w="1817" w:type="dxa"/>
            <w:vAlign w:val="center"/>
          </w:tcPr>
          <w:p w:rsidR="00725C2E" w:rsidRPr="007C1AAD" w:rsidRDefault="00AC0C3A" w:rsidP="00F549E2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2-574</w:t>
            </w:r>
            <w:r w:rsidR="00725C2E" w:rsidRPr="007C1AAD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725C2E" w:rsidRPr="007C1AAD" w:rsidRDefault="00725C2E" w:rsidP="00F549E2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09-0</w:t>
            </w:r>
            <w:r w:rsidRPr="007C1AAD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725C2E" w:rsidRPr="007C1AAD" w:rsidRDefault="00725C2E" w:rsidP="00F549E2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 w:rsidRPr="007C1AAD">
              <w:rPr>
                <w:color w:val="333333"/>
              </w:rPr>
              <w:t xml:space="preserve"> </w:t>
            </w:r>
            <w:proofErr w:type="spellStart"/>
            <w:r w:rsidR="00AC0C3A">
              <w:rPr>
                <w:color w:val="333333"/>
              </w:rPr>
              <w:t>Крыга</w:t>
            </w:r>
            <w:proofErr w:type="spellEnd"/>
            <w:r w:rsidR="00AC0C3A">
              <w:rPr>
                <w:color w:val="333333"/>
              </w:rPr>
              <w:t xml:space="preserve"> Я.В. к </w:t>
            </w:r>
            <w:proofErr w:type="spellStart"/>
            <w:r w:rsidR="00AC0C3A">
              <w:rPr>
                <w:color w:val="333333"/>
              </w:rPr>
              <w:t>Крыге</w:t>
            </w:r>
            <w:proofErr w:type="spellEnd"/>
            <w:r w:rsidR="00AC0C3A">
              <w:rPr>
                <w:color w:val="333333"/>
              </w:rPr>
              <w:t xml:space="preserve"> И.О. </w:t>
            </w:r>
            <w:r>
              <w:rPr>
                <w:color w:val="333333"/>
              </w:rPr>
              <w:t xml:space="preserve"> о расторжении брака</w:t>
            </w:r>
          </w:p>
        </w:tc>
        <w:tc>
          <w:tcPr>
            <w:tcW w:w="1351" w:type="dxa"/>
            <w:vAlign w:val="center"/>
          </w:tcPr>
          <w:p w:rsidR="00725C2E" w:rsidRPr="007C1AAD" w:rsidRDefault="00725C2E" w:rsidP="00F549E2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9</w:t>
            </w:r>
          </w:p>
        </w:tc>
      </w:tr>
      <w:tr w:rsidR="00725C2E" w:rsidRPr="007C1AAD" w:rsidTr="00F549E2">
        <w:trPr>
          <w:trHeight w:val="1366"/>
        </w:trPr>
        <w:tc>
          <w:tcPr>
            <w:tcW w:w="614" w:type="dxa"/>
            <w:vAlign w:val="center"/>
          </w:tcPr>
          <w:p w:rsidR="00725C2E" w:rsidRPr="007C1AAD" w:rsidRDefault="00725C2E" w:rsidP="00F549E2">
            <w:pPr>
              <w:pStyle w:val="a4"/>
              <w:spacing w:before="0" w:beforeAutospacing="0" w:after="115" w:afterAutospacing="0"/>
              <w:jc w:val="center"/>
            </w:pPr>
            <w:r>
              <w:t>2</w:t>
            </w:r>
          </w:p>
        </w:tc>
        <w:tc>
          <w:tcPr>
            <w:tcW w:w="1817" w:type="dxa"/>
            <w:vAlign w:val="center"/>
          </w:tcPr>
          <w:p w:rsidR="00725C2E" w:rsidRDefault="00AC0C3A" w:rsidP="00AC0C3A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2-603</w:t>
            </w:r>
            <w:r w:rsidR="00725C2E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725C2E" w:rsidRDefault="00AC0C3A" w:rsidP="00F549E2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09</w:t>
            </w:r>
            <w:r w:rsidR="00725C2E">
              <w:rPr>
                <w:color w:val="333333"/>
              </w:rPr>
              <w:t>-30</w:t>
            </w:r>
          </w:p>
        </w:tc>
        <w:tc>
          <w:tcPr>
            <w:tcW w:w="2791" w:type="dxa"/>
            <w:vAlign w:val="center"/>
          </w:tcPr>
          <w:p w:rsidR="00725C2E" w:rsidRPr="007C1AAD" w:rsidRDefault="00AC0C3A" w:rsidP="00F549E2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Гребенюков В.В., заинтересованное лицо: Болтенко А.Р. об установлении  факта принятия наследства</w:t>
            </w:r>
          </w:p>
        </w:tc>
        <w:tc>
          <w:tcPr>
            <w:tcW w:w="1351" w:type="dxa"/>
            <w:vAlign w:val="center"/>
          </w:tcPr>
          <w:p w:rsidR="00725C2E" w:rsidRPr="007C1AAD" w:rsidRDefault="00AC0C3A" w:rsidP="00F549E2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9</w:t>
            </w:r>
          </w:p>
        </w:tc>
      </w:tr>
    </w:tbl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Default="00725C2E" w:rsidP="00725C2E"/>
    <w:p w:rsidR="00725C2E" w:rsidRDefault="00725C2E" w:rsidP="00725C2E"/>
    <w:p w:rsidR="00725C2E" w:rsidRDefault="00725C2E" w:rsidP="00725C2E"/>
    <w:p w:rsidR="00725C2E" w:rsidRDefault="00725C2E" w:rsidP="00725C2E"/>
    <w:p w:rsidR="00725C2E" w:rsidRDefault="00725C2E" w:rsidP="00725C2E"/>
    <w:p w:rsidR="00725C2E" w:rsidRDefault="00725C2E" w:rsidP="00725C2E"/>
    <w:p w:rsidR="00725C2E" w:rsidRDefault="00725C2E" w:rsidP="00725C2E"/>
    <w:p w:rsidR="00725C2E" w:rsidRDefault="00725C2E" w:rsidP="00725C2E"/>
    <w:p w:rsidR="00725C2E" w:rsidRDefault="00725C2E" w:rsidP="00725C2E"/>
    <w:p w:rsidR="00725C2E" w:rsidRDefault="00725C2E" w:rsidP="00725C2E"/>
    <w:p w:rsidR="00725C2E" w:rsidRDefault="00725C2E" w:rsidP="00725C2E"/>
    <w:p w:rsidR="00725C2E" w:rsidRDefault="00725C2E" w:rsidP="00725C2E"/>
    <w:p w:rsidR="00725C2E" w:rsidRDefault="00725C2E" w:rsidP="00725C2E"/>
    <w:p w:rsidR="00725C2E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</w:t>
      </w: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Список </w:t>
      </w:r>
    </w:p>
    <w:p w:rsidR="00725C2E" w:rsidRPr="007C1AAD" w:rsidRDefault="00725C2E" w:rsidP="00725C2E">
      <w:pPr>
        <w:spacing w:after="0"/>
        <w:ind w:right="827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                 дел, назначенных  к рассмотрению  в  </w:t>
      </w:r>
      <w:proofErr w:type="spellStart"/>
      <w:r w:rsidRPr="007C1AAD">
        <w:rPr>
          <w:rFonts w:ascii="Times New Roman" w:hAnsi="Times New Roman" w:cs="Times New Roman"/>
          <w:sz w:val="24"/>
          <w:szCs w:val="24"/>
        </w:rPr>
        <w:t>Брянковском</w:t>
      </w:r>
      <w:proofErr w:type="spellEnd"/>
      <w:r w:rsidRPr="007C1AAD">
        <w:rPr>
          <w:rFonts w:ascii="Times New Roman" w:hAnsi="Times New Roman" w:cs="Times New Roman"/>
          <w:sz w:val="24"/>
          <w:szCs w:val="24"/>
        </w:rPr>
        <w:t xml:space="preserve"> городском суде                           </w:t>
      </w:r>
    </w:p>
    <w:p w:rsidR="00725C2E" w:rsidRPr="007C1AAD" w:rsidRDefault="0017369A" w:rsidP="00725C2E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«01»    октября</w:t>
      </w:r>
      <w:r w:rsidR="00725C2E" w:rsidRPr="007C1AAD">
        <w:rPr>
          <w:rFonts w:ascii="Times New Roman" w:hAnsi="Times New Roman" w:cs="Times New Roman"/>
          <w:sz w:val="24"/>
          <w:szCs w:val="24"/>
        </w:rPr>
        <w:t xml:space="preserve">    2025 г.</w:t>
      </w:r>
    </w:p>
    <w:p w:rsidR="00725C2E" w:rsidRPr="007C1AAD" w:rsidRDefault="00725C2E" w:rsidP="00725C2E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Судья Чернова Наталья Ивановна </w:t>
      </w:r>
    </w:p>
    <w:tbl>
      <w:tblPr>
        <w:tblStyle w:val="a3"/>
        <w:tblpPr w:leftFromText="180" w:rightFromText="180" w:vertAnchor="text" w:horzAnchor="margin" w:tblpY="48"/>
        <w:tblW w:w="8809" w:type="dxa"/>
        <w:tblLayout w:type="fixed"/>
        <w:tblLook w:val="04A0" w:firstRow="1" w:lastRow="0" w:firstColumn="1" w:lastColumn="0" w:noHBand="0" w:noVBand="1"/>
      </w:tblPr>
      <w:tblGrid>
        <w:gridCol w:w="614"/>
        <w:gridCol w:w="1817"/>
        <w:gridCol w:w="2236"/>
        <w:gridCol w:w="2791"/>
        <w:gridCol w:w="1351"/>
      </w:tblGrid>
      <w:tr w:rsidR="00725C2E" w:rsidRPr="007C1AAD" w:rsidTr="00F549E2">
        <w:trPr>
          <w:trHeight w:val="1648"/>
        </w:trPr>
        <w:tc>
          <w:tcPr>
            <w:tcW w:w="614" w:type="dxa"/>
          </w:tcPr>
          <w:p w:rsidR="00725C2E" w:rsidRPr="007C1AAD" w:rsidRDefault="00725C2E" w:rsidP="00F5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17" w:type="dxa"/>
          </w:tcPr>
          <w:p w:rsidR="00725C2E" w:rsidRPr="007C1AAD" w:rsidRDefault="00725C2E" w:rsidP="00F5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2236" w:type="dxa"/>
          </w:tcPr>
          <w:p w:rsidR="00725C2E" w:rsidRPr="007C1AAD" w:rsidRDefault="00725C2E" w:rsidP="00F5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725C2E" w:rsidRPr="007C1AAD" w:rsidRDefault="00725C2E" w:rsidP="00F5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Ф.И.О.,обвиняемых</w:t>
            </w:r>
            <w:proofErr w:type="spell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истца</w:t>
            </w:r>
            <w:proofErr w:type="gram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дминистративногоистца</w:t>
            </w:r>
            <w:proofErr w:type="spell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, ответчика, административного ответчика, предмет  и сущность  иска, административного иска</w:t>
            </w:r>
          </w:p>
          <w:p w:rsidR="00725C2E" w:rsidRPr="007C1AAD" w:rsidRDefault="00725C2E" w:rsidP="00F5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sz w:val="24"/>
                <w:szCs w:val="24"/>
              </w:rPr>
              <w:t xml:space="preserve">ст. </w:t>
            </w:r>
            <w:hyperlink r:id="rId11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УК</w:t>
              </w:r>
            </w:hyperlink>
            <w:r w:rsidRPr="007C1AA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C1AAD">
              <w:rPr>
                <w:sz w:val="24"/>
                <w:szCs w:val="24"/>
              </w:rPr>
              <w:t xml:space="preserve">РФ, </w:t>
            </w:r>
            <w:hyperlink r:id="rId12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КоАП</w:t>
              </w:r>
            </w:hyperlink>
            <w:r w:rsidRPr="007C1AAD">
              <w:rPr>
                <w:sz w:val="24"/>
                <w:szCs w:val="24"/>
              </w:rPr>
              <w:t xml:space="preserve"> РФ, </w:t>
            </w:r>
            <w:hyperlink r:id="rId13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КАС</w:t>
              </w:r>
            </w:hyperlink>
            <w:r w:rsidRPr="007C1AAD">
              <w:rPr>
                <w:sz w:val="24"/>
                <w:szCs w:val="24"/>
              </w:rPr>
              <w:t xml:space="preserve"> РФ</w:t>
            </w: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1" w:type="dxa"/>
          </w:tcPr>
          <w:p w:rsidR="00725C2E" w:rsidRPr="007C1AAD" w:rsidRDefault="00725C2E" w:rsidP="00F5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725C2E" w:rsidRPr="007C1AAD" w:rsidTr="00F549E2">
        <w:trPr>
          <w:trHeight w:val="319"/>
        </w:trPr>
        <w:tc>
          <w:tcPr>
            <w:tcW w:w="614" w:type="dxa"/>
          </w:tcPr>
          <w:p w:rsidR="00725C2E" w:rsidRPr="007C1AAD" w:rsidRDefault="00725C2E" w:rsidP="00F5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725C2E" w:rsidRPr="007C1AAD" w:rsidRDefault="00725C2E" w:rsidP="00F5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725C2E" w:rsidRPr="007C1AAD" w:rsidRDefault="00725C2E" w:rsidP="00F5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725C2E" w:rsidRPr="007C1AAD" w:rsidRDefault="00725C2E" w:rsidP="00F5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:rsidR="00725C2E" w:rsidRPr="007C1AAD" w:rsidRDefault="00725C2E" w:rsidP="00F5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5C2E" w:rsidRPr="007C1AAD" w:rsidTr="00F549E2">
        <w:trPr>
          <w:trHeight w:val="1366"/>
        </w:trPr>
        <w:tc>
          <w:tcPr>
            <w:tcW w:w="614" w:type="dxa"/>
            <w:vAlign w:val="center"/>
          </w:tcPr>
          <w:p w:rsidR="00725C2E" w:rsidRPr="007C1AAD" w:rsidRDefault="00725C2E" w:rsidP="00F549E2">
            <w:pPr>
              <w:pStyle w:val="a4"/>
              <w:spacing w:before="0" w:beforeAutospacing="0" w:after="115" w:afterAutospacing="0"/>
              <w:jc w:val="center"/>
            </w:pPr>
            <w:r w:rsidRPr="007C1AAD">
              <w:t xml:space="preserve">1 </w:t>
            </w:r>
          </w:p>
        </w:tc>
        <w:tc>
          <w:tcPr>
            <w:tcW w:w="1817" w:type="dxa"/>
            <w:vAlign w:val="center"/>
          </w:tcPr>
          <w:p w:rsidR="00725C2E" w:rsidRPr="007C1AAD" w:rsidRDefault="0017369A" w:rsidP="00F549E2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2-560</w:t>
            </w:r>
            <w:r w:rsidR="00725C2E" w:rsidRPr="007C1AAD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725C2E" w:rsidRPr="007C1AAD" w:rsidRDefault="0017369A" w:rsidP="00F549E2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09-0</w:t>
            </w:r>
            <w:r w:rsidR="00725C2E" w:rsidRPr="007C1AAD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725C2E" w:rsidRPr="007C1AAD" w:rsidRDefault="00725C2E" w:rsidP="0017369A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 w:rsidRPr="007C1AAD">
              <w:rPr>
                <w:color w:val="333333"/>
              </w:rPr>
              <w:t xml:space="preserve"> </w:t>
            </w:r>
            <w:r w:rsidR="0017369A">
              <w:rPr>
                <w:color w:val="333333"/>
              </w:rPr>
              <w:t>Чернова Т.В. к Новикову Д.В.</w:t>
            </w:r>
            <w:r w:rsidR="0017369A">
              <w:rPr>
                <w:color w:val="333333"/>
              </w:rPr>
              <w:t xml:space="preserve">  о расторжении брака</w:t>
            </w:r>
          </w:p>
        </w:tc>
        <w:tc>
          <w:tcPr>
            <w:tcW w:w="1351" w:type="dxa"/>
            <w:vAlign w:val="center"/>
          </w:tcPr>
          <w:p w:rsidR="00725C2E" w:rsidRPr="007C1AAD" w:rsidRDefault="00725C2E" w:rsidP="00F549E2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9</w:t>
            </w:r>
          </w:p>
        </w:tc>
      </w:tr>
      <w:tr w:rsidR="0017369A" w:rsidRPr="007C1AAD" w:rsidTr="00F549E2">
        <w:trPr>
          <w:trHeight w:val="1366"/>
        </w:trPr>
        <w:tc>
          <w:tcPr>
            <w:tcW w:w="614" w:type="dxa"/>
            <w:vAlign w:val="center"/>
          </w:tcPr>
          <w:p w:rsidR="0017369A" w:rsidRPr="007C1AAD" w:rsidRDefault="0017369A" w:rsidP="00F549E2">
            <w:pPr>
              <w:pStyle w:val="a4"/>
              <w:spacing w:before="0" w:beforeAutospacing="0" w:after="115" w:afterAutospacing="0"/>
              <w:jc w:val="center"/>
            </w:pPr>
            <w:r>
              <w:t>2</w:t>
            </w:r>
          </w:p>
        </w:tc>
        <w:tc>
          <w:tcPr>
            <w:tcW w:w="1817" w:type="dxa"/>
            <w:vAlign w:val="center"/>
          </w:tcPr>
          <w:p w:rsidR="0017369A" w:rsidRDefault="0017369A" w:rsidP="00F549E2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1-59/2025</w:t>
            </w:r>
          </w:p>
        </w:tc>
        <w:tc>
          <w:tcPr>
            <w:tcW w:w="2236" w:type="dxa"/>
            <w:vAlign w:val="center"/>
          </w:tcPr>
          <w:p w:rsidR="0017369A" w:rsidRDefault="0017369A" w:rsidP="00F549E2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10-00</w:t>
            </w:r>
          </w:p>
        </w:tc>
        <w:tc>
          <w:tcPr>
            <w:tcW w:w="2791" w:type="dxa"/>
            <w:vAlign w:val="center"/>
          </w:tcPr>
          <w:p w:rsidR="0017369A" w:rsidRPr="007C1AAD" w:rsidRDefault="0017369A" w:rsidP="0017369A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По обвинению Истоминой М.В. </w:t>
            </w:r>
            <w:r>
              <w:rPr>
                <w:color w:val="333333"/>
              </w:rPr>
              <w:t>в совершении преступле</w:t>
            </w:r>
            <w:r>
              <w:rPr>
                <w:color w:val="333333"/>
              </w:rPr>
              <w:t>ния, предусмотренного ч.1 ст.167</w:t>
            </w:r>
            <w:r>
              <w:rPr>
                <w:color w:val="333333"/>
              </w:rPr>
              <w:t xml:space="preserve"> УК РФ</w:t>
            </w:r>
            <w:r>
              <w:rPr>
                <w:color w:val="333333"/>
              </w:rPr>
              <w:t xml:space="preserve">  </w:t>
            </w:r>
          </w:p>
        </w:tc>
        <w:tc>
          <w:tcPr>
            <w:tcW w:w="1351" w:type="dxa"/>
            <w:vAlign w:val="center"/>
          </w:tcPr>
          <w:p w:rsidR="0017369A" w:rsidRPr="007C1AAD" w:rsidRDefault="0017369A" w:rsidP="00F549E2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9</w:t>
            </w:r>
          </w:p>
        </w:tc>
      </w:tr>
    </w:tbl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7C1AAD">
        <w:rPr>
          <w:rFonts w:ascii="Times New Roman" w:hAnsi="Times New Roman" w:cs="Times New Roman"/>
          <w:sz w:val="24"/>
          <w:szCs w:val="24"/>
        </w:rPr>
        <w:t xml:space="preserve">Список </w:t>
      </w:r>
    </w:p>
    <w:p w:rsidR="00725C2E" w:rsidRPr="007C1AAD" w:rsidRDefault="00725C2E" w:rsidP="00725C2E">
      <w:pPr>
        <w:spacing w:after="0"/>
        <w:ind w:right="827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                 дел, назначенных  к рассмотрению  в  </w:t>
      </w:r>
      <w:proofErr w:type="spellStart"/>
      <w:r w:rsidRPr="007C1AAD">
        <w:rPr>
          <w:rFonts w:ascii="Times New Roman" w:hAnsi="Times New Roman" w:cs="Times New Roman"/>
          <w:sz w:val="24"/>
          <w:szCs w:val="24"/>
        </w:rPr>
        <w:t>Брянковском</w:t>
      </w:r>
      <w:proofErr w:type="spellEnd"/>
      <w:r w:rsidRPr="007C1AAD">
        <w:rPr>
          <w:rFonts w:ascii="Times New Roman" w:hAnsi="Times New Roman" w:cs="Times New Roman"/>
          <w:sz w:val="24"/>
          <w:szCs w:val="24"/>
        </w:rPr>
        <w:t xml:space="preserve"> городском суде                           </w:t>
      </w:r>
    </w:p>
    <w:p w:rsidR="00725C2E" w:rsidRPr="007C1AAD" w:rsidRDefault="003A16DF" w:rsidP="00725C2E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«02»    октября</w:t>
      </w:r>
      <w:r w:rsidR="00725C2E" w:rsidRPr="007C1AAD">
        <w:rPr>
          <w:rFonts w:ascii="Times New Roman" w:hAnsi="Times New Roman" w:cs="Times New Roman"/>
          <w:sz w:val="24"/>
          <w:szCs w:val="24"/>
        </w:rPr>
        <w:t xml:space="preserve">    2025 г.</w:t>
      </w:r>
    </w:p>
    <w:p w:rsidR="00725C2E" w:rsidRPr="007C1AAD" w:rsidRDefault="00725C2E" w:rsidP="00725C2E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Судья Чернова Наталья Ивановна </w:t>
      </w:r>
    </w:p>
    <w:tbl>
      <w:tblPr>
        <w:tblStyle w:val="a3"/>
        <w:tblpPr w:leftFromText="180" w:rightFromText="180" w:vertAnchor="text" w:horzAnchor="margin" w:tblpY="48"/>
        <w:tblW w:w="8809" w:type="dxa"/>
        <w:tblLayout w:type="fixed"/>
        <w:tblLook w:val="04A0" w:firstRow="1" w:lastRow="0" w:firstColumn="1" w:lastColumn="0" w:noHBand="0" w:noVBand="1"/>
      </w:tblPr>
      <w:tblGrid>
        <w:gridCol w:w="614"/>
        <w:gridCol w:w="1817"/>
        <w:gridCol w:w="2236"/>
        <w:gridCol w:w="2791"/>
        <w:gridCol w:w="1351"/>
      </w:tblGrid>
      <w:tr w:rsidR="00725C2E" w:rsidRPr="007C1AAD" w:rsidTr="00F549E2">
        <w:trPr>
          <w:trHeight w:val="1648"/>
        </w:trPr>
        <w:tc>
          <w:tcPr>
            <w:tcW w:w="614" w:type="dxa"/>
          </w:tcPr>
          <w:p w:rsidR="00725C2E" w:rsidRPr="007C1AAD" w:rsidRDefault="00725C2E" w:rsidP="00F5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17" w:type="dxa"/>
          </w:tcPr>
          <w:p w:rsidR="00725C2E" w:rsidRPr="007C1AAD" w:rsidRDefault="00725C2E" w:rsidP="00F5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2236" w:type="dxa"/>
          </w:tcPr>
          <w:p w:rsidR="00725C2E" w:rsidRPr="007C1AAD" w:rsidRDefault="00725C2E" w:rsidP="00F5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725C2E" w:rsidRPr="007C1AAD" w:rsidRDefault="00725C2E" w:rsidP="00F5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Ф.И.О.,обвиняемых</w:t>
            </w:r>
            <w:proofErr w:type="spell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истца</w:t>
            </w:r>
            <w:proofErr w:type="gram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дминистративногоистца</w:t>
            </w:r>
            <w:proofErr w:type="spell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, ответчика, административного ответчика, предмет  и сущность  иска, административного иска</w:t>
            </w:r>
          </w:p>
          <w:p w:rsidR="00725C2E" w:rsidRPr="007C1AAD" w:rsidRDefault="00725C2E" w:rsidP="00F5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sz w:val="24"/>
                <w:szCs w:val="24"/>
              </w:rPr>
              <w:t xml:space="preserve">ст. </w:t>
            </w:r>
            <w:hyperlink r:id="rId14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УК</w:t>
              </w:r>
            </w:hyperlink>
            <w:r w:rsidRPr="007C1AA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C1AAD">
              <w:rPr>
                <w:sz w:val="24"/>
                <w:szCs w:val="24"/>
              </w:rPr>
              <w:t xml:space="preserve">РФ, </w:t>
            </w:r>
            <w:hyperlink r:id="rId15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КоАП</w:t>
              </w:r>
            </w:hyperlink>
            <w:r w:rsidRPr="007C1AAD">
              <w:rPr>
                <w:sz w:val="24"/>
                <w:szCs w:val="24"/>
              </w:rPr>
              <w:t xml:space="preserve"> РФ, </w:t>
            </w:r>
            <w:hyperlink r:id="rId16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КАС</w:t>
              </w:r>
            </w:hyperlink>
            <w:r w:rsidRPr="007C1AAD">
              <w:rPr>
                <w:sz w:val="24"/>
                <w:szCs w:val="24"/>
              </w:rPr>
              <w:t xml:space="preserve"> РФ</w:t>
            </w: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1" w:type="dxa"/>
          </w:tcPr>
          <w:p w:rsidR="00725C2E" w:rsidRPr="007C1AAD" w:rsidRDefault="00725C2E" w:rsidP="00F5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725C2E" w:rsidRPr="007C1AAD" w:rsidTr="00F549E2">
        <w:trPr>
          <w:trHeight w:val="319"/>
        </w:trPr>
        <w:tc>
          <w:tcPr>
            <w:tcW w:w="614" w:type="dxa"/>
          </w:tcPr>
          <w:p w:rsidR="00725C2E" w:rsidRPr="007C1AAD" w:rsidRDefault="00725C2E" w:rsidP="00F5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725C2E" w:rsidRPr="007C1AAD" w:rsidRDefault="00725C2E" w:rsidP="00F5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725C2E" w:rsidRPr="007C1AAD" w:rsidRDefault="00725C2E" w:rsidP="00F5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725C2E" w:rsidRPr="007C1AAD" w:rsidRDefault="00725C2E" w:rsidP="00F5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:rsidR="00725C2E" w:rsidRPr="007C1AAD" w:rsidRDefault="00725C2E" w:rsidP="00F5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5C2E" w:rsidRPr="007C1AAD" w:rsidTr="00F549E2">
        <w:trPr>
          <w:trHeight w:val="1366"/>
        </w:trPr>
        <w:tc>
          <w:tcPr>
            <w:tcW w:w="614" w:type="dxa"/>
            <w:vAlign w:val="center"/>
          </w:tcPr>
          <w:p w:rsidR="00725C2E" w:rsidRPr="007C1AAD" w:rsidRDefault="00725C2E" w:rsidP="00F549E2">
            <w:pPr>
              <w:pStyle w:val="a4"/>
              <w:spacing w:before="0" w:beforeAutospacing="0" w:after="115" w:afterAutospacing="0"/>
              <w:jc w:val="center"/>
            </w:pPr>
            <w:r w:rsidRPr="007C1AAD">
              <w:t xml:space="preserve">1 </w:t>
            </w:r>
          </w:p>
        </w:tc>
        <w:tc>
          <w:tcPr>
            <w:tcW w:w="1817" w:type="dxa"/>
            <w:vAlign w:val="center"/>
          </w:tcPr>
          <w:p w:rsidR="00725C2E" w:rsidRPr="007C1AAD" w:rsidRDefault="003A16DF" w:rsidP="00F549E2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2-602</w:t>
            </w:r>
            <w:r w:rsidR="00725C2E" w:rsidRPr="007C1AAD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725C2E" w:rsidRPr="007C1AAD" w:rsidRDefault="003A16DF" w:rsidP="00F549E2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09-0</w:t>
            </w:r>
            <w:r w:rsidR="00725C2E" w:rsidRPr="007C1AAD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725C2E" w:rsidRPr="007C1AAD" w:rsidRDefault="003A16DF" w:rsidP="00F549E2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Загреба Д.В. </w:t>
            </w:r>
            <w:proofErr w:type="gramStart"/>
            <w:r>
              <w:rPr>
                <w:color w:val="333333"/>
              </w:rPr>
              <w:t>к</w:t>
            </w:r>
            <w:proofErr w:type="gramEnd"/>
            <w:r>
              <w:rPr>
                <w:color w:val="333333"/>
              </w:rPr>
              <w:t xml:space="preserve"> Загреба Л.А. </w:t>
            </w:r>
            <w:r w:rsidR="00725C2E">
              <w:rPr>
                <w:color w:val="333333"/>
              </w:rPr>
              <w:t xml:space="preserve"> о расторжении брака</w:t>
            </w:r>
          </w:p>
        </w:tc>
        <w:tc>
          <w:tcPr>
            <w:tcW w:w="1351" w:type="dxa"/>
            <w:vAlign w:val="center"/>
          </w:tcPr>
          <w:p w:rsidR="00725C2E" w:rsidRPr="007C1AAD" w:rsidRDefault="00725C2E" w:rsidP="00F549E2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9</w:t>
            </w:r>
          </w:p>
        </w:tc>
      </w:tr>
      <w:tr w:rsidR="00725C2E" w:rsidRPr="007C1AAD" w:rsidTr="00F549E2">
        <w:trPr>
          <w:trHeight w:val="1366"/>
        </w:trPr>
        <w:tc>
          <w:tcPr>
            <w:tcW w:w="614" w:type="dxa"/>
            <w:vAlign w:val="center"/>
          </w:tcPr>
          <w:p w:rsidR="00725C2E" w:rsidRPr="007C1AAD" w:rsidRDefault="00725C2E" w:rsidP="00F549E2">
            <w:pPr>
              <w:pStyle w:val="a4"/>
              <w:spacing w:before="0" w:beforeAutospacing="0" w:after="115" w:afterAutospacing="0"/>
              <w:jc w:val="center"/>
            </w:pPr>
            <w:r>
              <w:t>2</w:t>
            </w:r>
          </w:p>
        </w:tc>
        <w:tc>
          <w:tcPr>
            <w:tcW w:w="1817" w:type="dxa"/>
            <w:vAlign w:val="center"/>
          </w:tcPr>
          <w:p w:rsidR="00725C2E" w:rsidRDefault="003A16DF" w:rsidP="00F549E2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2-559</w:t>
            </w:r>
            <w:r w:rsidR="00725C2E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725C2E" w:rsidRDefault="00725C2E" w:rsidP="00F549E2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10-00</w:t>
            </w:r>
          </w:p>
        </w:tc>
        <w:tc>
          <w:tcPr>
            <w:tcW w:w="2791" w:type="dxa"/>
            <w:vAlign w:val="center"/>
          </w:tcPr>
          <w:p w:rsidR="00725C2E" w:rsidRPr="007C1AAD" w:rsidRDefault="00F00D9B" w:rsidP="00F549E2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 xml:space="preserve">Кузнецова Т.Н., </w:t>
            </w:r>
            <w:proofErr w:type="spellStart"/>
            <w:r>
              <w:rPr>
                <w:color w:val="333333"/>
                <w:sz w:val="22"/>
                <w:szCs w:val="22"/>
              </w:rPr>
              <w:t>Аверченков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М.В.  в лице представителя </w:t>
            </w:r>
            <w:proofErr w:type="spellStart"/>
            <w:r>
              <w:rPr>
                <w:color w:val="333333"/>
                <w:sz w:val="22"/>
                <w:szCs w:val="22"/>
              </w:rPr>
              <w:t>Самилык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Н.Н. к Администрации городского округа муниципального образования городской округ </w:t>
            </w:r>
            <w:proofErr w:type="spellStart"/>
            <w:r>
              <w:rPr>
                <w:color w:val="333333"/>
                <w:sz w:val="22"/>
                <w:szCs w:val="22"/>
              </w:rPr>
              <w:t>г</w:t>
            </w:r>
            <w:proofErr w:type="gramStart"/>
            <w:r>
              <w:rPr>
                <w:color w:val="333333"/>
                <w:sz w:val="22"/>
                <w:szCs w:val="22"/>
              </w:rPr>
              <w:t>.Б</w:t>
            </w:r>
            <w:proofErr w:type="gramEnd"/>
            <w:r>
              <w:rPr>
                <w:color w:val="333333"/>
                <w:sz w:val="22"/>
                <w:szCs w:val="22"/>
              </w:rPr>
              <w:t>рянка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ЛНР </w:t>
            </w:r>
            <w:r>
              <w:rPr>
                <w:color w:val="333333"/>
                <w:sz w:val="22"/>
                <w:szCs w:val="22"/>
              </w:rPr>
              <w:t>о включении</w:t>
            </w:r>
            <w:r>
              <w:rPr>
                <w:color w:val="333333"/>
                <w:sz w:val="22"/>
                <w:szCs w:val="22"/>
              </w:rPr>
              <w:t xml:space="preserve"> имущества  в наследственную массу</w:t>
            </w:r>
            <w:r>
              <w:rPr>
                <w:color w:val="333333"/>
                <w:sz w:val="22"/>
                <w:szCs w:val="22"/>
              </w:rPr>
              <w:t>, о признании права собственности в порядке наследования</w:t>
            </w:r>
            <w:r>
              <w:rPr>
                <w:color w:val="333333"/>
                <w:sz w:val="22"/>
                <w:szCs w:val="22"/>
              </w:rPr>
              <w:t xml:space="preserve"> по закону</w:t>
            </w:r>
            <w:bookmarkStart w:id="0" w:name="_GoBack"/>
            <w:bookmarkEnd w:id="0"/>
          </w:p>
        </w:tc>
        <w:tc>
          <w:tcPr>
            <w:tcW w:w="1351" w:type="dxa"/>
            <w:vAlign w:val="center"/>
          </w:tcPr>
          <w:p w:rsidR="00725C2E" w:rsidRPr="007C1AAD" w:rsidRDefault="00725C2E" w:rsidP="00F549E2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9</w:t>
            </w:r>
          </w:p>
        </w:tc>
      </w:tr>
    </w:tbl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Pr="007C1AAD" w:rsidRDefault="00725C2E" w:rsidP="0072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C2E" w:rsidRDefault="00725C2E" w:rsidP="00725C2E"/>
    <w:p w:rsidR="00725C2E" w:rsidRDefault="00725C2E" w:rsidP="00725C2E"/>
    <w:p w:rsidR="00725C2E" w:rsidRDefault="00725C2E" w:rsidP="00725C2E"/>
    <w:p w:rsidR="00725C2E" w:rsidRDefault="00725C2E" w:rsidP="00725C2E"/>
    <w:p w:rsidR="00725C2E" w:rsidRDefault="00725C2E" w:rsidP="00725C2E"/>
    <w:p w:rsidR="00725C2E" w:rsidRDefault="00725C2E" w:rsidP="00725C2E"/>
    <w:p w:rsidR="00725C2E" w:rsidRDefault="00725C2E" w:rsidP="00725C2E"/>
    <w:p w:rsidR="00725C2E" w:rsidRDefault="00725C2E" w:rsidP="00725C2E"/>
    <w:p w:rsidR="00725C2E" w:rsidRDefault="00725C2E" w:rsidP="00725C2E"/>
    <w:p w:rsidR="00725C2E" w:rsidRDefault="00725C2E" w:rsidP="00725C2E"/>
    <w:p w:rsidR="002243AF" w:rsidRDefault="002243AF"/>
    <w:sectPr w:rsidR="00224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B4C"/>
    <w:rsid w:val="0017369A"/>
    <w:rsid w:val="002243AF"/>
    <w:rsid w:val="003A16DF"/>
    <w:rsid w:val="005B3844"/>
    <w:rsid w:val="00725C2E"/>
    <w:rsid w:val="00AA2B4C"/>
    <w:rsid w:val="00AC0C3A"/>
    <w:rsid w:val="00F0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C2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5C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25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C2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5C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25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58610D77EDDE9A83456644069EBEE12697E15C454DE6A491A60A53DF7N5H" TargetMode="External"/><Relationship Id="rId13" Type="http://schemas.openxmlformats.org/officeDocument/2006/relationships/hyperlink" Target="consultantplus://offline/ref=429B995F6C7929AB1570A0EABE8CEF2BC5678010DD78DDE9A83456644069EBEE12697E15C454DE6A491A60A53DF7N5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12" Type="http://schemas.openxmlformats.org/officeDocument/2006/relationships/hyperlink" Target="consultantplus://offline/ref=429B995F6C7929AB1570A0EABE8CEF2BC5658612D57CDDE9A83456644069EBEE12697E15C454DE6A491A60A53DF7N5H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29B995F6C7929AB1570A0EABE8CEF2BC5678010DD78DDE9A83456644069EBEE12697E15C454DE6A491A60A53DF7N5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11" Type="http://schemas.openxmlformats.org/officeDocument/2006/relationships/hyperlink" Target="consultantplus://offline/ref=429B995F6C7929AB1570A0EABE8CEF2BC5658610D77EDDE9A83456644069EBEE12697E15C454DE6A491A60A53DF7N5H" TargetMode="Externa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15" Type="http://schemas.openxmlformats.org/officeDocument/2006/relationships/hyperlink" Target="consultantplus://offline/ref=429B995F6C7929AB1570A0EABE8CEF2BC5658612D57CDDE9A83456644069EBEE12697E15C454DE6A491A60A53DF7N5H" TargetMode="External"/><Relationship Id="rId10" Type="http://schemas.openxmlformats.org/officeDocument/2006/relationships/hyperlink" Target="consultantplus://offline/ref=429B995F6C7929AB1570A0EABE8CEF2BC5678010DD78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9B995F6C7929AB1570A0EABE8CEF2BC5658612D57CDDE9A83456644069EBEE12697E15C454DE6A491A60A53DF7N5H" TargetMode="External"/><Relationship Id="rId14" Type="http://schemas.openxmlformats.org/officeDocument/2006/relationships/hyperlink" Target="consultantplus://offline/ref=429B995F6C7929AB1570A0EABE8CEF2BC5658610D77EDDE9A83456644069EBEE12697E15C454DE6A491A60A53DF7N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1055</Words>
  <Characters>6020</Characters>
  <Application>Microsoft Office Word</Application>
  <DocSecurity>0</DocSecurity>
  <Lines>50</Lines>
  <Paragraphs>14</Paragraphs>
  <ScaleCrop>false</ScaleCrop>
  <Company/>
  <LinksUpToDate>false</LinksUpToDate>
  <CharactersWithSpaces>7061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2025-09-25T07:39:00Z</dcterms:created>
  <dcterms:modified xsi:type="dcterms:W3CDTF">2025-09-25T07:53:00Z</dcterms:modified>
</cp:coreProperties>
</file>