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61E" w:rsidRPr="001B4983" w:rsidRDefault="00B4161E" w:rsidP="00B4161E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СПИСОК</w:t>
      </w:r>
    </w:p>
    <w:p w:rsidR="00B4161E" w:rsidRPr="001B4983" w:rsidRDefault="00B4161E" w:rsidP="00B4161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B4161E" w:rsidRPr="001B4983" w:rsidRDefault="00B4161E" w:rsidP="00B4161E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27 апреля 2026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4161E" w:rsidRPr="001B4983" w:rsidRDefault="00B4161E" w:rsidP="00B4161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4161E" w:rsidRPr="008E5980" w:rsidRDefault="00B4161E" w:rsidP="00B4161E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="392" w:tblpY="48"/>
        <w:tblW w:w="9322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3968"/>
        <w:gridCol w:w="993"/>
        <w:gridCol w:w="1559"/>
      </w:tblGrid>
      <w:tr w:rsidR="00B4161E" w:rsidRPr="005148AB" w:rsidTr="00B4161E">
        <w:trPr>
          <w:trHeight w:val="1273"/>
        </w:trPr>
        <w:tc>
          <w:tcPr>
            <w:tcW w:w="1526" w:type="dxa"/>
          </w:tcPr>
          <w:p w:rsidR="00B4161E" w:rsidRPr="00912AA5" w:rsidRDefault="00B4161E" w:rsidP="00A006F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276" w:type="dxa"/>
          </w:tcPr>
          <w:p w:rsidR="00B4161E" w:rsidRPr="00912AA5" w:rsidRDefault="00B4161E" w:rsidP="00A006F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968" w:type="dxa"/>
          </w:tcPr>
          <w:p w:rsidR="00B4161E" w:rsidRPr="00912AA5" w:rsidRDefault="00B4161E" w:rsidP="00A006F7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B4161E" w:rsidRPr="00912AA5" w:rsidRDefault="00B4161E" w:rsidP="00A006F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</w:tcPr>
          <w:p w:rsidR="00B4161E" w:rsidRPr="00912AA5" w:rsidRDefault="00B4161E" w:rsidP="00A006F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559" w:type="dxa"/>
            <w:shd w:val="clear" w:color="auto" w:fill="auto"/>
          </w:tcPr>
          <w:p w:rsidR="00B4161E" w:rsidRPr="00AD7BF1" w:rsidRDefault="00B4161E" w:rsidP="00A0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B4161E" w:rsidRPr="00C57C41" w:rsidTr="00B4161E">
        <w:trPr>
          <w:trHeight w:val="794"/>
        </w:trPr>
        <w:tc>
          <w:tcPr>
            <w:tcW w:w="1526" w:type="dxa"/>
          </w:tcPr>
          <w:p w:rsidR="00B4161E" w:rsidRPr="00F96608" w:rsidRDefault="00B4161E" w:rsidP="00A0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hAnsi="Times New Roman" w:cs="Times New Roman"/>
                <w:sz w:val="24"/>
                <w:szCs w:val="24"/>
              </w:rPr>
              <w:t>2-222/2026</w:t>
            </w:r>
          </w:p>
        </w:tc>
        <w:tc>
          <w:tcPr>
            <w:tcW w:w="1276" w:type="dxa"/>
          </w:tcPr>
          <w:p w:rsidR="00B4161E" w:rsidRPr="00F96608" w:rsidRDefault="00B4161E" w:rsidP="00A0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968" w:type="dxa"/>
          </w:tcPr>
          <w:p w:rsidR="00B4161E" w:rsidRPr="00F96608" w:rsidRDefault="00B4161E" w:rsidP="00A006F7">
            <w:pPr>
              <w:widowControl w:val="0"/>
              <w:tabs>
                <w:tab w:val="left" w:pos="12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 к </w:t>
            </w:r>
            <w:proofErr w:type="spellStart"/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Галимову</w:t>
            </w:r>
            <w:proofErr w:type="spellEnd"/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Ф.Ф. о расторжении брака</w:t>
            </w:r>
          </w:p>
        </w:tc>
        <w:tc>
          <w:tcPr>
            <w:tcW w:w="993" w:type="dxa"/>
          </w:tcPr>
          <w:p w:rsidR="00B4161E" w:rsidRPr="00F96608" w:rsidRDefault="00B4161E" w:rsidP="00A006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559" w:type="dxa"/>
            <w:shd w:val="clear" w:color="auto" w:fill="auto"/>
          </w:tcPr>
          <w:p w:rsidR="00B4161E" w:rsidRPr="00C57C41" w:rsidRDefault="00B4161E" w:rsidP="00A0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</w:tr>
      <w:tr w:rsidR="00B4161E" w:rsidRPr="00C57C41" w:rsidTr="00B4161E">
        <w:trPr>
          <w:trHeight w:val="564"/>
        </w:trPr>
        <w:tc>
          <w:tcPr>
            <w:tcW w:w="1526" w:type="dxa"/>
          </w:tcPr>
          <w:p w:rsidR="00B4161E" w:rsidRPr="00F96608" w:rsidRDefault="00B4161E" w:rsidP="00A0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hAnsi="Times New Roman" w:cs="Times New Roman"/>
                <w:sz w:val="24"/>
                <w:szCs w:val="24"/>
              </w:rPr>
              <w:t>2-296/2026</w:t>
            </w:r>
          </w:p>
        </w:tc>
        <w:tc>
          <w:tcPr>
            <w:tcW w:w="1276" w:type="dxa"/>
          </w:tcPr>
          <w:p w:rsidR="00B4161E" w:rsidRPr="00F96608" w:rsidRDefault="00B4161E" w:rsidP="00A0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968" w:type="dxa"/>
          </w:tcPr>
          <w:p w:rsidR="00B4161E" w:rsidRPr="00F96608" w:rsidRDefault="00B4161E" w:rsidP="00A006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О.Н.,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действующая в лице представителя Степаненко Н.А. к Администрации ГО МО </w:t>
            </w:r>
            <w:proofErr w:type="spellStart"/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рянка</w:t>
            </w:r>
            <w:proofErr w:type="spellEnd"/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ЛНР, третьи лица: Новиков Ю.Д., Новикова Е.Ю. о возложении обязанностей по включению квартиры в реестр муниципальной  собственности и заключению договора социального найма жилого помещения</w:t>
            </w:r>
          </w:p>
        </w:tc>
        <w:tc>
          <w:tcPr>
            <w:tcW w:w="993" w:type="dxa"/>
          </w:tcPr>
          <w:p w:rsidR="00B4161E" w:rsidRPr="00F96608" w:rsidRDefault="00B4161E" w:rsidP="00A006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559" w:type="dxa"/>
            <w:shd w:val="clear" w:color="auto" w:fill="auto"/>
          </w:tcPr>
          <w:p w:rsidR="00B4161E" w:rsidRPr="00C57C41" w:rsidRDefault="00B4161E" w:rsidP="00A0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отложено на 27.05.2026</w:t>
            </w:r>
          </w:p>
        </w:tc>
      </w:tr>
      <w:tr w:rsidR="00B4161E" w:rsidRPr="00C57C41" w:rsidTr="00B4161E">
        <w:trPr>
          <w:trHeight w:val="564"/>
        </w:trPr>
        <w:tc>
          <w:tcPr>
            <w:tcW w:w="1526" w:type="dxa"/>
          </w:tcPr>
          <w:p w:rsidR="00B4161E" w:rsidRPr="00F96608" w:rsidRDefault="00B4161E" w:rsidP="00A0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hAnsi="Times New Roman" w:cs="Times New Roman"/>
                <w:sz w:val="24"/>
                <w:szCs w:val="24"/>
              </w:rPr>
              <w:t>5-108/2026</w:t>
            </w:r>
          </w:p>
        </w:tc>
        <w:tc>
          <w:tcPr>
            <w:tcW w:w="1276" w:type="dxa"/>
          </w:tcPr>
          <w:p w:rsidR="00B4161E" w:rsidRPr="00F96608" w:rsidRDefault="00B4161E" w:rsidP="00A0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968" w:type="dxa"/>
          </w:tcPr>
          <w:p w:rsidR="00B4161E" w:rsidRPr="00F96608" w:rsidRDefault="00B4161E" w:rsidP="00A006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ОМВД России «Брянковский»</w:t>
            </w:r>
            <w:r w:rsidRPr="00F96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отношении </w:t>
            </w:r>
            <w:proofErr w:type="spellStart"/>
            <w:r w:rsidRPr="00F96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Чушина</w:t>
            </w:r>
            <w:proofErr w:type="spellEnd"/>
            <w:r w:rsidRPr="00F96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С.И. по ч. 1 ст. 12.26 </w:t>
            </w:r>
            <w:proofErr w:type="spellStart"/>
            <w:r w:rsidRPr="00F96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КРФоАП</w:t>
            </w:r>
            <w:proofErr w:type="spellEnd"/>
          </w:p>
        </w:tc>
        <w:tc>
          <w:tcPr>
            <w:tcW w:w="993" w:type="dxa"/>
          </w:tcPr>
          <w:p w:rsidR="00B4161E" w:rsidRPr="00F96608" w:rsidRDefault="00B4161E" w:rsidP="00A006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559" w:type="dxa"/>
            <w:shd w:val="clear" w:color="auto" w:fill="auto"/>
          </w:tcPr>
          <w:p w:rsidR="00B4161E" w:rsidRPr="00C57C41" w:rsidRDefault="00B4161E" w:rsidP="00A0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отложено на 08.05.2026</w:t>
            </w:r>
            <w:bookmarkStart w:id="0" w:name="_GoBack"/>
            <w:bookmarkEnd w:id="0"/>
          </w:p>
        </w:tc>
      </w:tr>
    </w:tbl>
    <w:p w:rsidR="00B4161E" w:rsidRDefault="00B4161E" w:rsidP="00B4161E">
      <w:pPr>
        <w:rPr>
          <w:rFonts w:ascii="Times New Roman" w:hAnsi="Times New Roman" w:cs="Times New Roman"/>
          <w:sz w:val="24"/>
          <w:szCs w:val="24"/>
        </w:rPr>
      </w:pPr>
    </w:p>
    <w:p w:rsidR="00F13DAE" w:rsidRDefault="00F13DAE"/>
    <w:sectPr w:rsidR="00F1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1E"/>
    <w:rsid w:val="00086564"/>
    <w:rsid w:val="00B4161E"/>
    <w:rsid w:val="00F1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1E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B4161E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1E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B4161E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Zhbanova</dc:creator>
  <cp:lastModifiedBy>Zhbanova</cp:lastModifiedBy>
  <cp:revision>1</cp:revision>
  <dcterms:created xsi:type="dcterms:W3CDTF">2026-04-27T14:38:00Z</dcterms:created>
  <dcterms:modified xsi:type="dcterms:W3CDTF">2026-04-27T14:39:00Z</dcterms:modified>
</cp:coreProperties>
</file>