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59" w:rsidRPr="001B4983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C2859" w:rsidRPr="001B4983" w:rsidRDefault="000C2859" w:rsidP="000C285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E33DD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2859" w:rsidRPr="008E5980" w:rsidRDefault="000C2859" w:rsidP="000C28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394"/>
        <w:gridCol w:w="851"/>
        <w:gridCol w:w="1134"/>
      </w:tblGrid>
      <w:tr w:rsidR="000C2859" w:rsidRPr="005148AB" w:rsidTr="005A1E8E">
        <w:trPr>
          <w:trHeight w:val="1273"/>
        </w:trPr>
        <w:tc>
          <w:tcPr>
            <w:tcW w:w="1526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992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394" w:type="dxa"/>
          </w:tcPr>
          <w:p w:rsidR="000C2859" w:rsidRPr="00912AA5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34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C2859" w:rsidRPr="00C57C41" w:rsidTr="005A1E8E">
        <w:trPr>
          <w:trHeight w:val="794"/>
        </w:trPr>
        <w:tc>
          <w:tcPr>
            <w:tcW w:w="1526" w:type="dxa"/>
          </w:tcPr>
          <w:p w:rsidR="000C2859" w:rsidRPr="00F96608" w:rsidRDefault="000D1646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2-368/2026</w:t>
            </w:r>
          </w:p>
        </w:tc>
        <w:tc>
          <w:tcPr>
            <w:tcW w:w="992" w:type="dxa"/>
          </w:tcPr>
          <w:p w:rsidR="000C2859" w:rsidRPr="00F96608" w:rsidRDefault="000D1646" w:rsidP="000D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394" w:type="dxa"/>
          </w:tcPr>
          <w:p w:rsidR="000C2859" w:rsidRPr="005A1E8E" w:rsidRDefault="000D1646" w:rsidP="000D1646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Прокурор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5A1E8E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5A1E8E">
              <w:rPr>
                <w:rFonts w:ascii="Times New Roman" w:eastAsia="Calibri" w:hAnsi="Times New Roman" w:cs="Times New Roman"/>
              </w:rPr>
              <w:t>рянки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ЛНР в интересах </w:t>
            </w:r>
            <w:r w:rsidR="00E33DDE" w:rsidRPr="005A1E8E">
              <w:rPr>
                <w:rFonts w:ascii="Times New Roman" w:eastAsia="Calibri" w:hAnsi="Times New Roman" w:cs="Times New Roman"/>
              </w:rPr>
              <w:t>Грунь</w:t>
            </w:r>
            <w:r w:rsidRPr="005A1E8E">
              <w:rPr>
                <w:rFonts w:ascii="Times New Roman" w:eastAsia="Calibri" w:hAnsi="Times New Roman" w:cs="Times New Roman"/>
              </w:rPr>
              <w:t xml:space="preserve"> Н.В., заинтересованные лица Шинкарева Л.И.; ОМВД России «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Брянковский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>» об установлении юридического факта</w:t>
            </w:r>
          </w:p>
        </w:tc>
        <w:tc>
          <w:tcPr>
            <w:tcW w:w="851" w:type="dxa"/>
          </w:tcPr>
          <w:p w:rsidR="000C2859" w:rsidRPr="00F96608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5A1E8E">
        <w:trPr>
          <w:trHeight w:val="564"/>
        </w:trPr>
        <w:tc>
          <w:tcPr>
            <w:tcW w:w="1526" w:type="dxa"/>
          </w:tcPr>
          <w:p w:rsidR="000C2859" w:rsidRPr="00F96608" w:rsidRDefault="00D9250C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2-323/2026</w:t>
            </w:r>
          </w:p>
        </w:tc>
        <w:tc>
          <w:tcPr>
            <w:tcW w:w="992" w:type="dxa"/>
          </w:tcPr>
          <w:p w:rsidR="000C2859" w:rsidRPr="00F96608" w:rsidRDefault="00E33DDE" w:rsidP="002D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394" w:type="dxa"/>
          </w:tcPr>
          <w:p w:rsidR="000C2859" w:rsidRPr="005A1E8E" w:rsidRDefault="00D9250C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Муниципальное унитарное  предприятие «КОМСЕРВИС» города Брянки к ИП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Набухотный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П.П. о взыскании задолженности по договору аренды № 117 от 20.06.2023</w:t>
            </w:r>
          </w:p>
        </w:tc>
        <w:tc>
          <w:tcPr>
            <w:tcW w:w="851" w:type="dxa"/>
          </w:tcPr>
          <w:p w:rsidR="000C2859" w:rsidRPr="00F96608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5A1E8E">
        <w:trPr>
          <w:trHeight w:val="564"/>
        </w:trPr>
        <w:tc>
          <w:tcPr>
            <w:tcW w:w="1526" w:type="dxa"/>
          </w:tcPr>
          <w:p w:rsidR="000C2859" w:rsidRPr="00F96608" w:rsidRDefault="00E93633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992" w:type="dxa"/>
          </w:tcPr>
          <w:p w:rsidR="000C2859" w:rsidRPr="00F96608" w:rsidRDefault="00E33DDE" w:rsidP="005D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315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0C2859" w:rsidRPr="005A1E8E" w:rsidRDefault="00E93633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Кислица И.О. действующая в интересах несовершеннолетней дочери Боевой Н.И. заинтересованное лицо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Притула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З.И., Прокурор города Брянка ЛНР об объявлении гр. Боевой Л.В. умершей</w:t>
            </w:r>
          </w:p>
        </w:tc>
        <w:tc>
          <w:tcPr>
            <w:tcW w:w="851" w:type="dxa"/>
          </w:tcPr>
          <w:p w:rsidR="000C2859" w:rsidRPr="00F96608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5A1E8E">
        <w:trPr>
          <w:trHeight w:val="564"/>
        </w:trPr>
        <w:tc>
          <w:tcPr>
            <w:tcW w:w="1526" w:type="dxa"/>
          </w:tcPr>
          <w:p w:rsidR="000C2859" w:rsidRPr="00F96608" w:rsidRDefault="005D2315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2-187/2026</w:t>
            </w:r>
          </w:p>
        </w:tc>
        <w:tc>
          <w:tcPr>
            <w:tcW w:w="992" w:type="dxa"/>
          </w:tcPr>
          <w:p w:rsidR="000C2859" w:rsidRPr="00F96608" w:rsidRDefault="00E33DDE" w:rsidP="002D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394" w:type="dxa"/>
          </w:tcPr>
          <w:p w:rsidR="000C2859" w:rsidRPr="005A1E8E" w:rsidRDefault="00E33DDE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A1E8E">
              <w:rPr>
                <w:rFonts w:ascii="Times New Roman" w:eastAsia="Calibri" w:hAnsi="Times New Roman" w:cs="Times New Roman"/>
              </w:rPr>
              <w:t>Шарова</w:t>
            </w:r>
            <w:proofErr w:type="spellEnd"/>
            <w:r w:rsidR="00E26A81" w:rsidRPr="005A1E8E">
              <w:rPr>
                <w:rFonts w:ascii="Times New Roman" w:eastAsia="Calibri" w:hAnsi="Times New Roman" w:cs="Times New Roman"/>
              </w:rPr>
              <w:t xml:space="preserve"> К.Н. заинтересованное лицо Журавлева Ю.С., Администрация ГО МО </w:t>
            </w:r>
            <w:proofErr w:type="spellStart"/>
            <w:r w:rsidR="00E26A81" w:rsidRPr="005A1E8E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="00E26A81" w:rsidRPr="005A1E8E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="00E26A81" w:rsidRPr="005A1E8E"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 w:rsidR="00E26A81" w:rsidRPr="005A1E8E">
              <w:rPr>
                <w:rFonts w:ascii="Times New Roman" w:eastAsia="Calibri" w:hAnsi="Times New Roman" w:cs="Times New Roman"/>
              </w:rPr>
              <w:t xml:space="preserve"> ЛНР  о признании гражданина Журавлева Н.Н. безвестно отсутствующим</w:t>
            </w:r>
          </w:p>
        </w:tc>
        <w:tc>
          <w:tcPr>
            <w:tcW w:w="851" w:type="dxa"/>
          </w:tcPr>
          <w:p w:rsidR="000C2859" w:rsidRPr="00F96608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DE" w:rsidRPr="00C57C41" w:rsidTr="005A1E8E">
        <w:trPr>
          <w:trHeight w:val="564"/>
        </w:trPr>
        <w:tc>
          <w:tcPr>
            <w:tcW w:w="1526" w:type="dxa"/>
          </w:tcPr>
          <w:p w:rsidR="00E33DDE" w:rsidRPr="00F96608" w:rsidRDefault="00A62D85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4/17-36/2026</w:t>
            </w:r>
          </w:p>
        </w:tc>
        <w:tc>
          <w:tcPr>
            <w:tcW w:w="992" w:type="dxa"/>
          </w:tcPr>
          <w:p w:rsidR="00E33DDE" w:rsidRDefault="00E33DDE" w:rsidP="002D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394" w:type="dxa"/>
          </w:tcPr>
          <w:p w:rsidR="00E33DDE" w:rsidRPr="005A1E8E" w:rsidRDefault="00A62D85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представлению ФКУ ИК-1 УФСИН России по ЛНР о разъяснении сомнений и неясностей, </w:t>
            </w:r>
            <w:proofErr w:type="gramStart"/>
            <w:r w:rsidRPr="005A1E8E">
              <w:rPr>
                <w:rFonts w:ascii="Times New Roman" w:eastAsia="Calibri" w:hAnsi="Times New Roman" w:cs="Times New Roman"/>
              </w:rPr>
              <w:t>возникающий</w:t>
            </w:r>
            <w:proofErr w:type="gramEnd"/>
            <w:r w:rsidRPr="005A1E8E">
              <w:rPr>
                <w:rFonts w:ascii="Times New Roman" w:eastAsia="Calibri" w:hAnsi="Times New Roman" w:cs="Times New Roman"/>
              </w:rPr>
              <w:t xml:space="preserve"> при исполнении приговора в отношении </w:t>
            </w:r>
            <w:proofErr w:type="spellStart"/>
            <w:r w:rsidR="00E33DDE" w:rsidRPr="005A1E8E">
              <w:rPr>
                <w:rFonts w:ascii="Times New Roman" w:eastAsia="Calibri" w:hAnsi="Times New Roman" w:cs="Times New Roman"/>
              </w:rPr>
              <w:t>Кафеджиев</w:t>
            </w:r>
            <w:r w:rsidRPr="005A1E8E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М.С.</w:t>
            </w:r>
          </w:p>
        </w:tc>
        <w:tc>
          <w:tcPr>
            <w:tcW w:w="851" w:type="dxa"/>
          </w:tcPr>
          <w:p w:rsidR="00E33DDE" w:rsidRPr="00F96608" w:rsidRDefault="00E33DDE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E33DDE" w:rsidRPr="00C57C41" w:rsidRDefault="00E33DDE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DE" w:rsidRPr="00C57C41" w:rsidTr="005A1E8E">
        <w:trPr>
          <w:trHeight w:val="564"/>
        </w:trPr>
        <w:tc>
          <w:tcPr>
            <w:tcW w:w="1526" w:type="dxa"/>
          </w:tcPr>
          <w:p w:rsidR="00E33DDE" w:rsidRPr="00F96608" w:rsidRDefault="00A62D85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4/1-9/2026</w:t>
            </w:r>
          </w:p>
        </w:tc>
        <w:tc>
          <w:tcPr>
            <w:tcW w:w="992" w:type="dxa"/>
          </w:tcPr>
          <w:p w:rsidR="00E33DDE" w:rsidRDefault="00FA3DDE" w:rsidP="002D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4394" w:type="dxa"/>
          </w:tcPr>
          <w:p w:rsidR="00FA3DDE" w:rsidRPr="005A1E8E" w:rsidRDefault="00A62D85" w:rsidP="00FA3D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ходатайству осужденного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Шмальц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А.И. об условно-досрочном освобождении от отбывания наказания</w:t>
            </w:r>
          </w:p>
        </w:tc>
        <w:tc>
          <w:tcPr>
            <w:tcW w:w="851" w:type="dxa"/>
          </w:tcPr>
          <w:p w:rsidR="00E33DDE" w:rsidRPr="00F96608" w:rsidRDefault="00E33DDE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E33DDE" w:rsidRPr="00C57C41" w:rsidRDefault="00E33DDE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DE" w:rsidRPr="00C57C41" w:rsidTr="005A1E8E">
        <w:trPr>
          <w:trHeight w:val="564"/>
        </w:trPr>
        <w:tc>
          <w:tcPr>
            <w:tcW w:w="1526" w:type="dxa"/>
          </w:tcPr>
          <w:p w:rsidR="00E33DDE" w:rsidRPr="00F96608" w:rsidRDefault="005A1E8E" w:rsidP="002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4/17-47/2026</w:t>
            </w:r>
          </w:p>
        </w:tc>
        <w:tc>
          <w:tcPr>
            <w:tcW w:w="992" w:type="dxa"/>
          </w:tcPr>
          <w:p w:rsidR="00E33DDE" w:rsidRDefault="00FA3DDE" w:rsidP="002D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4394" w:type="dxa"/>
          </w:tcPr>
          <w:p w:rsidR="00E33DDE" w:rsidRPr="005A1E8E" w:rsidRDefault="005A1E8E" w:rsidP="005A1E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ходатайству осужденного </w:t>
            </w:r>
            <w:proofErr w:type="spellStart"/>
            <w:r w:rsidR="00FA3DDE" w:rsidRPr="005A1E8E">
              <w:rPr>
                <w:rFonts w:ascii="Times New Roman" w:eastAsia="Calibri" w:hAnsi="Times New Roman" w:cs="Times New Roman"/>
              </w:rPr>
              <w:t>Макурин</w:t>
            </w:r>
            <w:r w:rsidRPr="005A1E8E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С.Г. о замене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неотбытой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части наказания в виде принудительных работ в соответствии со ст. 80 УК РФ</w:t>
            </w:r>
          </w:p>
        </w:tc>
        <w:tc>
          <w:tcPr>
            <w:tcW w:w="851" w:type="dxa"/>
          </w:tcPr>
          <w:p w:rsidR="00E33DDE" w:rsidRPr="00F96608" w:rsidRDefault="00E33DDE" w:rsidP="002D2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E33DDE" w:rsidRPr="00C57C41" w:rsidRDefault="00E33DDE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859" w:rsidRDefault="000C2859" w:rsidP="000C2859">
      <w:pPr>
        <w:rPr>
          <w:rFonts w:ascii="Times New Roman" w:hAnsi="Times New Roman" w:cs="Times New Roman"/>
          <w:sz w:val="24"/>
          <w:szCs w:val="24"/>
        </w:rPr>
      </w:pPr>
    </w:p>
    <w:p w:rsidR="000C2859" w:rsidRDefault="000C2859" w:rsidP="000C2859">
      <w:pPr>
        <w:rPr>
          <w:rFonts w:ascii="Times New Roman" w:hAnsi="Times New Roman" w:cs="Times New Roman"/>
          <w:sz w:val="24"/>
          <w:szCs w:val="24"/>
        </w:rPr>
      </w:pPr>
    </w:p>
    <w:p w:rsidR="000C2859" w:rsidRDefault="000C2859" w:rsidP="000C2859"/>
    <w:p w:rsidR="000C2859" w:rsidRDefault="000C2859" w:rsidP="000C2859">
      <w:pPr>
        <w:spacing w:after="0" w:line="240" w:lineRule="auto"/>
        <w:jc w:val="center"/>
      </w:pPr>
      <w:r>
        <w:lastRenderedPageBreak/>
        <w:br w:type="page"/>
      </w:r>
    </w:p>
    <w:p w:rsidR="000C2859" w:rsidRPr="001B4983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C2859" w:rsidRPr="001B4983" w:rsidRDefault="000C2859" w:rsidP="000C285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3D2CB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2859" w:rsidRPr="008E5980" w:rsidRDefault="000C2859" w:rsidP="000C28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163"/>
      </w:tblGrid>
      <w:tr w:rsidR="000C2859" w:rsidRPr="005148AB" w:rsidTr="002D2ABC">
        <w:trPr>
          <w:trHeight w:val="1273"/>
        </w:trPr>
        <w:tc>
          <w:tcPr>
            <w:tcW w:w="1413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0C2859" w:rsidRPr="00912AA5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63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C2859" w:rsidRPr="005148AB" w:rsidTr="002D2ABC">
        <w:trPr>
          <w:trHeight w:val="1273"/>
        </w:trPr>
        <w:tc>
          <w:tcPr>
            <w:tcW w:w="1413" w:type="dxa"/>
          </w:tcPr>
          <w:p w:rsidR="000C2859" w:rsidRPr="00692A71" w:rsidRDefault="009546ED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2-302/2026</w:t>
            </w:r>
          </w:p>
        </w:tc>
        <w:tc>
          <w:tcPr>
            <w:tcW w:w="1389" w:type="dxa"/>
          </w:tcPr>
          <w:p w:rsidR="000C2859" w:rsidRPr="00692A71" w:rsidRDefault="001F31E8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C2859" w:rsidRPr="00692A7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8" w:type="dxa"/>
          </w:tcPr>
          <w:p w:rsidR="000C2859" w:rsidRPr="00692A71" w:rsidRDefault="001F31E8" w:rsidP="002D2A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Мигулева</w:t>
            </w:r>
            <w:r w:rsidR="009546ED">
              <w:rPr>
                <w:rFonts w:ascii="Times New Roman" w:eastAsia="Calibri" w:hAnsi="Times New Roman" w:cs="Times New Roman"/>
              </w:rPr>
              <w:t>л.и</w:t>
            </w:r>
            <w:proofErr w:type="spellEnd"/>
            <w:r w:rsidR="009546ED">
              <w:rPr>
                <w:rFonts w:ascii="Times New Roman" w:eastAsia="Calibri" w:hAnsi="Times New Roman" w:cs="Times New Roman"/>
              </w:rPr>
              <w:t xml:space="preserve">., действующая в </w:t>
            </w:r>
            <w:proofErr w:type="spellStart"/>
            <w:r w:rsidR="009546ED">
              <w:rPr>
                <w:rFonts w:ascii="Times New Roman" w:eastAsia="Calibri" w:hAnsi="Times New Roman" w:cs="Times New Roman"/>
              </w:rPr>
              <w:t>лмце</w:t>
            </w:r>
            <w:proofErr w:type="spellEnd"/>
            <w:r w:rsidR="009546ED">
              <w:rPr>
                <w:rFonts w:ascii="Times New Roman" w:eastAsia="Calibri" w:hAnsi="Times New Roman" w:cs="Times New Roman"/>
              </w:rPr>
              <w:t xml:space="preserve"> представителя Петровой Е.К. заинтересованное лицо Администрация ГО МО </w:t>
            </w:r>
            <w:proofErr w:type="spellStart"/>
            <w:r w:rsidR="009546ED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="009546ED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="009546ED"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 w:rsidR="009546ED">
              <w:rPr>
                <w:rFonts w:ascii="Times New Roman" w:eastAsia="Calibri" w:hAnsi="Times New Roman" w:cs="Times New Roman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0C2859" w:rsidRPr="00692A71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859" w:rsidRPr="005148AB" w:rsidTr="002D2ABC">
        <w:trPr>
          <w:trHeight w:val="1273"/>
        </w:trPr>
        <w:tc>
          <w:tcPr>
            <w:tcW w:w="1413" w:type="dxa"/>
          </w:tcPr>
          <w:p w:rsidR="000C2859" w:rsidRPr="00692A71" w:rsidRDefault="009546ED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2-301/2026</w:t>
            </w:r>
          </w:p>
        </w:tc>
        <w:tc>
          <w:tcPr>
            <w:tcW w:w="1389" w:type="dxa"/>
          </w:tcPr>
          <w:p w:rsidR="000C2859" w:rsidRPr="00692A71" w:rsidRDefault="001F31E8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="000C2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8" w:type="dxa"/>
          </w:tcPr>
          <w:p w:rsidR="000C2859" w:rsidRPr="00692A71" w:rsidRDefault="001F31E8" w:rsidP="002B77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Иванникова </w:t>
            </w:r>
            <w:r w:rsidR="009546ED">
              <w:rPr>
                <w:rFonts w:ascii="Times New Roman" w:eastAsia="Calibri" w:hAnsi="Times New Roman" w:cs="Times New Roman"/>
              </w:rPr>
              <w:t xml:space="preserve">Н.А., действующая в лице представителя Степаненко Н.А., заинтересованное лицо Администрация ГО МО </w:t>
            </w:r>
            <w:proofErr w:type="spellStart"/>
            <w:r w:rsidR="009546ED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="009546ED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="009546ED"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 w:rsidR="009546ED">
              <w:rPr>
                <w:rFonts w:ascii="Times New Roman" w:eastAsia="Calibri" w:hAnsi="Times New Roman" w:cs="Times New Roman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0C2859" w:rsidRPr="00692A71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1E8" w:rsidRPr="005148AB" w:rsidTr="006769A6">
        <w:trPr>
          <w:trHeight w:val="813"/>
        </w:trPr>
        <w:tc>
          <w:tcPr>
            <w:tcW w:w="1413" w:type="dxa"/>
          </w:tcPr>
          <w:p w:rsidR="001F31E8" w:rsidRPr="00692A71" w:rsidRDefault="00A90AAF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5-345/2026</w:t>
            </w:r>
          </w:p>
        </w:tc>
        <w:tc>
          <w:tcPr>
            <w:tcW w:w="1389" w:type="dxa"/>
          </w:tcPr>
          <w:p w:rsidR="001F31E8" w:rsidRDefault="001F31E8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3968" w:type="dxa"/>
          </w:tcPr>
          <w:p w:rsidR="001F31E8" w:rsidRDefault="006769A6" w:rsidP="002D2A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6 по ЛНР в отношении Онопченко Е.А. по ст. 19.7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1F31E8" w:rsidRPr="00692A71" w:rsidRDefault="001F31E8" w:rsidP="002D2A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1F31E8" w:rsidRPr="00AD7BF1" w:rsidRDefault="001F31E8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859" w:rsidRPr="00C57C41" w:rsidTr="002D2ABC">
        <w:trPr>
          <w:trHeight w:val="364"/>
        </w:trPr>
        <w:tc>
          <w:tcPr>
            <w:tcW w:w="1413" w:type="dxa"/>
          </w:tcPr>
          <w:p w:rsidR="000C2859" w:rsidRPr="00692A71" w:rsidRDefault="00FD6552" w:rsidP="002D2ABC">
            <w:pPr>
              <w:jc w:val="center"/>
              <w:rPr>
                <w:rFonts w:ascii="Times New Roman" w:hAnsi="Times New Roman" w:cs="Times New Roman"/>
              </w:rPr>
            </w:pPr>
            <w:r w:rsidRPr="00DD0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4/17-8/2026</w:t>
            </w:r>
          </w:p>
        </w:tc>
        <w:tc>
          <w:tcPr>
            <w:tcW w:w="1389" w:type="dxa"/>
          </w:tcPr>
          <w:p w:rsidR="000C2859" w:rsidRPr="00692A71" w:rsidRDefault="000C2859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</w:t>
            </w:r>
            <w:r w:rsidRPr="00692A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8" w:type="dxa"/>
          </w:tcPr>
          <w:p w:rsidR="000C2859" w:rsidRPr="00692A71" w:rsidRDefault="00FD6552" w:rsidP="002D2ABC">
            <w:pPr>
              <w:widowControl w:val="0"/>
              <w:tabs>
                <w:tab w:val="left" w:pos="124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адвоката Минаева А.Ю. в интересах осужденного Кулакова М.В. о замене </w:t>
            </w:r>
            <w:proofErr w:type="spellStart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неотбытой</w:t>
            </w:r>
            <w:proofErr w:type="spellEnd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 части наказания в виде лишения свободы на принудительные работы</w:t>
            </w:r>
          </w:p>
        </w:tc>
        <w:tc>
          <w:tcPr>
            <w:tcW w:w="993" w:type="dxa"/>
          </w:tcPr>
          <w:p w:rsidR="000C2859" w:rsidRPr="00692A71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2D2ABC">
        <w:trPr>
          <w:trHeight w:val="364"/>
        </w:trPr>
        <w:tc>
          <w:tcPr>
            <w:tcW w:w="1413" w:type="dxa"/>
          </w:tcPr>
          <w:p w:rsidR="000C2859" w:rsidRPr="00692A71" w:rsidRDefault="000C2859" w:rsidP="002D2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C2859" w:rsidRPr="00692A71" w:rsidRDefault="00ED2DFF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C285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8" w:type="dxa"/>
          </w:tcPr>
          <w:p w:rsidR="000C2859" w:rsidRPr="00692A71" w:rsidRDefault="009546ED" w:rsidP="002D2ABC">
            <w:pPr>
              <w:widowControl w:val="0"/>
              <w:tabs>
                <w:tab w:val="left" w:pos="124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B552F">
              <w:rPr>
                <w:rFonts w:ascii="Times New Roman" w:eastAsia="Calibri" w:hAnsi="Times New Roman" w:cs="Times New Roman"/>
              </w:rPr>
              <w:t xml:space="preserve">По ходатайству </w:t>
            </w:r>
            <w:proofErr w:type="spellStart"/>
            <w:r w:rsidRPr="001B552F">
              <w:rPr>
                <w:rFonts w:ascii="Times New Roman" w:eastAsia="Calibri" w:hAnsi="Times New Roman" w:cs="Times New Roman"/>
              </w:rPr>
              <w:t>Нагорского</w:t>
            </w:r>
            <w:proofErr w:type="spellEnd"/>
            <w:r w:rsidRPr="001B552F">
              <w:rPr>
                <w:rFonts w:ascii="Times New Roman" w:eastAsia="Calibri" w:hAnsi="Times New Roman" w:cs="Times New Roman"/>
              </w:rPr>
              <w:t xml:space="preserve"> В.В. о приведении приговора в соответствие с законодательством РФ</w:t>
            </w:r>
          </w:p>
        </w:tc>
        <w:tc>
          <w:tcPr>
            <w:tcW w:w="993" w:type="dxa"/>
          </w:tcPr>
          <w:p w:rsidR="000C2859" w:rsidRPr="00692A71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859" w:rsidRDefault="000C2859" w:rsidP="000C2859">
      <w:pPr>
        <w:rPr>
          <w:rFonts w:ascii="Times New Roman" w:hAnsi="Times New Roman" w:cs="Times New Roman"/>
          <w:sz w:val="24"/>
          <w:szCs w:val="24"/>
        </w:rPr>
      </w:pPr>
    </w:p>
    <w:p w:rsidR="000C2859" w:rsidRDefault="000C2859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3D2CBE" w:rsidRDefault="003D2CBE" w:rsidP="000C2859">
      <w:pPr>
        <w:rPr>
          <w:rFonts w:ascii="Times New Roman" w:hAnsi="Times New Roman" w:cs="Times New Roman"/>
          <w:sz w:val="24"/>
          <w:szCs w:val="24"/>
        </w:rPr>
      </w:pPr>
    </w:p>
    <w:p w:rsidR="00D55AB1" w:rsidRDefault="00D55AB1" w:rsidP="000C2859">
      <w:pPr>
        <w:rPr>
          <w:rFonts w:ascii="Times New Roman" w:hAnsi="Times New Roman" w:cs="Times New Roman"/>
          <w:sz w:val="24"/>
          <w:szCs w:val="24"/>
        </w:rPr>
      </w:pPr>
    </w:p>
    <w:p w:rsidR="00D55AB1" w:rsidRDefault="00D55AB1" w:rsidP="000C2859">
      <w:pPr>
        <w:rPr>
          <w:rFonts w:ascii="Times New Roman" w:hAnsi="Times New Roman" w:cs="Times New Roman"/>
          <w:sz w:val="24"/>
          <w:szCs w:val="24"/>
        </w:rPr>
      </w:pPr>
    </w:p>
    <w:p w:rsidR="000C2859" w:rsidRPr="001B4983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C2859" w:rsidRPr="001B4983" w:rsidRDefault="000C2859" w:rsidP="000C285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ED2DF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2859" w:rsidRPr="008E5980" w:rsidRDefault="000C2859" w:rsidP="000C28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216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5670"/>
        <w:gridCol w:w="709"/>
        <w:gridCol w:w="992"/>
      </w:tblGrid>
      <w:tr w:rsidR="000C2859" w:rsidRPr="005148AB" w:rsidTr="00C16062">
        <w:trPr>
          <w:trHeight w:val="1640"/>
        </w:trPr>
        <w:tc>
          <w:tcPr>
            <w:tcW w:w="1242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851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670" w:type="dxa"/>
          </w:tcPr>
          <w:p w:rsidR="000C2859" w:rsidRPr="00912AA5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709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992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C2859" w:rsidRPr="00C57C41" w:rsidTr="00C16062">
        <w:trPr>
          <w:trHeight w:val="231"/>
        </w:trPr>
        <w:tc>
          <w:tcPr>
            <w:tcW w:w="1242" w:type="dxa"/>
          </w:tcPr>
          <w:p w:rsidR="000C2859" w:rsidRPr="00BE10EE" w:rsidRDefault="007211AE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2-356/2026</w:t>
            </w:r>
          </w:p>
        </w:tc>
        <w:tc>
          <w:tcPr>
            <w:tcW w:w="851" w:type="dxa"/>
          </w:tcPr>
          <w:p w:rsidR="000C2859" w:rsidRPr="00BE10EE" w:rsidRDefault="00425BFD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09-3</w:t>
            </w:r>
            <w:r w:rsidR="000C2859" w:rsidRPr="00BE10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0C2859" w:rsidRPr="00B4771F" w:rsidRDefault="00425BFD" w:rsidP="002D2ABC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Токарский</w:t>
            </w:r>
            <w:proofErr w:type="spellEnd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А.А. к </w:t>
            </w:r>
            <w:proofErr w:type="spellStart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Токарской</w:t>
            </w:r>
            <w:proofErr w:type="spellEnd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О.В. о разделе совместно нажитого имущества супругов</w:t>
            </w:r>
          </w:p>
        </w:tc>
        <w:tc>
          <w:tcPr>
            <w:tcW w:w="709" w:type="dxa"/>
          </w:tcPr>
          <w:p w:rsidR="000C2859" w:rsidRPr="00BE10EE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C16062">
        <w:trPr>
          <w:trHeight w:val="545"/>
        </w:trPr>
        <w:tc>
          <w:tcPr>
            <w:tcW w:w="1242" w:type="dxa"/>
          </w:tcPr>
          <w:p w:rsidR="000C2859" w:rsidRPr="00BE10EE" w:rsidRDefault="000C2859" w:rsidP="002D2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2859" w:rsidRPr="00BE10EE" w:rsidRDefault="00425BFD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</w:t>
            </w:r>
            <w:r w:rsidR="000C2859" w:rsidRPr="00BE10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0C2859" w:rsidRPr="00B4771F" w:rsidRDefault="00425BFD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ООО КБ «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РостФинанс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 к Редько В.А. в лице законного представителя Костиковой Н.В. о взыскании задолженности по кредитному договору</w:t>
            </w:r>
          </w:p>
        </w:tc>
        <w:tc>
          <w:tcPr>
            <w:tcW w:w="709" w:type="dxa"/>
          </w:tcPr>
          <w:p w:rsidR="000C2859" w:rsidRPr="00BE10EE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C16062">
        <w:trPr>
          <w:trHeight w:val="245"/>
        </w:trPr>
        <w:tc>
          <w:tcPr>
            <w:tcW w:w="1242" w:type="dxa"/>
          </w:tcPr>
          <w:p w:rsidR="000C2859" w:rsidRPr="00BE10EE" w:rsidRDefault="007211AE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2-304/2026</w:t>
            </w:r>
          </w:p>
        </w:tc>
        <w:tc>
          <w:tcPr>
            <w:tcW w:w="851" w:type="dxa"/>
          </w:tcPr>
          <w:p w:rsidR="000C2859" w:rsidRPr="00BE10EE" w:rsidRDefault="000C2859" w:rsidP="00425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BFD">
              <w:rPr>
                <w:rFonts w:ascii="Times New Roman" w:hAnsi="Times New Roman" w:cs="Times New Roman"/>
              </w:rPr>
              <w:t>0-3</w:t>
            </w:r>
            <w:r w:rsidRPr="00BE10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0C2859" w:rsidRPr="00B4771F" w:rsidRDefault="00425BFD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Ионаш</w:t>
            </w:r>
            <w:proofErr w:type="spellEnd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В.А. в лице представителя Иванниковой Ю.А., заинтересованное лицо: </w:t>
            </w:r>
            <w:proofErr w:type="spellStart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Брянковский</w:t>
            </w:r>
            <w:proofErr w:type="spellEnd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отдел ЗАГС  департамента </w:t>
            </w:r>
            <w:proofErr w:type="gramStart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записи актов гражданского  состояния Министерства юстиции</w:t>
            </w:r>
            <w:proofErr w:type="gramEnd"/>
            <w:r w:rsidR="007211AE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ЛНР об установлении факта смерти</w:t>
            </w:r>
          </w:p>
        </w:tc>
        <w:tc>
          <w:tcPr>
            <w:tcW w:w="709" w:type="dxa"/>
          </w:tcPr>
          <w:p w:rsidR="000C2859" w:rsidRPr="00BE10EE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C16062">
        <w:trPr>
          <w:trHeight w:val="245"/>
        </w:trPr>
        <w:tc>
          <w:tcPr>
            <w:tcW w:w="1242" w:type="dxa"/>
          </w:tcPr>
          <w:p w:rsidR="000C2859" w:rsidRPr="00BE10EE" w:rsidRDefault="00AD1FBC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2-296/2026</w:t>
            </w:r>
          </w:p>
        </w:tc>
        <w:tc>
          <w:tcPr>
            <w:tcW w:w="851" w:type="dxa"/>
          </w:tcPr>
          <w:p w:rsidR="000C2859" w:rsidRDefault="000C2859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6F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670" w:type="dxa"/>
          </w:tcPr>
          <w:p w:rsidR="000C2859" w:rsidRPr="00B4771F" w:rsidRDefault="00466FDF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Новикова</w:t>
            </w:r>
            <w:r w:rsidR="00AD1FBC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О.Н., действующая в лице представителя Степаненко Н.А., к Администрации ГО МО </w:t>
            </w:r>
            <w:proofErr w:type="spellStart"/>
            <w:r w:rsidR="00AD1FBC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</w:t>
            </w:r>
            <w:proofErr w:type="gramStart"/>
            <w:r w:rsidR="00AD1FBC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.Б</w:t>
            </w:r>
            <w:proofErr w:type="gramEnd"/>
            <w:r w:rsidR="00AD1FBC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рянка</w:t>
            </w:r>
            <w:proofErr w:type="spellEnd"/>
            <w:r w:rsidR="00AD1FBC" w:rsidRPr="00B477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ЛНР третьи лица: Новиков Ю.Д., Новикова Е.Ю. о возложении обязанностей по включению  квартиры в реестр  муниципальной собственности и заключению договора социального найма жилого помещения</w:t>
            </w:r>
          </w:p>
        </w:tc>
        <w:tc>
          <w:tcPr>
            <w:tcW w:w="709" w:type="dxa"/>
          </w:tcPr>
          <w:p w:rsidR="000C2859" w:rsidRPr="00BE10EE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89A" w:rsidRPr="00C57C41" w:rsidTr="00C16062">
        <w:trPr>
          <w:trHeight w:val="245"/>
        </w:trPr>
        <w:tc>
          <w:tcPr>
            <w:tcW w:w="1242" w:type="dxa"/>
          </w:tcPr>
          <w:p w:rsidR="002F689A" w:rsidRDefault="002F689A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5-346/2026</w:t>
            </w:r>
          </w:p>
        </w:tc>
        <w:tc>
          <w:tcPr>
            <w:tcW w:w="851" w:type="dxa"/>
          </w:tcPr>
          <w:p w:rsidR="002F689A" w:rsidRDefault="002F689A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670" w:type="dxa"/>
          </w:tcPr>
          <w:p w:rsidR="002F689A" w:rsidRPr="00B4771F" w:rsidRDefault="003D1EC3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Межрайонная ИФНС № 6 по ЛНР в отношен</w:t>
            </w: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ии ООО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«АГРОСИНТЕЗ» ПЛЮ», по ст. 19.7 КоАП РФ</w:t>
            </w:r>
          </w:p>
        </w:tc>
        <w:tc>
          <w:tcPr>
            <w:tcW w:w="709" w:type="dxa"/>
          </w:tcPr>
          <w:p w:rsidR="002F689A" w:rsidRPr="00BE10EE" w:rsidRDefault="002F689A" w:rsidP="002D2A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F689A" w:rsidRPr="00C57C41" w:rsidRDefault="002F689A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C16062">
        <w:trPr>
          <w:trHeight w:val="619"/>
        </w:trPr>
        <w:tc>
          <w:tcPr>
            <w:tcW w:w="1242" w:type="dxa"/>
          </w:tcPr>
          <w:p w:rsidR="000C2859" w:rsidRDefault="00977CE3" w:rsidP="002D2ABC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2-224/2026</w:t>
            </w:r>
          </w:p>
        </w:tc>
        <w:tc>
          <w:tcPr>
            <w:tcW w:w="851" w:type="dxa"/>
          </w:tcPr>
          <w:p w:rsidR="000C2859" w:rsidRDefault="000C2859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6F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670" w:type="dxa"/>
          </w:tcPr>
          <w:p w:rsidR="000C2859" w:rsidRPr="00B4771F" w:rsidRDefault="00977CE3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Панин В.Л.,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Куржос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Л.М., ООО «БУШСМ-Плюс» о признании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нерегистрации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709" w:type="dxa"/>
          </w:tcPr>
          <w:p w:rsidR="000C2859" w:rsidRPr="00BE10EE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DF" w:rsidRPr="00C57C41" w:rsidTr="00C16062">
        <w:trPr>
          <w:trHeight w:val="274"/>
        </w:trPr>
        <w:tc>
          <w:tcPr>
            <w:tcW w:w="1242" w:type="dxa"/>
          </w:tcPr>
          <w:p w:rsidR="00466FDF" w:rsidRDefault="00977CE3" w:rsidP="002D2ABC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2-223/2026</w:t>
            </w:r>
          </w:p>
        </w:tc>
        <w:tc>
          <w:tcPr>
            <w:tcW w:w="851" w:type="dxa"/>
          </w:tcPr>
          <w:p w:rsidR="00466FDF" w:rsidRDefault="00466FDF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5670" w:type="dxa"/>
          </w:tcPr>
          <w:p w:rsidR="00466FDF" w:rsidRPr="00B4771F" w:rsidRDefault="00977CE3" w:rsidP="002D2AB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Сидоров Ю.В.,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Куржос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Л.М., ООО «БУШСМ-Плюс» о признании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нерегистрации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709" w:type="dxa"/>
          </w:tcPr>
          <w:p w:rsidR="00466FDF" w:rsidRPr="00BE10EE" w:rsidRDefault="00466FDF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466FDF" w:rsidRPr="00C57C41" w:rsidRDefault="00466FDF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DF" w:rsidRPr="00C57C41" w:rsidTr="00C16062">
        <w:trPr>
          <w:trHeight w:val="619"/>
        </w:trPr>
        <w:tc>
          <w:tcPr>
            <w:tcW w:w="1242" w:type="dxa"/>
          </w:tcPr>
          <w:p w:rsidR="00466FDF" w:rsidRDefault="006351E4" w:rsidP="002D2ABC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lastRenderedPageBreak/>
              <w:t>2-307/2026</w:t>
            </w:r>
          </w:p>
        </w:tc>
        <w:tc>
          <w:tcPr>
            <w:tcW w:w="851" w:type="dxa"/>
          </w:tcPr>
          <w:p w:rsidR="00466FDF" w:rsidRDefault="00466FDF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670" w:type="dxa"/>
          </w:tcPr>
          <w:p w:rsidR="00466FDF" w:rsidRPr="00B4771F" w:rsidRDefault="006351E4" w:rsidP="00B4771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Шилов В.В., действующий в лице представителя Горской М.В., к Управлению</w:t>
            </w:r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Росреестра</w:t>
            </w:r>
            <w:proofErr w:type="spellEnd"/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 ЛНР,</w:t>
            </w: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Куржос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Л.М., ООО «БУШСМ-Плюс» о признании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нерегистрации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недействительной 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исключении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709" w:type="dxa"/>
          </w:tcPr>
          <w:p w:rsidR="00466FDF" w:rsidRPr="00BE10EE" w:rsidRDefault="00466FDF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466FDF" w:rsidRPr="00C57C41" w:rsidRDefault="00466FDF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DF" w:rsidRPr="00C57C41" w:rsidTr="00C16062">
        <w:trPr>
          <w:trHeight w:val="619"/>
        </w:trPr>
        <w:tc>
          <w:tcPr>
            <w:tcW w:w="1242" w:type="dxa"/>
          </w:tcPr>
          <w:p w:rsidR="00466FDF" w:rsidRDefault="00A843FA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 w:rsidRPr="001B552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343/2026</w:t>
            </w:r>
          </w:p>
        </w:tc>
        <w:tc>
          <w:tcPr>
            <w:tcW w:w="851" w:type="dxa"/>
          </w:tcPr>
          <w:p w:rsidR="00466FDF" w:rsidRDefault="00B81308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70" w:type="dxa"/>
          </w:tcPr>
          <w:p w:rsidR="00466FDF" w:rsidRPr="00B4771F" w:rsidRDefault="00A843FA" w:rsidP="00B4771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Близнюк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Т.А., действующая в лице представителя Горской М.В., к </w:t>
            </w:r>
            <w:r w:rsidR="00B4771F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B4771F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="00B4771F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Управлению</w:t>
            </w:r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Росреестра</w:t>
            </w:r>
            <w:proofErr w:type="spellEnd"/>
            <w:r w:rsid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 ЛНР,</w:t>
            </w: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Куржос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Л.М., ООО «БУШСМ-Плюс» о признании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нерегистрации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недействительной и </w:t>
            </w: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исключении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709" w:type="dxa"/>
          </w:tcPr>
          <w:p w:rsidR="00466FDF" w:rsidRPr="00BE10EE" w:rsidRDefault="00466FDF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466FDF" w:rsidRPr="00C57C41" w:rsidRDefault="00466FDF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DF" w:rsidRPr="00C57C41" w:rsidTr="00C16062">
        <w:trPr>
          <w:trHeight w:val="619"/>
        </w:trPr>
        <w:tc>
          <w:tcPr>
            <w:tcW w:w="1242" w:type="dxa"/>
          </w:tcPr>
          <w:p w:rsidR="00466FDF" w:rsidRDefault="00563C11" w:rsidP="002D2ABC">
            <w:pPr>
              <w:jc w:val="center"/>
              <w:rPr>
                <w:rFonts w:ascii="Times New Roman" w:hAnsi="Times New Roman" w:cs="Times New Roman"/>
              </w:rPr>
            </w:pPr>
            <w:r w:rsidRPr="001B552F">
              <w:rPr>
                <w:rFonts w:ascii="Times New Roman" w:hAnsi="Times New Roman" w:cs="Times New Roman"/>
              </w:rPr>
              <w:t>2-134/2026</w:t>
            </w:r>
          </w:p>
        </w:tc>
        <w:tc>
          <w:tcPr>
            <w:tcW w:w="851" w:type="dxa"/>
          </w:tcPr>
          <w:p w:rsidR="00466FDF" w:rsidRDefault="00B81308" w:rsidP="00466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670" w:type="dxa"/>
          </w:tcPr>
          <w:p w:rsidR="00466FDF" w:rsidRPr="00B4771F" w:rsidRDefault="00563C11" w:rsidP="001137F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Дудар Л.В., действующая в лице представителя Мочалова Л.Б., к </w:t>
            </w:r>
            <w:r w:rsidR="001137FB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137FB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="001137FB"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Управлению</w:t>
            </w:r>
            <w:r w:rsidR="00113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13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Росреестра</w:t>
            </w:r>
            <w:proofErr w:type="spellEnd"/>
            <w:r w:rsidR="00113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 ЛНР,</w:t>
            </w:r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Куржос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Л.М., ООО «БУШСМ-Плюс» о признании </w:t>
            </w:r>
            <w:proofErr w:type="spell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нерегистрации</w:t>
            </w:r>
            <w:proofErr w:type="spell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недействительной и </w:t>
            </w:r>
            <w:proofErr w:type="gramStart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исключении</w:t>
            </w:r>
            <w:proofErr w:type="gramEnd"/>
            <w:r w:rsidRPr="00B4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709" w:type="dxa"/>
          </w:tcPr>
          <w:p w:rsidR="00466FDF" w:rsidRPr="00BE10EE" w:rsidRDefault="00466FDF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466FDF" w:rsidRPr="00C57C41" w:rsidRDefault="00466FDF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DFF" w:rsidRDefault="00ED2DFF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DFF" w:rsidRDefault="00ED2DFF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DFF" w:rsidRDefault="00ED2DFF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DFF" w:rsidRDefault="00ED2DFF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DD6" w:rsidRDefault="00595DD6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DD6" w:rsidRDefault="00595DD6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DD6" w:rsidRDefault="00595DD6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DD6" w:rsidRDefault="00595DD6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DD6" w:rsidRDefault="00595DD6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Pr="001B4983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C2859" w:rsidRPr="001B4983" w:rsidRDefault="000C2859" w:rsidP="000C285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B849A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2859" w:rsidRPr="008E5980" w:rsidRDefault="000C2859" w:rsidP="000C28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6" w:tblpY="48"/>
        <w:tblW w:w="9532" w:type="dxa"/>
        <w:tblLayout w:type="fixed"/>
        <w:tblLook w:val="04A0" w:firstRow="1" w:lastRow="0" w:firstColumn="1" w:lastColumn="0" w:noHBand="0" w:noVBand="1"/>
      </w:tblPr>
      <w:tblGrid>
        <w:gridCol w:w="1418"/>
        <w:gridCol w:w="1027"/>
        <w:gridCol w:w="5386"/>
        <w:gridCol w:w="851"/>
        <w:gridCol w:w="850"/>
      </w:tblGrid>
      <w:tr w:rsidR="000C2859" w:rsidRPr="005148AB" w:rsidTr="002D2ABC">
        <w:trPr>
          <w:trHeight w:val="1696"/>
        </w:trPr>
        <w:tc>
          <w:tcPr>
            <w:tcW w:w="1418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027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386" w:type="dxa"/>
          </w:tcPr>
          <w:p w:rsidR="000C2859" w:rsidRPr="00912AA5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850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C2859" w:rsidRPr="00C57C41" w:rsidTr="002D2ABC">
        <w:trPr>
          <w:trHeight w:val="253"/>
        </w:trPr>
        <w:tc>
          <w:tcPr>
            <w:tcW w:w="1418" w:type="dxa"/>
          </w:tcPr>
          <w:p w:rsidR="000C2859" w:rsidRPr="001B552F" w:rsidRDefault="00C64581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1-31</w:t>
            </w:r>
            <w:r w:rsidR="00D706AF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027" w:type="dxa"/>
          </w:tcPr>
          <w:p w:rsidR="000C2859" w:rsidRPr="001B552F" w:rsidRDefault="000C2859" w:rsidP="00C64581">
            <w:pPr>
              <w:jc w:val="center"/>
              <w:rPr>
                <w:rFonts w:ascii="Times New Roman" w:hAnsi="Times New Roman" w:cs="Times New Roman"/>
              </w:rPr>
            </w:pPr>
            <w:r w:rsidRPr="001B552F">
              <w:rPr>
                <w:rFonts w:ascii="Times New Roman" w:hAnsi="Times New Roman" w:cs="Times New Roman"/>
              </w:rPr>
              <w:t>1</w:t>
            </w:r>
            <w:r w:rsidR="00C64581">
              <w:rPr>
                <w:rFonts w:ascii="Times New Roman" w:hAnsi="Times New Roman" w:cs="Times New Roman"/>
              </w:rPr>
              <w:t>4:0</w:t>
            </w:r>
            <w:r w:rsidRPr="001B55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6" w:type="dxa"/>
          </w:tcPr>
          <w:p w:rsidR="00085276" w:rsidRPr="00DD0609" w:rsidRDefault="00085276" w:rsidP="00085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085276" w:rsidRPr="00DD0609" w:rsidRDefault="00085276" w:rsidP="00085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Цепова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  <w:p w:rsidR="00085276" w:rsidRPr="00DD0609" w:rsidRDefault="00085276" w:rsidP="00085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 3 ст. 286, ч. 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«а», «в»  ч. 5  ст. 290 ч.1 ст. 222  УК РФ,  </w:t>
            </w:r>
            <w:proofErr w:type="gramEnd"/>
          </w:p>
          <w:p w:rsidR="000C2859" w:rsidRPr="001B552F" w:rsidRDefault="00085276" w:rsidP="000852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Соцкого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ч.3 ст. 286, ч.6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«а», «в» ч. 5 ст. 290 ч. 1 ст. 222 УК РФ</w:t>
            </w:r>
            <w:proofErr w:type="gramEnd"/>
          </w:p>
        </w:tc>
        <w:tc>
          <w:tcPr>
            <w:tcW w:w="851" w:type="dxa"/>
          </w:tcPr>
          <w:p w:rsidR="000C2859" w:rsidRPr="001B552F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552F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850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859" w:rsidRDefault="000C2859" w:rsidP="000C2859"/>
    <w:p w:rsidR="000C2859" w:rsidRDefault="000C2859" w:rsidP="000C2859">
      <w:pPr>
        <w:spacing w:after="200" w:line="276" w:lineRule="auto"/>
      </w:pPr>
      <w:r>
        <w:br w:type="page"/>
      </w:r>
    </w:p>
    <w:p w:rsidR="000C2859" w:rsidRPr="001B4983" w:rsidRDefault="000C2859" w:rsidP="000C2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</w:t>
      </w:r>
      <w:bookmarkStart w:id="0" w:name="_GoBack"/>
      <w:bookmarkEnd w:id="0"/>
      <w:r w:rsidRPr="001B4983">
        <w:rPr>
          <w:rFonts w:ascii="Times New Roman" w:hAnsi="Times New Roman" w:cs="Times New Roman"/>
          <w:sz w:val="28"/>
          <w:szCs w:val="28"/>
        </w:rPr>
        <w:t>ИСОК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C2859" w:rsidRPr="001B4983" w:rsidRDefault="000C2859" w:rsidP="000C285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3D40F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859" w:rsidRPr="001B4983" w:rsidRDefault="000C2859" w:rsidP="000C28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2859" w:rsidRPr="008E5980" w:rsidRDefault="000C2859" w:rsidP="000C28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216" w:tblpY="48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386"/>
        <w:gridCol w:w="851"/>
        <w:gridCol w:w="850"/>
      </w:tblGrid>
      <w:tr w:rsidR="000C2859" w:rsidRPr="005148AB" w:rsidTr="002D2ABC">
        <w:trPr>
          <w:trHeight w:val="1696"/>
        </w:trPr>
        <w:tc>
          <w:tcPr>
            <w:tcW w:w="1384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851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386" w:type="dxa"/>
          </w:tcPr>
          <w:p w:rsidR="000C2859" w:rsidRPr="00912AA5" w:rsidRDefault="000C2859" w:rsidP="002D2AB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0C2859" w:rsidRPr="00912AA5" w:rsidRDefault="000C2859" w:rsidP="002D2A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850" w:type="dxa"/>
            <w:shd w:val="clear" w:color="auto" w:fill="auto"/>
          </w:tcPr>
          <w:p w:rsidR="000C2859" w:rsidRPr="00AD7BF1" w:rsidRDefault="000C2859" w:rsidP="002D2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C2859" w:rsidRPr="00C57C41" w:rsidTr="002D2ABC">
        <w:trPr>
          <w:trHeight w:val="239"/>
        </w:trPr>
        <w:tc>
          <w:tcPr>
            <w:tcW w:w="1384" w:type="dxa"/>
          </w:tcPr>
          <w:p w:rsidR="000C2859" w:rsidRPr="001B552F" w:rsidRDefault="003D40F3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4/1-5/2026</w:t>
            </w:r>
          </w:p>
        </w:tc>
        <w:tc>
          <w:tcPr>
            <w:tcW w:w="851" w:type="dxa"/>
          </w:tcPr>
          <w:p w:rsidR="000C2859" w:rsidRPr="001B552F" w:rsidRDefault="003D40F3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</w:t>
            </w:r>
            <w:r w:rsidR="000C2859" w:rsidRPr="001B55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6" w:type="dxa"/>
          </w:tcPr>
          <w:p w:rsidR="000C2859" w:rsidRPr="001B552F" w:rsidRDefault="00B30788" w:rsidP="002D2ABC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ходатайству  осужденного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Карпейчик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Д.А. об условно-досрочном освобождении от отбывания наказания</w:t>
            </w:r>
          </w:p>
        </w:tc>
        <w:tc>
          <w:tcPr>
            <w:tcW w:w="851" w:type="dxa"/>
          </w:tcPr>
          <w:p w:rsidR="000C2859" w:rsidRPr="001B552F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552F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850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59" w:rsidRPr="00C57C41" w:rsidTr="002D2ABC">
        <w:trPr>
          <w:trHeight w:val="564"/>
        </w:trPr>
        <w:tc>
          <w:tcPr>
            <w:tcW w:w="1384" w:type="dxa"/>
          </w:tcPr>
          <w:p w:rsidR="000C2859" w:rsidRPr="001B552F" w:rsidRDefault="00B30788" w:rsidP="002D2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2-300/2026</w:t>
            </w:r>
          </w:p>
        </w:tc>
        <w:tc>
          <w:tcPr>
            <w:tcW w:w="851" w:type="dxa"/>
          </w:tcPr>
          <w:p w:rsidR="000C2859" w:rsidRPr="001B552F" w:rsidRDefault="00B30788" w:rsidP="002D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C2859" w:rsidRPr="001B55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386" w:type="dxa"/>
          </w:tcPr>
          <w:p w:rsidR="000C2859" w:rsidRPr="001B552F" w:rsidRDefault="00B30788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Болгова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В.И., действующая в лице представителя Петровой Е.К. к Администрации ГО МО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об установлении факта принятия наследства, о включении имущества в наследственную массу, о признании права собственности на квартиру</w:t>
            </w:r>
          </w:p>
        </w:tc>
        <w:tc>
          <w:tcPr>
            <w:tcW w:w="851" w:type="dxa"/>
          </w:tcPr>
          <w:p w:rsidR="000C2859" w:rsidRPr="001B552F" w:rsidRDefault="000C2859" w:rsidP="002D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552F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850" w:type="dxa"/>
            <w:shd w:val="clear" w:color="auto" w:fill="auto"/>
          </w:tcPr>
          <w:p w:rsidR="000C2859" w:rsidRPr="00C57C41" w:rsidRDefault="000C2859" w:rsidP="002D2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859" w:rsidRDefault="000C2859" w:rsidP="000C2859"/>
    <w:p w:rsidR="006D37F8" w:rsidRDefault="006D37F8"/>
    <w:sectPr w:rsidR="006D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CD"/>
    <w:rsid w:val="00047FE8"/>
    <w:rsid w:val="00085276"/>
    <w:rsid w:val="000C2859"/>
    <w:rsid w:val="000D1646"/>
    <w:rsid w:val="000D4467"/>
    <w:rsid w:val="0010552C"/>
    <w:rsid w:val="001137FB"/>
    <w:rsid w:val="001812DC"/>
    <w:rsid w:val="001A5CDC"/>
    <w:rsid w:val="001F13CD"/>
    <w:rsid w:val="001F31E8"/>
    <w:rsid w:val="00233EFF"/>
    <w:rsid w:val="002506A5"/>
    <w:rsid w:val="002672DF"/>
    <w:rsid w:val="0029428B"/>
    <w:rsid w:val="002B7753"/>
    <w:rsid w:val="002F689A"/>
    <w:rsid w:val="003314C4"/>
    <w:rsid w:val="00337CD7"/>
    <w:rsid w:val="003522C5"/>
    <w:rsid w:val="0037261E"/>
    <w:rsid w:val="00376172"/>
    <w:rsid w:val="0037665A"/>
    <w:rsid w:val="003D1EC3"/>
    <w:rsid w:val="003D2CBE"/>
    <w:rsid w:val="003D40F3"/>
    <w:rsid w:val="003F559A"/>
    <w:rsid w:val="004032B0"/>
    <w:rsid w:val="00407A35"/>
    <w:rsid w:val="0041345F"/>
    <w:rsid w:val="00425BFD"/>
    <w:rsid w:val="00427444"/>
    <w:rsid w:val="00466FDF"/>
    <w:rsid w:val="004B709F"/>
    <w:rsid w:val="004E3526"/>
    <w:rsid w:val="00533A79"/>
    <w:rsid w:val="00537ED7"/>
    <w:rsid w:val="00563C11"/>
    <w:rsid w:val="00595DD6"/>
    <w:rsid w:val="005A1E8E"/>
    <w:rsid w:val="005C4261"/>
    <w:rsid w:val="005D2315"/>
    <w:rsid w:val="005F25D3"/>
    <w:rsid w:val="0061304F"/>
    <w:rsid w:val="006351E4"/>
    <w:rsid w:val="006769A6"/>
    <w:rsid w:val="006D37F8"/>
    <w:rsid w:val="007211AE"/>
    <w:rsid w:val="00730B14"/>
    <w:rsid w:val="007836A0"/>
    <w:rsid w:val="007B322E"/>
    <w:rsid w:val="007C3AAB"/>
    <w:rsid w:val="007D66D6"/>
    <w:rsid w:val="00940874"/>
    <w:rsid w:val="009546ED"/>
    <w:rsid w:val="009674FE"/>
    <w:rsid w:val="00977CE3"/>
    <w:rsid w:val="00A04F06"/>
    <w:rsid w:val="00A62D85"/>
    <w:rsid w:val="00A8062D"/>
    <w:rsid w:val="00A843FA"/>
    <w:rsid w:val="00A90AAF"/>
    <w:rsid w:val="00A94917"/>
    <w:rsid w:val="00AD1FBC"/>
    <w:rsid w:val="00AE587D"/>
    <w:rsid w:val="00B30788"/>
    <w:rsid w:val="00B4771F"/>
    <w:rsid w:val="00B70354"/>
    <w:rsid w:val="00B81308"/>
    <w:rsid w:val="00B849A8"/>
    <w:rsid w:val="00BD1508"/>
    <w:rsid w:val="00BD4B1C"/>
    <w:rsid w:val="00C01381"/>
    <w:rsid w:val="00C16062"/>
    <w:rsid w:val="00C64581"/>
    <w:rsid w:val="00CB4A02"/>
    <w:rsid w:val="00D039E9"/>
    <w:rsid w:val="00D13E3A"/>
    <w:rsid w:val="00D1524A"/>
    <w:rsid w:val="00D55AB1"/>
    <w:rsid w:val="00D706AF"/>
    <w:rsid w:val="00D72FFB"/>
    <w:rsid w:val="00D9250C"/>
    <w:rsid w:val="00DE4C71"/>
    <w:rsid w:val="00DF1156"/>
    <w:rsid w:val="00E26A81"/>
    <w:rsid w:val="00E33DDE"/>
    <w:rsid w:val="00E636B1"/>
    <w:rsid w:val="00E93633"/>
    <w:rsid w:val="00ED1597"/>
    <w:rsid w:val="00ED2DFF"/>
    <w:rsid w:val="00F10218"/>
    <w:rsid w:val="00F459A9"/>
    <w:rsid w:val="00FA3DDE"/>
    <w:rsid w:val="00FC205E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-2"/>
        <w:sz w:val="28"/>
        <w:szCs w:val="22"/>
        <w:lang w:val="ru-RU" w:eastAsia="en-US" w:bidi="ar-SA"/>
        <w14:numForm w14:val="lining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59"/>
    <w:pPr>
      <w:spacing w:after="160" w:line="259" w:lineRule="auto"/>
      <w:jc w:val="left"/>
    </w:pPr>
    <w:rPr>
      <w:rFonts w:asciiTheme="minorHAnsi" w:hAnsiTheme="minorHAnsi"/>
      <w:spacing w:val="0"/>
      <w:sz w:val="22"/>
      <w14:numForm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859"/>
    <w:pPr>
      <w:jc w:val="left"/>
    </w:pPr>
    <w:rPr>
      <w:rFonts w:asciiTheme="minorHAnsi" w:hAnsiTheme="minorHAnsi"/>
      <w:spacing w:val="0"/>
      <w:sz w:val="22"/>
      <w14:numForm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467"/>
    <w:rPr>
      <w:rFonts w:ascii="Tahoma" w:hAnsi="Tahoma" w:cs="Tahoma"/>
      <w:spacing w:val="0"/>
      <w:sz w:val="16"/>
      <w:szCs w:val="16"/>
      <w14:numForm w14:val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pacing w:val="-2"/>
        <w:sz w:val="28"/>
        <w:szCs w:val="22"/>
        <w:lang w:val="ru-RU" w:eastAsia="en-US" w:bidi="ar-SA"/>
        <w14:numForm w14:val="lining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59"/>
    <w:pPr>
      <w:spacing w:after="160" w:line="259" w:lineRule="auto"/>
      <w:jc w:val="left"/>
    </w:pPr>
    <w:rPr>
      <w:rFonts w:asciiTheme="minorHAnsi" w:hAnsiTheme="minorHAnsi"/>
      <w:spacing w:val="0"/>
      <w:sz w:val="22"/>
      <w14:numForm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859"/>
    <w:pPr>
      <w:jc w:val="left"/>
    </w:pPr>
    <w:rPr>
      <w:rFonts w:asciiTheme="minorHAnsi" w:hAnsiTheme="minorHAnsi"/>
      <w:spacing w:val="0"/>
      <w:sz w:val="22"/>
      <w14:numForm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467"/>
    <w:rPr>
      <w:rFonts w:ascii="Tahoma" w:hAnsi="Tahoma" w:cs="Tahoma"/>
      <w:spacing w:val="0"/>
      <w:sz w:val="16"/>
      <w:szCs w:val="16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72CE-07EC-4CE8-9209-699D7B7C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93</cp:revision>
  <cp:lastPrinted>2026-05-25T05:56:00Z</cp:lastPrinted>
  <dcterms:created xsi:type="dcterms:W3CDTF">2026-05-25T01:00:00Z</dcterms:created>
  <dcterms:modified xsi:type="dcterms:W3CDTF">2026-05-25T07:25:00Z</dcterms:modified>
</cp:coreProperties>
</file>