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1A" w:rsidRPr="00AB6B6C" w:rsidRDefault="00276D6E" w:rsidP="00276D6E">
      <w:pPr>
        <w:pStyle w:val="30"/>
        <w:shd w:val="clear" w:color="auto" w:fill="auto"/>
        <w:ind w:left="1280" w:right="560"/>
        <w:rPr>
          <w:rStyle w:val="31"/>
          <w:b w:val="0"/>
          <w:bCs/>
          <w:color w:val="000000"/>
          <w:sz w:val="26"/>
          <w:szCs w:val="26"/>
        </w:rPr>
      </w:pPr>
      <w:r w:rsidRPr="00AB6B6C">
        <w:rPr>
          <w:rStyle w:val="31"/>
          <w:b w:val="0"/>
          <w:bCs/>
          <w:color w:val="000000"/>
          <w:sz w:val="26"/>
          <w:szCs w:val="26"/>
        </w:rPr>
        <w:t>УТВЕРЖД</w:t>
      </w:r>
      <w:r w:rsidR="00B8761A" w:rsidRPr="00AB6B6C">
        <w:rPr>
          <w:rStyle w:val="31"/>
          <w:b w:val="0"/>
          <w:bCs/>
          <w:color w:val="000000"/>
          <w:sz w:val="26"/>
          <w:szCs w:val="26"/>
        </w:rPr>
        <w:t>ЕН</w:t>
      </w:r>
    </w:p>
    <w:p w:rsidR="00B8761A" w:rsidRPr="00AB6B6C" w:rsidRDefault="00B8761A" w:rsidP="00B8761A">
      <w:pPr>
        <w:pStyle w:val="30"/>
        <w:shd w:val="clear" w:color="auto" w:fill="auto"/>
        <w:spacing w:line="240" w:lineRule="auto"/>
        <w:ind w:left="1280" w:right="561"/>
        <w:rPr>
          <w:rStyle w:val="3"/>
          <w:rFonts w:ascii="Times New Roman" w:hAnsi="Times New Roman" w:cs="Times New Roman"/>
          <w:bCs/>
          <w:color w:val="000000"/>
          <w:sz w:val="26"/>
          <w:szCs w:val="26"/>
          <w:shd w:val="clear" w:color="auto" w:fill="auto"/>
        </w:rPr>
      </w:pPr>
      <w:r w:rsidRPr="00AB6B6C">
        <w:rPr>
          <w:rStyle w:val="31"/>
          <w:b w:val="0"/>
          <w:bCs/>
          <w:color w:val="000000"/>
          <w:sz w:val="26"/>
          <w:szCs w:val="26"/>
        </w:rPr>
        <w:t>приказом</w:t>
      </w:r>
      <w:r w:rsidR="00276D6E" w:rsidRPr="00AB6B6C">
        <w:rPr>
          <w:rStyle w:val="31"/>
          <w:b w:val="0"/>
          <w:bCs/>
          <w:color w:val="000000"/>
          <w:sz w:val="26"/>
          <w:szCs w:val="26"/>
        </w:rPr>
        <w:t xml:space="preserve"> </w:t>
      </w:r>
      <w:r w:rsidRPr="00AB6B6C">
        <w:rPr>
          <w:rStyle w:val="3"/>
          <w:rFonts w:ascii="Times New Roman" w:hAnsi="Times New Roman" w:cs="Times New Roman"/>
          <w:color w:val="000000"/>
          <w:sz w:val="26"/>
          <w:szCs w:val="26"/>
        </w:rPr>
        <w:t>председателя</w:t>
      </w:r>
      <w:r w:rsidR="00276D6E" w:rsidRPr="00AB6B6C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76D6E" w:rsidRPr="00AB6B6C" w:rsidRDefault="00276D6E" w:rsidP="00B8761A">
      <w:pPr>
        <w:pStyle w:val="30"/>
        <w:shd w:val="clear" w:color="auto" w:fill="auto"/>
        <w:spacing w:line="240" w:lineRule="auto"/>
        <w:ind w:left="1280" w:right="561"/>
        <w:rPr>
          <w:rFonts w:ascii="Times New Roman" w:hAnsi="Times New Roman" w:cs="Times New Roman"/>
          <w:sz w:val="26"/>
          <w:szCs w:val="26"/>
        </w:rPr>
      </w:pPr>
      <w:r w:rsidRPr="00AB6B6C">
        <w:rPr>
          <w:rStyle w:val="3"/>
          <w:rFonts w:ascii="Times New Roman" w:hAnsi="Times New Roman" w:cs="Times New Roman"/>
          <w:color w:val="000000"/>
          <w:sz w:val="26"/>
          <w:szCs w:val="26"/>
        </w:rPr>
        <w:t>Бугурусланского районного суда</w:t>
      </w:r>
    </w:p>
    <w:p w:rsidR="00276D6E" w:rsidRPr="00AB6B6C" w:rsidRDefault="00276D6E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color w:val="000000"/>
          <w:sz w:val="26"/>
          <w:szCs w:val="26"/>
        </w:rPr>
      </w:pPr>
      <w:r w:rsidRPr="00AB6B6C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Оренбургской области </w:t>
      </w:r>
      <w:r w:rsidR="00E33D87">
        <w:rPr>
          <w:rStyle w:val="3"/>
          <w:rFonts w:ascii="Times New Roman" w:hAnsi="Times New Roman" w:cs="Times New Roman"/>
          <w:color w:val="000000"/>
          <w:sz w:val="26"/>
          <w:szCs w:val="26"/>
        </w:rPr>
        <w:t>О.В. Щепиной</w:t>
      </w:r>
    </w:p>
    <w:p w:rsidR="00276D6E" w:rsidRPr="000F3C5B" w:rsidRDefault="00253198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3C5B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№ 42</w:t>
      </w:r>
      <w:r w:rsidR="000F3C5B" w:rsidRPr="000F3C5B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 xml:space="preserve"> от  28</w:t>
      </w:r>
      <w:r w:rsidR="0006532A" w:rsidRPr="000F3C5B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.12.202</w:t>
      </w:r>
      <w:r w:rsidR="000F3C5B" w:rsidRPr="000F3C5B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6532A" w:rsidRPr="000F3C5B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</w:p>
    <w:p w:rsidR="00276D6E" w:rsidRPr="00F37885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76D6E" w:rsidRPr="00F37885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F57" w:rsidRPr="00F37885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</w:t>
      </w:r>
    </w:p>
    <w:p w:rsidR="00193F57" w:rsidRPr="00F37885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Бугурусланского  районного суда Оренбургской области  </w:t>
      </w:r>
    </w:p>
    <w:p w:rsidR="00193F57" w:rsidRPr="00F37885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DF15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первое</w:t>
      </w:r>
      <w:r w:rsidRPr="00F3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полугодие 202</w:t>
      </w:r>
      <w:r w:rsidR="00456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F3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205"/>
        <w:tblW w:w="96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1559"/>
        <w:gridCol w:w="142"/>
        <w:gridCol w:w="283"/>
        <w:gridCol w:w="1631"/>
      </w:tblGrid>
      <w:tr w:rsidR="00276D6E" w:rsidRPr="00F37885" w:rsidTr="00F37885">
        <w:trPr>
          <w:trHeight w:val="16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Отметка об исп</w:t>
            </w:r>
            <w:r w:rsidR="002C21DE"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олнении</w:t>
            </w:r>
          </w:p>
        </w:tc>
      </w:tr>
      <w:tr w:rsidR="002C21DE" w:rsidRPr="00F37885" w:rsidTr="00F37885">
        <w:trPr>
          <w:trHeight w:val="885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Организационные вопросы  </w:t>
            </w:r>
          </w:p>
        </w:tc>
      </w:tr>
      <w:tr w:rsidR="00276D6E" w:rsidRPr="00F37885" w:rsidTr="00F37885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мероприятий по организации работы суда на 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первое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полугодие  202</w:t>
            </w:r>
            <w:r w:rsidR="00E33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(разработка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графиков дежурств, планов учебы и т.п.)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EF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E33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Щепина О.В.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Default="0006532A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6532A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председателя</w:t>
            </w:r>
          </w:p>
          <w:p w:rsidR="00193F57" w:rsidRPr="00F37885" w:rsidRDefault="0092134E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годового отчета и направление в Управление судебного департамента в Оренбургской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9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совещания об итогах работы суда за 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задачах на </w:t>
            </w:r>
            <w:r w:rsidR="00DF1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первое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полугодие 202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Щепина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93F57" w:rsidRPr="00F37885" w:rsidRDefault="007D22A1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1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февраля</w:t>
            </w:r>
            <w:r w:rsid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222DC" w:rsidRPr="00F37885" w:rsidTr="00F37885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сроками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рассмотрения дел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Щепина О.В</w:t>
            </w:r>
            <w:r w:rsidR="008215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F37885" w:rsidTr="00F37885">
        <w:trPr>
          <w:trHeight w:val="12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F37885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практической помощи мировым судьям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удьи кураторы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председателю суда сведений по делам, на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ходящимся в производстве свыше 6</w:t>
            </w:r>
            <w:r w:rsid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месяцев и приостановленным делам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омощник судьи </w:t>
            </w:r>
            <w:proofErr w:type="spellStart"/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Салмина</w:t>
            </w:r>
            <w:proofErr w:type="spellEnd"/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Еженедельно каждый четверг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проверки по своевременному рассмотрению судебных дел на участках мировых судей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ведению делопроизводства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удьи кураторы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93F57" w:rsidRPr="00F37885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Щербакова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прель 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ть работу по осуществлению противодействию коррупции в Бугурусланском районном суде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Баринова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Продолжать организацию воинского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F37885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  <w:p w:rsidR="00193F57" w:rsidRPr="00F37885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осуществление </w:t>
            </w:r>
            <w:proofErr w:type="gram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соблюдением правил по охране труда, внутреннего трудового распорядка и техники безопасности.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2C21DE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 Е.С.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Осуществлять организационное обеспечение деятельности суда: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проверя</w:t>
            </w:r>
            <w:r w:rsidR="00F3788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ть работу систем видеонаблюдени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охранно-пожарной сигнализации, информационн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 терминала, тревожных кнопок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F37885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62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Продолжить работу по хозяйственному обслуживанию здания и прилегающей территории суда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39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 качества выполнения судебными приставами по ОУПДС своих обязанностей, доведение результатов их работы до сведения начальника </w:t>
            </w:r>
            <w:r w:rsidR="00276D6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Бугурусланского</w:t>
            </w:r>
            <w:r w:rsidR="00F3788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РОСП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46642C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93F57"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37885" w:rsidRPr="00F37885" w:rsidTr="00F37885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F37885" w:rsidRDefault="00F37885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работы по правовому воспитанию в рамках проекта «Доступно о праве»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F3788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председателя</w:t>
            </w:r>
          </w:p>
          <w:p w:rsidR="0006532A" w:rsidRDefault="0092134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6532A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судей,</w:t>
            </w:r>
          </w:p>
          <w:p w:rsidR="0006532A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D22A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консультант </w:t>
            </w:r>
          </w:p>
          <w:p w:rsidR="00F37885" w:rsidRPr="00F37885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  <w:p w:rsidR="00F37885" w:rsidRPr="00F37885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46642C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37885"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F37885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F37885" w:rsidTr="007A5A79">
        <w:trPr>
          <w:trHeight w:val="258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проведения мероприятий в области гражданской обороны и чрезвычайным ситуациям</w:t>
            </w:r>
          </w:p>
          <w:p w:rsidR="00F37885" w:rsidRPr="00F37885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37885" w:rsidRPr="00F37885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F37885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F37885" w:rsidTr="00F37885">
        <w:trPr>
          <w:trHeight w:val="273"/>
        </w:trPr>
        <w:tc>
          <w:tcPr>
            <w:tcW w:w="967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F37885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со СМИ </w:t>
            </w:r>
          </w:p>
        </w:tc>
      </w:tr>
      <w:tr w:rsidR="002C21DE" w:rsidRPr="00F37885" w:rsidTr="00F37885">
        <w:trPr>
          <w:trHeight w:val="26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электронного хранилища судебных актов в ПИ «Банк судебных решений»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нженер</w:t>
            </w:r>
          </w:p>
          <w:p w:rsidR="002C21DE" w:rsidRPr="00F37885" w:rsidRDefault="0006532A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Идиатуллина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F37885" w:rsidTr="00F37885">
        <w:trPr>
          <w:trHeight w:val="7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Размещение </w:t>
            </w: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деперсонофицированных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текстов судебных актов на Интернет-сайте суда, во исполнение ФЗ   от 22.12.2008 года № 262-ФЗ «Об обеспечении доступа к информации о деятельности судов РФ».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76D6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омощники судей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83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пресс-релизов для размещения на сайте </w:t>
            </w:r>
            <w:r w:rsidR="00276D6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Бугурусланского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районного суда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76D6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омощники судей,</w:t>
            </w:r>
          </w:p>
          <w:p w:rsidR="0006532A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D22A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Ежедневно по отдельному плану 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1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Своевременно готовить и оперативно рассылать </w:t>
            </w:r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 информационные материалы, содержащие ключевые вопросы деятельности суда. Продолжать освещение в печатных СМИ информации о деятельности суда по защите интересов и  прав граждан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1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Продолжать работу по наполнению информацией сайта и информационного киоска суда в соответствии с ФЗ   от 22.12.2008 года № 262-ФЗ «Об обеспечении доступа к информации о деятельности судов РФ».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193F57" w:rsidRPr="00F37885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232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F37885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работу по ведению и обновлению государственной автоматизированной системы 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«Правосудие»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276D6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нженер</w:t>
            </w:r>
          </w:p>
          <w:p w:rsidR="00193F57" w:rsidRPr="00F37885" w:rsidRDefault="00276D6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Гребенкин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46642C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поступления обновлений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F37885" w:rsidTr="00F37885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газеты Судебный вестник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2C21DE" w:rsidRPr="00F37885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46642C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C21DE" w:rsidRPr="0046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21DE" w:rsidRPr="00F37885" w:rsidTr="00F37885">
        <w:trPr>
          <w:trHeight w:val="692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Default="0006532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F37885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Кадровое делопроизводство</w:t>
            </w:r>
          </w:p>
        </w:tc>
      </w:tr>
      <w:tr w:rsidR="00276D6E" w:rsidRPr="00F37885" w:rsidTr="00F37885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ведение кадрового 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делопроизводства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омощник 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председателя</w:t>
            </w:r>
          </w:p>
          <w:p w:rsidR="00193F57" w:rsidRPr="00F37885" w:rsidRDefault="0092134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F37885" w:rsidTr="00F37885">
        <w:trPr>
          <w:trHeight w:val="97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Своевременное оформление материалов (представлений) к присвоению классных чинов государственных </w:t>
            </w:r>
            <w:r w:rsidR="000653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гражданских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служащих</w:t>
            </w:r>
          </w:p>
          <w:p w:rsidR="00193F57" w:rsidRPr="00F37885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председателя</w:t>
            </w:r>
          </w:p>
          <w:p w:rsidR="00193F57" w:rsidRPr="00F37885" w:rsidRDefault="007A7D76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F37885" w:rsidTr="00F37885">
        <w:trPr>
          <w:trHeight w:val="76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ведение кадрового резерва на замещение должностей государственной гражданской 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службы</w:t>
            </w:r>
          </w:p>
          <w:p w:rsidR="002C21DE" w:rsidRPr="00F37885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Пронина Т.Ю.,</w:t>
            </w:r>
          </w:p>
          <w:p w:rsidR="0006532A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F37885" w:rsidRDefault="00BC1B5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судья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F37885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F37885" w:rsidTr="00F37885">
        <w:trPr>
          <w:trHeight w:val="769"/>
        </w:trPr>
        <w:tc>
          <w:tcPr>
            <w:tcW w:w="9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885" w:rsidRPr="00F37885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повышения профессиональной квалификации</w:t>
            </w:r>
          </w:p>
        </w:tc>
      </w:tr>
      <w:tr w:rsidR="00276D6E" w:rsidRPr="00F37885" w:rsidTr="005F491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Семинарские занятия по уголовным делам с федеральными и мировыми судьями, помощниками </w:t>
            </w:r>
          </w:p>
          <w:p w:rsidR="00193F57" w:rsidRPr="00F37885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Default="00BC1B5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 судьи,</w:t>
            </w:r>
          </w:p>
          <w:p w:rsidR="00224EA9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мировые судьи</w:t>
            </w:r>
            <w:r w:rsidR="007416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93F57" w:rsidRPr="00F37885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57" w:rsidRPr="00F37885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F37885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A1C21" w:rsidRPr="00F37885" w:rsidTr="005F4918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7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Семинарские занятия по </w:t>
            </w:r>
            <w:r w:rsid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гражданским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делам с федеральными и мировыми судьями, помощниками </w:t>
            </w:r>
          </w:p>
          <w:p w:rsidR="00AA1C21" w:rsidRPr="00F37885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Default="00AA1C2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 судьи</w:t>
            </w:r>
            <w:r w:rsidR="00BC1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224EA9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мировые судьи</w:t>
            </w:r>
            <w:r w:rsidR="007416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AA1C21" w:rsidRPr="00F37885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</w:t>
            </w:r>
          </w:p>
          <w:p w:rsidR="00AA1C21" w:rsidRPr="00F37885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F3C5B" w:rsidRPr="00F37885" w:rsidTr="005F4918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F37885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F37885" w:rsidRDefault="000F3C5B" w:rsidP="007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учебных занятий с секретарями суда, секретарями судебного заседания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F37885" w:rsidRDefault="000F3C5B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Согласно утвержденному плану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F37885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F37885" w:rsidTr="00F37885">
        <w:trPr>
          <w:trHeight w:val="435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2A0" w:rsidRDefault="004562A0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A1C21" w:rsidRPr="00F37885" w:rsidRDefault="00AA1C21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делопроизводства</w:t>
            </w:r>
          </w:p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F37885" w:rsidTr="005F491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F37885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исполнения судебных актов и сдачи оконченных дел и материалов</w:t>
            </w: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архив суда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222DC" w:rsidRPr="00F37885" w:rsidTr="005F4918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6222DC" w:rsidRDefault="006222DC" w:rsidP="0074161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исполнения  </w:t>
            </w:r>
            <w:r w:rsidRPr="006222DC">
              <w:rPr>
                <w:sz w:val="26"/>
                <w:szCs w:val="26"/>
              </w:rPr>
              <w:t>наказания в виде штрафа по уголовным  делам и делам об административных правонарушениях,</w:t>
            </w:r>
          </w:p>
          <w:p w:rsidR="006222DC" w:rsidRPr="00F37885" w:rsidRDefault="006222DC" w:rsidP="0062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22DC">
              <w:rPr>
                <w:rFonts w:ascii="Times New Roman" w:hAnsi="Times New Roman" w:cs="Times New Roman"/>
                <w:sz w:val="26"/>
                <w:szCs w:val="26"/>
              </w:rPr>
              <w:t xml:space="preserve">судебных штрафов  и государственной пошлины в доход </w:t>
            </w:r>
            <w:r w:rsidRPr="006222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</w:t>
            </w:r>
            <w:r w:rsidR="006222DC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сроками сдачи дел и материалов в отдел делопроизводства, обсуждение итогов на оперативном совещании</w:t>
            </w:r>
          </w:p>
          <w:p w:rsidR="00352B3A" w:rsidRPr="00F37885" w:rsidRDefault="00352B3A" w:rsidP="00F37885">
            <w:pPr>
              <w:spacing w:after="0" w:line="3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(отдельно по каждому судье)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  <w:p w:rsidR="00224EA9" w:rsidRDefault="00224EA9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екретарь суда </w:t>
            </w:r>
            <w:proofErr w:type="spellStart"/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Валлиулина</w:t>
            </w:r>
            <w:proofErr w:type="spellEnd"/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Г.Д.</w:t>
            </w:r>
          </w:p>
          <w:p w:rsidR="00224EA9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24EA9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Каляева</w:t>
            </w:r>
            <w:proofErr w:type="spellEnd"/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  <w:r w:rsidR="003627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224EA9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B3A" w:rsidRPr="00F37885" w:rsidRDefault="0036277D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секретарь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женедельно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наличия бланков</w:t>
            </w:r>
          </w:p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исполнительных листов, соблюдение порядка их учета, хранения и выдачи</w:t>
            </w:r>
          </w:p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Кистанова</w:t>
            </w:r>
            <w:proofErr w:type="spellEnd"/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наличия печатей и штампов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Каляева</w:t>
            </w:r>
            <w:proofErr w:type="spellEnd"/>
            <w:r w:rsidR="00580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соблюдения порядка приема, учета и хранения вещественных доказательств</w:t>
            </w:r>
          </w:p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  <w:p w:rsidR="00352B3A" w:rsidRPr="00F37885" w:rsidRDefault="00352B3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Обработка архивных дел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F37885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своевременности разрешения запросов по архивным делам (количество повторных запросов)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Сведения о списании и уничтожении  судебных дел и материалов с истекшим сроком 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F37885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работы архива суда, обсуждение итогов на оперативном совещании 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F37885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полугодия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F37885" w:rsidP="0062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222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сведений</w:t>
            </w:r>
            <w:r w:rsidR="00352B3A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количестве направленных извещений посредством SMS-сообщений</w:t>
            </w:r>
          </w:p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9394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693945" w:rsidRPr="00F37885" w:rsidRDefault="0069394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F49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поступивших заявлений и жалоб на работу суда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394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Пронина Т.Ю.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3945" w:rsidRPr="00F378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F37885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7885" w:rsidRPr="00F37885" w:rsidTr="005F4918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1377E5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1377E5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проверки деятельности общественной приемной суда, состояния информационных стендов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1377E5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F37885" w:rsidRP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удья </w:t>
            </w:r>
            <w:proofErr w:type="spellStart"/>
            <w:r w:rsid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Макурова</w:t>
            </w:r>
            <w:proofErr w:type="spellEnd"/>
            <w:r w:rsid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М.Н.</w:t>
            </w:r>
          </w:p>
          <w:p w:rsidR="00224EA9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24EA9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F37885" w:rsidRPr="001377E5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1377E5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Е</w:t>
            </w:r>
            <w:r w:rsidR="00F37885" w:rsidRPr="00137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809EF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37885" w:rsidRPr="00F37885" w:rsidTr="00A73FF7">
        <w:trPr>
          <w:trHeight w:val="540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311AED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Аналитическая работа </w:t>
            </w:r>
          </w:p>
          <w:p w:rsidR="00F37885" w:rsidRPr="00311AED" w:rsidRDefault="00F37885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(обобщение судебной практики за 202</w:t>
            </w:r>
            <w:r w:rsidR="009213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11A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год)</w:t>
            </w: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311AED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311AED" w:rsidP="009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Обобщение и анализ качества рассмотрения  уголовных, гражданских, административных дел и дел об администр</w:t>
            </w:r>
            <w:r w:rsidR="00224EA9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ативных правонарушениях  за 202</w:t>
            </w:r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="005809EF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г.</w:t>
            </w:r>
            <w:r w:rsidR="00CC2168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D6" w:rsidRPr="0060319E" w:rsidRDefault="00741615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r w:rsidR="00311AED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редседатель суда </w:t>
            </w:r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Щепина О.В.</w:t>
            </w:r>
            <w:r w:rsidR="00311AED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</w:p>
          <w:p w:rsidR="00224EA9" w:rsidRPr="0060319E" w:rsidRDefault="00224EA9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2B3A" w:rsidRPr="0060319E" w:rsidRDefault="00311AED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</w:t>
            </w:r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Баринова Ю.В.</w:t>
            </w:r>
            <w:r w:rsidR="00224EA9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уголовные</w:t>
            </w:r>
            <w:r w:rsidR="001377E5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дела;</w:t>
            </w:r>
          </w:p>
          <w:p w:rsidR="00224EA9" w:rsidRPr="0060319E" w:rsidRDefault="00224EA9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377E5" w:rsidRPr="0060319E" w:rsidRDefault="001377E5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судьи </w:t>
            </w:r>
            <w:proofErr w:type="spellStart"/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Башкевич</w:t>
            </w:r>
            <w:proofErr w:type="spellEnd"/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Е.И.</w:t>
            </w:r>
            <w:r w:rsidR="00224EA9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гражданские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дела;</w:t>
            </w:r>
          </w:p>
          <w:p w:rsidR="00224EA9" w:rsidRPr="0060319E" w:rsidRDefault="00224EA9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24EA9" w:rsidRPr="0060319E" w:rsidRDefault="001377E5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судьи </w:t>
            </w:r>
            <w:r w:rsidR="0092134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Тихонова Е.С.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КАС;</w:t>
            </w:r>
          </w:p>
          <w:p w:rsidR="00224EA9" w:rsidRPr="0060319E" w:rsidRDefault="00224EA9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24EA9" w:rsidRPr="0060319E" w:rsidRDefault="001377E5" w:rsidP="00311A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судьи </w:t>
            </w:r>
          </w:p>
          <w:p w:rsidR="00DF15D6" w:rsidRPr="0060319E" w:rsidRDefault="0092134E" w:rsidP="00311A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Салмина</w:t>
            </w:r>
            <w:proofErr w:type="spellEnd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С.Н.</w:t>
            </w:r>
            <w:r w:rsidR="00224EA9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дела об административных </w:t>
            </w:r>
            <w:r w:rsidR="001377E5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правонарушениях</w:t>
            </w:r>
          </w:p>
          <w:p w:rsidR="00DF15D6" w:rsidRPr="0060319E" w:rsidRDefault="00DF15D6" w:rsidP="00311A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741615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Д</w:t>
            </w:r>
            <w:r w:rsidR="00311AED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 </w:t>
            </w:r>
            <w:r w:rsidR="001377E5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</w:t>
            </w:r>
            <w:r w:rsidR="0092134E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  <w:r w:rsidR="001377E5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февраля</w:t>
            </w:r>
            <w:r w:rsidR="00311AED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F378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Провести обобщение 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 xml:space="preserve">судебной практики по делам  об административных правонарушениях, предусмотренных </w:t>
            </w:r>
            <w:proofErr w:type="spell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ст.ст</w:t>
            </w:r>
            <w:proofErr w:type="spellEnd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12.8, 12.26 КоАП РФ, прекращенных производством во втором полугодии 2024 года.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07C01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п</w:t>
            </w:r>
            <w:r w:rsidR="008673D9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омощник председателя </w:t>
            </w:r>
          </w:p>
          <w:p w:rsidR="008673D9" w:rsidRPr="0060319E" w:rsidRDefault="008673D9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Митрофанова Р.Х.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8673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Провести обобщение судебной практики рассмотрения споров, связанных с применением налогового законодательства за 2024 год.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0F3C5B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r w:rsidR="00807C01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омощник судьи Тихонова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07C01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Провести обобщение судебной практики рассмотрения гражданских дел о назначении  страховой пенсии по старости на основании статьи 8 Федерального закона «О страховых пенсиях» за 2024 год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помощник судьи Долженкова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Провести обобщение судебной практики рассмотрения гражданских дел о признании граждан </w:t>
            </w:r>
            <w:proofErr w:type="gramStart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недееспособными</w:t>
            </w:r>
            <w:proofErr w:type="gramEnd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за 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помощник судьи</w:t>
            </w:r>
          </w:p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Волынкина</w:t>
            </w:r>
            <w:proofErr w:type="spellEnd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Провести обобщение судебной практики по делам об административных правонарушениях, 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предусмотренных ст. 12.21.1 КоАП РФ, за 2024 год, по которым решения судей были изменены или отменены.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п</w:t>
            </w:r>
            <w:r w:rsidR="00807C01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омощник судьи </w:t>
            </w:r>
          </w:p>
          <w:p w:rsidR="00807C01" w:rsidRPr="0060319E" w:rsidRDefault="00807C01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Баринова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Провести обобщение судебной практики возвращения  уголовного дела прокурору в порядке ст. 237 УПК РФ, причин изменений и отмен в апелляционном и кассационном порядках  за 2024 года.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помощник </w:t>
            </w:r>
            <w:r w:rsidR="00903F6A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судьи</w:t>
            </w:r>
          </w:p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Салмина</w:t>
            </w:r>
            <w:proofErr w:type="spellEnd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0F3C5B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Провести обобщение судебной практики применения особого порядка принятия судебного решения в 2024 году. Основания и причины прекращения особого порядка судебного разбирательства и назначения рассмотрения уголовного дела в общем порядке.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помощник судьи Шестакова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Провести обобщение судебной практики  рассмотрения гражданских дел, по земельным спорам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помощник судьи  </w:t>
            </w:r>
            <w:proofErr w:type="spellStart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Радайкина</w:t>
            </w:r>
            <w:proofErr w:type="spellEnd"/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Н.П.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60319E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Провести обобщение судебной практики 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по рассмотрению споров, связанных с условиями содержания в исправительных учреждениях за 2024 год.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п</w:t>
            </w:r>
            <w:r w:rsidR="00807C01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омощник судьи </w:t>
            </w:r>
          </w:p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Пелипенко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60319E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AB6B6C" w:rsidP="007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Провести обобщение судебной практики рассмотрения </w:t>
            </w:r>
            <w:r w:rsidR="007A7D76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ходатайств органов предварительного расследования о заключении под стражей подозреваемых или обвиняемых в совершении преступлений в сфере предпринимательской и иной экономической деятельности, даче разрешений на производство следственных действий 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ст. 125 УПК РФ. 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741615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</w:t>
            </w:r>
            <w:r w:rsidR="006222DC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омощник судьи </w:t>
            </w:r>
            <w:proofErr w:type="spellStart"/>
            <w:r w:rsidR="0092134E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Мелехина</w:t>
            </w:r>
            <w:proofErr w:type="spellEnd"/>
            <w:r w:rsidR="0092134E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807C01" w:rsidP="00AB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и</w:t>
            </w:r>
            <w:r w:rsidR="007D22A1"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юнь 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60319E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30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Провести обобщение судебной практики рассмотрения споров, возникающих в </w:t>
            </w: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связи с применением норм Закона РФ «О защите прав потребителей».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86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помощник судьи Пронина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41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60319E" w:rsidRDefault="008673D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60319E" w:rsidRPr="0060319E" w:rsidTr="00F378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60319E" w:rsidRDefault="00CC2168" w:rsidP="00F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Обобщение и анализ качества рассмотрения  уголовных, гражданских, административных дел и дел об административных правонарушениях  за</w:t>
            </w:r>
            <w:r w:rsidR="00F7220E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первое полугодие</w:t>
            </w:r>
            <w:r w:rsidR="000F3C5B"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2025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председатель суда, судьи, мировые судьи, помощники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председатель суда Щепина О.В.,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</w:t>
            </w:r>
            <w:proofErr w:type="spell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Щестакова</w:t>
            </w:r>
            <w:proofErr w:type="spellEnd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Н.В. – уголовные дела;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помощник судьи Пронина Т.Ю. – гражданские дела;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помощник председателя Митрофанова Р.Х. – КАС;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F3C5B" w:rsidRPr="0060319E" w:rsidRDefault="000F3C5B" w:rsidP="000F3C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помощник судьи </w:t>
            </w:r>
          </w:p>
          <w:p w:rsidR="000F3C5B" w:rsidRPr="0060319E" w:rsidRDefault="000F3C5B" w:rsidP="000F3C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Мелехина</w:t>
            </w:r>
            <w:proofErr w:type="spellEnd"/>
            <w:r w:rsidRPr="0060319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Е.И.. – дела об административных правонарушениях</w:t>
            </w:r>
          </w:p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60319E" w:rsidRDefault="000F3C5B" w:rsidP="00C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 </w:t>
            </w:r>
            <w:r w:rsidR="00CC2168"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Pr="006031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июня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60319E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193F57" w:rsidRPr="0060319E" w:rsidRDefault="005F4918" w:rsidP="00276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0319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673D9" w:rsidRPr="0060319E" w:rsidRDefault="008673D9" w:rsidP="00276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93F57" w:rsidRPr="0060319E" w:rsidRDefault="00193F57" w:rsidP="00276D6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0319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</w:p>
    <w:p w:rsidR="00193F57" w:rsidRPr="0060319E" w:rsidRDefault="00193F57" w:rsidP="00276D6E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ED3DBF" w:rsidRPr="0060319E" w:rsidRDefault="00ED3DBF" w:rsidP="00276D6E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ED3DBF" w:rsidRPr="0060319E" w:rsidSect="005E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57"/>
    <w:rsid w:val="0006532A"/>
    <w:rsid w:val="000F3C5B"/>
    <w:rsid w:val="001377E5"/>
    <w:rsid w:val="00193F57"/>
    <w:rsid w:val="00224EA9"/>
    <w:rsid w:val="00253198"/>
    <w:rsid w:val="00270766"/>
    <w:rsid w:val="00276D6E"/>
    <w:rsid w:val="002C21DE"/>
    <w:rsid w:val="00307658"/>
    <w:rsid w:val="00311AED"/>
    <w:rsid w:val="0032358E"/>
    <w:rsid w:val="00352B3A"/>
    <w:rsid w:val="0036277D"/>
    <w:rsid w:val="00414A19"/>
    <w:rsid w:val="004562A0"/>
    <w:rsid w:val="0046642C"/>
    <w:rsid w:val="005809EF"/>
    <w:rsid w:val="005F4918"/>
    <w:rsid w:val="0060319E"/>
    <w:rsid w:val="006222DC"/>
    <w:rsid w:val="00693945"/>
    <w:rsid w:val="007222B7"/>
    <w:rsid w:val="00741615"/>
    <w:rsid w:val="007A5A79"/>
    <w:rsid w:val="007A7D76"/>
    <w:rsid w:val="007D22A1"/>
    <w:rsid w:val="00807C01"/>
    <w:rsid w:val="00821559"/>
    <w:rsid w:val="008673D9"/>
    <w:rsid w:val="00903F6A"/>
    <w:rsid w:val="0092134E"/>
    <w:rsid w:val="00AA1C21"/>
    <w:rsid w:val="00AB6B6C"/>
    <w:rsid w:val="00B8761A"/>
    <w:rsid w:val="00BC1B51"/>
    <w:rsid w:val="00CA4C7E"/>
    <w:rsid w:val="00CC2168"/>
    <w:rsid w:val="00DF15D6"/>
    <w:rsid w:val="00E33D87"/>
    <w:rsid w:val="00ED3DBF"/>
    <w:rsid w:val="00F37885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Торопкина</dc:creator>
  <cp:lastModifiedBy>Марина Торопкина</cp:lastModifiedBy>
  <cp:revision>13</cp:revision>
  <cp:lastPrinted>2025-01-17T07:47:00Z</cp:lastPrinted>
  <dcterms:created xsi:type="dcterms:W3CDTF">2025-01-10T08:56:00Z</dcterms:created>
  <dcterms:modified xsi:type="dcterms:W3CDTF">2025-06-20T09:16:00Z</dcterms:modified>
</cp:coreProperties>
</file>