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F2656" w14:textId="6A823F9C" w:rsidR="00263E51" w:rsidRDefault="00263E51" w:rsidP="00263E51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631E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Артемовский городской </w:t>
      </w:r>
      <w:r w:rsidRPr="00631E9D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</w:p>
    <w:p w14:paraId="2E1DE98D" w14:textId="3CEE78A6" w:rsidR="004B46C1" w:rsidRDefault="00263E51" w:rsidP="00263E51">
      <w:pPr>
        <w:pStyle w:val="a3"/>
        <w:spacing w:before="0" w:beforeAutospacing="0" w:after="0" w:afterAutospacing="0" w:line="288" w:lineRule="atLeast"/>
        <w:ind w:firstLine="3828"/>
        <w:jc w:val="both"/>
      </w:pPr>
      <w:r>
        <w:rPr>
          <w:sz w:val="28"/>
          <w:szCs w:val="28"/>
        </w:rPr>
        <w:t>Донецкой Народной Республики</w:t>
      </w:r>
      <w:r w:rsidR="004B46C1">
        <w:t xml:space="preserve">  </w:t>
      </w:r>
    </w:p>
    <w:p w14:paraId="24553D9D" w14:textId="77777777" w:rsidR="00263E51" w:rsidRDefault="00263E51" w:rsidP="00263E51">
      <w:pPr>
        <w:pStyle w:val="a3"/>
        <w:spacing w:before="0" w:beforeAutospacing="0" w:after="0" w:afterAutospacing="0" w:line="288" w:lineRule="atLeast"/>
        <w:ind w:firstLine="3828"/>
      </w:pPr>
    </w:p>
    <w:p w14:paraId="4C958CE1" w14:textId="21CF2F45" w:rsidR="004B46C1" w:rsidRPr="00263E51" w:rsidRDefault="00263E5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>Заявитель: (</w:t>
      </w:r>
      <w:r w:rsidR="004B46C1" w:rsidRPr="00263E51">
        <w:rPr>
          <w:sz w:val="28"/>
          <w:szCs w:val="28"/>
        </w:rPr>
        <w:t xml:space="preserve">наименование или Ф.И.О.) </w:t>
      </w:r>
    </w:p>
    <w:p w14:paraId="6401256D" w14:textId="693879A1" w:rsidR="004B46C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адрес: _, телефон: __, факс: ___, </w:t>
      </w:r>
    </w:p>
    <w:p w14:paraId="1B05A802" w14:textId="66AB5E46" w:rsidR="004B46C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>адрес электронной почты: _</w:t>
      </w:r>
    </w:p>
    <w:p w14:paraId="1A09FBC5" w14:textId="76414152" w:rsidR="004B46C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Вариант для заявителя-гражданина: </w:t>
      </w:r>
    </w:p>
    <w:p w14:paraId="07FB2803" w14:textId="77777777" w:rsidR="00263E5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дата и место рождения: , </w:t>
      </w:r>
    </w:p>
    <w:p w14:paraId="56EE5267" w14:textId="176D63F6" w:rsidR="004B46C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идентификатор гражданина: </w:t>
      </w:r>
    </w:p>
    <w:p w14:paraId="0FDC223F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B1A82C9" w14:textId="77777777" w:rsidR="004B46C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Вариант для заявителя-организации: </w:t>
      </w:r>
    </w:p>
    <w:p w14:paraId="13181FD4" w14:textId="369F13D7" w:rsidR="004B46C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ИНН: __, ОГРН: _ </w:t>
      </w:r>
    </w:p>
    <w:p w14:paraId="1F89D472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5A7D762" w14:textId="45BEC1A9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>Представитель заявителя: _</w:t>
      </w:r>
    </w:p>
    <w:p w14:paraId="4976A895" w14:textId="0A4A2E99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 адрес: ___, телефон: __, факс: _, </w:t>
      </w:r>
    </w:p>
    <w:p w14:paraId="6BE9F260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адрес электронной почты: </w:t>
      </w:r>
    </w:p>
    <w:p w14:paraId="5038187F" w14:textId="030EDABB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идентификатор гражданина: _ </w:t>
      </w:r>
    </w:p>
    <w:p w14:paraId="1310AAFD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17C6024" w14:textId="0F53138D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Заинтересованное лицо: (Ф.И.О.) </w:t>
      </w:r>
    </w:p>
    <w:p w14:paraId="3B84AB83" w14:textId="4C1579DA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адрес: __, телефон: ________, факс: __, </w:t>
      </w:r>
    </w:p>
    <w:p w14:paraId="6BB49E0F" w14:textId="00CEFC7F" w:rsidR="004B46C1" w:rsidRPr="00263E51" w:rsidRDefault="004B46C1" w:rsidP="004B46C1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  <w:r w:rsidRPr="00263E51">
        <w:rPr>
          <w:sz w:val="28"/>
          <w:szCs w:val="28"/>
        </w:rPr>
        <w:t xml:space="preserve">                                                       адрес электронной почты: _____, </w:t>
      </w:r>
    </w:p>
    <w:p w14:paraId="0B20A954" w14:textId="180674F9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дата и место рождения: __ (если известны) </w:t>
      </w:r>
    </w:p>
    <w:p w14:paraId="6F6762AE" w14:textId="77777777" w:rsidR="00263E51" w:rsidRDefault="00263E51" w:rsidP="00263E51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</w:p>
    <w:p w14:paraId="22D62CA4" w14:textId="0EB92259" w:rsidR="004B46C1" w:rsidRPr="00263E51" w:rsidRDefault="00263E51" w:rsidP="00263E51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  <w:r>
        <w:rPr>
          <w:sz w:val="28"/>
          <w:szCs w:val="28"/>
        </w:rPr>
        <w:t>(</w:t>
      </w:r>
      <w:r w:rsidR="004B46C1" w:rsidRPr="00263E51">
        <w:rPr>
          <w:sz w:val="28"/>
          <w:szCs w:val="28"/>
        </w:rPr>
        <w:t xml:space="preserve">Вариант: Дата и место рождения неизвестны) место работы: ___, </w:t>
      </w:r>
    </w:p>
    <w:p w14:paraId="0D7B49F3" w14:textId="1BA899CF" w:rsidR="004B46C1" w:rsidRPr="00263E51" w:rsidRDefault="004B46C1" w:rsidP="00263E51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  <w:r w:rsidRPr="00263E51">
        <w:rPr>
          <w:sz w:val="28"/>
          <w:szCs w:val="28"/>
        </w:rPr>
        <w:t xml:space="preserve">идентификатор гражданина: __ (если известен) </w:t>
      </w:r>
    </w:p>
    <w:p w14:paraId="42C6A321" w14:textId="77777777" w:rsidR="00263E51" w:rsidRDefault="00263E51" w:rsidP="00263E51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</w:p>
    <w:p w14:paraId="4DD0B5DC" w14:textId="0D8858E3" w:rsidR="004B46C1" w:rsidRPr="00263E51" w:rsidRDefault="004B46C1" w:rsidP="00263E51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  <w:r w:rsidRPr="00263E51">
        <w:rPr>
          <w:sz w:val="28"/>
          <w:szCs w:val="28"/>
        </w:rPr>
        <w:t xml:space="preserve">(Вариант: Идентификатор неизвестен) </w:t>
      </w:r>
    </w:p>
    <w:p w14:paraId="5ADD96CE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3828"/>
        <w:jc w:val="right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1EF4D88" w14:textId="4A3E88FC" w:rsidR="004B46C1" w:rsidRPr="00263E51" w:rsidRDefault="004B46C1" w:rsidP="00263E51">
      <w:pPr>
        <w:pStyle w:val="a3"/>
        <w:spacing w:before="0" w:beforeAutospacing="0" w:after="0" w:afterAutospacing="0" w:line="288" w:lineRule="atLeast"/>
        <w:ind w:firstLine="3828"/>
        <w:rPr>
          <w:sz w:val="28"/>
          <w:szCs w:val="28"/>
        </w:rPr>
      </w:pPr>
      <w:r w:rsidRPr="00263E51">
        <w:rPr>
          <w:sz w:val="28"/>
          <w:szCs w:val="28"/>
        </w:rPr>
        <w:t xml:space="preserve">Госпошлина: ______ рублей </w:t>
      </w:r>
    </w:p>
    <w:p w14:paraId="547E1513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3FB5C5D" w14:textId="77777777" w:rsidR="004B46C1" w:rsidRPr="00263E51" w:rsidRDefault="004B46C1" w:rsidP="004B46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63E51">
        <w:rPr>
          <w:sz w:val="28"/>
          <w:szCs w:val="28"/>
        </w:rPr>
        <w:t xml:space="preserve">ЗАЯВЛЕНИЕ </w:t>
      </w:r>
    </w:p>
    <w:p w14:paraId="5D1319D3" w14:textId="77777777" w:rsidR="004B46C1" w:rsidRPr="00263E51" w:rsidRDefault="004B46C1" w:rsidP="004B46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63E51">
        <w:rPr>
          <w:sz w:val="28"/>
          <w:szCs w:val="28"/>
        </w:rPr>
        <w:t>о признании гражданина(</w:t>
      </w:r>
      <w:proofErr w:type="spellStart"/>
      <w:r w:rsidRPr="00263E51">
        <w:rPr>
          <w:sz w:val="28"/>
          <w:szCs w:val="28"/>
        </w:rPr>
        <w:t>ки</w:t>
      </w:r>
      <w:proofErr w:type="spellEnd"/>
      <w:r w:rsidRPr="00263E51">
        <w:rPr>
          <w:sz w:val="28"/>
          <w:szCs w:val="28"/>
        </w:rPr>
        <w:t xml:space="preserve">) безвестно отсутствующим(ей) </w:t>
      </w:r>
    </w:p>
    <w:p w14:paraId="40D29CC7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6AD5520F" w14:textId="6C9A70F0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Заявитель</w:t>
      </w:r>
      <w:r w:rsidR="00C61684">
        <w:rPr>
          <w:sz w:val="28"/>
          <w:szCs w:val="28"/>
        </w:rPr>
        <w:t xml:space="preserve"> </w:t>
      </w:r>
      <w:r w:rsidRPr="00263E51">
        <w:rPr>
          <w:sz w:val="28"/>
          <w:szCs w:val="28"/>
        </w:rPr>
        <w:t xml:space="preserve">является ___________________________________________________ (указать Ф.И.О. безвестно отсутствующего(ей) и отношение заявителя к безвестно отсутствующему(ей)), что подтверждается _______________________________________. </w:t>
      </w:r>
    </w:p>
    <w:p w14:paraId="14BA0C80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407E5880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"__"__________ ____ г. гражданин(ка)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263E51">
        <w:rPr>
          <w:sz w:val="28"/>
          <w:szCs w:val="28"/>
        </w:rPr>
        <w:t>ки</w:t>
      </w:r>
      <w:proofErr w:type="spellEnd"/>
      <w:r w:rsidRPr="00263E51">
        <w:rPr>
          <w:sz w:val="28"/>
          <w:szCs w:val="28"/>
        </w:rPr>
        <w:t xml:space="preserve">), либо обстоятельства, </w:t>
      </w:r>
      <w:r w:rsidRPr="00263E51">
        <w:rPr>
          <w:sz w:val="28"/>
          <w:szCs w:val="28"/>
        </w:rPr>
        <w:lastRenderedPageBreak/>
        <w:t xml:space="preserve">угрожавшие пропавшему(ей) без вести смертью или дающие основание предполагать его (ее) гибель от определенного несчастного случая). </w:t>
      </w:r>
    </w:p>
    <w:p w14:paraId="4A1603B6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С этого дня о судьбе ________________________________________(Ф.И.О. безвестно отсутствующего(ей))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 </w:t>
      </w:r>
    </w:p>
    <w:p w14:paraId="49993575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Ответы прилагаются. Поиски не дали результатов. </w:t>
      </w:r>
    </w:p>
    <w:p w14:paraId="15A4A944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Сообщить сведения об отсутствующем(ей) гражданине(</w:t>
      </w:r>
      <w:proofErr w:type="spellStart"/>
      <w:r w:rsidRPr="00263E51">
        <w:rPr>
          <w:sz w:val="28"/>
          <w:szCs w:val="28"/>
        </w:rPr>
        <w:t>ке</w:t>
      </w:r>
      <w:proofErr w:type="spellEnd"/>
      <w:r w:rsidRPr="00263E51">
        <w:rPr>
          <w:sz w:val="28"/>
          <w:szCs w:val="28"/>
        </w:rPr>
        <w:t xml:space="preserve">) может _______________________ (Ф.И.О., адреса свидетелей). </w:t>
      </w:r>
    </w:p>
    <w:p w14:paraId="68FE4E6C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Признание гражданина(</w:t>
      </w:r>
      <w:proofErr w:type="spellStart"/>
      <w:r w:rsidRPr="00263E51">
        <w:rPr>
          <w:sz w:val="28"/>
          <w:szCs w:val="28"/>
        </w:rPr>
        <w:t>ки</w:t>
      </w:r>
      <w:proofErr w:type="spellEnd"/>
      <w:r w:rsidRPr="00263E51">
        <w:rPr>
          <w:sz w:val="28"/>
          <w:szCs w:val="28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263E51">
        <w:rPr>
          <w:sz w:val="28"/>
          <w:szCs w:val="28"/>
        </w:rPr>
        <w:t>ки</w:t>
      </w:r>
      <w:proofErr w:type="spellEnd"/>
      <w:r w:rsidRPr="00263E51">
        <w:rPr>
          <w:sz w:val="28"/>
          <w:szCs w:val="28"/>
        </w:rPr>
        <w:t xml:space="preserve">) безвестно отсутствующим(ей)). </w:t>
      </w:r>
    </w:p>
    <w:p w14:paraId="7F137254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В соответствии со </w:t>
      </w:r>
      <w:hyperlink r:id="rId4" w:history="1">
        <w:r w:rsidRPr="00263E51">
          <w:rPr>
            <w:rStyle w:val="a4"/>
            <w:sz w:val="28"/>
            <w:szCs w:val="28"/>
          </w:rPr>
          <w:t>ст. 42</w:t>
        </w:r>
      </w:hyperlink>
      <w:r w:rsidRPr="00263E51">
        <w:rPr>
          <w:sz w:val="28"/>
          <w:szCs w:val="28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 </w:t>
      </w:r>
    </w:p>
    <w:p w14:paraId="2815EC57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 </w:t>
      </w:r>
    </w:p>
    <w:p w14:paraId="6C1887C4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В соответствии со </w:t>
      </w:r>
      <w:hyperlink r:id="rId5" w:history="1">
        <w:r w:rsidRPr="00263E51">
          <w:rPr>
            <w:rStyle w:val="a4"/>
            <w:sz w:val="28"/>
            <w:szCs w:val="28"/>
          </w:rPr>
          <w:t>ст. 42</w:t>
        </w:r>
      </w:hyperlink>
      <w:r w:rsidRPr="00263E51">
        <w:rPr>
          <w:sz w:val="28"/>
          <w:szCs w:val="28"/>
        </w:rPr>
        <w:t xml:space="preserve"> Гражданского кодекса Российской Федерации, </w:t>
      </w:r>
      <w:hyperlink r:id="rId6" w:history="1">
        <w:r w:rsidRPr="00263E51">
          <w:rPr>
            <w:rStyle w:val="a4"/>
            <w:sz w:val="28"/>
            <w:szCs w:val="28"/>
          </w:rPr>
          <w:t>ст. ст. 276</w:t>
        </w:r>
      </w:hyperlink>
      <w:r w:rsidRPr="00263E51">
        <w:rPr>
          <w:sz w:val="28"/>
          <w:szCs w:val="28"/>
        </w:rPr>
        <w:t xml:space="preserve">, </w:t>
      </w:r>
      <w:hyperlink r:id="rId7" w:history="1">
        <w:r w:rsidRPr="00263E51">
          <w:rPr>
            <w:rStyle w:val="a4"/>
            <w:sz w:val="28"/>
            <w:szCs w:val="28"/>
          </w:rPr>
          <w:t>277</w:t>
        </w:r>
      </w:hyperlink>
      <w:r w:rsidRPr="00263E51">
        <w:rPr>
          <w:sz w:val="28"/>
          <w:szCs w:val="28"/>
        </w:rPr>
        <w:t xml:space="preserve"> Гражданского процессуального кодекса Российской Федерации </w:t>
      </w:r>
    </w:p>
    <w:p w14:paraId="041D52F5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74043214" w14:textId="77777777" w:rsidR="004B46C1" w:rsidRPr="00263E51" w:rsidRDefault="004B46C1" w:rsidP="004B46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63E51">
        <w:rPr>
          <w:sz w:val="28"/>
          <w:szCs w:val="28"/>
        </w:rPr>
        <w:t xml:space="preserve">ПРОШУ: </w:t>
      </w:r>
    </w:p>
    <w:p w14:paraId="6002287E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4DD85419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признать __________________________________________________ (Ф.И.О. безвестно отсутствующего(ей)), _____ года рождения, место рождения: ________________________, зарегистрированного(ой) по адресу: ___________________________________ безвестно отсутствующим(ей). </w:t>
      </w:r>
    </w:p>
    <w:p w14:paraId="7F1F1340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66328C16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Приложение: </w:t>
      </w:r>
    </w:p>
    <w:p w14:paraId="3C35225A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1. Документы, подтверждающие статус заявителя в качестве заинтересованного лица (родство, наем жилого помещения и т.п.). </w:t>
      </w:r>
    </w:p>
    <w:p w14:paraId="5D73A1EC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lastRenderedPageBreak/>
        <w:t xml:space="preserve"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 </w:t>
      </w:r>
    </w:p>
    <w:p w14:paraId="3817C2A9" w14:textId="7BEB8C0A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3. Ходатайство о вызове свидетелей. </w:t>
      </w:r>
    </w:p>
    <w:p w14:paraId="0293A4C4" w14:textId="1668485B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</w:t>
      </w:r>
      <w:bookmarkStart w:id="0" w:name="_GoBack"/>
      <w:bookmarkEnd w:id="0"/>
      <w:r w:rsidRPr="00263E51">
        <w:rPr>
          <w:sz w:val="28"/>
          <w:szCs w:val="28"/>
        </w:rPr>
        <w:t xml:space="preserve">. </w:t>
      </w:r>
    </w:p>
    <w:p w14:paraId="75249EBC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 </w:t>
      </w:r>
    </w:p>
    <w:p w14:paraId="18EA8099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 </w:t>
      </w:r>
    </w:p>
    <w:p w14:paraId="77542028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7. Иные документы, подтверждающие обстоятельства, на которых заявитель основывает свои требования. </w:t>
      </w:r>
    </w:p>
    <w:p w14:paraId="71628FAC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6D2E9E1C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"__"__________ ____ г. </w:t>
      </w:r>
    </w:p>
    <w:p w14:paraId="30749647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p w14:paraId="03B5F03F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Заявитель (представитель): </w:t>
      </w:r>
    </w:p>
    <w:p w14:paraId="75CE5B2E" w14:textId="77777777" w:rsidR="004B46C1" w:rsidRPr="00263E51" w:rsidRDefault="004B46C1" w:rsidP="004B46C1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_______________ (подпись) / ________________________ (Ф.И.О.) </w:t>
      </w:r>
    </w:p>
    <w:p w14:paraId="088CD9B1" w14:textId="77777777" w:rsidR="004B46C1" w:rsidRPr="00263E51" w:rsidRDefault="004B46C1" w:rsidP="004B46C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63E51">
        <w:rPr>
          <w:sz w:val="28"/>
          <w:szCs w:val="28"/>
        </w:rPr>
        <w:t xml:space="preserve">  </w:t>
      </w:r>
    </w:p>
    <w:sectPr w:rsidR="004B46C1" w:rsidRPr="00263E51" w:rsidSect="00263E5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18"/>
    <w:rsid w:val="00263E51"/>
    <w:rsid w:val="00374E18"/>
    <w:rsid w:val="004B46C1"/>
    <w:rsid w:val="005505FE"/>
    <w:rsid w:val="00C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E6A"/>
  <w15:chartTrackingRefBased/>
  <w15:docId w15:val="{1CE335E6-4BCB-400F-A020-AFFC6D91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46C1"/>
    <w:rPr>
      <w:color w:val="0000FF"/>
      <w:u w:val="single"/>
    </w:rPr>
  </w:style>
  <w:style w:type="paragraph" w:customStyle="1" w:styleId="ConsPlusNormal">
    <w:name w:val="ConsPlusNormal"/>
    <w:rsid w:val="00263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95132&amp;dst=101303&amp;field=134&amp;date=11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301&amp;field=134&amp;date=11.02.2025" TargetMode="External"/><Relationship Id="rId5" Type="http://schemas.openxmlformats.org/officeDocument/2006/relationships/hyperlink" Target="https://legislationrf.ru/info1/cgi/online.cgi?req=doc&amp;base=LAW&amp;n=482692&amp;dst=100232&amp;field=134&amp;date=11.02.2025" TargetMode="External"/><Relationship Id="rId4" Type="http://schemas.openxmlformats.org/officeDocument/2006/relationships/hyperlink" Target="https://legislationrf.ru/info1/cgi/online.cgi?req=doc&amp;base=LAW&amp;n=482692&amp;dst=100232&amp;field=134&amp;date=11.02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Чердаков Антон Николаевич</cp:lastModifiedBy>
  <cp:revision>5</cp:revision>
  <dcterms:created xsi:type="dcterms:W3CDTF">2025-02-11T07:43:00Z</dcterms:created>
  <dcterms:modified xsi:type="dcterms:W3CDTF">2025-02-11T09:52:00Z</dcterms:modified>
</cp:coreProperties>
</file>