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D5362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12707180" w14:textId="5C0AC753" w:rsidR="00DE0952" w:rsidRDefault="00147561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CF3F65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8D6F82">
        <w:rPr>
          <w:b/>
          <w:bCs/>
          <w:sz w:val="28"/>
          <w:szCs w:val="28"/>
        </w:rPr>
        <w:t>Артемовск</w:t>
      </w:r>
      <w:r>
        <w:rPr>
          <w:b/>
          <w:bCs/>
          <w:sz w:val="28"/>
          <w:szCs w:val="28"/>
        </w:rPr>
        <w:t>ий</w:t>
      </w:r>
      <w:r w:rsidR="008D6F82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="008D6F82">
        <w:rPr>
          <w:b/>
          <w:bCs/>
          <w:sz w:val="28"/>
          <w:szCs w:val="28"/>
        </w:rPr>
        <w:t xml:space="preserve"> суд Донецкой Народной Республики</w:t>
      </w:r>
      <w:r w:rsidR="00DE0952" w:rsidRPr="00513D64">
        <w:rPr>
          <w:b/>
          <w:bCs/>
          <w:sz w:val="28"/>
          <w:szCs w:val="28"/>
        </w:rPr>
        <w:t xml:space="preserve"> </w:t>
      </w:r>
    </w:p>
    <w:p w14:paraId="1C403A3F" w14:textId="77777777" w:rsidR="00147561" w:rsidRDefault="00147561" w:rsidP="0012417C">
      <w:pPr>
        <w:pStyle w:val="1"/>
        <w:tabs>
          <w:tab w:val="left" w:leader="underscore" w:pos="4296"/>
        </w:tabs>
        <w:spacing w:after="0"/>
        <w:ind w:left="4536"/>
        <w:rPr>
          <w:color w:val="000000"/>
          <w:sz w:val="28"/>
          <w:szCs w:val="28"/>
          <w:lang w:eastAsia="ru-RU" w:bidi="ru-RU"/>
        </w:rPr>
      </w:pPr>
    </w:p>
    <w:p w14:paraId="0FD0C5E4" w14:textId="57B029CB" w:rsidR="00DE0952" w:rsidRPr="00513D64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37179292" w14:textId="7777777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 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01444D99" w14:textId="609FC628" w:rsidR="00DE0952" w:rsidRPr="00513D64" w:rsidRDefault="00A53A82" w:rsidP="00DE0952">
      <w:pPr>
        <w:pStyle w:val="1"/>
        <w:spacing w:after="10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309F3A36" w14:textId="678905C7" w:rsidR="003F513F" w:rsidRDefault="003F513F" w:rsidP="003F513F">
      <w:pPr>
        <w:pStyle w:val="1"/>
        <w:spacing w:after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3F513F">
        <w:rPr>
          <w:b/>
          <w:bCs/>
          <w:color w:val="000000"/>
          <w:sz w:val="28"/>
          <w:szCs w:val="28"/>
          <w:lang w:eastAsia="ru-RU" w:bidi="ru-RU"/>
        </w:rPr>
        <w:t>о выдаче копии решения суда</w:t>
      </w:r>
    </w:p>
    <w:p w14:paraId="0EAF8D2C" w14:textId="7FC77758" w:rsidR="003F513F" w:rsidRDefault="003F513F" w:rsidP="003F513F">
      <w:pPr>
        <w:pStyle w:val="1"/>
        <w:spacing w:after="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223A6B2C" w14:textId="77777777" w:rsidR="003F513F" w:rsidRPr="003F513F" w:rsidRDefault="003F513F" w:rsidP="003F513F">
      <w:pPr>
        <w:pStyle w:val="1"/>
        <w:spacing w:after="0"/>
        <w:jc w:val="center"/>
        <w:rPr>
          <w:b/>
          <w:bCs/>
          <w:sz w:val="28"/>
          <w:szCs w:val="28"/>
        </w:rPr>
      </w:pPr>
    </w:p>
    <w:p w14:paraId="774CDF76" w14:textId="3EB77149" w:rsidR="003F513F" w:rsidRPr="003F513F" w:rsidRDefault="003F513F" w:rsidP="003F513F">
      <w:pPr>
        <w:pStyle w:val="1"/>
        <w:spacing w:after="0"/>
        <w:ind w:firstLine="708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>Я __________________________________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F513F">
        <w:rPr>
          <w:color w:val="000000"/>
          <w:sz w:val="28"/>
          <w:szCs w:val="28"/>
          <w:lang w:eastAsia="ru-RU" w:bidi="ru-RU"/>
        </w:rPr>
        <w:t>по иску</w:t>
      </w:r>
      <w:r>
        <w:rPr>
          <w:color w:val="000000"/>
          <w:sz w:val="28"/>
          <w:szCs w:val="28"/>
          <w:lang w:eastAsia="ru-RU" w:bidi="ru-RU"/>
        </w:rPr>
        <w:t xml:space="preserve"> (заявлению)</w:t>
      </w:r>
    </w:p>
    <w:p w14:paraId="6E087A05" w14:textId="1CA03CFB" w:rsidR="003F513F" w:rsidRDefault="003F513F" w:rsidP="003F513F">
      <w:pPr>
        <w:pStyle w:val="1"/>
        <w:spacing w:after="0"/>
        <w:ind w:firstLine="708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 xml:space="preserve">              </w:t>
      </w:r>
      <w:r w:rsidRPr="003F513F">
        <w:rPr>
          <w:color w:val="000000"/>
          <w:sz w:val="20"/>
          <w:szCs w:val="20"/>
          <w:lang w:eastAsia="ru-RU" w:bidi="ru-RU"/>
        </w:rPr>
        <w:t xml:space="preserve"> (указать процессуальное положение по делу)           </w:t>
      </w:r>
    </w:p>
    <w:p w14:paraId="45089030" w14:textId="06DBB2F6" w:rsidR="003F513F" w:rsidRPr="003F513F" w:rsidRDefault="003F513F" w:rsidP="003F513F">
      <w:pPr>
        <w:pStyle w:val="1"/>
        <w:spacing w:after="0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>_______________________</w:t>
      </w:r>
      <w:r>
        <w:rPr>
          <w:color w:val="000000"/>
          <w:sz w:val="28"/>
          <w:szCs w:val="28"/>
          <w:lang w:eastAsia="ru-RU" w:bidi="ru-RU"/>
        </w:rPr>
        <w:t>___________________________________________</w:t>
      </w:r>
    </w:p>
    <w:p w14:paraId="63C2252B" w14:textId="30BCF031" w:rsidR="003F513F" w:rsidRDefault="003F513F" w:rsidP="003F513F">
      <w:pPr>
        <w:pStyle w:val="1"/>
        <w:spacing w:after="0"/>
        <w:jc w:val="center"/>
        <w:rPr>
          <w:i/>
          <w:iCs/>
          <w:color w:val="000000"/>
          <w:sz w:val="20"/>
          <w:szCs w:val="20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 xml:space="preserve">__________________________________________________________________ </w:t>
      </w:r>
      <w:r w:rsidRPr="003F513F">
        <w:rPr>
          <w:i/>
          <w:iCs/>
          <w:color w:val="000000"/>
          <w:sz w:val="20"/>
          <w:szCs w:val="20"/>
          <w:lang w:eastAsia="ru-RU" w:bidi="ru-RU"/>
        </w:rPr>
        <w:t>(указать сторон, предмет спора, N дела)</w:t>
      </w:r>
    </w:p>
    <w:p w14:paraId="05FEDF87" w14:textId="77777777" w:rsidR="003F513F" w:rsidRDefault="003F513F" w:rsidP="003F513F">
      <w:pPr>
        <w:pStyle w:val="1"/>
        <w:spacing w:after="0"/>
        <w:rPr>
          <w:color w:val="000000"/>
          <w:sz w:val="28"/>
          <w:szCs w:val="28"/>
          <w:lang w:eastAsia="ru-RU" w:bidi="ru-RU"/>
        </w:rPr>
      </w:pPr>
    </w:p>
    <w:p w14:paraId="6565DC48" w14:textId="3EBD4A6D" w:rsidR="003F513F" w:rsidRDefault="003F513F" w:rsidP="003F513F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>"__"_____________ 20__ г.</w:t>
      </w:r>
      <w:r>
        <w:rPr>
          <w:color w:val="000000"/>
          <w:sz w:val="28"/>
          <w:szCs w:val="28"/>
          <w:lang w:eastAsia="ru-RU" w:bidi="ru-RU"/>
        </w:rPr>
        <w:t xml:space="preserve"> по вышеуказанному делу было вынесено решение (определение).</w:t>
      </w:r>
    </w:p>
    <w:p w14:paraId="4E0793DF" w14:textId="610393EB" w:rsidR="008D6F82" w:rsidRPr="008D6F82" w:rsidRDefault="008D6F82" w:rsidP="008D6F8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В соответствии с </w:t>
      </w:r>
      <w:hyperlink r:id="rId4" w:history="1">
        <w:r w:rsidRPr="008D6F82">
          <w:rPr>
            <w:rStyle w:val="a5"/>
            <w:sz w:val="28"/>
            <w:szCs w:val="28"/>
          </w:rPr>
          <w:t>ч. 1 ст. 214</w:t>
        </w:r>
      </w:hyperlink>
      <w:r w:rsidRPr="008D6F82">
        <w:rPr>
          <w:sz w:val="28"/>
          <w:szCs w:val="28"/>
        </w:rPr>
        <w:t xml:space="preserve">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14:paraId="13C0B897" w14:textId="614E8ACA" w:rsidR="008D6F82" w:rsidRPr="008D6F82" w:rsidRDefault="008D6F82" w:rsidP="008D6F82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На основании изложенного и в соответствии с </w:t>
      </w:r>
      <w:hyperlink r:id="rId5" w:history="1">
        <w:r w:rsidRPr="008D6F82">
          <w:rPr>
            <w:rStyle w:val="a5"/>
            <w:sz w:val="28"/>
            <w:szCs w:val="28"/>
          </w:rPr>
          <w:t>ч. 1 ст. 35</w:t>
        </w:r>
      </w:hyperlink>
      <w:r w:rsidRPr="008D6F82">
        <w:rPr>
          <w:sz w:val="28"/>
          <w:szCs w:val="28"/>
        </w:rPr>
        <w:t xml:space="preserve">, </w:t>
      </w:r>
      <w:hyperlink r:id="rId6" w:history="1">
        <w:r w:rsidRPr="008D6F82">
          <w:rPr>
            <w:rStyle w:val="a5"/>
            <w:sz w:val="28"/>
            <w:szCs w:val="28"/>
          </w:rPr>
          <w:t>ст. 214</w:t>
        </w:r>
      </w:hyperlink>
      <w:r w:rsidRPr="008D6F82">
        <w:rPr>
          <w:sz w:val="28"/>
          <w:szCs w:val="28"/>
        </w:rPr>
        <w:t xml:space="preserve"> Гражданского процессуального кодекса Российской Федерации</w:t>
      </w:r>
    </w:p>
    <w:p w14:paraId="7EDD1E9F" w14:textId="77777777" w:rsidR="008D6F82" w:rsidRDefault="008D6F82" w:rsidP="003F513F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11F74D0F" w14:textId="5263A3CF" w:rsidR="003F513F" w:rsidRPr="003F513F" w:rsidRDefault="003F513F" w:rsidP="003F513F">
      <w:pPr>
        <w:pStyle w:val="1"/>
        <w:spacing w:after="480"/>
        <w:ind w:firstLine="708"/>
        <w:jc w:val="center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 xml:space="preserve"> </w:t>
      </w:r>
      <w:r w:rsidRPr="003F513F">
        <w:rPr>
          <w:b/>
          <w:bCs/>
          <w:color w:val="000000"/>
          <w:sz w:val="28"/>
          <w:szCs w:val="28"/>
          <w:lang w:eastAsia="ru-RU" w:bidi="ru-RU"/>
        </w:rPr>
        <w:t>ПРОШУ:</w:t>
      </w:r>
    </w:p>
    <w:p w14:paraId="50F63CD8" w14:textId="5DBDA795" w:rsidR="00DE0952" w:rsidRPr="008D6F82" w:rsidRDefault="003F513F" w:rsidP="008D6F82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>Выдать копию (решения, определения)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8D6F82">
        <w:rPr>
          <w:color w:val="000000"/>
          <w:sz w:val="28"/>
          <w:szCs w:val="28"/>
          <w:lang w:eastAsia="ru-RU" w:bidi="ru-RU"/>
        </w:rPr>
        <w:t>Артемовского городского суда Донецкой Народной Республики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F513F">
        <w:rPr>
          <w:color w:val="000000"/>
          <w:sz w:val="28"/>
          <w:szCs w:val="28"/>
          <w:lang w:eastAsia="ru-RU" w:bidi="ru-RU"/>
        </w:rPr>
        <w:t xml:space="preserve">от "__"___________ 20__ г. по делу </w:t>
      </w:r>
      <w:r w:rsidR="0061580B">
        <w:rPr>
          <w:color w:val="000000"/>
          <w:sz w:val="28"/>
          <w:szCs w:val="28"/>
          <w:lang w:eastAsia="ru-RU" w:bidi="ru-RU"/>
        </w:rPr>
        <w:t>№</w:t>
      </w:r>
      <w:r w:rsidRPr="003F513F">
        <w:rPr>
          <w:color w:val="000000"/>
          <w:sz w:val="28"/>
          <w:szCs w:val="28"/>
          <w:lang w:eastAsia="ru-RU" w:bidi="ru-RU"/>
        </w:rPr>
        <w:t xml:space="preserve"> </w:t>
      </w:r>
      <w:r w:rsidRPr="008D6F82">
        <w:rPr>
          <w:color w:val="000000"/>
          <w:sz w:val="28"/>
          <w:szCs w:val="28"/>
          <w:lang w:eastAsia="ru-RU" w:bidi="ru-RU"/>
        </w:rPr>
        <w:t xml:space="preserve">__________. </w:t>
      </w:r>
    </w:p>
    <w:p w14:paraId="118790B3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>Приложение:</w:t>
      </w:r>
    </w:p>
    <w:p w14:paraId="18C6D8D4" w14:textId="7DE6B6BE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 </w:t>
      </w:r>
    </w:p>
    <w:p w14:paraId="1F790087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  </w:t>
      </w:r>
    </w:p>
    <w:p w14:paraId="001607C6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"__"___________ ____ г. </w:t>
      </w:r>
    </w:p>
    <w:p w14:paraId="6834EA67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  </w:t>
      </w:r>
    </w:p>
    <w:p w14:paraId="51116974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Заявитель (представитель): </w:t>
      </w:r>
    </w:p>
    <w:p w14:paraId="24076E2B" w14:textId="77777777" w:rsidR="008D6F82" w:rsidRPr="008D6F82" w:rsidRDefault="008D6F82" w:rsidP="008D6F8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  </w:t>
      </w:r>
    </w:p>
    <w:p w14:paraId="27DC5104" w14:textId="39AF775F" w:rsidR="00DE0952" w:rsidRPr="00513D64" w:rsidRDefault="008D6F82" w:rsidP="008D6F8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_______________ (подпись) / ____________________________ (Ф.И.О.) </w:t>
      </w:r>
    </w:p>
    <w:p w14:paraId="4CE19C71" w14:textId="77777777" w:rsidR="0061606F" w:rsidRDefault="0061606F"/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12417C"/>
    <w:rsid w:val="00147561"/>
    <w:rsid w:val="003F513F"/>
    <w:rsid w:val="0061580B"/>
    <w:rsid w:val="0061606F"/>
    <w:rsid w:val="008D6F82"/>
    <w:rsid w:val="00A53A82"/>
    <w:rsid w:val="00CF3F65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D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755&amp;field=134&amp;date=11.02.2025" TargetMode="External"/><Relationship Id="rId5" Type="http://schemas.openxmlformats.org/officeDocument/2006/relationships/hyperlink" Target="https://legislationrf.ru/info1/cgi/online.cgi?req=doc&amp;base=LAW&amp;n=495132&amp;dst=100178&amp;field=134&amp;date=11.02.2025" TargetMode="External"/><Relationship Id="rId4" Type="http://schemas.openxmlformats.org/officeDocument/2006/relationships/hyperlink" Target="https://legislationrf.ru/info1/cgi/online.cgi?req=doc&amp;base=LAW&amp;n=495132&amp;dst=1113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Чердаков Антон Николаевич</cp:lastModifiedBy>
  <cp:revision>10</cp:revision>
  <dcterms:created xsi:type="dcterms:W3CDTF">2025-01-31T13:31:00Z</dcterms:created>
  <dcterms:modified xsi:type="dcterms:W3CDTF">2025-02-11T09:55:00Z</dcterms:modified>
</cp:coreProperties>
</file>