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77777777" w:rsidR="00123480" w:rsidRPr="00AB2641" w:rsidRDefault="00123480" w:rsidP="00525274">
      <w:pPr>
        <w:ind w:left="5387"/>
        <w:rPr>
          <w:sz w:val="24"/>
          <w:szCs w:val="24"/>
        </w:rPr>
      </w:pPr>
      <w:proofErr w:type="gramStart"/>
      <w:r w:rsidRPr="00AB2641">
        <w:rPr>
          <w:sz w:val="24"/>
          <w:szCs w:val="24"/>
        </w:rPr>
        <w:t>Взыскатель:*</w:t>
      </w:r>
      <w:proofErr w:type="gramEnd"/>
      <w:r w:rsidRPr="00AB2641">
        <w:rPr>
          <w:sz w:val="24"/>
          <w:szCs w:val="24"/>
        </w:rPr>
        <w:t xml:space="preserve">  </w:t>
      </w:r>
    </w:p>
    <w:p w14:paraId="65189306" w14:textId="77777777"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77777777" w:rsidR="00123480" w:rsidRPr="00AB2641" w:rsidRDefault="00123480" w:rsidP="00525274">
      <w:pPr>
        <w:ind w:left="5387"/>
        <w:rPr>
          <w:sz w:val="24"/>
          <w:szCs w:val="24"/>
        </w:rPr>
      </w:pPr>
      <w:proofErr w:type="gramStart"/>
      <w:r w:rsidRPr="00AB2641">
        <w:rPr>
          <w:sz w:val="24"/>
          <w:szCs w:val="24"/>
        </w:rPr>
        <w:t>Должник:*</w:t>
      </w:r>
      <w:proofErr w:type="gramEnd"/>
      <w:r w:rsidRPr="00AB2641">
        <w:rPr>
          <w:sz w:val="24"/>
          <w:szCs w:val="24"/>
        </w:rPr>
        <w:t xml:space="preserve">  </w:t>
      </w:r>
    </w:p>
    <w:p w14:paraId="2BD7770F" w14:textId="77777777" w:rsidR="00123480" w:rsidRPr="00530342" w:rsidRDefault="0012348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503980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14:paraId="60B050F2" w14:textId="77777777" w:rsidR="00484D4C" w:rsidRDefault="004032F5" w:rsidP="0041553B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14:paraId="3C997482" w14:textId="25CA65CE" w:rsidR="004032F5" w:rsidRPr="00AB2641" w:rsidRDefault="004032F5" w:rsidP="0041553B">
      <w:pPr>
        <w:spacing w:after="600"/>
        <w:jc w:val="center"/>
        <w:rPr>
          <w:sz w:val="26"/>
          <w:szCs w:val="26"/>
        </w:rPr>
      </w:pPr>
      <w:bookmarkStart w:id="0" w:name="_GoBack"/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bookmarkEnd w:id="0"/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14:paraId="6DEED0E8" w14:textId="77777777" w:rsidTr="00B410F5">
        <w:tc>
          <w:tcPr>
            <w:tcW w:w="4082" w:type="dxa"/>
            <w:tcMar>
              <w:left w:w="0" w:type="dxa"/>
            </w:tcMar>
            <w:vAlign w:val="bottom"/>
          </w:tcPr>
          <w:p w14:paraId="5017B75C" w14:textId="27FBEA87"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B24ADC" w14:textId="77777777"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7DD13F33" w14:textId="68638CD2" w:rsidR="004032F5" w:rsidRPr="00086039" w:rsidRDefault="004032F5" w:rsidP="004032F5">
      <w:pPr>
        <w:rPr>
          <w:sz w:val="24"/>
          <w:szCs w:val="24"/>
        </w:rPr>
      </w:pPr>
    </w:p>
    <w:p w14:paraId="5F728F85" w14:textId="4C91987B"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96043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96043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53048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14:paraId="14019DC2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75F250C4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764EB27C" w14:textId="77777777" w:rsidR="00192F39" w:rsidRPr="00034DDC" w:rsidRDefault="00192F39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0717231C" w:rsidR="00912006" w:rsidRPr="00192F39" w:rsidRDefault="00912006" w:rsidP="00B71849">
      <w:pPr>
        <w:spacing w:before="600"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1140C906" w14:textId="71499046" w:rsidR="00912006" w:rsidRPr="00192F39" w:rsidRDefault="00912006" w:rsidP="00D258DC">
      <w:pPr>
        <w:spacing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связи с вышеизложенным и в соответствии с ч</w:t>
      </w:r>
      <w:r w:rsidR="00660A4B"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 w:rsidR="00660A4B"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="00660A4B" w:rsidRPr="00660A4B">
        <w:rPr>
          <w:sz w:val="24"/>
          <w:szCs w:val="24"/>
        </w:rPr>
        <w:t xml:space="preserve">на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бумажном носителе/в электронном </w:t>
      </w:r>
      <w:proofErr w:type="gramStart"/>
      <w:r w:rsidR="00660A4B" w:rsidRPr="00660A4B">
        <w:rPr>
          <w:sz w:val="24"/>
          <w:szCs w:val="24"/>
        </w:rPr>
        <w:t>виде</w:t>
      </w:r>
      <w:r w:rsidR="00660A4B">
        <w:rPr>
          <w:sz w:val="24"/>
          <w:szCs w:val="24"/>
        </w:rPr>
        <w:t> </w:t>
      </w:r>
      <w:r w:rsidR="00A44E5E">
        <w:rPr>
          <w:rStyle w:val="ab"/>
          <w:sz w:val="24"/>
          <w:szCs w:val="24"/>
        </w:rPr>
        <w:endnoteReference w:customMarkFollows="1" w:id="1"/>
        <w:t>1</w:t>
      </w:r>
      <w:r w:rsidR="00660A4B" w:rsidRPr="00660A4B">
        <w:rPr>
          <w:sz w:val="24"/>
          <w:szCs w:val="24"/>
        </w:rPr>
        <w:t xml:space="preserve"> исполнительный</w:t>
      </w:r>
      <w:proofErr w:type="gramEnd"/>
      <w:r w:rsidR="00660A4B" w:rsidRPr="00660A4B">
        <w:rPr>
          <w:sz w:val="24"/>
          <w:szCs w:val="24"/>
        </w:rPr>
        <w:t xml:space="preserve"> лист по административному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56EF8D82" w14:textId="0B883B4A" w:rsidR="00CD69C7" w:rsidRPr="00B3322C" w:rsidRDefault="00CD69C7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C4219" w14:textId="470A80E5" w:rsidR="00BF69A9" w:rsidRPr="00A44E5E" w:rsidRDefault="00BF69A9" w:rsidP="003E195A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lastRenderedPageBreak/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14:paraId="51824D1F" w14:textId="713E8C73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14:paraId="100FAE25" w14:textId="7317EABD" w:rsidR="00835D33" w:rsidRDefault="005102DE" w:rsidP="0077789F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</w:t>
      </w:r>
      <w:r w:rsidR="00BF69A9" w:rsidRPr="00A44E5E">
        <w:rPr>
          <w:sz w:val="24"/>
          <w:szCs w:val="24"/>
        </w:rPr>
        <w:t>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D1F3E" w14:textId="77777777" w:rsidR="00841BEA" w:rsidRDefault="00841BEA">
      <w:r>
        <w:separator/>
      </w:r>
    </w:p>
  </w:endnote>
  <w:endnote w:type="continuationSeparator" w:id="0">
    <w:p w14:paraId="001F4654" w14:textId="77777777" w:rsidR="00841BEA" w:rsidRDefault="00841BEA">
      <w:r>
        <w:continuationSeparator/>
      </w:r>
    </w:p>
  </w:endnote>
  <w:endnote w:id="1">
    <w:p w14:paraId="2E30D0A1" w14:textId="18E54F09" w:rsidR="00A44E5E" w:rsidRDefault="00A44E5E">
      <w:pPr>
        <w:pStyle w:val="a9"/>
      </w:pPr>
      <w:r>
        <w:rPr>
          <w:rStyle w:val="ab"/>
        </w:rPr>
        <w:t>1</w:t>
      </w:r>
      <w:r>
        <w:t> </w:t>
      </w:r>
      <w:r w:rsidR="00D709F7" w:rsidRPr="00D709F7">
        <w:t>Подчеркиванием обозначается способ направления исполнительного листа</w:t>
      </w:r>
      <w:r w:rsidR="001256F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44969" w14:textId="77777777" w:rsidR="00841BEA" w:rsidRDefault="00841BEA">
      <w:r>
        <w:separator/>
      </w:r>
    </w:p>
  </w:footnote>
  <w:footnote w:type="continuationSeparator" w:id="0">
    <w:p w14:paraId="5DA0DDB8" w14:textId="77777777" w:rsidR="00841BEA" w:rsidRDefault="0084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41BEA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01816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263B-9A10-4489-AB11-7771CB54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*</cp:lastModifiedBy>
  <cp:revision>2</cp:revision>
  <cp:lastPrinted>2026-01-23T11:51:00Z</cp:lastPrinted>
  <dcterms:created xsi:type="dcterms:W3CDTF">2026-02-24T13:39:00Z</dcterms:created>
  <dcterms:modified xsi:type="dcterms:W3CDTF">2026-02-24T13:39:00Z</dcterms:modified>
</cp:coreProperties>
</file>