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84" w:rsidRDefault="00A35FB1" w:rsidP="00A35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FB1">
        <w:rPr>
          <w:rFonts w:ascii="Times New Roman" w:hAnsi="Times New Roman" w:cs="Times New Roman"/>
          <w:sz w:val="24"/>
          <w:szCs w:val="24"/>
        </w:rPr>
        <w:t>РЕКВИЗИТЫ ДЛЯ ЗАПОЛНЕНИЯ ПЛАТЕЖНЫХ ДОКУМЕНТОВ ПО УПЛАТЕ ГОСУДАРСТВЕННОЙ ПОШЛИНЫ.</w:t>
      </w:r>
    </w:p>
    <w:p w:rsidR="00A2780E" w:rsidRDefault="00A35FB1" w:rsidP="00A35FB1">
      <w:pPr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A2780E" w:rsidRPr="00A2780E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Казначейство России (ФНС России)</w:t>
      </w:r>
    </w:p>
    <w:p w:rsidR="00A35FB1" w:rsidRDefault="00A35FB1" w:rsidP="00A3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налогового органа: 7727406020</w:t>
      </w:r>
    </w:p>
    <w:p w:rsidR="00A35FB1" w:rsidRDefault="00A35FB1" w:rsidP="00A3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налогового органа: 770</w:t>
      </w:r>
      <w:r w:rsidR="00A2780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01001</w:t>
      </w:r>
    </w:p>
    <w:p w:rsidR="00A35FB1" w:rsidRDefault="00A35FB1" w:rsidP="00A3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ОКТМО: 2172100</w:t>
      </w:r>
      <w:r w:rsidR="00C83505">
        <w:rPr>
          <w:rFonts w:ascii="Times New Roman" w:hAnsi="Times New Roman" w:cs="Times New Roman"/>
          <w:sz w:val="24"/>
          <w:szCs w:val="24"/>
        </w:rPr>
        <w:t>0</w:t>
      </w:r>
    </w:p>
    <w:p w:rsidR="00A35FB1" w:rsidRDefault="00A35FB1" w:rsidP="00A3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банка получателя средств: </w:t>
      </w:r>
      <w:r w:rsidR="00A2780E">
        <w:rPr>
          <w:rFonts w:ascii="Times New Roman" w:hAnsi="Times New Roman" w:cs="Times New Roman"/>
          <w:sz w:val="24"/>
          <w:szCs w:val="24"/>
        </w:rPr>
        <w:t xml:space="preserve">ОКЦ № 7 </w:t>
      </w:r>
      <w:r w:rsidR="00A2780E" w:rsidRPr="00A2780E">
        <w:rPr>
          <w:rFonts w:ascii="Times New Roman" w:hAnsi="Times New Roman" w:cs="Times New Roman"/>
          <w:color w:val="000000"/>
          <w:sz w:val="24"/>
          <w:szCs w:val="20"/>
        </w:rPr>
        <w:t>ГУ Банка России по ЦФО//УФК по Тульской области, г. Тула</w:t>
      </w:r>
    </w:p>
    <w:p w:rsidR="00A35FB1" w:rsidRDefault="00A2780E" w:rsidP="00A3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банка</w:t>
      </w:r>
      <w:r w:rsidR="00A35F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FB1">
        <w:rPr>
          <w:rFonts w:ascii="Times New Roman" w:hAnsi="Times New Roman" w:cs="Times New Roman"/>
          <w:sz w:val="24"/>
          <w:szCs w:val="24"/>
        </w:rPr>
        <w:t>017003983</w:t>
      </w:r>
    </w:p>
    <w:p w:rsidR="00A35FB1" w:rsidRDefault="00A35FB1" w:rsidP="00A3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счета банка получателя сред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ств (номер банковского счета, входящего в состав единого казначейского счета): 40102810445370000059</w:t>
      </w:r>
    </w:p>
    <w:p w:rsidR="00A35FB1" w:rsidRDefault="00A35FB1" w:rsidP="00A3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казначейского счета: 03100643000000018500</w:t>
      </w:r>
    </w:p>
    <w:p w:rsidR="00A35FB1" w:rsidRDefault="00A35FB1" w:rsidP="00A3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плательщика: 01</w:t>
      </w:r>
    </w:p>
    <w:p w:rsidR="00A35FB1" w:rsidRDefault="00A35FB1" w:rsidP="00A3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5FB1" w:rsidRDefault="00A35FB1" w:rsidP="00A35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исполнения обязанности по уплате в бюджетную систему Российской Федерации государственной пошлины по делам, рассматриваемым в судах, применяются следующие коды бюджетной классификации (далее КБК)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557EA" w:rsidTr="00B557EA">
        <w:tc>
          <w:tcPr>
            <w:tcW w:w="4672" w:type="dxa"/>
          </w:tcPr>
          <w:p w:rsidR="00B557EA" w:rsidRDefault="00B557EA" w:rsidP="00A35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Предназначение платежа</w:t>
            </w:r>
          </w:p>
        </w:tc>
        <w:tc>
          <w:tcPr>
            <w:tcW w:w="4673" w:type="dxa"/>
          </w:tcPr>
          <w:p w:rsidR="00B557EA" w:rsidRDefault="00B557EA" w:rsidP="00A35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(КБК)</w:t>
            </w:r>
          </w:p>
        </w:tc>
      </w:tr>
      <w:tr w:rsidR="00B557EA" w:rsidTr="00B557EA">
        <w:tc>
          <w:tcPr>
            <w:tcW w:w="4672" w:type="dxa"/>
          </w:tcPr>
          <w:p w:rsidR="00B557EA" w:rsidRPr="00D47208" w:rsidRDefault="00B557EA" w:rsidP="00A35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208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4673" w:type="dxa"/>
          </w:tcPr>
          <w:p w:rsidR="00B557EA" w:rsidRDefault="00B557EA" w:rsidP="00A35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18210803010011050110</w:t>
            </w:r>
          </w:p>
        </w:tc>
      </w:tr>
      <w:tr w:rsidR="00B557EA" w:rsidTr="00B557EA">
        <w:tc>
          <w:tcPr>
            <w:tcW w:w="4672" w:type="dxa"/>
          </w:tcPr>
          <w:p w:rsidR="00B557EA" w:rsidRPr="00D47208" w:rsidRDefault="00AB7B0B" w:rsidP="00A35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208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арбитражных судах (государственная пошлина, уплачиваемая при обращении)</w:t>
            </w:r>
          </w:p>
        </w:tc>
        <w:tc>
          <w:tcPr>
            <w:tcW w:w="4673" w:type="dxa"/>
          </w:tcPr>
          <w:p w:rsidR="00B557EA" w:rsidRDefault="00AB7B0B" w:rsidP="00A35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18210801000011050110</w:t>
            </w:r>
          </w:p>
        </w:tc>
      </w:tr>
      <w:tr w:rsidR="00B557EA" w:rsidTr="00B557EA">
        <w:tc>
          <w:tcPr>
            <w:tcW w:w="4672" w:type="dxa"/>
          </w:tcPr>
          <w:p w:rsidR="00B557EA" w:rsidRPr="00D47208" w:rsidRDefault="00AB7B0B" w:rsidP="00A35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208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Верховным Судом Российской Федерации (государственная пошлина, уплачиваемая при обращении в суды)</w:t>
            </w:r>
          </w:p>
        </w:tc>
        <w:tc>
          <w:tcPr>
            <w:tcW w:w="4673" w:type="dxa"/>
          </w:tcPr>
          <w:p w:rsidR="00B557EA" w:rsidRDefault="00AB7B0B" w:rsidP="00A35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18210803020011050110</w:t>
            </w:r>
          </w:p>
        </w:tc>
      </w:tr>
      <w:tr w:rsidR="00B557EA" w:rsidTr="00B557EA">
        <w:tc>
          <w:tcPr>
            <w:tcW w:w="4672" w:type="dxa"/>
          </w:tcPr>
          <w:p w:rsidR="00B557EA" w:rsidRPr="00D47208" w:rsidRDefault="00AB7B0B" w:rsidP="00A35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208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</w:t>
            </w:r>
            <w:r w:rsidR="00D47208" w:rsidRPr="00D47208">
              <w:rPr>
                <w:rFonts w:ascii="Times New Roman" w:hAnsi="Times New Roman" w:cs="Times New Roman"/>
                <w:sz w:val="20"/>
                <w:szCs w:val="20"/>
              </w:rPr>
              <w:t xml:space="preserve"> арбитражных судах</w:t>
            </w:r>
          </w:p>
          <w:p w:rsidR="00D47208" w:rsidRPr="00D47208" w:rsidRDefault="00D47208" w:rsidP="00A35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208">
              <w:rPr>
                <w:rFonts w:ascii="Times New Roman" w:hAnsi="Times New Roman" w:cs="Times New Roman"/>
                <w:sz w:val="20"/>
                <w:szCs w:val="20"/>
              </w:rPr>
              <w:t>(государственная пошлина, уплачиваемая на основании судебных актов по результатам рассмотрения дела по существу)</w:t>
            </w:r>
          </w:p>
        </w:tc>
        <w:tc>
          <w:tcPr>
            <w:tcW w:w="4673" w:type="dxa"/>
          </w:tcPr>
          <w:p w:rsidR="00B557EA" w:rsidRDefault="00D47208" w:rsidP="00A35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18210801000011060110</w:t>
            </w:r>
          </w:p>
        </w:tc>
      </w:tr>
      <w:tr w:rsidR="00B557EA" w:rsidTr="00B557EA">
        <w:tc>
          <w:tcPr>
            <w:tcW w:w="4672" w:type="dxa"/>
          </w:tcPr>
          <w:p w:rsidR="00B557EA" w:rsidRPr="00D47208" w:rsidRDefault="00AB7B0B" w:rsidP="00A35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208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</w:t>
            </w:r>
            <w:r w:rsidR="00D47208" w:rsidRPr="00D47208">
              <w:rPr>
                <w:rFonts w:ascii="Times New Roman" w:hAnsi="Times New Roman" w:cs="Times New Roman"/>
                <w:sz w:val="20"/>
                <w:szCs w:val="20"/>
              </w:rPr>
              <w:t xml:space="preserve">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дела по существу)</w:t>
            </w:r>
          </w:p>
        </w:tc>
        <w:tc>
          <w:tcPr>
            <w:tcW w:w="4673" w:type="dxa"/>
          </w:tcPr>
          <w:p w:rsidR="00B557EA" w:rsidRDefault="00D47208" w:rsidP="00A35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18210803010011060110</w:t>
            </w:r>
          </w:p>
        </w:tc>
      </w:tr>
      <w:tr w:rsidR="00B557EA" w:rsidTr="00B557EA">
        <w:tc>
          <w:tcPr>
            <w:tcW w:w="4672" w:type="dxa"/>
          </w:tcPr>
          <w:p w:rsidR="00B557EA" w:rsidRPr="00D47208" w:rsidRDefault="00AB7B0B" w:rsidP="00A35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208">
              <w:rPr>
                <w:rFonts w:ascii="Times New Roman" w:hAnsi="Times New Roman" w:cs="Times New Roman"/>
                <w:sz w:val="20"/>
                <w:szCs w:val="20"/>
              </w:rPr>
              <w:t>Государственная пош</w:t>
            </w:r>
            <w:r w:rsidR="00D47208">
              <w:rPr>
                <w:rFonts w:ascii="Times New Roman" w:hAnsi="Times New Roman" w:cs="Times New Roman"/>
                <w:sz w:val="20"/>
                <w:szCs w:val="20"/>
              </w:rPr>
              <w:t xml:space="preserve">лина по делам, рассматриваемым </w:t>
            </w:r>
            <w:r w:rsidR="00D47208" w:rsidRPr="00D47208">
              <w:rPr>
                <w:rFonts w:ascii="Times New Roman" w:hAnsi="Times New Roman" w:cs="Times New Roman"/>
                <w:sz w:val="20"/>
                <w:szCs w:val="20"/>
              </w:rPr>
              <w:t>Верховным Судом Российской Федерации</w:t>
            </w:r>
            <w:r w:rsidR="00D47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7208" w:rsidRPr="00D47208">
              <w:rPr>
                <w:rFonts w:ascii="Times New Roman" w:hAnsi="Times New Roman" w:cs="Times New Roman"/>
                <w:sz w:val="20"/>
                <w:szCs w:val="20"/>
              </w:rPr>
              <w:t>(государственная пошлина, уплачиваемая на основании судебных актов по результатам рассмотрения дела по существу)</w:t>
            </w:r>
          </w:p>
        </w:tc>
        <w:tc>
          <w:tcPr>
            <w:tcW w:w="4673" w:type="dxa"/>
          </w:tcPr>
          <w:p w:rsidR="00B557EA" w:rsidRDefault="00D47208" w:rsidP="00A35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18210803020011060110</w:t>
            </w:r>
          </w:p>
        </w:tc>
      </w:tr>
    </w:tbl>
    <w:p w:rsidR="00A35FB1" w:rsidRPr="00D47208" w:rsidRDefault="00B557EA" w:rsidP="00B557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7208">
        <w:rPr>
          <w:rFonts w:ascii="Times New Roman" w:hAnsi="Times New Roman" w:cs="Times New Roman"/>
          <w:sz w:val="20"/>
          <w:szCs w:val="20"/>
        </w:rPr>
        <w:t>КБК, применяемые для уплаты государственной пошлины; уплачиваемой на основании судебных актов по результатам рассмотрении дел по существу, в соответствии со статьей 11 Федерального Конституционного Закона Российской Федерации «О внесении изменений в части первую и вт</w:t>
      </w:r>
      <w:r w:rsidR="00AB7B0B" w:rsidRPr="00D47208">
        <w:rPr>
          <w:rFonts w:ascii="Times New Roman" w:hAnsi="Times New Roman" w:cs="Times New Roman"/>
          <w:sz w:val="20"/>
          <w:szCs w:val="20"/>
        </w:rPr>
        <w:t>о</w:t>
      </w:r>
      <w:r w:rsidRPr="00D47208">
        <w:rPr>
          <w:rFonts w:ascii="Times New Roman" w:hAnsi="Times New Roman" w:cs="Times New Roman"/>
          <w:sz w:val="20"/>
          <w:szCs w:val="20"/>
        </w:rPr>
        <w:t>рую Налогового Кодекса Российской Федерации» от 14 июля 2022 года № 263 – ФКЗ, с 01 января 2023 года относ</w:t>
      </w:r>
      <w:r w:rsidR="00AB7B0B" w:rsidRPr="00D47208">
        <w:rPr>
          <w:rFonts w:ascii="Times New Roman" w:hAnsi="Times New Roman" w:cs="Times New Roman"/>
          <w:sz w:val="20"/>
          <w:szCs w:val="20"/>
        </w:rPr>
        <w:t>ится к налогам, входящим в Един</w:t>
      </w:r>
      <w:r w:rsidRPr="00D47208">
        <w:rPr>
          <w:rFonts w:ascii="Times New Roman" w:hAnsi="Times New Roman" w:cs="Times New Roman"/>
          <w:sz w:val="20"/>
          <w:szCs w:val="20"/>
        </w:rPr>
        <w:t>ый налоговый пла</w:t>
      </w:r>
      <w:r w:rsidR="00AB7B0B" w:rsidRPr="00D47208">
        <w:rPr>
          <w:rFonts w:ascii="Times New Roman" w:hAnsi="Times New Roman" w:cs="Times New Roman"/>
          <w:sz w:val="20"/>
          <w:szCs w:val="20"/>
        </w:rPr>
        <w:t>теж (ЕНП). При перечи</w:t>
      </w:r>
      <w:r w:rsidRPr="00D47208">
        <w:rPr>
          <w:rFonts w:ascii="Times New Roman" w:hAnsi="Times New Roman" w:cs="Times New Roman"/>
          <w:sz w:val="20"/>
          <w:szCs w:val="20"/>
        </w:rPr>
        <w:t>слении в бюджетную систему Российской Федерации которых применяют</w:t>
      </w:r>
      <w:r w:rsidR="00AB7B0B" w:rsidRPr="00D47208">
        <w:rPr>
          <w:rFonts w:ascii="Times New Roman" w:hAnsi="Times New Roman" w:cs="Times New Roman"/>
          <w:sz w:val="20"/>
          <w:szCs w:val="20"/>
        </w:rPr>
        <w:t>ся КБК 18201061201010000510.</w:t>
      </w:r>
    </w:p>
    <w:sectPr w:rsidR="00A35FB1" w:rsidRPr="00D47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06"/>
    <w:rsid w:val="00570206"/>
    <w:rsid w:val="007F2E06"/>
    <w:rsid w:val="00A2780E"/>
    <w:rsid w:val="00A35FB1"/>
    <w:rsid w:val="00AB7B0B"/>
    <w:rsid w:val="00B557EA"/>
    <w:rsid w:val="00C83505"/>
    <w:rsid w:val="00CE7884"/>
    <w:rsid w:val="00D4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486B"/>
  <w15:chartTrackingRefBased/>
  <w15:docId w15:val="{F4650CB9-3FF7-4703-AAD3-AA915542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2026-01-15T07:11:00Z</cp:lastPrinted>
  <dcterms:created xsi:type="dcterms:W3CDTF">2025-10-22T14:35:00Z</dcterms:created>
  <dcterms:modified xsi:type="dcterms:W3CDTF">2026-01-15T15:08:00Z</dcterms:modified>
</cp:coreProperties>
</file>