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6FBA" w:rsidRPr="00F26FBA" w:rsidRDefault="00F26FBA" w:rsidP="00F26FBA">
      <w:pPr>
        <w:widowControl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F26FB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Утвержден</w:t>
      </w:r>
    </w:p>
    <w:p w:rsidR="00F26FBA" w:rsidRPr="00F26FBA" w:rsidRDefault="00F26FBA" w:rsidP="00F26FBA">
      <w:pPr>
        <w:widowControl w:val="0"/>
        <w:tabs>
          <w:tab w:val="left" w:pos="7422"/>
        </w:tabs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F26FB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приказом Верховного Суда </w:t>
      </w:r>
    </w:p>
    <w:p w:rsidR="00F26FBA" w:rsidRPr="00F26FBA" w:rsidRDefault="00F26FBA" w:rsidP="00F26FBA">
      <w:pPr>
        <w:widowControl w:val="0"/>
        <w:tabs>
          <w:tab w:val="left" w:pos="7422"/>
        </w:tabs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F26FB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Донецкой Народной Республики </w:t>
      </w:r>
    </w:p>
    <w:p w:rsidR="00F26FBA" w:rsidRPr="00F26FBA" w:rsidRDefault="00F26FBA" w:rsidP="00F26FBA">
      <w:pPr>
        <w:widowControl w:val="0"/>
        <w:tabs>
          <w:tab w:val="left" w:pos="7422"/>
        </w:tabs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F26FB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от 22 декабря 2023 г. № 36-од</w:t>
      </w:r>
    </w:p>
    <w:p w:rsidR="00F26FBA" w:rsidRPr="00F26FBA" w:rsidRDefault="00F26FBA" w:rsidP="00F26F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</w:p>
    <w:p w:rsidR="00F26FBA" w:rsidRPr="00F26FBA" w:rsidRDefault="00F26FBA" w:rsidP="00F26F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F26F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План противодействия коррупции в Верховном Суде Донецкой</w:t>
      </w:r>
      <w:r w:rsidRPr="00F26F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br/>
        <w:t>Народной Республики на 2024 год</w:t>
      </w:r>
    </w:p>
    <w:p w:rsidR="00F26FBA" w:rsidRDefault="00F26FBA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14"/>
        <w:gridCol w:w="5246"/>
        <w:gridCol w:w="82"/>
        <w:gridCol w:w="2126"/>
        <w:gridCol w:w="1843"/>
      </w:tblGrid>
      <w:tr w:rsidR="00F26FBA" w:rsidRPr="00F26FBA" w:rsidTr="00F26FBA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en-US" w:bidi="en-US"/>
              </w:rPr>
              <w:t>N</w:t>
            </w:r>
          </w:p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п/п</w:t>
            </w:r>
          </w:p>
        </w:tc>
        <w:tc>
          <w:tcPr>
            <w:tcW w:w="53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Исполнители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Срок исполнения</w:t>
            </w:r>
          </w:p>
        </w:tc>
      </w:tr>
      <w:tr w:rsidR="00F26FBA" w:rsidRPr="00F26FBA" w:rsidTr="00F26FBA">
        <w:tblPrEx>
          <w:tblCellMar>
            <w:top w:w="0" w:type="dxa"/>
            <w:bottom w:w="0" w:type="dxa"/>
          </w:tblCellMar>
        </w:tblPrEx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1. Организационно-методическое обеспечение реализации антикоррупционной политики</w:t>
            </w:r>
          </w:p>
        </w:tc>
      </w:tr>
      <w:tr w:rsidR="00F26FBA" w:rsidRPr="00F26FBA" w:rsidTr="008445BA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FBA" w:rsidRPr="00F26FBA" w:rsidRDefault="00F26FBA" w:rsidP="008445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1.1.</w:t>
            </w:r>
          </w:p>
        </w:tc>
        <w:tc>
          <w:tcPr>
            <w:tcW w:w="53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tabs>
                <w:tab w:val="right" w:pos="5035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 гражданскими служащими Верховного Суда Донецкой Народной Республики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начальник отдела государственной службы, кадров и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ежеквартально</w:t>
            </w:r>
          </w:p>
        </w:tc>
      </w:tr>
      <w:tr w:rsidR="00F26FBA" w:rsidRPr="00F26FBA" w:rsidTr="008445BA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FBA" w:rsidRPr="00F26FBA" w:rsidRDefault="00F26FBA" w:rsidP="008445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1.2.</w:t>
            </w:r>
          </w:p>
        </w:tc>
        <w:tc>
          <w:tcPr>
            <w:tcW w:w="53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tabs>
                <w:tab w:val="left" w:pos="1781"/>
                <w:tab w:val="left" w:pos="3566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Утвердить положения Верховного Суда Донецкой Народной Республики, направленные на реализацию мер по противодействию коррупции. Осуществлять подготовку предложений и проектов нормативных правовых актов Верховного Суда Донецкой Народной Республики, направленных на реализацию мер по противодействию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начальник отдела государственной службы, кадров и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в течение года</w:t>
            </w:r>
          </w:p>
        </w:tc>
      </w:tr>
      <w:tr w:rsidR="00F26FBA" w:rsidRPr="00F26FBA" w:rsidTr="008445BA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8445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1.3.</w:t>
            </w:r>
          </w:p>
        </w:tc>
        <w:tc>
          <w:tcPr>
            <w:tcW w:w="5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tabs>
                <w:tab w:val="left" w:pos="2309"/>
                <w:tab w:val="left" w:pos="3946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Проводить мониторинг печатных и электронных средств массовой информации по выявлению публикаций о проявлении коррупции в Верховном Суде Донецкой Народной Республики. 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начальник отдела государственной службы, кадров и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в течение года</w:t>
            </w:r>
          </w:p>
        </w:tc>
      </w:tr>
      <w:tr w:rsidR="00F26FBA" w:rsidRPr="00F26FBA" w:rsidTr="008445BA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8445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1.4.</w:t>
            </w:r>
          </w:p>
        </w:tc>
        <w:tc>
          <w:tcPr>
            <w:tcW w:w="5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tabs>
                <w:tab w:val="left" w:pos="2011"/>
                <w:tab w:val="left" w:pos="4142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Проводить мониторинг раздела «Противодействие коррупции» на официальном сайте Верховного Суда Донецкой Народной Республики с целью своевременной актуализации размещенных в нем нормативно-правовых актов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начальник отдела государственной службы, кадров и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в течение года</w:t>
            </w:r>
          </w:p>
        </w:tc>
      </w:tr>
      <w:tr w:rsidR="00F26FBA" w:rsidRPr="00F26FBA" w:rsidTr="008445BA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8445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1.5.</w:t>
            </w:r>
          </w:p>
        </w:tc>
        <w:tc>
          <w:tcPr>
            <w:tcW w:w="5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tabs>
                <w:tab w:val="right" w:pos="5030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Участвовать в деятельности Комиссии по соблюдению требований к служебному поведению федеральных государственных </w:t>
            </w: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lastRenderedPageBreak/>
              <w:t>гражданских служащих и урегулированию конфликта интересов (в соответствии с приказом, совместно утвержденным Верховным Судом Донецкой Народной Республики, Арбитражным судом Донецкой Народной Республики, Донецким гарнизонным военным судом, Управлением судебного департамента в Донецкой Народной Республике)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lastRenderedPageBreak/>
              <w:t>члены Комиссии, назначенные от Верховного</w:t>
            </w:r>
          </w:p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lastRenderedPageBreak/>
              <w:t>Суда Донецкой Народной Республики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lastRenderedPageBreak/>
              <w:t>в течение года</w:t>
            </w:r>
          </w:p>
        </w:tc>
      </w:tr>
      <w:tr w:rsidR="00F26FBA" w:rsidRPr="00F26FBA" w:rsidTr="008445BA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8445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1.6.</w:t>
            </w:r>
          </w:p>
        </w:tc>
        <w:tc>
          <w:tcPr>
            <w:tcW w:w="5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tabs>
                <w:tab w:val="left" w:pos="2995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Вести работу по формированию у федеральных государственных гражданских служащих Верховного Суда Донецкой Народной Республики отрицательного отношения к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начальник отдела государственной службы, кадров и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в течение года</w:t>
            </w:r>
          </w:p>
        </w:tc>
      </w:tr>
      <w:tr w:rsidR="00F26FBA" w:rsidRPr="00F26FBA" w:rsidTr="008445BA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8445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1.7.</w:t>
            </w:r>
          </w:p>
        </w:tc>
        <w:tc>
          <w:tcPr>
            <w:tcW w:w="5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tabs>
                <w:tab w:val="left" w:pos="624"/>
                <w:tab w:val="right" w:pos="5030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Обеспечить эффективное взаимодействие с правоохранительными органами, иными государственными органами и должностными лицами по вопросам противодействия коррупции в Верховном Суде Донецкой Народной Республики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начальник отдела государственной службы, кадров и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в течение года</w:t>
            </w:r>
          </w:p>
        </w:tc>
      </w:tr>
      <w:tr w:rsidR="00F26FBA" w:rsidRPr="00F26FBA" w:rsidTr="008445BA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8445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1.8.</w:t>
            </w:r>
          </w:p>
        </w:tc>
        <w:tc>
          <w:tcPr>
            <w:tcW w:w="5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Обеспечить контроль за соблюдением государственными гражданскими служащими Верховного Суда Донецкой Народной Республики ограничений, запретов и неисполнением обязанностей, установленных в целях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начальник отдела государственной службы, кадров и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постоянно</w:t>
            </w:r>
          </w:p>
        </w:tc>
      </w:tr>
      <w:tr w:rsidR="00F26FBA" w:rsidRPr="00F26FBA" w:rsidTr="008445BA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8445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1.9.</w:t>
            </w:r>
          </w:p>
        </w:tc>
        <w:tc>
          <w:tcPr>
            <w:tcW w:w="5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tabs>
                <w:tab w:val="left" w:pos="3977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Разработать и утвердить перечень </w:t>
            </w:r>
            <w:proofErr w:type="spellStart"/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коррупционно</w:t>
            </w:r>
            <w:proofErr w:type="spellEnd"/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-опасных</w:t>
            </w:r>
            <w:r w:rsidRPr="00F26FBA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функций</w:t>
            </w:r>
            <w:r w:rsidRPr="00F26FBA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Верховного Суда Донецкой Народной Республики. Направить для согласования в Комиссию по соблюдению требований к служебному поведению федеральных государственных гражданских служащих и урегулированию конфликта интересов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начальник отдела государственной службы, кадров и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до 1 марта 2024 года</w:t>
            </w:r>
          </w:p>
        </w:tc>
      </w:tr>
      <w:tr w:rsidR="00F26FBA" w:rsidRPr="00F26FBA" w:rsidTr="008445BA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8445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1.10.</w:t>
            </w:r>
          </w:p>
        </w:tc>
        <w:tc>
          <w:tcPr>
            <w:tcW w:w="5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Представить в Управление противодействия коррупции Судебного департамента при Верховном Суде Российской Федерации отчет о ходе реализации мероприятий по противодействию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начальник отдела государственной службы, кадров и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в сроки, установленные Судебным департаментом при Верховном Суде Российской Федерации</w:t>
            </w:r>
          </w:p>
        </w:tc>
      </w:tr>
      <w:tr w:rsidR="00F26FBA" w:rsidRPr="00F26FBA" w:rsidTr="008445BA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8445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1.11.</w:t>
            </w:r>
          </w:p>
        </w:tc>
        <w:tc>
          <w:tcPr>
            <w:tcW w:w="5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Обеспечить в соответствии с поступающими поручениями (запросами) Судебного департамента при Верховном Суде Российской Федерации представление информации о деятельности Верховного Суда Донецкой Народной Республики в сфере противодействия </w:t>
            </w: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lastRenderedPageBreak/>
              <w:t>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lastRenderedPageBreak/>
              <w:t>начальник отдела государственной службы, кадров и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в сроки, установленные в поручениях Судебного департамента при Верховном </w:t>
            </w: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lastRenderedPageBreak/>
              <w:t>Суде Российской Федерации</w:t>
            </w:r>
          </w:p>
        </w:tc>
      </w:tr>
      <w:tr w:rsidR="00F26FBA" w:rsidRPr="00F26FBA" w:rsidTr="008445BA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8445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lastRenderedPageBreak/>
              <w:t>1.12.</w:t>
            </w:r>
          </w:p>
        </w:tc>
        <w:tc>
          <w:tcPr>
            <w:tcW w:w="5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tabs>
                <w:tab w:val="left" w:pos="3043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Утвердить план противодействия коррупции в Верховном Суде Донецкой Народной Республики на 2025 год. Направить копию утвержденного Плана в Управление противодействия коррупции Судебного департамента при Верховном Суде Российской Федерации для сведения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начальник отдела государственной службы, кадров и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до 31 декабря 2024 года</w:t>
            </w:r>
          </w:p>
        </w:tc>
      </w:tr>
      <w:tr w:rsidR="00F26FBA" w:rsidRPr="00F26FBA" w:rsidTr="008445BA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8445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1.13.</w:t>
            </w:r>
          </w:p>
        </w:tc>
        <w:tc>
          <w:tcPr>
            <w:tcW w:w="5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tabs>
                <w:tab w:val="left" w:pos="3043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Направить в Управление по вопросам противодействия коррупции Судебного департамента при Верховном Суде Российской Федерации информацию о реализации</w:t>
            </w:r>
            <w:r w:rsidRPr="00F26FBA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плана</w:t>
            </w:r>
            <w:r w:rsidRPr="00F26FBA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противодействия</w:t>
            </w:r>
            <w:r w:rsidRPr="00F26FBA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коррупции на 2024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начальник отдела государственной службы, кадров и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до 30 декабря 2024 года</w:t>
            </w:r>
          </w:p>
        </w:tc>
      </w:tr>
      <w:tr w:rsidR="00F26FBA" w:rsidRPr="00F26FBA" w:rsidTr="008445BA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8445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1.14.</w:t>
            </w:r>
          </w:p>
        </w:tc>
        <w:tc>
          <w:tcPr>
            <w:tcW w:w="5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tabs>
                <w:tab w:val="left" w:pos="3043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Обеспечить</w:t>
            </w:r>
            <w:r w:rsidRPr="00F26FBA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действенное</w:t>
            </w:r>
            <w:r w:rsidRPr="00F26FBA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функционирование Кадровой комиссии Верховного Суда Донецкой Народной Республики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отдел государственной службы, кадров и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в течение года</w:t>
            </w:r>
          </w:p>
        </w:tc>
      </w:tr>
      <w:tr w:rsidR="00F26FBA" w:rsidRPr="00F26FBA" w:rsidTr="008445BA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8445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1.15.</w:t>
            </w:r>
          </w:p>
        </w:tc>
        <w:tc>
          <w:tcPr>
            <w:tcW w:w="5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tabs>
                <w:tab w:val="left" w:pos="3043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Обеспечить возможность использования специального программного обеспечения «Справки БК»,</w:t>
            </w:r>
            <w:r w:rsidRPr="00F26FBA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размещенного</w:t>
            </w:r>
            <w:r w:rsidRPr="00F26FBA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на</w:t>
            </w:r>
            <w:r w:rsidRPr="00F26FBA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официальном</w:t>
            </w:r>
            <w:r w:rsidRPr="00F26FBA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сайте</w:t>
            </w:r>
            <w:r w:rsidRPr="00F26FBA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Президента</w:t>
            </w:r>
            <w:r w:rsidRPr="00F26FBA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Российской</w:t>
            </w:r>
            <w:r w:rsidRPr="00F26FBA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Федерации,</w:t>
            </w:r>
            <w:r w:rsidRPr="00F26FBA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судьями,</w:t>
            </w:r>
            <w:r w:rsidRPr="00F26FBA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федеральными</w:t>
            </w:r>
            <w:r w:rsidRPr="00F26FBA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государственными</w:t>
            </w:r>
            <w:r w:rsidRPr="00F26FBA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гражданскими служащими Верховного Суда Донецкой Народной Республики, а также гражданами, претендующими на замещение должностей федеральной государственной гражданской службы в Верховном Суде Донецкой Народной Республики, для заполнения справок о своих доходах, расходах, об имуществе и обязательствах</w:t>
            </w:r>
            <w:r w:rsidRPr="00F26FBA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имущественного</w:t>
            </w:r>
            <w:r w:rsidRPr="00F26FBA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характера, а также справок о доходах, расходах, об имуществе и обязательствах имущественного</w:t>
            </w:r>
            <w:r w:rsidRPr="00F26FBA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характера</w:t>
            </w:r>
            <w:r w:rsidRPr="00F26FBA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своих</w:t>
            </w:r>
            <w:r w:rsidRPr="00F26FBA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супруги (супруга) и несовершеннолетних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отдел государственной службы, кадров и противодействия коррупции, отдел судебной статистики и правовой информатизации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в течение года</w:t>
            </w:r>
          </w:p>
        </w:tc>
      </w:tr>
      <w:tr w:rsidR="00F26FBA" w:rsidRPr="00F26FBA" w:rsidTr="00F26FBA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2. Мероприятия, направленные на совершенствование порядка использования государственного имущества и государственных ресурсов</w:t>
            </w:r>
          </w:p>
        </w:tc>
      </w:tr>
      <w:tr w:rsidR="00F26FBA" w:rsidRPr="00F26FBA" w:rsidTr="008445BA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8445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2.1.</w:t>
            </w:r>
          </w:p>
        </w:tc>
        <w:tc>
          <w:tcPr>
            <w:tcW w:w="5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tabs>
                <w:tab w:val="left" w:pos="2261"/>
                <w:tab w:val="left" w:pos="3715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Принимать меры, направленные на недопущение фактов нецелевого использования средств федерального бюджета Верховным Судом Донецкой Народной Республики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финансово- бухгалтерский отдел, отдел эксплуатации зданий и материально технического </w:t>
            </w: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lastRenderedPageBreak/>
              <w:t>обеспечения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lastRenderedPageBreak/>
              <w:t>в течение года</w:t>
            </w:r>
          </w:p>
        </w:tc>
      </w:tr>
      <w:tr w:rsidR="00F26FBA" w:rsidRPr="00F26FBA" w:rsidTr="008445BA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8445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2.2.</w:t>
            </w:r>
          </w:p>
        </w:tc>
        <w:tc>
          <w:tcPr>
            <w:tcW w:w="5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Осуществлять закупки товаров, работ и услуг для обеспечения государственных нужд в Верховном Суде Донецкой Народной Республики в соответствии с законодательством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контрактный управляющий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в течение года</w:t>
            </w:r>
          </w:p>
        </w:tc>
      </w:tr>
      <w:tr w:rsidR="00F26FBA" w:rsidRPr="00F26FBA" w:rsidTr="008445BA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8445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2.3.</w:t>
            </w:r>
          </w:p>
        </w:tc>
        <w:tc>
          <w:tcPr>
            <w:tcW w:w="5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Осуществлять обобщение и анализ информации по результатам мониторинга начальных (максимальных) цен при размещении заказов на поставку товаров (выполнение работ, оказание услуг) для государственных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контрактный управляющий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в течение года</w:t>
            </w:r>
          </w:p>
        </w:tc>
      </w:tr>
      <w:tr w:rsidR="00F26FBA" w:rsidRPr="00F26FBA" w:rsidTr="00F26FBA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3. Противодействие коррупции при прохождении федеральной государственной гражданской службы</w:t>
            </w:r>
          </w:p>
        </w:tc>
      </w:tr>
      <w:tr w:rsidR="00F26FBA" w:rsidRPr="00F26FBA" w:rsidTr="008445BA">
        <w:tblPrEx>
          <w:tblCellMar>
            <w:top w:w="0" w:type="dxa"/>
            <w:bottom w:w="0" w:type="dxa"/>
          </w:tblCellMar>
        </w:tblPrEx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8445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3.1.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tabs>
                <w:tab w:val="left" w:pos="3322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Обеспечить реализацию федеральными государственными гражданскими служащими Верховного Суда Донецкой Народной Республики обязанности по уведомлению председателя суда,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начальник отдела государственной службы, кадров и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в течение года</w:t>
            </w:r>
          </w:p>
        </w:tc>
      </w:tr>
      <w:tr w:rsidR="00F26FBA" w:rsidRPr="00F26FBA" w:rsidTr="008445BA">
        <w:tblPrEx>
          <w:tblCellMar>
            <w:top w:w="0" w:type="dxa"/>
            <w:bottom w:w="0" w:type="dxa"/>
          </w:tblCellMar>
        </w:tblPrEx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8445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3.2.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Обеспечить реализацию федеральными государственными</w:t>
            </w: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ab/>
              <w:t>гражданскими служащими Верховного Суда Донецкой Народной Республики обязанности по уведомлению председателя о намерении выполнять иную оплачиваемую работу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начальник отдела государственной службы, кадров и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в течение года</w:t>
            </w:r>
          </w:p>
        </w:tc>
      </w:tr>
      <w:tr w:rsidR="00F26FBA" w:rsidRPr="00F26FBA" w:rsidTr="008445BA">
        <w:tblPrEx>
          <w:tblCellMar>
            <w:top w:w="0" w:type="dxa"/>
            <w:bottom w:w="0" w:type="dxa"/>
          </w:tblCellMar>
        </w:tblPrEx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8445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3.3.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Обеспечить реализацию федеральными государственными гражданскими служащими Верховного Суда Донецкой Народной Республики обязанности по уведомлению председателя о возникновении конфликта интересов или о возможности его возникновения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начальник отдела государственной службы, кадров и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в течение года</w:t>
            </w:r>
          </w:p>
        </w:tc>
      </w:tr>
      <w:tr w:rsidR="00F26FBA" w:rsidRPr="00F26FBA" w:rsidTr="008445BA">
        <w:tblPrEx>
          <w:tblCellMar>
            <w:top w:w="0" w:type="dxa"/>
            <w:bottom w:w="0" w:type="dxa"/>
          </w:tblCellMar>
        </w:tblPrEx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8445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3.4.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Обеспечить реализацию федеральными государственными</w:t>
            </w: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ab/>
              <w:t>гражданскими служащими Верховного Суда Донецкой Народной Республики обязанности по получению разрешения председателя на участие на безвозмездной основе в управлении некоммерческими организациями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начальник отдела государственной службы, кадров и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в течение года</w:t>
            </w:r>
          </w:p>
        </w:tc>
      </w:tr>
      <w:tr w:rsidR="00F26FBA" w:rsidRPr="00F26FBA" w:rsidTr="008445BA">
        <w:tblPrEx>
          <w:tblCellMar>
            <w:top w:w="0" w:type="dxa"/>
            <w:bottom w:w="0" w:type="dxa"/>
          </w:tblCellMar>
        </w:tblPrEx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8445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3.5.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Обеспечить реализацию Постановления Правительства Российской Федерации от 5 марта 2018 г. №228 «О реестре лиц, уволенных в связи с утратой доверия»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отдел государственной службы, кадров и противодействия </w:t>
            </w: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lastRenderedPageBreak/>
              <w:t>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lastRenderedPageBreak/>
              <w:t>по мере необходимости</w:t>
            </w:r>
          </w:p>
        </w:tc>
      </w:tr>
      <w:tr w:rsidR="00F26FBA" w:rsidRPr="00F26FBA" w:rsidTr="008445BA">
        <w:tblPrEx>
          <w:tblCellMar>
            <w:top w:w="0" w:type="dxa"/>
            <w:bottom w:w="0" w:type="dxa"/>
          </w:tblCellMar>
        </w:tblPrEx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8445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3.6.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Проводить работу по выявлению случаев возникновения конфликта интересов. По каждому факту конфликта интересов применять меры юридической ответственности, предусмотренные законодательством Российской Федерации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начальник отдела государственной службы, кадров и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в течение года</w:t>
            </w:r>
          </w:p>
        </w:tc>
      </w:tr>
      <w:tr w:rsidR="00F26FBA" w:rsidRPr="00F26FBA" w:rsidTr="008445BA">
        <w:tblPrEx>
          <w:tblCellMar>
            <w:top w:w="0" w:type="dxa"/>
            <w:bottom w:w="0" w:type="dxa"/>
          </w:tblCellMar>
        </w:tblPrEx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8445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3.7.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Обеспечить контроль за соблюдением запретов, ограничений и требований, установленных в целях противодействия коррупции, в том числе касающихся получения подарков федеральными государственными гражданскими служащими Верховного Суда Донецкой Народной Республики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начальник отдела государственной службы, кадров и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в течение года</w:t>
            </w:r>
          </w:p>
        </w:tc>
      </w:tr>
      <w:tr w:rsidR="00F26FBA" w:rsidRPr="00F26FBA" w:rsidTr="008445BA">
        <w:tblPrEx>
          <w:tblCellMar>
            <w:top w:w="0" w:type="dxa"/>
            <w:bottom w:w="0" w:type="dxa"/>
          </w:tblCellMar>
        </w:tblPrEx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8445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3.8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Проводить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подарка, и представлять предложения о применении соответствующих мер юридической ответственности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начальник отдела государственной службы, кадров и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в течение года</w:t>
            </w:r>
          </w:p>
        </w:tc>
      </w:tr>
      <w:tr w:rsidR="00F26FBA" w:rsidRPr="00F26FBA" w:rsidTr="008445BA">
        <w:tblPrEx>
          <w:tblCellMar>
            <w:top w:w="0" w:type="dxa"/>
            <w:bottom w:w="0" w:type="dxa"/>
          </w:tblCellMar>
        </w:tblPrEx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8445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3.9.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Обеспечить контроль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начальник отдела государственной службы, кадров и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в течение года</w:t>
            </w:r>
          </w:p>
        </w:tc>
      </w:tr>
      <w:tr w:rsidR="00F26FBA" w:rsidRPr="00F26FBA" w:rsidTr="008445BA">
        <w:tblPrEx>
          <w:tblCellMar>
            <w:top w:w="0" w:type="dxa"/>
            <w:bottom w:w="0" w:type="dxa"/>
          </w:tblCellMar>
        </w:tblPrEx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8445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3.10.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tabs>
                <w:tab w:val="right" w:pos="501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Обеспечить принятие мер по повышению эффективности кадровой работы в части, касающейся ведения личных дел федеральных государственных гражданских служащих Верховного Суда Донецкой Народной Республики,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отдел государственной службы, кадров и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постоянно</w:t>
            </w:r>
          </w:p>
        </w:tc>
      </w:tr>
      <w:tr w:rsidR="00F26FBA" w:rsidRPr="00F26FBA" w:rsidTr="008445BA">
        <w:tblPrEx>
          <w:tblCellMar>
            <w:top w:w="0" w:type="dxa"/>
            <w:bottom w:w="0" w:type="dxa"/>
          </w:tblCellMar>
        </w:tblPrEx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8445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3.11.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Обеспечить реализацию постановления Правительства РФ от 5 октября 2020 г. № 1602 «Об утверждении Положения о порядке </w:t>
            </w: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lastRenderedPageBreak/>
              <w:t>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lastRenderedPageBreak/>
              <w:t xml:space="preserve">начальник отдела государственной службы, кадров и </w:t>
            </w: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lastRenderedPageBreak/>
              <w:t>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lastRenderedPageBreak/>
              <w:t>в течение года</w:t>
            </w:r>
          </w:p>
        </w:tc>
      </w:tr>
      <w:tr w:rsidR="00F26FBA" w:rsidRPr="00F26FBA" w:rsidTr="008445BA">
        <w:tblPrEx>
          <w:tblCellMar>
            <w:top w:w="0" w:type="dxa"/>
            <w:bottom w:w="0" w:type="dxa"/>
          </w:tblCellMar>
        </w:tblPrEx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8445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3.12.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tabs>
                <w:tab w:val="right" w:pos="4997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Осуществить сбор сведений об адресах сайтов и (или) страниц сайтов в информационно-телекоммуникационной сети «Интернет», на которых федеральные государственные гражданские служащие Верховного Суда Донецкой Народной Республики размещали общедоступную информацию, а также</w:t>
            </w: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ab/>
              <w:t>данные, позволяющие их идентифицировать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отдел государственной службы, кадров и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до 1 апреля 2024 года</w:t>
            </w:r>
          </w:p>
        </w:tc>
      </w:tr>
      <w:tr w:rsidR="00F26FBA" w:rsidRPr="00F26FBA" w:rsidTr="008445BA">
        <w:tblPrEx>
          <w:tblCellMar>
            <w:top w:w="0" w:type="dxa"/>
            <w:bottom w:w="0" w:type="dxa"/>
          </w:tblCellMar>
        </w:tblPrEx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8445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3.13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tabs>
                <w:tab w:val="right" w:pos="5007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Провести анализ сведений о размещении информации в информационно-телекоммуникационной сети «Интернет», представляемых федеральными государственными гражданским и служащими Верховного Суда Донецкой Народной Республики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начальник отдела государственной службы, кадров и противодействия коррупции, отдел судебной статистики и правовой информатизации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в течение года по мере необходимости</w:t>
            </w:r>
          </w:p>
        </w:tc>
      </w:tr>
      <w:tr w:rsidR="00F26FBA" w:rsidRPr="00F26FBA" w:rsidTr="008445BA">
        <w:tblPrEx>
          <w:tblCellMar>
            <w:top w:w="0" w:type="dxa"/>
            <w:bottom w:w="0" w:type="dxa"/>
          </w:tblCellMar>
        </w:tblPrEx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8445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3.14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tabs>
                <w:tab w:val="right" w:pos="5007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Обеспечить разъяснение порядка заполнения и представления судьями и федеральными государственными гражданскими служащими Верховного Суда Донецкой Народной Республики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начальник отдела государственной службы, кадров и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в течение года</w:t>
            </w:r>
          </w:p>
        </w:tc>
      </w:tr>
      <w:tr w:rsidR="00F26FBA" w:rsidRPr="00F26FBA" w:rsidTr="008445BA">
        <w:tblPrEx>
          <w:tblCellMar>
            <w:top w:w="0" w:type="dxa"/>
            <w:bottom w:w="0" w:type="dxa"/>
          </w:tblCellMar>
        </w:tblPrEx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8445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3.15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tabs>
                <w:tab w:val="right" w:pos="5007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Осуществить сбор сведений о доходах, расходах, об имуществе и обязательствах имущественного характера судей, а также их супруг (супругов) и несовершеннолетних детей за период с 1 января по 31 декабря 2023 года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начальник отдела государственной службы, кадров и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до 30 апреля включительно</w:t>
            </w:r>
          </w:p>
        </w:tc>
      </w:tr>
      <w:tr w:rsidR="00F26FBA" w:rsidRPr="00F26FBA" w:rsidTr="008445BA">
        <w:tblPrEx>
          <w:tblCellMar>
            <w:top w:w="0" w:type="dxa"/>
            <w:bottom w:w="0" w:type="dxa"/>
          </w:tblCellMar>
        </w:tblPrEx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8445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3.16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tabs>
                <w:tab w:val="right" w:pos="5007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Провести анализ сведений о доходах, расходах, об имуществе и обязательствах </w:t>
            </w: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lastRenderedPageBreak/>
              <w:t>имущественного характера судей, а также их (супруг) супругов и несовершеннолетних детей за период с 1 января по 31 декабря 2023 года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lastRenderedPageBreak/>
              <w:t xml:space="preserve">начальник отдела государственной </w:t>
            </w: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lastRenderedPageBreak/>
              <w:t>службы, кадров и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lastRenderedPageBreak/>
              <w:t xml:space="preserve">в срок, не превышающий </w:t>
            </w: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lastRenderedPageBreak/>
              <w:t>14 рабочих дней со дня истечения срока, установленного для их подачи</w:t>
            </w:r>
          </w:p>
        </w:tc>
      </w:tr>
      <w:tr w:rsidR="00F26FBA" w:rsidRPr="00F26FBA" w:rsidTr="008445BA">
        <w:tblPrEx>
          <w:tblCellMar>
            <w:top w:w="0" w:type="dxa"/>
            <w:bottom w:w="0" w:type="dxa"/>
          </w:tblCellMar>
        </w:tblPrEx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8445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lastRenderedPageBreak/>
              <w:t>3.17.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tabs>
                <w:tab w:val="left" w:pos="780"/>
                <w:tab w:val="left" w:pos="2588"/>
                <w:tab w:val="right" w:pos="5014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Осуществлять проверку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 в аппарате Верховного Суда Донецкой Народной Республики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начальник отдела государственной службы, кадров и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в течение года по мере необходимости</w:t>
            </w:r>
          </w:p>
        </w:tc>
      </w:tr>
      <w:tr w:rsidR="00F26FBA" w:rsidRPr="00F26FBA" w:rsidTr="008445BA">
        <w:tblPrEx>
          <w:tblCellMar>
            <w:top w:w="0" w:type="dxa"/>
            <w:bottom w:w="0" w:type="dxa"/>
          </w:tblCellMar>
        </w:tblPrEx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8445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3.18.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tabs>
                <w:tab w:val="left" w:pos="1143"/>
                <w:tab w:val="left" w:pos="2794"/>
                <w:tab w:val="left" w:pos="4885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Осуществлять контроль за соответствием расходов федеральных государственных гражданских служащих Верховного Суда Донецкой Народной Республики, а также их супруг (супругов) и Несовершеннолетних детей, доходу данных лиц и их супруг (супругов)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начальник отдела государственной службы, кадров и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в течение года по мере необходимости</w:t>
            </w:r>
          </w:p>
        </w:tc>
      </w:tr>
      <w:tr w:rsidR="00F26FBA" w:rsidRPr="00F26FBA" w:rsidTr="00F26FBA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4. Антикоррупционное образование</w:t>
            </w:r>
          </w:p>
        </w:tc>
      </w:tr>
      <w:tr w:rsidR="00F26FBA" w:rsidRPr="00F26FBA" w:rsidTr="008445BA">
        <w:tblPrEx>
          <w:tblCellMar>
            <w:top w:w="0" w:type="dxa"/>
            <w:bottom w:w="0" w:type="dxa"/>
          </w:tblCellMar>
        </w:tblPrEx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8445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4.1.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tabs>
                <w:tab w:val="left" w:pos="3009"/>
                <w:tab w:val="right" w:pos="5014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Организовать и провести совещания, учебные лекции, индивидуальные беседы (консультирования) по вопросам исполнения положений законодательства Российской Федерации по противодействию коррупции</w:t>
            </w: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ab/>
              <w:t>с федеральными государственными гражданскими служащими Верховного Суда Донецкой Народной Республики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начальник отдела государственной службы, кадров и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не реже 1 раза в квартал</w:t>
            </w:r>
          </w:p>
        </w:tc>
      </w:tr>
      <w:tr w:rsidR="00F26FBA" w:rsidRPr="00F26FBA" w:rsidTr="008445BA">
        <w:tblPrEx>
          <w:tblCellMar>
            <w:top w:w="0" w:type="dxa"/>
            <w:bottom w:w="0" w:type="dxa"/>
          </w:tblCellMar>
        </w:tblPrEx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8445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4.2.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tabs>
                <w:tab w:val="left" w:pos="1746"/>
                <w:tab w:val="right" w:pos="5023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Провести обучение федеральных государственных гражданских служащих Верховного Суда Донецкой Народной Республики, впервые поступивших на федеральную государственную гражданскую службу с целью разъяснения запретов и ограничений, установленных в целях противодействия коррупции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начальник отдела государственной службы, кадров и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в течение года</w:t>
            </w:r>
          </w:p>
        </w:tc>
      </w:tr>
      <w:tr w:rsidR="00F26FBA" w:rsidRPr="00F26FBA" w:rsidTr="008445BA">
        <w:tblPrEx>
          <w:tblCellMar>
            <w:top w:w="0" w:type="dxa"/>
            <w:bottom w:w="0" w:type="dxa"/>
          </w:tblCellMar>
        </w:tblPrEx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8445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4.3.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tabs>
                <w:tab w:val="left" w:pos="1746"/>
                <w:tab w:val="right" w:pos="5023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Принимать участие в повышении квалификации, организуемом Управлением противодействия коррупции Судебного департамента при Верховном Суде Российской Федерации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начальник отдела государственной службы, кадров и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в течение года</w:t>
            </w:r>
          </w:p>
        </w:tc>
      </w:tr>
      <w:tr w:rsidR="00F26FBA" w:rsidRPr="00F26FBA" w:rsidTr="00F26FBA">
        <w:tblPrEx>
          <w:tblCellMar>
            <w:top w:w="0" w:type="dxa"/>
            <w:bottom w:w="0" w:type="dxa"/>
          </w:tblCellMar>
        </w:tblPrEx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5. Обеспечение доступа граждан и организаций к информации о деятельности Верховного Суда Донецкой Народной Республики</w:t>
            </w:r>
          </w:p>
        </w:tc>
      </w:tr>
      <w:tr w:rsidR="00F26FBA" w:rsidRPr="00F26FBA" w:rsidTr="008445BA">
        <w:tblPrEx>
          <w:tblCellMar>
            <w:top w:w="0" w:type="dxa"/>
            <w:bottom w:w="0" w:type="dxa"/>
          </w:tblCellMar>
        </w:tblPrEx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8445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5.1.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Обеспечить своевременное размещение информации об антикоррупционной </w:t>
            </w: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lastRenderedPageBreak/>
              <w:t>деятельности суда на официальном сайте Верховного Суда Донецкой Народной Республики в разделе «Противодействие коррупции»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lastRenderedPageBreak/>
              <w:t xml:space="preserve">начальник отдела государственной </w:t>
            </w: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lastRenderedPageBreak/>
              <w:t>службы, кадров и противодействия коррупции, отдел судебной статистики и правовой информатизации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lastRenderedPageBreak/>
              <w:t>в течение года</w:t>
            </w:r>
          </w:p>
        </w:tc>
      </w:tr>
      <w:tr w:rsidR="00F26FBA" w:rsidRPr="00F26FBA" w:rsidTr="008445BA">
        <w:tblPrEx>
          <w:tblCellMar>
            <w:top w:w="0" w:type="dxa"/>
            <w:bottom w:w="0" w:type="dxa"/>
          </w:tblCellMar>
        </w:tblPrEx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8445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5.2.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tabs>
                <w:tab w:val="left" w:pos="1979"/>
                <w:tab w:val="left" w:pos="2746"/>
                <w:tab w:val="right" w:pos="5026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Обеспечить безусловное выполнение требований Федерального закона от 22 декабря 2008 г. №262-ФЗ «Об обеспечении доступа к информации о деятельности судов в Российской Федерации»</w:t>
            </w: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ab/>
              <w:t>по размещению на официальных сайтах Верховного Суда Донецкой Народной Республики о движении дел и текстов судебных актов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начальник отдела государственной службы, кадров и противодействия коррупции, отдел судебной статистики и правовой информатизации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в течение года</w:t>
            </w:r>
          </w:p>
        </w:tc>
      </w:tr>
      <w:tr w:rsidR="00F26FBA" w:rsidRPr="00F26FBA" w:rsidTr="008445BA">
        <w:tblPrEx>
          <w:tblCellMar>
            <w:top w:w="0" w:type="dxa"/>
            <w:bottom w:w="0" w:type="dxa"/>
          </w:tblCellMar>
        </w:tblPrEx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8445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5.3.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tabs>
                <w:tab w:val="left" w:pos="1979"/>
                <w:tab w:val="left" w:pos="2746"/>
                <w:tab w:val="right" w:pos="5026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Обеспечить эффективное взаимодействие со средствами массовой информации в сфере противодействия коррупц</w:t>
            </w:r>
            <w:bookmarkStart w:id="0" w:name="_GoBack"/>
            <w:bookmarkEnd w:id="0"/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ии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помощник председателя, начальник отдела государственной службы, кадров и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в течение года</w:t>
            </w:r>
          </w:p>
        </w:tc>
      </w:tr>
      <w:tr w:rsidR="00F26FBA" w:rsidRPr="00F26FBA" w:rsidTr="008445BA">
        <w:tblPrEx>
          <w:tblCellMar>
            <w:top w:w="0" w:type="dxa"/>
            <w:bottom w:w="0" w:type="dxa"/>
          </w:tblCellMar>
        </w:tblPrEx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8445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5.4.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tabs>
                <w:tab w:val="left" w:pos="1979"/>
                <w:tab w:val="left" w:pos="2746"/>
                <w:tab w:val="right" w:pos="5026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Осуществлять меры по ведению и наполнению раздела «Противодействие коррупции» на официальном сайте Верховного Суда Донецкой Народной Республики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начальник отдела государственной службы, кадров и противодействия коррупции, отдел судебной статистики и правовой информатизации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FBA" w:rsidRPr="00F26FBA" w:rsidRDefault="00F26FBA" w:rsidP="00F26FB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26FB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в течение года</w:t>
            </w:r>
          </w:p>
        </w:tc>
      </w:tr>
    </w:tbl>
    <w:p w:rsidR="00870268" w:rsidRDefault="00870268"/>
    <w:sectPr w:rsidR="00870268" w:rsidSect="00F26FB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FBA"/>
    <w:rsid w:val="008445BA"/>
    <w:rsid w:val="00870268"/>
    <w:rsid w:val="00F2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947B"/>
  <w15:chartTrackingRefBased/>
  <w15:docId w15:val="{053B8E72-A339-4105-8F84-7B34E3A0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26FBA"/>
  </w:style>
  <w:style w:type="character" w:customStyle="1" w:styleId="3">
    <w:name w:val="Основной текст (3)_"/>
    <w:basedOn w:val="a0"/>
    <w:link w:val="30"/>
    <w:rsid w:val="00F26FB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9pt">
    <w:name w:val="Основной текст (3) + 9 pt"/>
    <w:basedOn w:val="3"/>
    <w:rsid w:val="00F26FBA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39pt0pt">
    <w:name w:val="Основной текст (3) + 9 pt;Интервал 0 pt"/>
    <w:basedOn w:val="3"/>
    <w:rsid w:val="00F26FBA"/>
    <w:rPr>
      <w:rFonts w:ascii="Times New Roman" w:eastAsia="Times New Roman" w:hAnsi="Times New Roman" w:cs="Times New Roman"/>
      <w:color w:val="000000"/>
      <w:spacing w:val="1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rsid w:val="00F26F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 + Не полужирный"/>
    <w:basedOn w:val="2"/>
    <w:rsid w:val="00F26F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F26F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3">
    <w:name w:val="Колонтитул_"/>
    <w:basedOn w:val="a0"/>
    <w:link w:val="a4"/>
    <w:rsid w:val="00F26FBA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</w:rPr>
  </w:style>
  <w:style w:type="character" w:customStyle="1" w:styleId="LucidaSansUnicode9pt0pt">
    <w:name w:val="Колонтитул + Lucida Sans Unicode;9 pt;Интервал 0 pt"/>
    <w:basedOn w:val="a3"/>
    <w:rsid w:val="00F26FBA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Не полужирный"/>
    <w:basedOn w:val="2"/>
    <w:rsid w:val="00F26F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sid w:val="00F26FB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">
    <w:name w:val="Основной текст (2) + 9 pt;Не полужирный"/>
    <w:basedOn w:val="2"/>
    <w:rsid w:val="00F26F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F26FBA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Колонтитул"/>
    <w:basedOn w:val="a"/>
    <w:link w:val="a3"/>
    <w:rsid w:val="00F26FBA"/>
    <w:pPr>
      <w:widowControl w:val="0"/>
      <w:shd w:val="clear" w:color="auto" w:fill="FFFFFF"/>
      <w:spacing w:after="0" w:line="232" w:lineRule="exact"/>
    </w:pPr>
    <w:rPr>
      <w:rFonts w:ascii="Times New Roman" w:eastAsia="Times New Roman" w:hAnsi="Times New Roman" w:cs="Times New Roman"/>
      <w:spacing w:val="10"/>
      <w:sz w:val="21"/>
      <w:szCs w:val="21"/>
    </w:rPr>
  </w:style>
  <w:style w:type="character" w:styleId="a5">
    <w:name w:val="annotation reference"/>
    <w:basedOn w:val="a0"/>
    <w:uiPriority w:val="99"/>
    <w:semiHidden/>
    <w:unhideWhenUsed/>
    <w:rsid w:val="00F26FB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26FB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26FBA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26FB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26FBA"/>
    <w:rPr>
      <w:rFonts w:ascii="Courier New" w:eastAsia="Courier New" w:hAnsi="Courier New" w:cs="Courier New"/>
      <w:b/>
      <w:bCs/>
      <w:color w:val="000000"/>
      <w:sz w:val="20"/>
      <w:szCs w:val="20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F26FBA"/>
    <w:pPr>
      <w:widowControl w:val="0"/>
      <w:spacing w:after="0" w:line="240" w:lineRule="auto"/>
    </w:pPr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F26FBA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styleId="ac">
    <w:name w:val="header"/>
    <w:basedOn w:val="a"/>
    <w:link w:val="ad"/>
    <w:uiPriority w:val="99"/>
    <w:unhideWhenUsed/>
    <w:rsid w:val="00F26FB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d">
    <w:name w:val="Верхний колонтитул Знак"/>
    <w:basedOn w:val="a0"/>
    <w:link w:val="ac"/>
    <w:uiPriority w:val="99"/>
    <w:rsid w:val="00F26FB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F26FB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">
    <w:name w:val="Нижний колонтитул Знак"/>
    <w:basedOn w:val="a0"/>
    <w:link w:val="ae"/>
    <w:uiPriority w:val="99"/>
    <w:rsid w:val="00F26FB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2490</Words>
  <Characters>14195</Characters>
  <Application>Microsoft Office Word</Application>
  <DocSecurity>0</DocSecurity>
  <Lines>118</Lines>
  <Paragraphs>33</Paragraphs>
  <ScaleCrop>false</ScaleCrop>
  <Company/>
  <LinksUpToDate>false</LinksUpToDate>
  <CharactersWithSpaces>16652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Александровна Ефремова</dc:creator>
  <cp:keywords/>
  <dc:description/>
  <cp:lastModifiedBy>Валерия Александровна Ефремова</cp:lastModifiedBy>
  <cp:revision>2</cp:revision>
  <dcterms:created xsi:type="dcterms:W3CDTF">2024-12-03T15:40:00Z</dcterms:created>
  <dcterms:modified xsi:type="dcterms:W3CDTF">2024-12-03T15:45:00Z</dcterms:modified>
</cp:coreProperties>
</file>