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D3" w:rsidRDefault="00E22ED3">
      <w:pPr>
        <w:pStyle w:val="ConsPlusTitlePage"/>
      </w:pPr>
      <w:r>
        <w:t xml:space="preserve">Документ предоставлен </w:t>
      </w:r>
      <w:hyperlink r:id="rId5">
        <w:r>
          <w:rPr>
            <w:color w:val="0000FF"/>
          </w:rPr>
          <w:t>КонсультантПлюс</w:t>
        </w:r>
      </w:hyperlink>
      <w:r>
        <w:br/>
      </w:r>
    </w:p>
    <w:p w:rsidR="00E22ED3" w:rsidRDefault="00E22ED3">
      <w:pPr>
        <w:pStyle w:val="ConsPlusNormal"/>
        <w:jc w:val="both"/>
        <w:outlineLvl w:val="0"/>
      </w:pPr>
    </w:p>
    <w:p w:rsidR="00E22ED3" w:rsidRDefault="00E22ED3">
      <w:pPr>
        <w:pStyle w:val="ConsPlusTitle"/>
        <w:jc w:val="center"/>
        <w:outlineLvl w:val="0"/>
      </w:pPr>
      <w:r>
        <w:t>СУДЕБНЫЙ ДЕПАРТАМЕНТ ПРИ ВЕРХОВНОМ СУДЕ</w:t>
      </w:r>
    </w:p>
    <w:p w:rsidR="00E22ED3" w:rsidRDefault="00E22ED3">
      <w:pPr>
        <w:pStyle w:val="ConsPlusTitle"/>
        <w:jc w:val="center"/>
      </w:pPr>
      <w:r>
        <w:t>РОССИЙСКОЙ ФЕДЕРАЦИИ</w:t>
      </w:r>
    </w:p>
    <w:p w:rsidR="00E22ED3" w:rsidRDefault="00E22ED3">
      <w:pPr>
        <w:pStyle w:val="ConsPlusTitle"/>
        <w:jc w:val="center"/>
      </w:pPr>
    </w:p>
    <w:p w:rsidR="00E22ED3" w:rsidRDefault="00E22ED3">
      <w:pPr>
        <w:pStyle w:val="ConsPlusTitle"/>
        <w:jc w:val="center"/>
      </w:pPr>
      <w:r>
        <w:t>ПРИКАЗ</w:t>
      </w:r>
    </w:p>
    <w:p w:rsidR="00E22ED3" w:rsidRDefault="00E22ED3">
      <w:pPr>
        <w:pStyle w:val="ConsPlusTitle"/>
        <w:jc w:val="center"/>
      </w:pPr>
      <w:r>
        <w:t>от 1 октября 2019 г. N 225</w:t>
      </w:r>
    </w:p>
    <w:p w:rsidR="00E22ED3" w:rsidRDefault="00E22ED3">
      <w:pPr>
        <w:pStyle w:val="ConsPlusTitle"/>
        <w:jc w:val="center"/>
      </w:pPr>
    </w:p>
    <w:p w:rsidR="00E22ED3" w:rsidRDefault="00E22ED3">
      <w:pPr>
        <w:pStyle w:val="ConsPlusTitle"/>
        <w:jc w:val="center"/>
      </w:pPr>
      <w:r>
        <w:t>ОБ УТВЕРЖДЕНИИ ИНСТРУКЦИИ</w:t>
      </w:r>
    </w:p>
    <w:p w:rsidR="00E22ED3" w:rsidRDefault="00E22ED3">
      <w:pPr>
        <w:pStyle w:val="ConsPlusTitle"/>
        <w:jc w:val="center"/>
      </w:pPr>
      <w:r>
        <w:t>ПО СУДЕБНОМУ ДЕЛОПРОИЗВОДСТВУ В АПЕЛЛЯЦИОННЫХ СУДАХ</w:t>
      </w:r>
    </w:p>
    <w:p w:rsidR="00E22ED3" w:rsidRDefault="00E22ED3">
      <w:pPr>
        <w:pStyle w:val="ConsPlusTitle"/>
        <w:jc w:val="center"/>
      </w:pPr>
      <w:r>
        <w:t>ОБЩЕЙ ЮРИСДИКЦИИ</w:t>
      </w:r>
    </w:p>
    <w:p w:rsidR="00E22ED3" w:rsidRDefault="00E22E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(в ред. Приказов Судебного департамента при Верховном Суде РФ</w:t>
            </w:r>
          </w:p>
          <w:p w:rsidR="00E22ED3" w:rsidRDefault="00E22ED3">
            <w:pPr>
              <w:pStyle w:val="ConsPlusNormal"/>
              <w:jc w:val="center"/>
            </w:pPr>
            <w:r>
              <w:rPr>
                <w:color w:val="392C69"/>
              </w:rPr>
              <w:t xml:space="preserve">от 27.09.2021 </w:t>
            </w:r>
            <w:hyperlink r:id="rId6">
              <w:r>
                <w:rPr>
                  <w:color w:val="0000FF"/>
                </w:rPr>
                <w:t>N 198</w:t>
              </w:r>
            </w:hyperlink>
            <w:r>
              <w:rPr>
                <w:color w:val="392C69"/>
              </w:rPr>
              <w:t xml:space="preserve">, от 18.01.2022 </w:t>
            </w:r>
            <w:hyperlink r:id="rId7">
              <w:r>
                <w:rPr>
                  <w:color w:val="0000FF"/>
                </w:rPr>
                <w:t>N 4</w:t>
              </w:r>
            </w:hyperlink>
            <w:r>
              <w:rPr>
                <w:color w:val="392C69"/>
              </w:rPr>
              <w:t xml:space="preserve">, от 15.01.2025 </w:t>
            </w:r>
            <w:hyperlink r:id="rId8">
              <w:r>
                <w:rPr>
                  <w:color w:val="0000FF"/>
                </w:rPr>
                <w:t>N 4</w:t>
              </w:r>
            </w:hyperlink>
            <w:r>
              <w:rPr>
                <w:color w:val="392C69"/>
              </w:rPr>
              <w:t>,</w:t>
            </w:r>
          </w:p>
          <w:p w:rsidR="00E22ED3" w:rsidRDefault="00E22ED3">
            <w:pPr>
              <w:pStyle w:val="ConsPlusNormal"/>
              <w:jc w:val="center"/>
            </w:pPr>
            <w:r>
              <w:rPr>
                <w:color w:val="392C69"/>
              </w:rPr>
              <w:t xml:space="preserve">от 10.03.2025 </w:t>
            </w:r>
            <w:hyperlink r:id="rId9">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ind w:firstLine="540"/>
        <w:jc w:val="both"/>
      </w:pPr>
      <w:r>
        <w:t xml:space="preserve">В соответствии с Федеральным конституционным </w:t>
      </w:r>
      <w:hyperlink r:id="rId10">
        <w:r>
          <w:rPr>
            <w:color w:val="0000FF"/>
          </w:rPr>
          <w:t>законом</w:t>
        </w:r>
      </w:hyperlink>
      <w:r>
        <w:t xml:space="preserve"> от 29 июля 2018 г.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Федеральным </w:t>
      </w:r>
      <w:hyperlink r:id="rId11">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E22ED3" w:rsidRDefault="00E22ED3">
      <w:pPr>
        <w:pStyle w:val="ConsPlusNormal"/>
        <w:spacing w:before="220"/>
        <w:ind w:firstLine="540"/>
        <w:jc w:val="both"/>
      </w:pPr>
      <w:r>
        <w:t xml:space="preserve">1. Утвердить прилагаемую </w:t>
      </w:r>
      <w:hyperlink w:anchor="P33">
        <w:r>
          <w:rPr>
            <w:color w:val="0000FF"/>
          </w:rPr>
          <w:t>Инструкцию</w:t>
        </w:r>
      </w:hyperlink>
      <w:r>
        <w:t xml:space="preserve"> по судебному делопроизводству в апелляционных судах общей юрисдикции (далее - Инструкция) и ввести ее в действие с 1 октября 2019 года.</w:t>
      </w:r>
    </w:p>
    <w:p w:rsidR="00E22ED3" w:rsidRDefault="00E22ED3">
      <w:pPr>
        <w:pStyle w:val="ConsPlusNormal"/>
        <w:spacing w:before="220"/>
        <w:ind w:firstLine="540"/>
        <w:jc w:val="both"/>
      </w:pPr>
      <w:r>
        <w:t>2. Председателям апелляц</w:t>
      </w:r>
      <w:bookmarkStart w:id="0" w:name="_GoBack"/>
      <w:bookmarkEnd w:id="0"/>
      <w:r>
        <w:t xml:space="preserve">ионных судов общей юрисдикции организовать изучение и обеспечить исполнение требований </w:t>
      </w:r>
      <w:hyperlink w:anchor="P33">
        <w:r>
          <w:rPr>
            <w:color w:val="0000FF"/>
          </w:rPr>
          <w:t>Инструкции</w:t>
        </w:r>
      </w:hyperlink>
      <w:r>
        <w:t>, устанавливающих основные и единые правила организации делопроизводства в данных судах.</w:t>
      </w:r>
    </w:p>
    <w:p w:rsidR="00E22ED3" w:rsidRDefault="00E22ED3">
      <w:pPr>
        <w:pStyle w:val="ConsPlusNormal"/>
        <w:spacing w:before="220"/>
        <w:ind w:firstLine="540"/>
        <w:jc w:val="both"/>
      </w:pPr>
      <w:r>
        <w:t>3. Настоящий приказ вступает в силу со дня его подписания.</w:t>
      </w:r>
    </w:p>
    <w:p w:rsidR="00E22ED3" w:rsidRDefault="00E22ED3">
      <w:pPr>
        <w:pStyle w:val="ConsPlusNormal"/>
        <w:jc w:val="both"/>
      </w:pPr>
    </w:p>
    <w:p w:rsidR="00E22ED3" w:rsidRDefault="00E22ED3">
      <w:pPr>
        <w:pStyle w:val="ConsPlusNormal"/>
        <w:jc w:val="right"/>
      </w:pPr>
      <w:r>
        <w:t>Генеральный директор</w:t>
      </w:r>
    </w:p>
    <w:p w:rsidR="00E22ED3" w:rsidRDefault="00E22ED3">
      <w:pPr>
        <w:pStyle w:val="ConsPlusNormal"/>
        <w:jc w:val="right"/>
      </w:pPr>
      <w:r>
        <w:t>А.В.ГУСЕВ</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0"/>
      </w:pPr>
      <w:r>
        <w:t>Утверждена</w:t>
      </w:r>
    </w:p>
    <w:p w:rsidR="00E22ED3" w:rsidRDefault="00E22ED3">
      <w:pPr>
        <w:pStyle w:val="ConsPlusNormal"/>
        <w:jc w:val="right"/>
      </w:pPr>
      <w:r>
        <w:t>приказом Судебного департамента</w:t>
      </w:r>
    </w:p>
    <w:p w:rsidR="00E22ED3" w:rsidRDefault="00E22ED3">
      <w:pPr>
        <w:pStyle w:val="ConsPlusNormal"/>
        <w:jc w:val="right"/>
      </w:pPr>
      <w:r>
        <w:t>при Верховном Суде</w:t>
      </w:r>
    </w:p>
    <w:p w:rsidR="00E22ED3" w:rsidRDefault="00E22ED3">
      <w:pPr>
        <w:pStyle w:val="ConsPlusNormal"/>
        <w:jc w:val="right"/>
      </w:pPr>
      <w:r>
        <w:t>Российской Федерации</w:t>
      </w:r>
    </w:p>
    <w:p w:rsidR="00E22ED3" w:rsidRDefault="00E22ED3">
      <w:pPr>
        <w:pStyle w:val="ConsPlusNormal"/>
        <w:jc w:val="right"/>
      </w:pPr>
      <w:r>
        <w:t>от 1 октября 2019 г. N 225</w:t>
      </w:r>
    </w:p>
    <w:p w:rsidR="00E22ED3" w:rsidRDefault="00E22ED3">
      <w:pPr>
        <w:pStyle w:val="ConsPlusNormal"/>
        <w:jc w:val="both"/>
      </w:pPr>
    </w:p>
    <w:p w:rsidR="00E22ED3" w:rsidRDefault="00E22ED3">
      <w:pPr>
        <w:pStyle w:val="ConsPlusTitle"/>
        <w:jc w:val="center"/>
      </w:pPr>
      <w:bookmarkStart w:id="1" w:name="P33"/>
      <w:bookmarkEnd w:id="1"/>
      <w:r>
        <w:t>ИНСТРУКЦИЯ</w:t>
      </w:r>
    </w:p>
    <w:p w:rsidR="00E22ED3" w:rsidRDefault="00E22ED3">
      <w:pPr>
        <w:pStyle w:val="ConsPlusTitle"/>
        <w:jc w:val="center"/>
      </w:pPr>
      <w:r>
        <w:t>ПО СУДЕБНОМУ ДЕЛОПРОИЗВОДСТВУ В АПЕЛЛЯЦИОННЫХ</w:t>
      </w:r>
    </w:p>
    <w:p w:rsidR="00E22ED3" w:rsidRDefault="00E22ED3">
      <w:pPr>
        <w:pStyle w:val="ConsPlusTitle"/>
        <w:jc w:val="center"/>
      </w:pPr>
      <w:r>
        <w:t>СУДАХ ОБЩЕЙ ЮРИСДИКЦИИ</w:t>
      </w:r>
    </w:p>
    <w:p w:rsidR="00E22ED3" w:rsidRDefault="00E22E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(в ред. Приказов Судебного департамента при Верховном Суде РФ</w:t>
            </w:r>
          </w:p>
          <w:p w:rsidR="00E22ED3" w:rsidRDefault="00E22ED3">
            <w:pPr>
              <w:pStyle w:val="ConsPlusNormal"/>
              <w:jc w:val="center"/>
            </w:pPr>
            <w:r>
              <w:rPr>
                <w:color w:val="392C69"/>
              </w:rPr>
              <w:lastRenderedPageBreak/>
              <w:t xml:space="preserve">от 27.09.2021 </w:t>
            </w:r>
            <w:hyperlink r:id="rId12">
              <w:r>
                <w:rPr>
                  <w:color w:val="0000FF"/>
                </w:rPr>
                <w:t>N 198</w:t>
              </w:r>
            </w:hyperlink>
            <w:r>
              <w:rPr>
                <w:color w:val="392C69"/>
              </w:rPr>
              <w:t xml:space="preserve">, от 18.01.2022 </w:t>
            </w:r>
            <w:hyperlink r:id="rId13">
              <w:r>
                <w:rPr>
                  <w:color w:val="0000FF"/>
                </w:rPr>
                <w:t>N 4</w:t>
              </w:r>
            </w:hyperlink>
            <w:r>
              <w:rPr>
                <w:color w:val="392C69"/>
              </w:rPr>
              <w:t xml:space="preserve">, от 15.01.2025 </w:t>
            </w:r>
            <w:hyperlink r:id="rId14">
              <w:r>
                <w:rPr>
                  <w:color w:val="0000FF"/>
                </w:rPr>
                <w:t>N 4</w:t>
              </w:r>
            </w:hyperlink>
            <w:r>
              <w:rPr>
                <w:color w:val="392C69"/>
              </w:rPr>
              <w:t>,</w:t>
            </w:r>
          </w:p>
          <w:p w:rsidR="00E22ED3" w:rsidRDefault="00E22ED3">
            <w:pPr>
              <w:pStyle w:val="ConsPlusNormal"/>
              <w:jc w:val="center"/>
            </w:pPr>
            <w:r>
              <w:rPr>
                <w:color w:val="392C69"/>
              </w:rPr>
              <w:t xml:space="preserve">от 10.03.2025 </w:t>
            </w:r>
            <w:hyperlink r:id="rId15">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Title"/>
        <w:jc w:val="center"/>
        <w:outlineLvl w:val="1"/>
      </w:pPr>
      <w:r>
        <w:t>РАЗДЕЛ I</w:t>
      </w:r>
    </w:p>
    <w:p w:rsidR="00E22ED3" w:rsidRDefault="00E22ED3">
      <w:pPr>
        <w:pStyle w:val="ConsPlusTitle"/>
        <w:jc w:val="center"/>
      </w:pPr>
      <w:r>
        <w:t>Общие положения по организации судебного делопроизводства,</w:t>
      </w:r>
    </w:p>
    <w:p w:rsidR="00E22ED3" w:rsidRDefault="00E22ED3">
      <w:pPr>
        <w:pStyle w:val="ConsPlusTitle"/>
        <w:jc w:val="center"/>
      </w:pPr>
      <w:r>
        <w:t>порядок приема, учета и регистрации поступающей в суд</w:t>
      </w:r>
    </w:p>
    <w:p w:rsidR="00E22ED3" w:rsidRDefault="00E22ED3">
      <w:pPr>
        <w:pStyle w:val="ConsPlusTitle"/>
        <w:jc w:val="center"/>
      </w:pPr>
      <w:r>
        <w:t>и исходящей корреспонденции</w:t>
      </w:r>
    </w:p>
    <w:p w:rsidR="00E22ED3" w:rsidRDefault="00E22ED3">
      <w:pPr>
        <w:pStyle w:val="ConsPlusNormal"/>
        <w:jc w:val="both"/>
      </w:pPr>
    </w:p>
    <w:p w:rsidR="00E22ED3" w:rsidRDefault="00E22ED3">
      <w:pPr>
        <w:pStyle w:val="ConsPlusTitle"/>
        <w:jc w:val="center"/>
        <w:outlineLvl w:val="2"/>
      </w:pPr>
      <w:r>
        <w:t>1. Общие положения и руководство организацией судебного</w:t>
      </w:r>
    </w:p>
    <w:p w:rsidR="00E22ED3" w:rsidRDefault="00E22ED3">
      <w:pPr>
        <w:pStyle w:val="ConsPlusTitle"/>
        <w:jc w:val="center"/>
      </w:pPr>
      <w:r>
        <w:t>делопроизводства в апелляционных судах общей юрисдикции</w:t>
      </w:r>
    </w:p>
    <w:p w:rsidR="00E22ED3" w:rsidRDefault="00E22ED3">
      <w:pPr>
        <w:pStyle w:val="ConsPlusNormal"/>
        <w:jc w:val="both"/>
      </w:pPr>
    </w:p>
    <w:p w:rsidR="00E22ED3" w:rsidRDefault="00E22ED3">
      <w:pPr>
        <w:pStyle w:val="ConsPlusNormal"/>
        <w:ind w:firstLine="540"/>
        <w:jc w:val="both"/>
      </w:pPr>
      <w:r>
        <w:t>1.1. Настоящая Инструкция по судебному делопроизводству в апелляционных судах общей юрисдикции (далее - Инструкция) разработана в целях организации и совершенствования документационного обеспечения деятельности апелляционных судов общей юрисдикции и устанавливает основные и единые правила организации делопроизводства в данных судах.</w:t>
      </w:r>
    </w:p>
    <w:p w:rsidR="00E22ED3" w:rsidRDefault="00E22ED3">
      <w:pPr>
        <w:pStyle w:val="ConsPlusNormal"/>
        <w:spacing w:before="220"/>
        <w:ind w:firstLine="540"/>
        <w:jc w:val="both"/>
      </w:pPr>
      <w:r>
        <w:t>Апелляционный суд общей юрисдикции (далее - апелляционный суд)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E22ED3" w:rsidRDefault="00E22ED3">
      <w:pPr>
        <w:pStyle w:val="ConsPlusNormal"/>
        <w:spacing w:before="220"/>
        <w:ind w:firstLine="540"/>
        <w:jc w:val="both"/>
      </w:pPr>
      <w:r>
        <w:t xml:space="preserve">1.2. Инструкция разработана на основании Национального стандарта Российской Федерации </w:t>
      </w:r>
      <w:hyperlink r:id="rId16">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w:t>
      </w:r>
    </w:p>
    <w:p w:rsidR="00E22ED3" w:rsidRDefault="00E22ED3">
      <w:pPr>
        <w:pStyle w:val="ConsPlusNormal"/>
        <w:jc w:val="both"/>
      </w:pPr>
      <w:r>
        <w:t xml:space="preserve">(в ред. </w:t>
      </w:r>
      <w:hyperlink r:id="rId1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w:t>
      </w:r>
    </w:p>
    <w:p w:rsidR="00E22ED3" w:rsidRDefault="00E22ED3">
      <w:pPr>
        <w:pStyle w:val="ConsPlusNormal"/>
        <w:spacing w:before="220"/>
        <w:ind w:firstLine="540"/>
        <w:jc w:val="both"/>
      </w:pPr>
      <w:r>
        <w:t>Судебные акты и иные процессуальные документы суда оформляются в соответствии с процессуальным законодательством Российской Федерации.</w:t>
      </w:r>
    </w:p>
    <w:p w:rsidR="00E22ED3" w:rsidRDefault="00E22ED3">
      <w:pPr>
        <w:pStyle w:val="ConsPlusNormal"/>
        <w:spacing w:before="220"/>
        <w:ind w:firstLine="540"/>
        <w:jc w:val="both"/>
      </w:pPr>
      <w:r>
        <w:t xml:space="preserve">Служебные документы суда, в том числе организационно-распорядительные документы суда, оформляются в соответствии с национальным стандартом Российской Федерации </w:t>
      </w:r>
      <w:hyperlink r:id="rId18">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E22ED3" w:rsidRDefault="00E22ED3">
      <w:pPr>
        <w:pStyle w:val="ConsPlusNormal"/>
        <w:spacing w:before="220"/>
        <w:ind w:firstLine="540"/>
        <w:jc w:val="both"/>
      </w:pPr>
      <w:r>
        <w:t>1.3. 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E22ED3" w:rsidRDefault="00E22ED3">
      <w:pPr>
        <w:pStyle w:val="ConsPlusNormal"/>
        <w:spacing w:before="220"/>
        <w:ind w:firstLine="540"/>
        <w:jc w:val="both"/>
      </w:pPr>
      <w:r>
        <w:t>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E22ED3" w:rsidRDefault="00E22ED3">
      <w:pPr>
        <w:pStyle w:val="ConsPlusNormal"/>
        <w:spacing w:before="220"/>
        <w:ind w:firstLine="540"/>
        <w:jc w:val="both"/>
      </w:pPr>
      <w:r>
        <w:lastRenderedPageBreak/>
        <w:t>Работники аппарата суда должны знать положения гражданского, уголовного, административного судопроизводства, постоянно совершенствовать свои знания и профессиональный уровень путем самостоятельной подготовки и прохождения соответствующего обучения.</w:t>
      </w:r>
    </w:p>
    <w:p w:rsidR="00E22ED3" w:rsidRDefault="00E22ED3">
      <w:pPr>
        <w:pStyle w:val="ConsPlusNormal"/>
        <w:spacing w:before="220"/>
        <w:ind w:firstLine="540"/>
        <w:jc w:val="both"/>
      </w:pPr>
      <w:r>
        <w:t xml:space="preserve">1.4. Полномочия по организации работы апелляционного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w:t>
      </w:r>
      <w:hyperlink r:id="rId19">
        <w:r>
          <w:rPr>
            <w:color w:val="0000FF"/>
          </w:rPr>
          <w:t>частью 2 статьи 23.15</w:t>
        </w:r>
      </w:hyperlink>
      <w:r>
        <w:t xml:space="preserve">, </w:t>
      </w:r>
      <w:hyperlink r:id="rId20">
        <w:r>
          <w:rPr>
            <w:color w:val="0000FF"/>
          </w:rPr>
          <w:t>частью 3 статьи 23.16</w:t>
        </w:r>
      </w:hyperlink>
      <w:r>
        <w:t xml:space="preserve"> Федерального конституционного закона от 07.02.2011 N 1-ФКЗ "О судах общей юрисдикции в Российской Федерации", </w:t>
      </w:r>
      <w:hyperlink r:id="rId21">
        <w:r>
          <w:rPr>
            <w:color w:val="0000FF"/>
          </w:rPr>
          <w:t>Законом</w:t>
        </w:r>
      </w:hyperlink>
      <w:r>
        <w:t xml:space="preserve"> Российской Федерации от 26.06.1992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его временного отсутствия - лицом, исполняющим обязанности.</w:t>
      </w:r>
    </w:p>
    <w:p w:rsidR="00E22ED3" w:rsidRDefault="00E22ED3">
      <w:pPr>
        <w:pStyle w:val="ConsPlusNormal"/>
        <w:spacing w:before="220"/>
        <w:ind w:firstLine="540"/>
        <w:jc w:val="both"/>
      </w:pPr>
      <w:r>
        <w:t>1.5. Председатели судебных коллегий отвечают за состояние делопроизводства в них.</w:t>
      </w:r>
    </w:p>
    <w:p w:rsidR="00E22ED3" w:rsidRDefault="00E22ED3">
      <w:pPr>
        <w:pStyle w:val="ConsPlusNormal"/>
        <w:spacing w:before="220"/>
        <w:ind w:firstLine="540"/>
        <w:jc w:val="both"/>
      </w:pPr>
      <w:r>
        <w:t>Ответственность за организацию делопроизводства в структурных подразделениях аппарата апелляционного суда и соблюдение требований настоящей Инструкции возлагается на руководителей структурных подразделений соответствующего суда.</w:t>
      </w:r>
    </w:p>
    <w:p w:rsidR="00E22ED3" w:rsidRDefault="00E22ED3">
      <w:pPr>
        <w:pStyle w:val="ConsPlusNormal"/>
        <w:spacing w:before="220"/>
        <w:ind w:firstLine="540"/>
        <w:jc w:val="both"/>
      </w:pPr>
      <w:r>
        <w:t>1.6. Задачи, функции и порядок работы управления делами, отделов обеспечения судопроизводства регламентируются положениями настоящей Инструкции, положениями о соответствующих отделах, утвержденными приказом председателя суда, положением об аппарате федерального суда общей юрисдикции, утвержденным приказом Судебного департамента при Верховном Суде Российской Федерации.</w:t>
      </w:r>
    </w:p>
    <w:p w:rsidR="00E22ED3" w:rsidRDefault="00E22ED3">
      <w:pPr>
        <w:pStyle w:val="ConsPlusNormal"/>
        <w:spacing w:before="220"/>
        <w:ind w:firstLine="540"/>
        <w:jc w:val="both"/>
      </w:pPr>
      <w:r>
        <w:t>1.7. Иные работники аппарата суда, на которых возложены функции ведения делопроизводства,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rsidR="00E22ED3" w:rsidRDefault="00E22ED3">
      <w:pPr>
        <w:pStyle w:val="ConsPlusNormal"/>
        <w:spacing w:before="220"/>
        <w:ind w:firstLine="540"/>
        <w:jc w:val="both"/>
      </w:pPr>
      <w:r>
        <w:t>1.8. Права, обязанности и ответственность работников аппарата суда определяются должностными регламентами, которые утверждаются председателем суда.</w:t>
      </w:r>
    </w:p>
    <w:p w:rsidR="00E22ED3" w:rsidRDefault="00E22ED3">
      <w:pPr>
        <w:pStyle w:val="ConsPlusNormal"/>
        <w:spacing w:before="220"/>
        <w:ind w:firstLine="540"/>
        <w:jc w:val="both"/>
      </w:pPr>
      <w:r>
        <w:t xml:space="preserve">1.9. Прием граждан в апелляционном суде производится в соответствии с правилами внутреннего распорядка суда, положением о приемной в апелляционном суде и регламентом организации деятельности приемной в апелляционном суде, утвержденными председателем соответствующего суда или лицом, временно исполняющим его обязанности, на основании </w:t>
      </w:r>
      <w:hyperlink r:id="rId22">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23">
        <w:r>
          <w:rPr>
            <w:color w:val="0000FF"/>
          </w:rPr>
          <w:t>Примерного положения</w:t>
        </w:r>
      </w:hyperlink>
      <w:r>
        <w:t xml:space="preserve"> о приемной в федеральных судах общей юрисдикции, </w:t>
      </w:r>
      <w:hyperlink r:id="rId24">
        <w:r>
          <w:rPr>
            <w:color w:val="0000FF"/>
          </w:rPr>
          <w:t>Типового 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E22ED3" w:rsidRDefault="00E22ED3">
      <w:pPr>
        <w:pStyle w:val="ConsPlusNormal"/>
        <w:spacing w:before="220"/>
        <w:ind w:firstLine="540"/>
        <w:jc w:val="both"/>
      </w:pPr>
      <w:r>
        <w:t xml:space="preserve">1.10. Номенклатура основных нарядов и дел, которые ведутся в апелляционном суде, формируется в соответствии с </w:t>
      </w:r>
      <w:hyperlink r:id="rId25">
        <w:r>
          <w:rPr>
            <w:color w:val="0000FF"/>
          </w:rPr>
          <w:t>Перечнем</w:t>
        </w:r>
      </w:hyperlink>
      <w:r>
        <w:t xml:space="preserve"> документов, образующихся в процессе деятельности федеральных судов общей юрисдикции, с указанием сроков их хранения и </w:t>
      </w:r>
      <w:hyperlink r:id="rId2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утверждаемыми Судебным департаментом при Верховном Суде Российской Федерации.</w:t>
      </w:r>
    </w:p>
    <w:p w:rsidR="00E22ED3" w:rsidRDefault="00E22ED3">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При наличии технической возможности в апелляционном суде регистрационные реестры,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w:t>
      </w:r>
      <w:r>
        <w:lastRenderedPageBreak/>
        <w:t>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22ED3" w:rsidRDefault="00E22ED3">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15.01.2025 N 4)</w:t>
      </w:r>
    </w:p>
    <w:p w:rsidR="00E22ED3" w:rsidRDefault="00E22ED3">
      <w:pPr>
        <w:pStyle w:val="ConsPlusNormal"/>
        <w:jc w:val="both"/>
      </w:pPr>
    </w:p>
    <w:p w:rsidR="00E22ED3" w:rsidRDefault="00E22ED3">
      <w:pPr>
        <w:pStyle w:val="ConsPlusTitle"/>
        <w:jc w:val="center"/>
        <w:outlineLvl w:val="2"/>
      </w:pPr>
      <w:bookmarkStart w:id="2" w:name="P71"/>
      <w:bookmarkEnd w:id="2"/>
      <w:r>
        <w:t>2. Порядок приема, регистрации входящей и исходящей</w:t>
      </w:r>
    </w:p>
    <w:p w:rsidR="00E22ED3" w:rsidRDefault="00E22ED3">
      <w:pPr>
        <w:pStyle w:val="ConsPlusTitle"/>
        <w:jc w:val="center"/>
      </w:pPr>
      <w:r>
        <w:t>корреспонденции в апелляционных судах общей юрисдикции</w:t>
      </w:r>
    </w:p>
    <w:p w:rsidR="00E22ED3" w:rsidRDefault="00E22ED3">
      <w:pPr>
        <w:pStyle w:val="ConsPlusNormal"/>
        <w:jc w:val="both"/>
      </w:pPr>
    </w:p>
    <w:p w:rsidR="00E22ED3" w:rsidRDefault="00E22ED3">
      <w:pPr>
        <w:pStyle w:val="ConsPlusNormal"/>
        <w:ind w:firstLine="540"/>
        <w:jc w:val="both"/>
      </w:pPr>
      <w:r>
        <w:t>2.1. Прием, первичная обработка, учет и регистрация входящей и исходящей корреспонденции, а также дальнейшая передача в соответствующие структурные подразделения суда по принадлежности осуществляется управлением делами (приемной суда), а также иными работниками аппарата суда, на которых данные полномочия возложены председателем соответствующего суда.</w:t>
      </w:r>
    </w:p>
    <w:p w:rsidR="00E22ED3" w:rsidRDefault="00E22ED3">
      <w:pPr>
        <w:pStyle w:val="ConsPlusNormal"/>
        <w:spacing w:before="220"/>
        <w:ind w:firstLine="540"/>
        <w:jc w:val="both"/>
      </w:pPr>
      <w:r>
        <w:t>Все судебные дела, материалы и иная корреспонденция, поступающие как по почте, так и поданные (доставленные) непосредственно в суд, принимаются, а также отправляются работником аппарата суда, должностным регламентом которого предусмотрены соответствующие полномочия.</w:t>
      </w:r>
    </w:p>
    <w:p w:rsidR="00E22ED3" w:rsidRDefault="00E22ED3">
      <w:pPr>
        <w:pStyle w:val="ConsPlusNormal"/>
        <w:spacing w:before="220"/>
        <w:ind w:firstLine="540"/>
        <w:jc w:val="both"/>
      </w:pPr>
      <w:r>
        <w:t>2.2. Письменная корреспонденция доставляется в апелляционные суды посредством почтовой связи общего пользования либо иными видами почтовой связи (фельдъегерской и специальной связи), нарочным (курьерами), специализированными службами доставки в управление делами, а в приемную суда также подается непосредственно гражданами (физическими лицами) и представителями организаций (юридических лиц), общественных объединений, органов государственной власти или местного самоуправления.</w:t>
      </w:r>
    </w:p>
    <w:p w:rsidR="00E22ED3" w:rsidRDefault="00E22ED3">
      <w:pPr>
        <w:pStyle w:val="ConsPlusNormal"/>
        <w:spacing w:before="220"/>
        <w:ind w:firstLine="540"/>
        <w:jc w:val="both"/>
      </w:pPr>
      <w:r>
        <w:t>2.3. Письменная корреспонденция (судебные дела, материалы, письменные обращения, жалобы, представления, запросы, ходатайства, служебные документы и т.д.), доставляемая в суд в конвертах, бандеролях, посылках, принимается ежедневно, кроме выходных и праздничных дней, в течение всего рабочего времени суда, установленного правилами внутреннего трудового распорядка.</w:t>
      </w:r>
    </w:p>
    <w:p w:rsidR="00E22ED3" w:rsidRDefault="00E22ED3">
      <w:pPr>
        <w:pStyle w:val="ConsPlusNormal"/>
        <w:spacing w:before="220"/>
        <w:ind w:firstLine="540"/>
        <w:jc w:val="both"/>
      </w:pPr>
      <w:r>
        <w:t>2.4. Уполномоченный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При вскрытии пакетов не допускается повреждение документов, проверяется наличие и целостность документов, соответствие присланных документов, судебных дел и других материалов описи.</w:t>
      </w:r>
    </w:p>
    <w:p w:rsidR="00E22ED3" w:rsidRDefault="00E22ED3">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22ED3" w:rsidRDefault="00E22ED3">
      <w:pPr>
        <w:pStyle w:val="ConsPlusNormal"/>
        <w:spacing w:before="22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660">
        <w:r>
          <w:rPr>
            <w:color w:val="0000FF"/>
          </w:rPr>
          <w:t>(форма N 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управлении делами для хранения в соответствующем наряде.</w:t>
      </w:r>
    </w:p>
    <w:p w:rsidR="00E22ED3" w:rsidRDefault="00E22ED3">
      <w:pPr>
        <w:pStyle w:val="ConsPlusNormal"/>
        <w:spacing w:before="220"/>
        <w:ind w:firstLine="540"/>
        <w:jc w:val="both"/>
      </w:pPr>
      <w:r>
        <w:t>--------------------------------</w:t>
      </w:r>
    </w:p>
    <w:p w:rsidR="00E22ED3" w:rsidRDefault="00E22ED3">
      <w:pPr>
        <w:pStyle w:val="ConsPlusNormal"/>
        <w:spacing w:before="220"/>
        <w:ind w:firstLine="540"/>
        <w:jc w:val="both"/>
      </w:pPr>
      <w:r>
        <w:t xml:space="preserve">&lt;*&gt; Здесь и далее все предусмотренные формы находятся в </w:t>
      </w:r>
      <w:hyperlink w:anchor="P647">
        <w:r>
          <w:rPr>
            <w:color w:val="0000FF"/>
          </w:rPr>
          <w:t>приложении N 2</w:t>
        </w:r>
      </w:hyperlink>
      <w:r>
        <w:t xml:space="preserve"> к настоящей </w:t>
      </w:r>
      <w:r>
        <w:lastRenderedPageBreak/>
        <w:t>Инструкции.</w:t>
      </w:r>
    </w:p>
    <w:p w:rsidR="00E22ED3" w:rsidRDefault="00E22ED3">
      <w:pPr>
        <w:pStyle w:val="ConsPlusNormal"/>
        <w:jc w:val="both"/>
      </w:pPr>
    </w:p>
    <w:p w:rsidR="00E22ED3" w:rsidRDefault="00E22ED3">
      <w:pPr>
        <w:pStyle w:val="ConsPlusNormal"/>
        <w:ind w:firstLine="540"/>
        <w:jc w:val="both"/>
      </w:pPr>
      <w:r>
        <w:t>Ошибочно доставленная корреспонденция пересылается по назначению уполномоченным работником аппарата суда с оставлением копии сопроводительного письма в соответствующем наряде.</w:t>
      </w:r>
    </w:p>
    <w:p w:rsidR="00E22ED3" w:rsidRDefault="00E22ED3">
      <w:pPr>
        <w:pStyle w:val="ConsPlusNormal"/>
        <w:jc w:val="both"/>
      </w:pPr>
      <w:r>
        <w:t xml:space="preserve">(в ред. </w:t>
      </w:r>
      <w:hyperlink r:id="rId29">
        <w:r>
          <w:rPr>
            <w:color w:val="0000FF"/>
          </w:rPr>
          <w:t>Приказа</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2.5. Конверты от поступивших по почте документов должны быть сохранены и приложены к этим документам.</w:t>
      </w:r>
    </w:p>
    <w:p w:rsidR="00E22ED3" w:rsidRDefault="00E22ED3">
      <w:pPr>
        <w:pStyle w:val="ConsPlusNormal"/>
        <w:spacing w:before="220"/>
        <w:ind w:firstLine="540"/>
        <w:jc w:val="both"/>
      </w:pPr>
      <w:r>
        <w:t>В случае если конверты содержат вложения нескольких самостоятельных обращений, апелляционных жалоб, представлений, частных жалоб 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22ED3" w:rsidRDefault="00E22ED3">
      <w:pPr>
        <w:pStyle w:val="ConsPlusNormal"/>
        <w:jc w:val="both"/>
      </w:pPr>
      <w:r>
        <w:t xml:space="preserve">(абзац введен </w:t>
      </w:r>
      <w:hyperlink r:id="rId30">
        <w:r>
          <w:rPr>
            <w:color w:val="0000FF"/>
          </w:rPr>
          <w:t>Приказом</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Конверты (бандероли, посылки), поступившие из органов государственной власти в адрес руководства суда с пометкой "Лично", в управлении делами не вскрываются, регистрируются по реквизитам, имеющимся на конверте (бандероли, посылке) и передаются лично адресату под подпись в реестре передачи документов или единому реестру учета входящей корреспонденции.</w:t>
      </w:r>
    </w:p>
    <w:p w:rsidR="00E22ED3" w:rsidRDefault="00E22ED3">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2.6 - 2.7. Исключены с 15 января 2025 года. - </w:t>
      </w:r>
      <w:hyperlink r:id="rId32">
        <w:r>
          <w:rPr>
            <w:color w:val="0000FF"/>
          </w:rPr>
          <w:t>Приказ</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2.8. На всех входящих документах проставляется регистрационный штамп, в котором указывается дата и время поступления документа (судебного дела, материала и т.д.), регистрационный номер документа по реестру учета входящей корреспонденции и условное обозначение (индекс) того подразделения суда, в которое документ должен быть передан.</w:t>
      </w:r>
    </w:p>
    <w:p w:rsidR="00E22ED3" w:rsidRDefault="00E22ED3">
      <w:pPr>
        <w:pStyle w:val="ConsPlusNormal"/>
        <w:spacing w:before="220"/>
        <w:ind w:firstLine="540"/>
        <w:jc w:val="both"/>
      </w:pPr>
      <w:r>
        <w:t>Штамп ставится на входящих регистрируемых документах на лицевой стороне первого листа документа или обложки дела (материала) в правом нижнем углу.</w:t>
      </w:r>
    </w:p>
    <w:p w:rsidR="00E22ED3" w:rsidRDefault="00E22ED3">
      <w:pPr>
        <w:pStyle w:val="ConsPlusNormal"/>
        <w:spacing w:before="220"/>
        <w:ind w:firstLine="540"/>
        <w:jc w:val="both"/>
      </w:pPr>
      <w:r>
        <w:t>Не подлежат регистрации и передаются непосредственно по назначению следующие документы:</w:t>
      </w:r>
    </w:p>
    <w:p w:rsidR="00E22ED3" w:rsidRDefault="00E22ED3">
      <w:pPr>
        <w:pStyle w:val="ConsPlusNormal"/>
        <w:spacing w:before="220"/>
        <w:ind w:firstLine="540"/>
        <w:jc w:val="both"/>
      </w:pPr>
      <w:r>
        <w:t>а) судебные извещения и повестки, возвращенные суду;</w:t>
      </w:r>
    </w:p>
    <w:p w:rsidR="00E22ED3" w:rsidRDefault="00E22ED3">
      <w:pPr>
        <w:pStyle w:val="ConsPlusNormal"/>
        <w:spacing w:before="220"/>
        <w:ind w:firstLine="540"/>
        <w:jc w:val="both"/>
      </w:pPr>
      <w:r>
        <w:t>б) расписки в получении судебных повесток;</w:t>
      </w:r>
    </w:p>
    <w:p w:rsidR="00E22ED3" w:rsidRDefault="00E22ED3">
      <w:pPr>
        <w:pStyle w:val="ConsPlusNormal"/>
        <w:spacing w:before="220"/>
        <w:ind w:firstLine="540"/>
        <w:jc w:val="both"/>
      </w:pPr>
      <w:r>
        <w:t>в) рекламные извещения, плакаты, поздравительные письма, пригласительные билеты и т.п.</w:t>
      </w:r>
    </w:p>
    <w:p w:rsidR="00E22ED3" w:rsidRDefault="00E22ED3">
      <w:pPr>
        <w:pStyle w:val="ConsPlusNormal"/>
        <w:spacing w:before="220"/>
        <w:ind w:firstLine="540"/>
        <w:jc w:val="both"/>
      </w:pPr>
      <w:bookmarkStart w:id="3" w:name="P98"/>
      <w:bookmarkEnd w:id="3"/>
      <w:r>
        <w:t xml:space="preserve">2.9. Все поступившие в суд жалобы, представления, заявления и иные документы, в том числе поданные в электронном виде, гражданские и административные дела, уголовные дела, материалы и иные поступившие документы, в том числе присланные электронной почтой, факсимильной связью, телеграммы, телефонограммы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698">
        <w:r>
          <w:rPr>
            <w:color w:val="0000FF"/>
          </w:rPr>
          <w:t>(форма N 2)</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22ED3" w:rsidRDefault="00E22ED3">
      <w:pPr>
        <w:pStyle w:val="ConsPlusNormal"/>
        <w:spacing w:before="220"/>
        <w:ind w:firstLine="540"/>
        <w:jc w:val="both"/>
      </w:pPr>
      <w:r>
        <w:lastRenderedPageBreak/>
        <w:t>Реестры учета входящей и исходящей корреспонденции (</w:t>
      </w:r>
      <w:hyperlink w:anchor="P698">
        <w:r>
          <w:rPr>
            <w:color w:val="0000FF"/>
          </w:rPr>
          <w:t>форма N 2</w:t>
        </w:r>
      </w:hyperlink>
      <w:r>
        <w:t xml:space="preserve"> и </w:t>
      </w:r>
      <w:hyperlink w:anchor="P789">
        <w:r>
          <w:rPr>
            <w:color w:val="0000FF"/>
          </w:rPr>
          <w:t>форма N 3</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w:t>
      </w:r>
    </w:p>
    <w:p w:rsidR="00E22ED3" w:rsidRDefault="00E22ED3">
      <w:pPr>
        <w:pStyle w:val="ConsPlusNormal"/>
        <w:spacing w:before="220"/>
        <w:ind w:firstLine="540"/>
        <w:jc w:val="both"/>
      </w:pPr>
      <w:r>
        <w:t>Ведение журналов учета входящей и исходящей корреспонденции на ^ бумажном носителе допускается в исключительных случаях.</w:t>
      </w:r>
    </w:p>
    <w:p w:rsidR="00E22ED3" w:rsidRDefault="00E22ED3">
      <w:pPr>
        <w:pStyle w:val="ConsPlusNormal"/>
        <w:spacing w:before="220"/>
        <w:ind w:firstLine="540"/>
        <w:jc w:val="both"/>
      </w:pPr>
      <w:r>
        <w:t xml:space="preserve">Передача документов (дел)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698">
        <w:r>
          <w:rPr>
            <w:color w:val="0000FF"/>
          </w:rPr>
          <w:t>(форма N 2)</w:t>
        </w:r>
      </w:hyperlink>
      <w:r>
        <w:t xml:space="preserve"> либо путем формирования реестра передачи документов (дел) </w:t>
      </w:r>
      <w:hyperlink w:anchor="P727">
        <w:r>
          <w:rPr>
            <w:color w:val="0000FF"/>
          </w:rPr>
          <w:t>(форма N 2а)</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E22ED3" w:rsidRDefault="00E22ED3">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E22ED3" w:rsidRDefault="00E22ED3">
      <w:pPr>
        <w:pStyle w:val="ConsPlusNormal"/>
        <w:spacing w:before="220"/>
        <w:ind w:firstLine="540"/>
        <w:jc w:val="both"/>
      </w:pPr>
      <w: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22ED3" w:rsidRDefault="00E22ED3">
      <w:pPr>
        <w:pStyle w:val="ConsPlusNormal"/>
        <w:spacing w:before="220"/>
        <w:ind w:firstLine="540"/>
        <w:jc w:val="both"/>
      </w:pPr>
      <w:r>
        <w:t>Отметка о передаче зарегистрированных документов (дел) из отдела делопроизводства (приемной суда) в структурные подразделения суда делается также в ПИ ГАС "Правосудие".</w:t>
      </w:r>
    </w:p>
    <w:p w:rsidR="00E22ED3" w:rsidRDefault="00E22ED3">
      <w:pPr>
        <w:pStyle w:val="ConsPlusNormal"/>
        <w:jc w:val="both"/>
      </w:pPr>
      <w:r>
        <w:t xml:space="preserve">(п. 2.9 в ред. </w:t>
      </w:r>
      <w:hyperlink r:id="rId33">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2.10. Для регистрации входящей и исходящей корреспонденции в апелляционных судах устанавливается следующий примерный перечень индексов:</w:t>
      </w:r>
    </w:p>
    <w:p w:rsidR="00E22ED3" w:rsidRDefault="00E22ED3">
      <w:pPr>
        <w:pStyle w:val="ConsPlusNormal"/>
        <w:spacing w:before="220"/>
        <w:ind w:firstLine="540"/>
        <w:jc w:val="both"/>
      </w:pPr>
      <w:r>
        <w:t>"1" - общее делопроизводство суда;</w:t>
      </w:r>
    </w:p>
    <w:p w:rsidR="00E22ED3" w:rsidRDefault="00E22ED3">
      <w:pPr>
        <w:pStyle w:val="ConsPlusNormal"/>
        <w:spacing w:before="220"/>
        <w:ind w:firstLine="540"/>
        <w:jc w:val="both"/>
      </w:pPr>
      <w:r>
        <w:t>"2" - делопроизводство по вопросам финансово-бухгалтерской деятельности суда;</w:t>
      </w:r>
    </w:p>
    <w:p w:rsidR="00E22ED3" w:rsidRDefault="00E22ED3">
      <w:pPr>
        <w:pStyle w:val="ConsPlusNormal"/>
        <w:spacing w:before="220"/>
        <w:ind w:firstLine="540"/>
        <w:jc w:val="both"/>
      </w:pPr>
      <w:r>
        <w:t>"3" - делопроизводство по вопросам, входящим в компетенцию администратора суда;</w:t>
      </w:r>
    </w:p>
    <w:p w:rsidR="00E22ED3" w:rsidRDefault="00E22ED3">
      <w:pPr>
        <w:pStyle w:val="ConsPlusNormal"/>
        <w:spacing w:before="220"/>
        <w:ind w:firstLine="540"/>
        <w:jc w:val="both"/>
      </w:pPr>
      <w:r>
        <w:t>"4" - делопроизводство президиума суда;</w:t>
      </w:r>
    </w:p>
    <w:p w:rsidR="00E22ED3" w:rsidRDefault="00E22ED3">
      <w:pPr>
        <w:pStyle w:val="ConsPlusNormal"/>
        <w:spacing w:before="220"/>
        <w:ind w:firstLine="540"/>
        <w:jc w:val="both"/>
      </w:pPr>
      <w:r>
        <w:t>"55" - уголовные дела;</w:t>
      </w:r>
    </w:p>
    <w:p w:rsidR="00E22ED3" w:rsidRDefault="00E22ED3">
      <w:pPr>
        <w:pStyle w:val="ConsPlusNormal"/>
        <w:spacing w:before="220"/>
        <w:ind w:firstLine="540"/>
        <w:jc w:val="both"/>
      </w:pPr>
      <w:r>
        <w:t>"55К" - материалы в порядке судебного контроля;</w:t>
      </w:r>
    </w:p>
    <w:p w:rsidR="00E22ED3" w:rsidRDefault="00E22ED3">
      <w:pPr>
        <w:pStyle w:val="ConsPlusNormal"/>
        <w:spacing w:before="220"/>
        <w:ind w:firstLine="540"/>
        <w:jc w:val="both"/>
      </w:pPr>
      <w:r>
        <w:t>"66" - гражданские дела;</w:t>
      </w:r>
    </w:p>
    <w:p w:rsidR="00E22ED3" w:rsidRDefault="00E22ED3">
      <w:pPr>
        <w:pStyle w:val="ConsPlusNormal"/>
        <w:spacing w:before="220"/>
        <w:ind w:firstLine="540"/>
        <w:jc w:val="both"/>
      </w:pPr>
      <w:r>
        <w:t>"66а" - административные дела.</w:t>
      </w:r>
    </w:p>
    <w:p w:rsidR="00E22ED3" w:rsidRDefault="00E22ED3">
      <w:pPr>
        <w:pStyle w:val="ConsPlusNormal"/>
        <w:spacing w:before="220"/>
        <w:ind w:firstLine="540"/>
        <w:jc w:val="both"/>
      </w:pPr>
      <w:r>
        <w:t>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rsidR="00E22ED3" w:rsidRDefault="00E22ED3">
      <w:pPr>
        <w:pStyle w:val="ConsPlusNormal"/>
        <w:spacing w:before="220"/>
        <w:ind w:firstLine="540"/>
        <w:jc w:val="both"/>
      </w:pPr>
      <w:r>
        <w:t xml:space="preserve">2.11 - 2.12. Исключены с 15 января 2025 года. - </w:t>
      </w:r>
      <w:hyperlink r:id="rId34">
        <w:r>
          <w:rPr>
            <w:color w:val="0000FF"/>
          </w:rPr>
          <w:t>Приказ</w:t>
        </w:r>
      </w:hyperlink>
      <w:r>
        <w:t xml:space="preserve"> Судебного департамента при </w:t>
      </w:r>
      <w:r>
        <w:lastRenderedPageBreak/>
        <w:t>Верховном Суде РФ от 15.01.2025 N 4.</w:t>
      </w:r>
    </w:p>
    <w:p w:rsidR="00E22ED3" w:rsidRDefault="00E22ED3">
      <w:pPr>
        <w:pStyle w:val="ConsPlusNormal"/>
        <w:spacing w:before="220"/>
        <w:ind w:firstLine="540"/>
        <w:jc w:val="both"/>
      </w:pPr>
      <w:r>
        <w:t>2.13. Документы, ошибочно переданные в структурные подразделения суда, должны быть возвращены в управление делами (приемную суда) в день их передачи в структурное подразделение суда, а в исключительных случаях - не позднее 10.00 часов следующего рабочего дня для передачи по назначению. При этом (при необходимости) за подписью руководителя структурного подразделения оформляется служебная записка с обоснованием причин передачи документа в другое структурное подразделение суда.</w:t>
      </w:r>
    </w:p>
    <w:p w:rsidR="00E22ED3" w:rsidRDefault="00E22ED3">
      <w:pPr>
        <w:pStyle w:val="ConsPlusNormal"/>
        <w:spacing w:before="220"/>
        <w:ind w:firstLine="540"/>
        <w:jc w:val="both"/>
      </w:pPr>
      <w:r>
        <w:t xml:space="preserve">2.14. Исключен с 15 января 2025 года. - </w:t>
      </w:r>
      <w:hyperlink r:id="rId35">
        <w:r>
          <w:rPr>
            <w:color w:val="0000FF"/>
          </w:rPr>
          <w:t>Приказ</w:t>
        </w:r>
      </w:hyperlink>
      <w:r>
        <w:t xml:space="preserve"> Судебного департамента при Верховном Суде РФ от 15.01.2025 N 4.</w:t>
      </w:r>
    </w:p>
    <w:p w:rsidR="00E22ED3" w:rsidRDefault="00E22ED3">
      <w:pPr>
        <w:pStyle w:val="ConsPlusNormal"/>
        <w:jc w:val="both"/>
      </w:pPr>
    </w:p>
    <w:p w:rsidR="00E22ED3" w:rsidRDefault="00E22ED3">
      <w:pPr>
        <w:pStyle w:val="ConsPlusTitle"/>
        <w:jc w:val="center"/>
        <w:outlineLvl w:val="2"/>
      </w:pPr>
      <w:bookmarkStart w:id="4" w:name="P120"/>
      <w:bookmarkEnd w:id="4"/>
      <w:r>
        <w:t>3. Особенности делопроизводства по приему, учету,</w:t>
      </w:r>
    </w:p>
    <w:p w:rsidR="00E22ED3" w:rsidRDefault="00E22ED3">
      <w:pPr>
        <w:pStyle w:val="ConsPlusTitle"/>
        <w:jc w:val="center"/>
      </w:pPr>
      <w:r>
        <w:t>регистрации документов, поступивших в суд в электронном</w:t>
      </w:r>
    </w:p>
    <w:p w:rsidR="00E22ED3" w:rsidRDefault="00E22ED3">
      <w:pPr>
        <w:pStyle w:val="ConsPlusTitle"/>
        <w:jc w:val="center"/>
      </w:pPr>
      <w:r>
        <w:t>виде, в том числе в форме электронного документа,</w:t>
      </w:r>
    </w:p>
    <w:p w:rsidR="00E22ED3" w:rsidRDefault="00E22ED3">
      <w:pPr>
        <w:pStyle w:val="ConsPlusTitle"/>
        <w:jc w:val="center"/>
      </w:pPr>
      <w:r>
        <w:t>в рамках административного, гражданского и уголовного</w:t>
      </w:r>
    </w:p>
    <w:p w:rsidR="00E22ED3" w:rsidRDefault="00E22ED3">
      <w:pPr>
        <w:pStyle w:val="ConsPlusTitle"/>
        <w:jc w:val="center"/>
      </w:pPr>
      <w:r>
        <w:t>судопроизводства, а также направлению судом судебных</w:t>
      </w:r>
    </w:p>
    <w:p w:rsidR="00E22ED3" w:rsidRDefault="00E22ED3">
      <w:pPr>
        <w:pStyle w:val="ConsPlusTitle"/>
        <w:jc w:val="center"/>
      </w:pPr>
      <w:r>
        <w:t>актов в форме электронных документов с использованием</w:t>
      </w:r>
    </w:p>
    <w:p w:rsidR="00E22ED3" w:rsidRDefault="00E22ED3">
      <w:pPr>
        <w:pStyle w:val="ConsPlusTitle"/>
        <w:jc w:val="center"/>
      </w:pPr>
      <w:r>
        <w:t>ГАС "Правосудие"</w:t>
      </w:r>
    </w:p>
    <w:p w:rsidR="00E22ED3" w:rsidRDefault="00E22ED3">
      <w:pPr>
        <w:pStyle w:val="ConsPlusNormal"/>
        <w:jc w:val="both"/>
      </w:pPr>
    </w:p>
    <w:p w:rsidR="00E22ED3" w:rsidRDefault="00E22ED3">
      <w:pPr>
        <w:pStyle w:val="ConsPlusNormal"/>
        <w:ind w:firstLine="540"/>
        <w:jc w:val="both"/>
      </w:pPr>
      <w:r>
        <w:t xml:space="preserve">3.1. Документы в электронном виде, в том числе в форме электронного документа, в рамках административного, гражданского и уголовного судопроизводства (далее - документы в электронном виде) подаются в суд в соответствии с </w:t>
      </w:r>
      <w:hyperlink r:id="rId3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37">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также Единый портал).</w:t>
      </w:r>
    </w:p>
    <w:p w:rsidR="00E22ED3" w:rsidRDefault="00E22ED3">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98">
        <w:r>
          <w:rPr>
            <w:color w:val="0000FF"/>
          </w:rPr>
          <w:t>п. 2.9</w:t>
        </w:r>
      </w:hyperlink>
      <w:r>
        <w:t xml:space="preserve"> Инструкции и заявителю направляется в электронной форме уведомление (ответ) о том, что документы поданы в нарушение </w:t>
      </w:r>
      <w:hyperlink r:id="rId38">
        <w:r>
          <w:rPr>
            <w:color w:val="0000FF"/>
          </w:rPr>
          <w:t>Порядка</w:t>
        </w:r>
      </w:hyperlink>
      <w:r>
        <w:t>.</w:t>
      </w:r>
    </w:p>
    <w:p w:rsidR="00E22ED3" w:rsidRDefault="00E22ED3">
      <w:pPr>
        <w:pStyle w:val="ConsPlusNormal"/>
        <w:jc w:val="both"/>
      </w:pPr>
      <w:r>
        <w:t xml:space="preserve">(п. 3.1 в ред. </w:t>
      </w:r>
      <w:hyperlink r:id="rId3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3.2. Председатель суда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22ED3" w:rsidRDefault="00E22ED3">
      <w:pPr>
        <w:pStyle w:val="ConsPlusNormal"/>
        <w:jc w:val="both"/>
      </w:pPr>
      <w:r>
        <w:t xml:space="preserve">(в ред. </w:t>
      </w:r>
      <w:hyperlink r:id="rId4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22ED3" w:rsidRDefault="00E22ED3">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3.3.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42">
        <w:r>
          <w:rPr>
            <w:color w:val="0000FF"/>
          </w:rPr>
          <w:t>Порядком</w:t>
        </w:r>
      </w:hyperlink>
      <w:r>
        <w:t>.</w:t>
      </w:r>
    </w:p>
    <w:p w:rsidR="00E22ED3" w:rsidRDefault="00E22ED3">
      <w:pPr>
        <w:pStyle w:val="ConsPlusNormal"/>
        <w:spacing w:before="220"/>
        <w:ind w:firstLine="540"/>
        <w:jc w:val="both"/>
      </w:pPr>
      <w:r>
        <w:lastRenderedPageBreak/>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43">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22ED3" w:rsidRDefault="00E22ED3">
      <w:pPr>
        <w:pStyle w:val="ConsPlusNormal"/>
        <w:spacing w:before="220"/>
        <w:ind w:firstLine="540"/>
        <w:jc w:val="both"/>
      </w:pPr>
      <w:r>
        <w:t xml:space="preserve">3.4.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44">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45">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проставляется штамп (делается отметка) "Поступил в электронном виде".</w:t>
      </w:r>
    </w:p>
    <w:p w:rsidR="00E22ED3" w:rsidRDefault="00E22ED3">
      <w:pPr>
        <w:pStyle w:val="ConsPlusNormal"/>
        <w:spacing w:before="220"/>
        <w:ind w:firstLine="540"/>
        <w:jc w:val="both"/>
      </w:pPr>
      <w:r>
        <w:t xml:space="preserve">В случае отсутствия каких-либо документов, указанных в приложении, составляется акт в трех экземплярах </w:t>
      </w:r>
      <w:hyperlink w:anchor="P660">
        <w:r>
          <w:rPr>
            <w:color w:val="0000FF"/>
          </w:rPr>
          <w:t>(форма N 1)</w:t>
        </w:r>
      </w:hyperlink>
      <w:r>
        <w: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в виде электронной копии акта, изготовленная путем сканирования направляется отправителю на адрес электронной почты или иными способами, а третий экземпляр остается в отделе делопроизводства для хранения в соответствующем наряде.</w:t>
      </w:r>
    </w:p>
    <w:p w:rsidR="00E22ED3" w:rsidRDefault="00E22ED3">
      <w:pPr>
        <w:pStyle w:val="ConsPlusNormal"/>
        <w:spacing w:before="220"/>
        <w:ind w:firstLine="540"/>
        <w:jc w:val="both"/>
      </w:pPr>
      <w:r>
        <w:t xml:space="preserve">3.5. Регистрация поступивших в суд документов в электронном виде производится с учетом их особенностей в соответствии с </w:t>
      </w:r>
      <w:hyperlink w:anchor="P234">
        <w:r>
          <w:rPr>
            <w:color w:val="0000FF"/>
          </w:rPr>
          <w:t>разделом 2</w:t>
        </w:r>
      </w:hyperlink>
      <w:r>
        <w:t xml:space="preserve"> настоящей Инструкции, при этом ставится дополнительная отметка "эп".</w:t>
      </w:r>
    </w:p>
    <w:p w:rsidR="00E22ED3" w:rsidRDefault="00E22ED3">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E22ED3" w:rsidRDefault="00E22ED3">
      <w:pPr>
        <w:pStyle w:val="ConsPlusNormal"/>
        <w:spacing w:before="220"/>
        <w:ind w:firstLine="540"/>
        <w:jc w:val="both"/>
      </w:pPr>
      <w:r>
        <w:t>3.6.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E22ED3" w:rsidRDefault="00E22ED3">
      <w:pPr>
        <w:pStyle w:val="ConsPlusNormal"/>
        <w:spacing w:before="220"/>
        <w:ind w:firstLine="540"/>
        <w:jc w:val="both"/>
      </w:pPr>
      <w:r>
        <w:t>3.7.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в случае установления их идентичности документы на бумажных носителях подлежат регистрации как копии (повторно поступившие документы по делу), которые по решению судьи подлежат приобщению к материалам дела (производства). При установлении существенных отличий в первоначально поступивших процессуальных документах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22ED3" w:rsidRDefault="00E22ED3">
      <w:pPr>
        <w:pStyle w:val="ConsPlusNormal"/>
        <w:spacing w:before="220"/>
        <w:ind w:firstLine="540"/>
        <w:jc w:val="both"/>
      </w:pPr>
      <w:r>
        <w:t xml:space="preserve">3.8. Судебные акты апелляционного суда (приговор, постановление, определение), за исключением судебного акта, содержащего сведения, составляющие охраняемую законом тайну, </w:t>
      </w:r>
      <w:r>
        <w:lastRenderedPageBreak/>
        <w:t>могут быть выполнены (изготовлены) в форме электронного документа, который подписывается судьями (судьей) усиленной квалифицированной электронной подписью. 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E22ED3" w:rsidRDefault="00E22ED3">
      <w:pPr>
        <w:pStyle w:val="ConsPlusNormal"/>
        <w:spacing w:before="220"/>
        <w:ind w:firstLine="540"/>
        <w:jc w:val="both"/>
      </w:pPr>
      <w:r>
        <w:t>Судебный акт в форме электронного документа подписывается судьями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22ED3" w:rsidRDefault="00E22ED3">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Копия судебного акта апелляционного суда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22ED3" w:rsidRDefault="00E22ED3">
      <w:pPr>
        <w:pStyle w:val="ConsPlusNormal"/>
        <w:jc w:val="both"/>
      </w:pPr>
      <w:r>
        <w:t xml:space="preserve">(в ред. Приказов Судебного департамента при Верховном Суде РФ от 18.01.2022 </w:t>
      </w:r>
      <w:hyperlink r:id="rId48">
        <w:r>
          <w:rPr>
            <w:color w:val="0000FF"/>
          </w:rPr>
          <w:t>N 4</w:t>
        </w:r>
      </w:hyperlink>
      <w:r>
        <w:t xml:space="preserve">, от 15.01.2025 </w:t>
      </w:r>
      <w:hyperlink r:id="rId49">
        <w:r>
          <w:rPr>
            <w:color w:val="0000FF"/>
          </w:rPr>
          <w:t>N 4</w:t>
        </w:r>
      </w:hyperlink>
      <w:r>
        <w:t>)</w:t>
      </w:r>
    </w:p>
    <w:p w:rsidR="00E22ED3" w:rsidRDefault="00E22ED3">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E22ED3" w:rsidRDefault="00E22ED3">
      <w:pPr>
        <w:pStyle w:val="ConsPlusNormal"/>
        <w:jc w:val="both"/>
      </w:pPr>
      <w:r>
        <w:t xml:space="preserve">(абзац введен </w:t>
      </w:r>
      <w:hyperlink r:id="rId50">
        <w:r>
          <w:rPr>
            <w:color w:val="0000FF"/>
          </w:rPr>
          <w:t>Приказом</w:t>
        </w:r>
      </w:hyperlink>
      <w:r>
        <w:t xml:space="preserve"> Судебного департамента при Верховном Суде РФ от 18.01.2022 N 4; в ред. </w:t>
      </w:r>
      <w:hyperlink r:id="rId5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Определение суда апелляционной инстанции по гражданскому, административному делу, выполненное в форме электронного документа, с согласия лиц, участвующих в деле, их представителей может быть направлено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посредством ГАС "Правосудие", а также посредством Единого портала государственных и муниципальных услуг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не позднее истечения срока, установленного процессуальным законодательством для направления копий судебных актов на бумажном носителе.</w:t>
      </w:r>
    </w:p>
    <w:p w:rsidR="00E22ED3" w:rsidRDefault="00E22ED3">
      <w:pPr>
        <w:pStyle w:val="ConsPlusNormal"/>
        <w:jc w:val="both"/>
      </w:pPr>
      <w:r>
        <w:t xml:space="preserve">(абзац введен </w:t>
      </w:r>
      <w:hyperlink r:id="rId52">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w:t>
      </w:r>
      <w:r>
        <w:lastRenderedPageBreak/>
        <w:t>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53">
        <w:r>
          <w:rPr>
            <w:color w:val="0000FF"/>
          </w:rPr>
          <w:t>часть 5 статьи 474.1</w:t>
        </w:r>
      </w:hyperlink>
      <w:r>
        <w:t xml:space="preserve"> УПК РФ).</w:t>
      </w:r>
    </w:p>
    <w:p w:rsidR="00E22ED3" w:rsidRDefault="00E22ED3">
      <w:pPr>
        <w:pStyle w:val="ConsPlusNormal"/>
        <w:jc w:val="both"/>
      </w:pPr>
      <w:r>
        <w:t xml:space="preserve">(абзац введен </w:t>
      </w:r>
      <w:hyperlink r:id="rId54">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О направлении копии судебного акта апелляционного суда в электронном виде, судебного акта,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22ED3" w:rsidRDefault="00E22ED3">
      <w:pPr>
        <w:pStyle w:val="ConsPlusNormal"/>
        <w:spacing w:before="220"/>
        <w:ind w:firstLine="540"/>
        <w:jc w:val="both"/>
      </w:pPr>
      <w:r>
        <w:t>3.9. При поступлении в суд материалов административного дела в электронном виде, сформированных по поручению суда апелляционной инстанции, заверенных усиленной квалифицированной подписью в установленном порядке, производство по административному делу в суде апелляционной инстанции может вестись по материалам административного дела в электронном виде.</w:t>
      </w:r>
    </w:p>
    <w:p w:rsidR="00E22ED3" w:rsidRDefault="00E22ED3">
      <w:pPr>
        <w:pStyle w:val="ConsPlusNormal"/>
        <w:spacing w:before="220"/>
        <w:ind w:firstLine="540"/>
        <w:jc w:val="both"/>
      </w:pPr>
      <w:r>
        <w:t>При необходимости суд апелляционной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55">
        <w:r>
          <w:rPr>
            <w:color w:val="0000FF"/>
          </w:rPr>
          <w:t>часть 1.2 статьи 70</w:t>
        </w:r>
      </w:hyperlink>
      <w:r>
        <w:t xml:space="preserve"> КАС РФ).</w:t>
      </w:r>
    </w:p>
    <w:p w:rsidR="00E22ED3" w:rsidRDefault="00E22ED3">
      <w:pPr>
        <w:pStyle w:val="ConsPlusNormal"/>
        <w:spacing w:before="220"/>
        <w:ind w:firstLine="540"/>
        <w:jc w:val="both"/>
      </w:pPr>
      <w:r>
        <w:t xml:space="preserve">При применении положений </w:t>
      </w:r>
      <w:hyperlink r:id="rId56">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22ED3" w:rsidRDefault="00E22ED3">
      <w:pPr>
        <w:pStyle w:val="ConsPlusNormal"/>
        <w:jc w:val="both"/>
      </w:pPr>
      <w:r>
        <w:t xml:space="preserve">(п. 3.9 введен </w:t>
      </w:r>
      <w:hyperlink r:id="rId57">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3.10.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подачи апелляционной жалобы в электронном виде через суд первой инстанции доступ к информации о движении по делу (жалобе) предоставляется при наличии соответствующего заявления.</w:t>
      </w:r>
    </w:p>
    <w:p w:rsidR="00E22ED3" w:rsidRDefault="00E22ED3">
      <w:pPr>
        <w:pStyle w:val="ConsPlusNormal"/>
        <w:jc w:val="both"/>
      </w:pPr>
      <w:r>
        <w:t xml:space="preserve">(п. 3.10 введен </w:t>
      </w:r>
      <w:hyperlink r:id="rId58">
        <w:r>
          <w:rPr>
            <w:color w:val="0000FF"/>
          </w:rPr>
          <w:t>Приказом</w:t>
        </w:r>
      </w:hyperlink>
      <w:r>
        <w:t xml:space="preserve"> Судебного департамента при Верховном Суде РФ от 15.01.2025 N 4)</w:t>
      </w:r>
    </w:p>
    <w:p w:rsidR="00E22ED3" w:rsidRDefault="00E22ED3">
      <w:pPr>
        <w:pStyle w:val="ConsPlusNormal"/>
        <w:jc w:val="both"/>
      </w:pPr>
    </w:p>
    <w:p w:rsidR="00E22ED3" w:rsidRDefault="00E22ED3">
      <w:pPr>
        <w:pStyle w:val="ConsPlusTitle"/>
        <w:jc w:val="center"/>
        <w:outlineLvl w:val="2"/>
      </w:pPr>
      <w:r>
        <w:t>4. Порядок отправки исходящей корреспонденции</w:t>
      </w:r>
    </w:p>
    <w:p w:rsidR="00E22ED3" w:rsidRDefault="00E22ED3">
      <w:pPr>
        <w:pStyle w:val="ConsPlusTitle"/>
        <w:jc w:val="center"/>
      </w:pPr>
      <w:r>
        <w:t>в апелляционных судах общей юрисдикции</w:t>
      </w:r>
    </w:p>
    <w:p w:rsidR="00E22ED3" w:rsidRDefault="00E22ED3">
      <w:pPr>
        <w:pStyle w:val="ConsPlusNormal"/>
        <w:jc w:val="both"/>
      </w:pPr>
    </w:p>
    <w:p w:rsidR="00E22ED3" w:rsidRDefault="00E22ED3">
      <w:pPr>
        <w:pStyle w:val="ConsPlusNormal"/>
        <w:ind w:firstLine="540"/>
        <w:jc w:val="both"/>
      </w:pPr>
      <w:r>
        <w:t>4.1. Отправка по назначению судебных дел (материалов) и документов производится через управление делами.</w:t>
      </w:r>
    </w:p>
    <w:p w:rsidR="00E22ED3" w:rsidRDefault="00E22ED3">
      <w:pPr>
        <w:pStyle w:val="ConsPlusNormal"/>
        <w:spacing w:before="220"/>
        <w:ind w:firstLine="540"/>
        <w:jc w:val="both"/>
      </w:pPr>
      <w:r>
        <w:t>Судебные дела (материалы), иные документы суда направляются посредством почтовой связи общего пользования либо иными видами почтовой связи (фельдъегерской и специальной связи), нарочным (курьерами) и специализированными службами доставки.</w:t>
      </w:r>
    </w:p>
    <w:p w:rsidR="00E22ED3" w:rsidRDefault="00E22ED3">
      <w:pPr>
        <w:pStyle w:val="ConsPlusNormal"/>
        <w:spacing w:before="220"/>
        <w:ind w:firstLine="540"/>
        <w:jc w:val="both"/>
      </w:pPr>
      <w:r>
        <w:t>Обработка исходящей корреспонденции состоит из следующих операций:</w:t>
      </w:r>
    </w:p>
    <w:p w:rsidR="00E22ED3" w:rsidRDefault="00E22ED3">
      <w:pPr>
        <w:pStyle w:val="ConsPlusNormal"/>
        <w:spacing w:before="220"/>
        <w:ind w:firstLine="540"/>
        <w:jc w:val="both"/>
      </w:pPr>
      <w:r>
        <w:lastRenderedPageBreak/>
        <w:t>проверки наличия всех элементов почтового адреса в реквизите "Адресат" - фамилии, имени, отчества (при наличии) получателя, реквизитов почтового адреса в соответствии с Правилами оказания услуг почтовой связи, индекса объекта почтовой связи (отделения почтовой связи); в случае отправления корреспонденции, адресованной лицам, содержащимся в исправительных учреждениях Федеральной службы исполнения наказаний, в качестве адресата на почтовом конверте указывается фамилия, имя, отчество (последнее - при наличии) осужденного (</w:t>
      </w:r>
      <w:hyperlink r:id="rId59">
        <w:r>
          <w:rPr>
            <w:color w:val="0000FF"/>
          </w:rPr>
          <w:t>часть 4 статьи 15</w:t>
        </w:r>
      </w:hyperlink>
      <w:r>
        <w:t xml:space="preserve"> Уголовно-исполнительного кодекса Российской Федерации);</w:t>
      </w:r>
    </w:p>
    <w:p w:rsidR="00E22ED3" w:rsidRDefault="00E22ED3">
      <w:pPr>
        <w:pStyle w:val="ConsPlusNormal"/>
        <w:jc w:val="both"/>
      </w:pPr>
      <w:r>
        <w:t xml:space="preserve">(в ред. </w:t>
      </w:r>
      <w:hyperlink r:id="rId60">
        <w:r>
          <w:rPr>
            <w:color w:val="0000FF"/>
          </w:rPr>
          <w:t>Приказа</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проверки соответствия даты, указанной на документе, дате поступления его в управление делами; наличия указанных в документах приложений и подписей;</w:t>
      </w:r>
    </w:p>
    <w:p w:rsidR="00E22ED3" w:rsidRDefault="00E22ED3">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22ED3" w:rsidRDefault="00E22ED3">
      <w:pPr>
        <w:pStyle w:val="ConsPlusNormal"/>
        <w:spacing w:before="220"/>
        <w:ind w:firstLine="540"/>
        <w:jc w:val="both"/>
      </w:pPr>
      <w:r>
        <w:t xml:space="preserve">4.2. При отправке по назначению судебных дел (материалов) и других документов (в том числе при направлении по электронной почте, факсимильной связью, фельдъегерской или специальной связью), регистрация которых производится в реестре учета исходящей корреспонденции </w:t>
      </w:r>
      <w:hyperlink w:anchor="P789">
        <w:r>
          <w:rPr>
            <w:color w:val="0000FF"/>
          </w:rPr>
          <w:t>(форма N 3)</w:t>
        </w:r>
      </w:hyperlink>
      <w:r>
        <w:t>, исходящий номер на сопроводительных письмах должен содержать номер производства по судебному делу (материалу), жалобе или представлению или номер наряда, по которому ведется переписка, а также порядковый номер по реестру. В сопроводительном письме и в реестре учета входящей корреспонденции помимо названных реквизитов указывается также уникальный идентификатор дела (номер дела).</w:t>
      </w:r>
    </w:p>
    <w:p w:rsidR="00E22ED3" w:rsidRDefault="00E22ED3">
      <w:pPr>
        <w:pStyle w:val="ConsPlusNormal"/>
        <w:jc w:val="both"/>
      </w:pPr>
      <w:r>
        <w:t xml:space="preserve">(в ред. </w:t>
      </w:r>
      <w:hyperlink r:id="rId6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4.3. Направление судебных дел (материалов) и документов по назначению посредством почтовой связи общего пользования осуществляется в регистрируемых почтовых отправлениях (заказных бандеролях, посылках и т.д.) либо иными видами почтовой связи (фельдъегерской или специальной связью), нарочным (курьерами) или специальными службами доставки.</w:t>
      </w:r>
    </w:p>
    <w:p w:rsidR="00E22ED3" w:rsidRDefault="00E22ED3">
      <w:pPr>
        <w:pStyle w:val="ConsPlusNormal"/>
        <w:spacing w:before="220"/>
        <w:ind w:firstLine="540"/>
        <w:jc w:val="both"/>
      </w:pPr>
      <w:r>
        <w:t>Судебные дела (материалы) и документы могут доставляться курьером (нарочным) в места доставки, расположенные в одном с судом населенном пункте.</w:t>
      </w:r>
    </w:p>
    <w:p w:rsidR="00E22ED3" w:rsidRDefault="00E22ED3">
      <w:pPr>
        <w:pStyle w:val="ConsPlusNormal"/>
        <w:spacing w:before="220"/>
        <w:ind w:firstLine="540"/>
        <w:jc w:val="both"/>
      </w:pPr>
      <w:r>
        <w:t>Судебные извещения направляются судом в заказных письмах с уведомлениями о вручении, на лицевой стороне которого делается отметка "Судебное".</w:t>
      </w:r>
    </w:p>
    <w:p w:rsidR="00E22ED3" w:rsidRDefault="00E22ED3">
      <w:pPr>
        <w:pStyle w:val="ConsPlusNormal"/>
        <w:spacing w:before="220"/>
        <w:ind w:firstLine="540"/>
        <w:jc w:val="both"/>
      </w:pPr>
      <w:r>
        <w:t>Копии судебных актов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E22ED3" w:rsidRDefault="00E22ED3">
      <w:pPr>
        <w:pStyle w:val="ConsPlusNormal"/>
        <w:spacing w:before="220"/>
        <w:ind w:firstLine="540"/>
        <w:jc w:val="both"/>
      </w:pPr>
      <w:r>
        <w:t>4.4.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22ED3" w:rsidRDefault="00E22ED3">
      <w:pPr>
        <w:pStyle w:val="ConsPlusNormal"/>
        <w:spacing w:before="22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w:t>
      </w:r>
      <w:r>
        <w:lastRenderedPageBreak/>
        <w:t>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E22ED3" w:rsidRDefault="00E22ED3">
      <w:pPr>
        <w:pStyle w:val="ConsPlusNormal"/>
        <w:jc w:val="both"/>
      </w:pPr>
      <w:r>
        <w:t xml:space="preserve">(в ред. </w:t>
      </w:r>
      <w:hyperlink r:id="rId62">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4.5. Судебные дела (материалы) и документы, направляемые курьером (нарочным), записываются уполномоченным работником аппарата суда в разносную книгу судебной корреспонденции и сдаются получателям под расписку в этой книге </w:t>
      </w:r>
      <w:hyperlink w:anchor="P809">
        <w:r>
          <w:rPr>
            <w:color w:val="0000FF"/>
          </w:rPr>
          <w:t>(форма N 4)</w:t>
        </w:r>
      </w:hyperlink>
      <w:r>
        <w:t>.</w:t>
      </w:r>
    </w:p>
    <w:p w:rsidR="00E22ED3" w:rsidRDefault="00E22ED3">
      <w:pPr>
        <w:pStyle w:val="ConsPlusNormal"/>
        <w:spacing w:before="220"/>
        <w:ind w:firstLine="540"/>
        <w:jc w:val="both"/>
      </w:pPr>
      <w:r>
        <w:t>4.6. Уполномоченным работником аппарата суда соответствующая информация заносится в картотеку базы данных автоматизированного судебного делопроизводства.</w:t>
      </w:r>
    </w:p>
    <w:p w:rsidR="00E22ED3" w:rsidRDefault="00E22ED3">
      <w:pPr>
        <w:pStyle w:val="ConsPlusNormal"/>
        <w:jc w:val="both"/>
      </w:pPr>
    </w:p>
    <w:p w:rsidR="00E22ED3" w:rsidRDefault="00E22ED3">
      <w:pPr>
        <w:pStyle w:val="ConsPlusTitle"/>
        <w:jc w:val="center"/>
        <w:outlineLvl w:val="2"/>
      </w:pPr>
      <w:r>
        <w:t>5. Регистрация и учет обращений и жалоб на работу суда,</w:t>
      </w:r>
    </w:p>
    <w:p w:rsidR="00E22ED3" w:rsidRDefault="00E22ED3">
      <w:pPr>
        <w:pStyle w:val="ConsPlusTitle"/>
        <w:jc w:val="center"/>
      </w:pPr>
      <w:r>
        <w:t>не подлежащих рассмотрению в порядке, установленном</w:t>
      </w:r>
    </w:p>
    <w:p w:rsidR="00E22ED3" w:rsidRDefault="00E22ED3">
      <w:pPr>
        <w:pStyle w:val="ConsPlusTitle"/>
        <w:jc w:val="center"/>
      </w:pPr>
      <w:r>
        <w:t>процессуальным законодательством</w:t>
      </w:r>
    </w:p>
    <w:p w:rsidR="00E22ED3" w:rsidRDefault="00E22ED3">
      <w:pPr>
        <w:pStyle w:val="ConsPlusNormal"/>
        <w:jc w:val="both"/>
      </w:pPr>
    </w:p>
    <w:p w:rsidR="00E22ED3" w:rsidRDefault="00E22ED3">
      <w:pPr>
        <w:pStyle w:val="ConsPlusNormal"/>
        <w:ind w:firstLine="540"/>
        <w:jc w:val="both"/>
      </w:pPr>
      <w:r>
        <w:t xml:space="preserve">5.1. Все поступающие в суд от граждан и организаций обращения и жалобы (далее - обращения) регистрируются в соответствующих ПС ГАС "Правосудие" с формированием реестра </w:t>
      </w:r>
      <w:hyperlink w:anchor="P833">
        <w:r>
          <w:rPr>
            <w:color w:val="0000FF"/>
          </w:rPr>
          <w:t>(форма N 5)</w:t>
        </w:r>
      </w:hyperlink>
      <w:r>
        <w:t xml:space="preserve"> с указанием даты их поступления.</w:t>
      </w:r>
    </w:p>
    <w:p w:rsidR="00E22ED3" w:rsidRDefault="00E22ED3">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E22ED3" w:rsidRDefault="00E22ED3">
      <w:pPr>
        <w:pStyle w:val="ConsPlusNormal"/>
        <w:spacing w:before="220"/>
        <w:ind w:firstLine="540"/>
        <w:jc w:val="both"/>
      </w:pPr>
      <w:r>
        <w:t>5.2. Дубликатами считаются обращения одного и того же лица по одному и тому же вопросу, адресованные различным лицам или организациям, если не истек срок рассмотрения по первому обращению.</w:t>
      </w:r>
    </w:p>
    <w:p w:rsidR="00E22ED3" w:rsidRDefault="00E22ED3">
      <w:pPr>
        <w:pStyle w:val="ConsPlusNormal"/>
        <w:spacing w:before="220"/>
        <w:ind w:firstLine="540"/>
        <w:jc w:val="both"/>
      </w:pPr>
      <w:r>
        <w:t>5.3. Обращения считаются повторными, если они поступили от одного и того же лица по одному и тому же вопросу в случаях:</w:t>
      </w:r>
    </w:p>
    <w:p w:rsidR="00E22ED3" w:rsidRDefault="00E22ED3">
      <w:pPr>
        <w:pStyle w:val="ConsPlusNormal"/>
        <w:spacing w:before="220"/>
        <w:ind w:firstLine="540"/>
        <w:jc w:val="both"/>
      </w:pPr>
      <w:r>
        <w:t>а) если заявитель не удовлетворен данным ему по первоначальному обращению ответом;</w:t>
      </w:r>
    </w:p>
    <w:p w:rsidR="00E22ED3" w:rsidRDefault="00E22ED3">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E22ED3" w:rsidRDefault="00E22ED3">
      <w:pPr>
        <w:pStyle w:val="ConsPlusNormal"/>
        <w:spacing w:before="220"/>
        <w:ind w:firstLine="540"/>
        <w:jc w:val="both"/>
      </w:pPr>
      <w:r>
        <w:t>В случае если обращение поступило повторно, к номеру регистрации проставляется индекс "П".</w:t>
      </w:r>
    </w:p>
    <w:p w:rsidR="00E22ED3" w:rsidRDefault="00E22ED3">
      <w:pPr>
        <w:pStyle w:val="ConsPlusNormal"/>
        <w:spacing w:before="220"/>
        <w:ind w:firstLine="540"/>
        <w:jc w:val="both"/>
      </w:pPr>
      <w:r>
        <w:t>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нерассмотрения. Копии данных обращений с копиями ответов остаются в суде в соответствующем наряде.</w:t>
      </w:r>
    </w:p>
    <w:p w:rsidR="00E22ED3" w:rsidRDefault="00E22ED3">
      <w:pPr>
        <w:pStyle w:val="ConsPlusNormal"/>
        <w:spacing w:before="220"/>
        <w:ind w:firstLine="540"/>
        <w:jc w:val="both"/>
      </w:pPr>
      <w:r>
        <w:t>Письменное обращение гражданина должно быть им подписано с указанием фамилии, имени, отчества (последнее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E22ED3" w:rsidRDefault="00E22ED3">
      <w:pPr>
        <w:pStyle w:val="ConsPlusNormal"/>
        <w:spacing w:before="220"/>
        <w:ind w:firstLine="540"/>
        <w:jc w:val="both"/>
      </w:pPr>
      <w:r>
        <w:t xml:space="preserve">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w:t>
      </w:r>
      <w:r>
        <w:lastRenderedPageBreak/>
        <w:t xml:space="preserve">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64">
        <w:r>
          <w:rPr>
            <w:color w:val="0000FF"/>
          </w:rPr>
          <w:t>N 59-ФЗ</w:t>
        </w:r>
      </w:hyperlink>
      <w:r>
        <w:t xml:space="preserve"> "О порядке рассмотрения обращений граждан Российской Федерации" и от 22 декабря 2008 г. </w:t>
      </w:r>
      <w:hyperlink r:id="rId65">
        <w:r>
          <w:rPr>
            <w:color w:val="0000FF"/>
          </w:rPr>
          <w:t>N 262-ФЗ</w:t>
        </w:r>
      </w:hyperlink>
      <w:r>
        <w:t xml:space="preserve"> "Об обеспечении доступа к информации о деятельности судов в Российской Федерации", </w:t>
      </w:r>
      <w:hyperlink r:id="rId6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w:t>
      </w:r>
    </w:p>
    <w:p w:rsidR="00E22ED3" w:rsidRDefault="00E22ED3">
      <w:pPr>
        <w:pStyle w:val="ConsPlusNormal"/>
        <w:spacing w:before="220"/>
        <w:ind w:firstLine="540"/>
        <w:jc w:val="both"/>
      </w:pPr>
      <w:r>
        <w:t>Зарегистрированные обращения не позднее следующего дня передаются на рассмотрение председателю суда, заместителям председателя суда (председателям судебных коллегий), которые определяют исполнителя, срок исполнения.</w:t>
      </w:r>
    </w:p>
    <w:p w:rsidR="00E22ED3" w:rsidRDefault="00E22ED3">
      <w:pPr>
        <w:pStyle w:val="ConsPlusNormal"/>
        <w:spacing w:before="22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E22ED3" w:rsidRDefault="00E22ED3">
      <w:pPr>
        <w:pStyle w:val="ConsPlusNormal"/>
        <w:spacing w:before="22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E22ED3" w:rsidRDefault="00E22ED3">
      <w:pPr>
        <w:pStyle w:val="ConsPlusNormal"/>
        <w:spacing w:before="220"/>
        <w:ind w:firstLine="540"/>
        <w:jc w:val="both"/>
      </w:pPr>
      <w:r>
        <w:t>5.6. Отдельные обращения могут быть поставлены председателем суда либо уполномоченным им лицом на контроль, о чем делается отметка ПС ГАС "Правосудие" и в реестре.</w:t>
      </w:r>
    </w:p>
    <w:p w:rsidR="00E22ED3" w:rsidRDefault="00E22ED3">
      <w:pPr>
        <w:pStyle w:val="ConsPlusNormal"/>
        <w:jc w:val="both"/>
      </w:pPr>
      <w:r>
        <w:t xml:space="preserve">(п. 5.6 в ред. </w:t>
      </w:r>
      <w:hyperlink r:id="rId6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5.7. В соответствии с резолюцией председателя суда, заместителя председателя суда (председателя судебной коллегии), уполномоченный на то работник аппарата суда передает обращения исполнителю не позднее следующего рабочего дня под подпись в реестре с расшифровкой фамилии, имени, отчества.</w:t>
      </w:r>
    </w:p>
    <w:p w:rsidR="00E22ED3" w:rsidRDefault="00E22ED3">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5.8. Уполномоченный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его заместителям, председателям судебных коллегий.</w:t>
      </w:r>
    </w:p>
    <w:p w:rsidR="00E22ED3" w:rsidRDefault="00E22ED3">
      <w:pPr>
        <w:pStyle w:val="ConsPlusNormal"/>
        <w:jc w:val="both"/>
      </w:pPr>
      <w:r>
        <w:t xml:space="preserve">(п. 5.8 в ред. </w:t>
      </w:r>
      <w:hyperlink r:id="rId6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E22ED3" w:rsidRDefault="00E22ED3">
      <w:pPr>
        <w:pStyle w:val="ConsPlusNormal"/>
        <w:spacing w:before="22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дел суда.</w:t>
      </w:r>
    </w:p>
    <w:p w:rsidR="00E22ED3" w:rsidRDefault="00E22ED3">
      <w:pPr>
        <w:pStyle w:val="ConsPlusNormal"/>
        <w:spacing w:before="220"/>
        <w:ind w:firstLine="540"/>
        <w:jc w:val="both"/>
      </w:pPr>
      <w:r>
        <w:t xml:space="preserve">О результатах рассмотрения обращений делается отметка в ПС ГАС "Правосудие" и реестре </w:t>
      </w:r>
      <w:hyperlink w:anchor="P833">
        <w:r>
          <w:rPr>
            <w:color w:val="0000FF"/>
          </w:rPr>
          <w:t>(форма N 5)</w:t>
        </w:r>
      </w:hyperlink>
      <w:r>
        <w:t>.</w:t>
      </w:r>
    </w:p>
    <w:p w:rsidR="00E22ED3" w:rsidRDefault="00E22ED3">
      <w:pPr>
        <w:pStyle w:val="ConsPlusNormal"/>
        <w:jc w:val="both"/>
      </w:pPr>
      <w:r>
        <w:t xml:space="preserve">(в ред. </w:t>
      </w:r>
      <w:hyperlink r:id="rId7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5.10.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в компетенцию которых входит рассмотрение обращения по существу, с сообщением об этом заявителю.</w:t>
      </w:r>
    </w:p>
    <w:p w:rsidR="00E22ED3" w:rsidRDefault="00E22ED3">
      <w:pPr>
        <w:pStyle w:val="ConsPlusNormal"/>
        <w:spacing w:before="220"/>
        <w:ind w:firstLine="540"/>
        <w:jc w:val="both"/>
      </w:pPr>
      <w:r>
        <w:t xml:space="preserve">5.11.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7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E22ED3" w:rsidRDefault="00E22ED3">
      <w:pPr>
        <w:pStyle w:val="ConsPlusNormal"/>
        <w:spacing w:before="220"/>
        <w:ind w:firstLine="540"/>
        <w:jc w:val="both"/>
      </w:pPr>
      <w:r>
        <w:lastRenderedPageBreak/>
        <w:t xml:space="preserve">5.12. Все оконченные производством обращения хранятся в соответствующих структурных подразделениях суда до их уничтожения в соответствии с </w:t>
      </w:r>
      <w:hyperlink r:id="rId7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w:t>
      </w:r>
    </w:p>
    <w:p w:rsidR="00E22ED3" w:rsidRDefault="00E22ED3">
      <w:pPr>
        <w:pStyle w:val="ConsPlusNormal"/>
        <w:jc w:val="both"/>
      </w:pPr>
    </w:p>
    <w:p w:rsidR="00E22ED3" w:rsidRDefault="00E22ED3">
      <w:pPr>
        <w:pStyle w:val="ConsPlusTitle"/>
        <w:jc w:val="center"/>
        <w:outlineLvl w:val="2"/>
      </w:pPr>
      <w:r>
        <w:t>6. Регистрация и учет внепроцессуальных обращений</w:t>
      </w:r>
    </w:p>
    <w:p w:rsidR="00E22ED3" w:rsidRDefault="00E22ED3">
      <w:pPr>
        <w:pStyle w:val="ConsPlusNormal"/>
        <w:jc w:val="both"/>
      </w:pPr>
    </w:p>
    <w:p w:rsidR="00E22ED3" w:rsidRDefault="00E22ED3">
      <w:pPr>
        <w:pStyle w:val="ConsPlusNormal"/>
        <w:ind w:firstLine="540"/>
        <w:jc w:val="both"/>
      </w:pPr>
      <w:r>
        <w:t xml:space="preserve">6.1. После регистрации поступившего письменного обращения уполномоченным работником аппарата суда в соответствии с </w:t>
      </w:r>
      <w:hyperlink w:anchor="P71">
        <w:r>
          <w:rPr>
            <w:color w:val="0000FF"/>
          </w:rPr>
          <w:t>разделом 2</w:t>
        </w:r>
      </w:hyperlink>
      <w:r>
        <w:t xml:space="preserve"> настоящей Инструкции, но не позднее следующего рабочего дня поступившее письменное обращение передается председателю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E22ED3" w:rsidRDefault="00E22ED3">
      <w:pPr>
        <w:pStyle w:val="ConsPlusNormal"/>
        <w:spacing w:before="220"/>
        <w:ind w:firstLine="540"/>
        <w:jc w:val="both"/>
      </w:pPr>
      <w:r>
        <w:t xml:space="preserve">6.2. В соответствии с резолюцией председателя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ПС ГАС "Правосудие" с формированием реестра учета внепроцессуальных обращений </w:t>
      </w:r>
      <w:hyperlink w:anchor="P881">
        <w:r>
          <w:rPr>
            <w:color w:val="0000FF"/>
          </w:rPr>
          <w:t>(форма N 6)</w:t>
        </w:r>
      </w:hyperlink>
      <w:r>
        <w:t>.</w:t>
      </w:r>
    </w:p>
    <w:p w:rsidR="00E22ED3" w:rsidRDefault="00E22ED3">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6.3. Зарегистрированное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реестре учета внепроцессуальных обращений.</w:t>
      </w:r>
    </w:p>
    <w:p w:rsidR="00E22ED3" w:rsidRDefault="00E22ED3">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6.4. Лицо, ответственное за размещение информации о внепроцессуальных обращениях на официальном сайте суда в сети "Интернет", вносит соответствующие сведения в реестр учета внепроцессуальных обращений в соответствии с </w:t>
      </w:r>
      <w:hyperlink r:id="rId75">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 утвержденным Судебным департаментом при Верховном Суде Российской Федерации.</w:t>
      </w:r>
    </w:p>
    <w:p w:rsidR="00E22ED3" w:rsidRDefault="00E22ED3">
      <w:pPr>
        <w:pStyle w:val="ConsPlusNormal"/>
        <w:jc w:val="both"/>
      </w:pPr>
      <w:r>
        <w:t xml:space="preserve">(в ред. </w:t>
      </w:r>
      <w:hyperlink r:id="rId7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6.5.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E22ED3" w:rsidRDefault="00E22ED3">
      <w:pPr>
        <w:pStyle w:val="ConsPlusNormal"/>
        <w:spacing w:before="220"/>
        <w:ind w:firstLine="540"/>
        <w:jc w:val="both"/>
      </w:pPr>
      <w:r>
        <w:t xml:space="preserve">6.6. Внепроцессуальные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7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w:t>
      </w:r>
    </w:p>
    <w:p w:rsidR="00E22ED3" w:rsidRDefault="00E22ED3">
      <w:pPr>
        <w:pStyle w:val="ConsPlusNormal"/>
        <w:jc w:val="both"/>
      </w:pPr>
    </w:p>
    <w:p w:rsidR="00E22ED3" w:rsidRDefault="00E22ED3">
      <w:pPr>
        <w:pStyle w:val="ConsPlusTitle"/>
        <w:jc w:val="center"/>
        <w:outlineLvl w:val="2"/>
      </w:pPr>
      <w:r>
        <w:t>7. Ведомственный электронный документооборот</w:t>
      </w:r>
    </w:p>
    <w:p w:rsidR="00E22ED3" w:rsidRDefault="00E22ED3">
      <w:pPr>
        <w:pStyle w:val="ConsPlusNormal"/>
        <w:jc w:val="both"/>
      </w:pPr>
    </w:p>
    <w:p w:rsidR="00E22ED3" w:rsidRDefault="00E22ED3">
      <w:pPr>
        <w:pStyle w:val="ConsPlusNormal"/>
        <w:ind w:firstLine="540"/>
        <w:jc w:val="both"/>
      </w:pPr>
      <w:r>
        <w:t xml:space="preserve">7.1.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w:t>
      </w:r>
      <w:r>
        <w:lastRenderedPageBreak/>
        <w:t>деятельности судов, относящимся непосредственно к компетенции Судебного департамента.</w:t>
      </w:r>
    </w:p>
    <w:p w:rsidR="00E22ED3" w:rsidRDefault="00E22ED3">
      <w:pPr>
        <w:pStyle w:val="ConsPlusNormal"/>
        <w:spacing w:before="220"/>
        <w:ind w:firstLine="540"/>
        <w:jc w:val="both"/>
      </w:pPr>
      <w:r>
        <w:t>7.2. Порядок организации ведомственного электронного документооборота устанавливается в соответствии с приказом Судебного департамента при Верховном Суде Российской Федерации.</w:t>
      </w:r>
    </w:p>
    <w:p w:rsidR="00E22ED3" w:rsidRDefault="00E22ED3">
      <w:pPr>
        <w:pStyle w:val="ConsPlusNormal"/>
        <w:jc w:val="both"/>
      </w:pPr>
    </w:p>
    <w:p w:rsidR="00E22ED3" w:rsidRDefault="00E22ED3">
      <w:pPr>
        <w:pStyle w:val="ConsPlusTitle"/>
        <w:jc w:val="center"/>
        <w:outlineLvl w:val="1"/>
      </w:pPr>
      <w:bookmarkStart w:id="5" w:name="P234"/>
      <w:bookmarkEnd w:id="5"/>
      <w:r>
        <w:t>РАЗДЕЛ II</w:t>
      </w:r>
    </w:p>
    <w:p w:rsidR="00E22ED3" w:rsidRDefault="00E22ED3">
      <w:pPr>
        <w:pStyle w:val="ConsPlusTitle"/>
        <w:jc w:val="center"/>
      </w:pPr>
      <w:r>
        <w:t>Порядок приема, учета и регистрации апелляционных жалоб,</w:t>
      </w:r>
    </w:p>
    <w:p w:rsidR="00E22ED3" w:rsidRDefault="00E22ED3">
      <w:pPr>
        <w:pStyle w:val="ConsPlusTitle"/>
        <w:jc w:val="center"/>
      </w:pPr>
      <w:r>
        <w:t>представлений и судебных дел (материалов)</w:t>
      </w:r>
    </w:p>
    <w:p w:rsidR="00E22ED3" w:rsidRDefault="00E22ED3">
      <w:pPr>
        <w:pStyle w:val="ConsPlusNormal"/>
        <w:jc w:val="both"/>
      </w:pPr>
    </w:p>
    <w:p w:rsidR="00E22ED3" w:rsidRDefault="00E22ED3">
      <w:pPr>
        <w:pStyle w:val="ConsPlusTitle"/>
        <w:jc w:val="center"/>
        <w:outlineLvl w:val="2"/>
      </w:pPr>
      <w:r>
        <w:t>8. Прием, учет, регистрация, прохождение апелляционных</w:t>
      </w:r>
    </w:p>
    <w:p w:rsidR="00E22ED3" w:rsidRDefault="00E22ED3">
      <w:pPr>
        <w:pStyle w:val="ConsPlusTitle"/>
        <w:jc w:val="center"/>
      </w:pPr>
      <w:r>
        <w:t>(частных) жалоб, представлений и поступивших уголовных,</w:t>
      </w:r>
    </w:p>
    <w:p w:rsidR="00E22ED3" w:rsidRDefault="00E22ED3">
      <w:pPr>
        <w:pStyle w:val="ConsPlusTitle"/>
        <w:jc w:val="center"/>
      </w:pPr>
      <w:r>
        <w:t>гражданских, административных дел (материалов) и порядок</w:t>
      </w:r>
    </w:p>
    <w:p w:rsidR="00E22ED3" w:rsidRDefault="00E22ED3">
      <w:pPr>
        <w:pStyle w:val="ConsPlusTitle"/>
        <w:jc w:val="center"/>
      </w:pPr>
      <w:r>
        <w:t>оформления дел и апелляционных производств</w:t>
      </w:r>
    </w:p>
    <w:p w:rsidR="00E22ED3" w:rsidRDefault="00E22ED3">
      <w:pPr>
        <w:pStyle w:val="ConsPlusNormal"/>
        <w:ind w:firstLine="540"/>
        <w:jc w:val="both"/>
      </w:pPr>
    </w:p>
    <w:p w:rsidR="00E22ED3" w:rsidRDefault="00E22ED3">
      <w:pPr>
        <w:pStyle w:val="ConsPlusNormal"/>
        <w:ind w:firstLine="540"/>
        <w:jc w:val="both"/>
      </w:pPr>
      <w:r>
        <w:t xml:space="preserve">8.1. Все уголовные, гражданские, административные дела (материалы, сформированные по частной жалобе, представлению), апелляционные жалобы, представления,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с формированием из электронных картотек учетно-статистических карточек &lt;**&gt; (для уголовных дел - учетно-статистическая карточка </w:t>
      </w:r>
      <w:hyperlink w:anchor="P3434">
        <w:r>
          <w:rPr>
            <w:color w:val="0000FF"/>
          </w:rPr>
          <w:t>формы N 7А</w:t>
        </w:r>
      </w:hyperlink>
      <w:r>
        <w:t xml:space="preserve">; для гражданских дел - учетно-статистическая карточка </w:t>
      </w:r>
      <w:hyperlink w:anchor="P3340">
        <w:r>
          <w:rPr>
            <w:color w:val="0000FF"/>
          </w:rPr>
          <w:t>формы N 10А ГПК</w:t>
        </w:r>
      </w:hyperlink>
      <w:r>
        <w:t xml:space="preserve">; для административных дел - учетно-статистическая карточка </w:t>
      </w:r>
      <w:hyperlink w:anchor="P3244">
        <w:r>
          <w:rPr>
            <w:color w:val="0000FF"/>
          </w:rPr>
          <w:t>N 10А КАС</w:t>
        </w:r>
      </w:hyperlink>
      <w:r>
        <w:t>).</w:t>
      </w:r>
    </w:p>
    <w:p w:rsidR="00E22ED3" w:rsidRDefault="00E22ED3">
      <w:pPr>
        <w:pStyle w:val="ConsPlusNormal"/>
        <w:spacing w:before="220"/>
        <w:ind w:firstLine="540"/>
        <w:jc w:val="both"/>
      </w:pPr>
      <w:r>
        <w:t>--------------------------------</w:t>
      </w:r>
    </w:p>
    <w:p w:rsidR="00E22ED3" w:rsidRDefault="00E22ED3">
      <w:pPr>
        <w:pStyle w:val="ConsPlusNormal"/>
        <w:spacing w:before="220"/>
        <w:ind w:firstLine="540"/>
        <w:jc w:val="both"/>
      </w:pPr>
      <w:r>
        <w:t xml:space="preserve">&lt;**&gt; Все учетно-статистические документы в форме карточек находятся в </w:t>
      </w:r>
      <w:hyperlink w:anchor="P3231">
        <w:r>
          <w:rPr>
            <w:color w:val="0000FF"/>
          </w:rPr>
          <w:t>приложении N 3</w:t>
        </w:r>
      </w:hyperlink>
      <w:r>
        <w:t xml:space="preserve"> к настоящей Инструкции.</w:t>
      </w:r>
    </w:p>
    <w:p w:rsidR="00E22ED3" w:rsidRDefault="00E22ED3">
      <w:pPr>
        <w:pStyle w:val="ConsPlusNormal"/>
        <w:jc w:val="both"/>
      </w:pPr>
    </w:p>
    <w:p w:rsidR="00E22ED3" w:rsidRDefault="00E22ED3">
      <w:pPr>
        <w:pStyle w:val="ConsPlusNormal"/>
        <w:ind w:firstLine="540"/>
        <w:jc w:val="both"/>
      </w:pPr>
      <w:r>
        <w:t>Учетно-статистические карточки формируются в электронном виде в ПС ГАС "Правосудие" с последующим выводом на бумажный носитель в конце календарного года и (или) при сдаче их в архив, либо в иных необходимых случаях. В случае необходимости внесения впоследствии дополнительной информации она может быть внесена рукописным способом.</w:t>
      </w:r>
    </w:p>
    <w:p w:rsidR="00E22ED3" w:rsidRDefault="00E22ED3">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Распечатанные на бумажном носителе учетно-статистические карточки по гражданским, административным, уголовным делам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E22ED3" w:rsidRDefault="00E22ED3">
      <w:pPr>
        <w:pStyle w:val="ConsPlusNormal"/>
        <w:spacing w:before="220"/>
        <w:ind w:firstLine="540"/>
        <w:jc w:val="both"/>
      </w:pPr>
      <w:r>
        <w:t>Поступившие на апелляционное рассмотрение с апелляционными жалобами, представлениями гражданские, административные и уголовные дела подлежат регистрации в отдельных реестрах учета дел, поступивших на апелляционное рассмотрение (</w:t>
      </w:r>
      <w:hyperlink w:anchor="P913">
        <w:r>
          <w:rPr>
            <w:color w:val="0000FF"/>
          </w:rPr>
          <w:t>формы N 7</w:t>
        </w:r>
      </w:hyperlink>
      <w:r>
        <w:t xml:space="preserve">, </w:t>
      </w:r>
      <w:hyperlink w:anchor="P948">
        <w:r>
          <w:rPr>
            <w:color w:val="0000FF"/>
          </w:rPr>
          <w:t>8</w:t>
        </w:r>
      </w:hyperlink>
      <w:r>
        <w:t>).</w:t>
      </w:r>
    </w:p>
    <w:p w:rsidR="00E22ED3" w:rsidRDefault="00E22ED3">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8.2. Для оперативного поиска дел или наведения по ним справок работник аппарата суда в ПС ГАС "Правосудие" осуществляет формирование алфавитных реестров, при этом в ПС ГАС "Правосудие" обеспечивается возможность формирования запросов при учете гражданских и административных дел в соответствии с алфавитными указателями.</w:t>
      </w:r>
    </w:p>
    <w:p w:rsidR="00E22ED3" w:rsidRDefault="00E22ED3">
      <w:pPr>
        <w:pStyle w:val="ConsPlusNormal"/>
        <w:spacing w:before="220"/>
        <w:ind w:firstLine="540"/>
        <w:jc w:val="both"/>
      </w:pPr>
      <w:r>
        <w:t xml:space="preserve">Алфавитный реестр </w:t>
      </w:r>
      <w:hyperlink w:anchor="P983">
        <w:r>
          <w:rPr>
            <w:color w:val="0000FF"/>
          </w:rPr>
          <w:t>(форма N 9)</w:t>
        </w:r>
      </w:hyperlink>
      <w:r>
        <w:t xml:space="preserve"> по делам искового производства ведется на каждого ответчика; алфавитный реестр </w:t>
      </w:r>
      <w:hyperlink w:anchor="P1003">
        <w:r>
          <w:rPr>
            <w:color w:val="0000FF"/>
          </w:rPr>
          <w:t>(форма N 10)</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w:t>
      </w:r>
      <w:r>
        <w:lastRenderedPageBreak/>
        <w:t>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22ED3" w:rsidRDefault="00E22ED3">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По уголовным делам алфавитные реестры ведутся по </w:t>
      </w:r>
      <w:hyperlink w:anchor="P1023">
        <w:r>
          <w:rPr>
            <w:color w:val="0000FF"/>
          </w:rPr>
          <w:t>форме N 11</w:t>
        </w:r>
      </w:hyperlink>
      <w:r>
        <w:t xml:space="preserve"> на каждого обвиняемого (осужденного, оправданного).</w:t>
      </w:r>
    </w:p>
    <w:p w:rsidR="00E22ED3" w:rsidRDefault="00E22ED3">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При использовании автоматизированного учета алфавитные указатели формируются автоматически в ПС ГАС "Правосудие" с последующим распечатыванием в форме реестров на бумажном носителе по окончании календарного года либо по мере необходимости.</w:t>
      </w:r>
    </w:p>
    <w:p w:rsidR="00E22ED3" w:rsidRDefault="00E22ED3">
      <w:pPr>
        <w:pStyle w:val="ConsPlusNormal"/>
        <w:spacing w:before="220"/>
        <w:ind w:firstLine="540"/>
        <w:jc w:val="both"/>
      </w:pPr>
      <w:r>
        <w:t>8.3. Регистрационные реестры, предусмотренные настоящей Инструкцией, формируются автоматически в ПС ГАС "Правосудие" и в случае необходимости проставления соответствующих отметок о передаче по принадлежности подлежат распечатыванию в форме реестров на бумажном носителе в течение рабочего дня или по мере необходимости. Соответствующие реестры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22ED3" w:rsidRDefault="00E22ED3">
      <w:pPr>
        <w:pStyle w:val="ConsPlusNormal"/>
        <w:jc w:val="both"/>
      </w:pPr>
      <w:r>
        <w:t xml:space="preserve">(п. 8.3 в ред. </w:t>
      </w:r>
      <w:hyperlink r:id="rId82">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8.4. Исключен с 15 января 2025 года. - </w:t>
      </w:r>
      <w:hyperlink r:id="rId83">
        <w:r>
          <w:rPr>
            <w:color w:val="0000FF"/>
          </w:rPr>
          <w:t>Приказ</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8.5. Номером дела (материала) является уникальный идентификатор дела (далее - УИД), формируемый судом первой инстанции автоматически при первоначальной регистрации дела.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22ED3" w:rsidRDefault="00E22ED3">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При регистрации каждого судебного дела (материала) в апелляционном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а также на обложке производства по делу.</w:t>
      </w:r>
    </w:p>
    <w:p w:rsidR="00E22ED3" w:rsidRDefault="00E22ED3">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Номера производств по делам проставляются с соблюдением следующих правил:</w:t>
      </w:r>
    </w:p>
    <w:p w:rsidR="00E22ED3" w:rsidRDefault="00E22ED3">
      <w:pPr>
        <w:pStyle w:val="ConsPlusNormal"/>
        <w:spacing w:before="220"/>
        <w:ind w:firstLine="540"/>
        <w:jc w:val="both"/>
      </w:pPr>
      <w:r>
        <w:t>номер принятого к производству уголовного, гражданского и административного дела (материала) апелляционного суда общей юрисдикции включает в себя соответствующий индекс ("55", "66", "66а"), порядковый номер по картотеке судебного делопроизводства ПС ГАС "Правосудие" (учетно-статистической карточке или регистрационному реестру и год поступления дела, который указывается через дробь (например: 55-5/2019; 66-10/2019, 66а-7/2019 и т.д.).</w:t>
      </w:r>
    </w:p>
    <w:p w:rsidR="00E22ED3" w:rsidRDefault="00E22ED3">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 (например, 55-3-34/2019, где: "55" - индекс дела апелляционного суда, "3" - код постоянного судебного присутствия (здания), "34" - порядковый регистрационный номер, "2019" - год).</w:t>
      </w:r>
    </w:p>
    <w:p w:rsidR="00E22ED3" w:rsidRDefault="00E22ED3">
      <w:pPr>
        <w:pStyle w:val="ConsPlusNormal"/>
        <w:spacing w:before="220"/>
        <w:ind w:firstLine="540"/>
        <w:jc w:val="both"/>
      </w:pPr>
      <w:r>
        <w:t xml:space="preserve">8.6. Уголовные, гражданские и административные дела, поступившие повторно на новое рассмотрение апелляционного суда после возвращения дела апелляционным судом в суд первой </w:t>
      </w:r>
      <w:r>
        <w:lastRenderedPageBreak/>
        <w:t>инстанции, регистрируются работниками отдела обеспечения судопроизводства суда в учетно-статистических карточках в том же порядке и сроки как впервые поступившие дела, по дате на штампе о поступлении дела в суд и получают новый порядковый номер.</w:t>
      </w:r>
    </w:p>
    <w:p w:rsidR="00E22ED3" w:rsidRDefault="00E22ED3">
      <w:pPr>
        <w:pStyle w:val="ConsPlusNormal"/>
        <w:spacing w:before="220"/>
        <w:ind w:firstLine="540"/>
        <w:jc w:val="both"/>
      </w:pPr>
      <w:r>
        <w:t>8.7.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производства по делу - прошлого и нового года, например:</w:t>
      </w:r>
    </w:p>
    <w:p w:rsidR="00E22ED3" w:rsidRDefault="00E22ED3">
      <w:pPr>
        <w:pStyle w:val="ConsPlusNormal"/>
        <w:spacing w:before="220"/>
        <w:ind w:firstLine="540"/>
        <w:jc w:val="both"/>
      </w:pPr>
      <w:r>
        <w:t>N 66-95/2019 г.</w:t>
      </w:r>
    </w:p>
    <w:p w:rsidR="00E22ED3" w:rsidRDefault="00E22ED3">
      <w:pPr>
        <w:pStyle w:val="ConsPlusNormal"/>
        <w:spacing w:before="220"/>
        <w:ind w:firstLine="540"/>
        <w:jc w:val="both"/>
      </w:pPr>
      <w:r>
        <w:t>Производство по делу --------------</w:t>
      </w:r>
    </w:p>
    <w:p w:rsidR="00E22ED3" w:rsidRDefault="00E22ED3">
      <w:pPr>
        <w:pStyle w:val="ConsPlusNormal"/>
        <w:spacing w:before="220"/>
        <w:ind w:firstLine="540"/>
        <w:jc w:val="both"/>
      </w:pPr>
      <w:r>
        <w:t>N 66-1/2020 г.</w:t>
      </w:r>
    </w:p>
    <w:p w:rsidR="00E22ED3" w:rsidRDefault="00E22ED3">
      <w:pPr>
        <w:pStyle w:val="ConsPlusNormal"/>
        <w:spacing w:before="220"/>
        <w:ind w:firstLine="540"/>
        <w:jc w:val="both"/>
      </w:pPr>
      <w:r>
        <w:t>Присвоение номера производства по делу нового года производится автоматически в ПС ГАС "Правосудие", при распечатывании учетно-статистической карточки по окончании прошлого календарного года отражаются номера производств по делу прошлого и нового годов, остаткам неоконченных производств по делам присваивается дополнительно номер производства текущего года.</w:t>
      </w:r>
    </w:p>
    <w:p w:rsidR="00E22ED3" w:rsidRDefault="00E22ED3">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bookmarkStart w:id="6" w:name="P276"/>
      <w:bookmarkEnd w:id="6"/>
      <w:r>
        <w:t xml:space="preserve">8.8. Все поступившие в суд апелляционные жалобы, представления, уголовные, гражданские и административные дела, материалы после регистрации в картотеке ПС ГАС "Правосудие" и формирования в реестре входящей корреспонденции в целях реализации требований </w:t>
      </w:r>
      <w:hyperlink r:id="rId88">
        <w:r>
          <w:rPr>
            <w:color w:val="0000FF"/>
          </w:rPr>
          <w:t>статьи 14</w:t>
        </w:r>
      </w:hyperlink>
      <w:r>
        <w:t xml:space="preserve"> Гражданского процессуального кодекса Российской Федерации (далее - ГПК РФ), </w:t>
      </w:r>
      <w:hyperlink r:id="rId89">
        <w:r>
          <w:rPr>
            <w:color w:val="0000FF"/>
          </w:rPr>
          <w:t>статьи 30</w:t>
        </w:r>
      </w:hyperlink>
      <w:r>
        <w:t xml:space="preserve"> Уголовно-процессуального кодекса Российской Федерации (далее - УПК РФ), </w:t>
      </w:r>
      <w:hyperlink r:id="rId90">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или председателям соответствующих коллегий для распределения.</w:t>
      </w:r>
    </w:p>
    <w:p w:rsidR="00E22ED3" w:rsidRDefault="00E22ED3">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Не позднее следующего рабочего дня соответствующие судебные дела (материалы) передаются для рассмотрения судье-докладчику,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E22ED3" w:rsidRDefault="00E22ED3">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2960">
        <w:r>
          <w:rPr>
            <w:color w:val="0000FF"/>
          </w:rPr>
          <w:t>(форма N 42)</w:t>
        </w:r>
      </w:hyperlink>
      <w:r>
        <w:t>, которая передается судье одновременно с документами и подлежит приобщению к материалам дела.</w:t>
      </w:r>
    </w:p>
    <w:p w:rsidR="00E22ED3" w:rsidRDefault="00E22ED3">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 xml:space="preserve">Передача дел (материалов, жалоб) осуществляется уполномоченным работником аппарата суда по реестру передачи дел </w:t>
      </w:r>
      <w:hyperlink w:anchor="P1041">
        <w:r>
          <w:rPr>
            <w:color w:val="0000FF"/>
          </w:rPr>
          <w:t>(форма N 12)</w:t>
        </w:r>
      </w:hyperlink>
      <w:r>
        <w:t xml:space="preserve"> либо по соответствующему реестру учета входящей корреспонденции </w:t>
      </w:r>
      <w:hyperlink w:anchor="P698">
        <w:r>
          <w:rPr>
            <w:color w:val="0000FF"/>
          </w:rPr>
          <w:t>(форма N 2)</w:t>
        </w:r>
      </w:hyperlink>
      <w:r>
        <w:t xml:space="preserve"> под подпись уполномоченному лицу (помощнику судьи, секретарю судебного заседания, судье) с обязательными отметками о Ф.И.О. и занимаемой должности. Сведения о передаче дела (материала, жалобы) вносятся в ПС ГАС "Правосудие" и отражаются в учетно-статистических карточках.</w:t>
      </w:r>
    </w:p>
    <w:p w:rsidR="00E22ED3" w:rsidRDefault="00E22ED3">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8.9. При формировании уголовных, гражданских и административных дел, поступивших в </w:t>
      </w:r>
      <w:r>
        <w:lastRenderedPageBreak/>
        <w:t xml:space="preserve">апелляционный суд, все образующиеся в процессуальной деятельности суда в рамках рассмотрения судебного дела (материала) документы в хронологическом порядке подшиваются в обложку, в которой дело находилось, при условии надлежащего ее качества и сохранности. В этом случае на обложке делаются отметки, установленные для судебных дел. В случае необходимости (превышения объема 250 страниц производства по делу) данные документы подлежат подшивке в новую обложку </w:t>
      </w:r>
      <w:hyperlink w:anchor="P1104">
        <w:r>
          <w:rPr>
            <w:color w:val="0000FF"/>
          </w:rPr>
          <w:t>(форма N 13)</w:t>
        </w:r>
      </w:hyperlink>
      <w:r>
        <w:t xml:space="preserve"> с формированием соответственно следующего тома производства по делу. Если дело было подшито в новую обложку, то при деле должна быть сохранена также и старая обложка, в которой дело находилось при поступлении в апелляционный суд.</w:t>
      </w:r>
    </w:p>
    <w:p w:rsidR="00E22ED3" w:rsidRDefault="00E22ED3">
      <w:pPr>
        <w:pStyle w:val="ConsPlusNormal"/>
        <w:spacing w:before="220"/>
        <w:ind w:firstLine="540"/>
        <w:jc w:val="both"/>
      </w:pPr>
      <w:r>
        <w:t>На обложках уголовных дел, по которым хотя бы один из обвиняемых содержится под стражей, а также по которым хотя бы один из обвиняемых является на момент совершения преступления несовершеннолетним, должен быть поставлен штамп "под стражей" или "несовершеннолетний" соответственно или сделаны отчетливые надписи.</w:t>
      </w:r>
    </w:p>
    <w:p w:rsidR="00E22ED3" w:rsidRDefault="00E22ED3">
      <w:pPr>
        <w:pStyle w:val="ConsPlusNormal"/>
        <w:spacing w:before="220"/>
        <w:ind w:firstLine="540"/>
        <w:jc w:val="both"/>
      </w:pPr>
      <w: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E22ED3" w:rsidRDefault="00E22ED3">
      <w:pPr>
        <w:pStyle w:val="ConsPlusNormal"/>
        <w:spacing w:before="220"/>
        <w:ind w:firstLine="540"/>
        <w:jc w:val="both"/>
      </w:pPr>
      <w:r>
        <w:t xml:space="preserve">На внутренней стороне обложки уголовного, гражданского, административного дела помещается справочный лист </w:t>
      </w:r>
      <w:hyperlink w:anchor="P1151">
        <w:r>
          <w:rPr>
            <w:color w:val="0000FF"/>
          </w:rPr>
          <w:t>(форма N 14)</w:t>
        </w:r>
      </w:hyperlink>
      <w:r>
        <w:t>.</w:t>
      </w:r>
    </w:p>
    <w:p w:rsidR="00E22ED3" w:rsidRDefault="00E22ED3">
      <w:pPr>
        <w:pStyle w:val="ConsPlusNormal"/>
        <w:spacing w:before="220"/>
        <w:ind w:firstLine="540"/>
        <w:jc w:val="both"/>
      </w:pPr>
      <w:r>
        <w:t xml:space="preserve">8.10. Если судьей принято решение о возвращении уголовного, гражданского дела в суд первой инстанции по основаниям, предусмотренным </w:t>
      </w:r>
      <w:hyperlink r:id="rId94">
        <w:r>
          <w:rPr>
            <w:color w:val="0000FF"/>
          </w:rPr>
          <w:t>статьями 389.11</w:t>
        </w:r>
      </w:hyperlink>
      <w:r>
        <w:t xml:space="preserve"> УПК РФ, </w:t>
      </w:r>
      <w:hyperlink r:id="rId95">
        <w:r>
          <w:rPr>
            <w:color w:val="0000FF"/>
          </w:rPr>
          <w:t>325.1</w:t>
        </w:r>
      </w:hyperlink>
      <w:r>
        <w:t xml:space="preserve"> ГПК РФ, уполномоченный работник аппарата суда составляет сопроводительное письмо о возвращении апелляционной жалобы, представления и поступившего дела в суд первой инстанции для устранения обстоятельств, препятствующих рассмотрению дела, и представляет его на подпись судье-докладчику (председателю судебной коллегии). Дело с сопроводительным письмом через управление делами направляется не позднее следующего рабочего дня после принятия данного решения в суд первой инстанции с одновременным извещением лица, подавшего апелляционную жалобу, представление, а копия сопроводительного письма хранятся в соответствующем наряде, данная информация заносится в ПС ГАС "Правосудие" и отражается в учетно-статистической карточке.</w:t>
      </w:r>
    </w:p>
    <w:p w:rsidR="00E22ED3" w:rsidRDefault="00E22ED3">
      <w:pPr>
        <w:pStyle w:val="ConsPlusNormal"/>
        <w:spacing w:before="220"/>
        <w:ind w:firstLine="540"/>
        <w:jc w:val="both"/>
      </w:pPr>
      <w:r>
        <w:t xml:space="preserve">При повторном, после возвращения уголовного, гражданского дела в суд первой инстанции на основании </w:t>
      </w:r>
      <w:hyperlink r:id="rId96">
        <w:r>
          <w:rPr>
            <w:color w:val="0000FF"/>
          </w:rPr>
          <w:t>части 3 статьи 389.11</w:t>
        </w:r>
      </w:hyperlink>
      <w:r>
        <w:t xml:space="preserve"> УПК РФ, </w:t>
      </w:r>
      <w:hyperlink r:id="rId97">
        <w:r>
          <w:rPr>
            <w:color w:val="0000FF"/>
          </w:rPr>
          <w:t>325.1</w:t>
        </w:r>
      </w:hyperlink>
      <w:r>
        <w:t xml:space="preserve"> ГПК РФ, поступлении в апелляционный суд уголовного, гражданского дела с апелляционной жалобой, представлением, дела подлежат регистрации как вновь поступившие.</w:t>
      </w:r>
    </w:p>
    <w:p w:rsidR="00E22ED3" w:rsidRDefault="00E22ED3">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8.11. Апелляционная (частная) жалоба, представление, поданные непосредственно в апелляционный суд, в нарушение требований </w:t>
      </w:r>
      <w:hyperlink r:id="rId99">
        <w:r>
          <w:rPr>
            <w:color w:val="0000FF"/>
          </w:rPr>
          <w:t>части 1 статьи 321</w:t>
        </w:r>
      </w:hyperlink>
      <w:r>
        <w:t xml:space="preserve"> ГПК РФ, </w:t>
      </w:r>
      <w:hyperlink r:id="rId100">
        <w:r>
          <w:rPr>
            <w:color w:val="0000FF"/>
          </w:rPr>
          <w:t>статьи 297</w:t>
        </w:r>
      </w:hyperlink>
      <w:r>
        <w:t xml:space="preserve"> КАС РФ, </w:t>
      </w:r>
      <w:hyperlink r:id="rId101">
        <w:r>
          <w:rPr>
            <w:color w:val="0000FF"/>
          </w:rPr>
          <w:t>статьи 389.3</w:t>
        </w:r>
      </w:hyperlink>
      <w:r>
        <w:t xml:space="preserve"> УПК РФ направляется уполномоченным работником аппарата суда по поручению судьи не позднее следующего рабочего дня со дня их поступления соответствующим сопроводительным письмом в суд первой инстанции для осуществления дальнейших действий в соответствии с требованиями </w:t>
      </w:r>
      <w:hyperlink r:id="rId102">
        <w:r>
          <w:rPr>
            <w:color w:val="0000FF"/>
          </w:rPr>
          <w:t>статьи 325</w:t>
        </w:r>
      </w:hyperlink>
      <w:r>
        <w:t xml:space="preserve"> ГПК РФ, </w:t>
      </w:r>
      <w:hyperlink r:id="rId103">
        <w:r>
          <w:rPr>
            <w:color w:val="0000FF"/>
          </w:rPr>
          <w:t>статьи 302</w:t>
        </w:r>
      </w:hyperlink>
      <w:r>
        <w:t xml:space="preserve"> КАС РФ, </w:t>
      </w:r>
      <w:hyperlink r:id="rId104">
        <w:r>
          <w:rPr>
            <w:color w:val="0000FF"/>
          </w:rPr>
          <w:t>статей 389.6</w:t>
        </w:r>
      </w:hyperlink>
      <w:r>
        <w:t xml:space="preserve"> и </w:t>
      </w:r>
      <w:hyperlink r:id="rId105">
        <w:r>
          <w:rPr>
            <w:color w:val="0000FF"/>
          </w:rPr>
          <w:t>389.7</w:t>
        </w:r>
      </w:hyperlink>
      <w:r>
        <w:t xml:space="preserve"> УПК РФ с уведомлением лица, подавшего апелляционные жалобы, представления. Копия данного сопроводительного письма подшивается в соответствующий наряд.</w:t>
      </w:r>
    </w:p>
    <w:p w:rsidR="00E22ED3" w:rsidRDefault="00E22ED3">
      <w:pPr>
        <w:pStyle w:val="ConsPlusNormal"/>
        <w:spacing w:before="220"/>
        <w:ind w:firstLine="540"/>
        <w:jc w:val="both"/>
      </w:pPr>
      <w:r>
        <w:t>8.12. При принятии апелляционным судом отказа истца (административного истца) от иска, или утверждении мирового соглашения (соглашения о примирении сторон) и прекращении производства по делу, или вынесении определения об удовлетворении заявленных истцом (административным истцом) требований в случае признания ответчиком (административным ответчиком) иска, данная информация уполномоченным работником аппарата суда не позднее следующего рабочего дня после дня вынесения определения (принятия решения) заносится в ПС ГАС "Правосудие" и учетно-статистическую карточку.</w:t>
      </w:r>
    </w:p>
    <w:p w:rsidR="00E22ED3" w:rsidRDefault="00E22ED3">
      <w:pPr>
        <w:pStyle w:val="ConsPlusNormal"/>
        <w:spacing w:before="220"/>
        <w:ind w:firstLine="540"/>
        <w:jc w:val="both"/>
      </w:pPr>
      <w:r>
        <w:lastRenderedPageBreak/>
        <w:t xml:space="preserve">При подаче лицом, подавшим апелляционную (частную) жалобу, а также прокурором, принесшим апелляционное представление, заявления, в том числе в электронном виде, об отказе от апелляционной (частной) жалобы, представления по административным и гражданским делам до вынесения судом апелляционного определения в порядке </w:t>
      </w:r>
      <w:hyperlink r:id="rId106">
        <w:r>
          <w:rPr>
            <w:color w:val="0000FF"/>
          </w:rPr>
          <w:t>статей 326</w:t>
        </w:r>
      </w:hyperlink>
      <w:r>
        <w:t xml:space="preserve"> ГПК РФ, </w:t>
      </w:r>
      <w:hyperlink r:id="rId107">
        <w:r>
          <w:rPr>
            <w:color w:val="0000FF"/>
          </w:rPr>
          <w:t>303</w:t>
        </w:r>
      </w:hyperlink>
      <w:r>
        <w:t xml:space="preserve"> КАС РФ, до начала заседания суда апелляционной инстанции по уголовным делам (</w:t>
      </w:r>
      <w:hyperlink r:id="rId108">
        <w:r>
          <w:rPr>
            <w:color w:val="0000FF"/>
          </w:rPr>
          <w:t>статья 389.8</w:t>
        </w:r>
      </w:hyperlink>
      <w:r>
        <w:t xml:space="preserve"> УПК РФ) заявление подлежит регистрации в ПС ГАС "Правосудие" и незамедлительно передается судье. Информация о прекращении производства по соответствующей апелляционной (частной) жалобе, представлению уполномоченным работником аппарата суда не позднее следующего рабочего дня после дня вынесения определения (постановления) заносится в ПС ГАС "Правосудие" и учетно-статистическую карточку.</w:t>
      </w:r>
    </w:p>
    <w:p w:rsidR="00E22ED3" w:rsidRDefault="00E22ED3">
      <w:pPr>
        <w:pStyle w:val="ConsPlusNormal"/>
        <w:jc w:val="both"/>
      </w:pPr>
      <w:r>
        <w:t xml:space="preserve">(п. 8.12 в ред. </w:t>
      </w:r>
      <w:hyperlink r:id="rId10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8.13. В случае вынесения судьей определения о приостановлении исполнения судебных актов, принятых судами первой инстанции по гражданским и административным делам, данная информация заносится в ПС "ГАС "Правосудие".</w:t>
      </w:r>
    </w:p>
    <w:p w:rsidR="00E22ED3" w:rsidRDefault="00E22ED3">
      <w:pPr>
        <w:pStyle w:val="ConsPlusNormal"/>
        <w:spacing w:before="220"/>
        <w:ind w:firstLine="540"/>
        <w:jc w:val="both"/>
      </w:pPr>
      <w:r>
        <w:t>8.14. В случае если апелляционные жалоба, представление, поданные в установленный срок или после восстановления пропущенного срока, поступят в апелляционный суд после рассмотрения дела по другим жалобам (</w:t>
      </w:r>
      <w:hyperlink r:id="rId110">
        <w:r>
          <w:rPr>
            <w:color w:val="0000FF"/>
          </w:rPr>
          <w:t>статья 330.1</w:t>
        </w:r>
      </w:hyperlink>
      <w:r>
        <w:t xml:space="preserve"> ГПК РФ, </w:t>
      </w:r>
      <w:hyperlink r:id="rId111">
        <w:r>
          <w:rPr>
            <w:color w:val="0000FF"/>
          </w:rPr>
          <w:t>312</w:t>
        </w:r>
      </w:hyperlink>
      <w:r>
        <w:t xml:space="preserve"> КАС РФ), они подлежат регистрации в ПС ГАС "Правосудие" как новое апелляционное производство в порядке, установленном настоящей Инструкцией.</w:t>
      </w:r>
    </w:p>
    <w:p w:rsidR="00E22ED3" w:rsidRDefault="00E22ED3">
      <w:pPr>
        <w:pStyle w:val="ConsPlusNormal"/>
        <w:spacing w:before="220"/>
        <w:ind w:firstLine="540"/>
        <w:jc w:val="both"/>
      </w:pPr>
      <w:r>
        <w:t>8.15. В случае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 и апелляционным судом повторно рассматривается уголовное дело, поступившие вместе с уголовным делом апелляционные жалоба, представление подлежат регистрации как вновь поступившее дело с формированием учетно-статистической карточки в порядке, установленном настоящей Инструкцией.</w:t>
      </w:r>
    </w:p>
    <w:p w:rsidR="00E22ED3" w:rsidRDefault="00E22ED3">
      <w:pPr>
        <w:pStyle w:val="ConsPlusNormal"/>
        <w:jc w:val="both"/>
      </w:pPr>
    </w:p>
    <w:p w:rsidR="00E22ED3" w:rsidRDefault="00E22ED3">
      <w:pPr>
        <w:pStyle w:val="ConsPlusTitle"/>
        <w:jc w:val="center"/>
        <w:outlineLvl w:val="2"/>
      </w:pPr>
      <w:bookmarkStart w:id="7" w:name="P298"/>
      <w:bookmarkEnd w:id="7"/>
      <w:r>
        <w:t>9. Подготовка, назначение судебного заседания</w:t>
      </w:r>
    </w:p>
    <w:p w:rsidR="00E22ED3" w:rsidRDefault="00E22ED3">
      <w:pPr>
        <w:pStyle w:val="ConsPlusTitle"/>
        <w:jc w:val="center"/>
      </w:pPr>
      <w:r>
        <w:t>и рассмотрение дела апелляционным судом</w:t>
      </w:r>
    </w:p>
    <w:p w:rsidR="00E22ED3" w:rsidRDefault="00E22ED3">
      <w:pPr>
        <w:pStyle w:val="ConsPlusNormal"/>
        <w:jc w:val="both"/>
      </w:pPr>
    </w:p>
    <w:p w:rsidR="00E22ED3" w:rsidRDefault="00E22ED3">
      <w:pPr>
        <w:pStyle w:val="ConsPlusNormal"/>
        <w:ind w:firstLine="540"/>
        <w:jc w:val="both"/>
      </w:pPr>
      <w:r>
        <w:t>9.1. Лица, участвующие в деле, а также свидетели, эксперты, специалисты и переводчики по гражданским и административным делам, лица, подлежащие вызову в судебное заседание на основании постановления о назначении судебного заседания по уголовным делам, извещаются уполномоченным работником аппарата суда путем направления заказных писем с уведомлением о вручении, судебной повесткой с уведомлением о вручении, телефонограммой или телеграммой, по факсимильной связи, посредством СМС-сообщений или направления извещения либо вызова по электронной почте (согласие участников процесса на извещение посредством СМС-сообщений либо по электронной почте подтверждается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 и иными способами, позволяющими суду убедиться в получении адресатом судебного извещения или вызова.</w:t>
      </w:r>
    </w:p>
    <w:p w:rsidR="00E22ED3" w:rsidRDefault="00E22ED3">
      <w:pPr>
        <w:pStyle w:val="ConsPlusNormal"/>
        <w:spacing w:before="220"/>
        <w:ind w:firstLine="540"/>
        <w:jc w:val="both"/>
      </w:pPr>
      <w:r>
        <w:t xml:space="preserve">Общий </w:t>
      </w:r>
      <w:hyperlink r:id="rId112">
        <w:r>
          <w:rPr>
            <w:color w:val="0000FF"/>
          </w:rPr>
          <w:t>порядок</w:t>
        </w:r>
      </w:hyperlink>
      <w:r>
        <w:t xml:space="preserve"> и правила организации извещения участников судопроизводства о дате, времени и месте рассмотрения дела в апелляционном суде посредством отправки им СМС-сообщений определяется регламентом, утверждаемым Судебным департаментом при Верховном Суде Российской Федерации.</w:t>
      </w:r>
    </w:p>
    <w:p w:rsidR="00E22ED3" w:rsidRDefault="00E22ED3">
      <w:pPr>
        <w:pStyle w:val="ConsPlusNormal"/>
        <w:spacing w:before="220"/>
        <w:ind w:firstLine="540"/>
        <w:jc w:val="both"/>
      </w:pPr>
      <w:r>
        <w:t xml:space="preserve">В случае решения судом вопроса об участии в судебном заседании осужденного, содержащегося под стражей, лиц, участвующих в деле, их представителей, а также экспертов, специалистов, переводчиков путем использования системы видео-конференц-связи, общий </w:t>
      </w:r>
      <w:r>
        <w:lastRenderedPageBreak/>
        <w:t xml:space="preserve">порядок организации обеспечения их участия определяется </w:t>
      </w:r>
      <w:hyperlink r:id="rId113">
        <w:r>
          <w:rPr>
            <w:color w:val="0000FF"/>
          </w:rPr>
          <w:t>регламентом</w:t>
        </w:r>
      </w:hyperlink>
      <w:r>
        <w:t xml:space="preserve"> организации применения системы видео-конференц-связи, утверждаемым Судебным департаментом при Верховном Суде Российской Федерации.</w:t>
      </w:r>
    </w:p>
    <w:p w:rsidR="00E22ED3" w:rsidRDefault="00E22ED3">
      <w:pPr>
        <w:pStyle w:val="ConsPlusNormal"/>
        <w:spacing w:before="220"/>
        <w:ind w:firstLine="540"/>
        <w:jc w:val="both"/>
      </w:pPr>
      <w:r>
        <w:t>9.2. Лица, участвующие в деле, по гражданским и административным делам, участники уголовного судопроизводства в случае признания необходимости вызова в суд извещаются также посредством направления судебных повесток о времени и месте судебного заседания (</w:t>
      </w:r>
      <w:hyperlink w:anchor="P1180">
        <w:r>
          <w:rPr>
            <w:color w:val="0000FF"/>
          </w:rPr>
          <w:t>формы N 15</w:t>
        </w:r>
      </w:hyperlink>
      <w:r>
        <w:t xml:space="preserve">, </w:t>
      </w:r>
      <w:hyperlink w:anchor="P1295">
        <w:r>
          <w:rPr>
            <w:color w:val="0000FF"/>
          </w:rPr>
          <w:t>15.1</w:t>
        </w:r>
      </w:hyperlink>
      <w:r>
        <w:t xml:space="preserve">, </w:t>
      </w:r>
      <w:hyperlink w:anchor="P1423">
        <w:r>
          <w:rPr>
            <w:color w:val="0000FF"/>
          </w:rPr>
          <w:t>16</w:t>
        </w:r>
      </w:hyperlink>
      <w:r>
        <w:t xml:space="preserve">, </w:t>
      </w:r>
      <w:hyperlink w:anchor="P1557">
        <w:r>
          <w:rPr>
            <w:color w:val="0000FF"/>
          </w:rPr>
          <w:t>16.1</w:t>
        </w:r>
      </w:hyperlink>
      <w:r>
        <w:t xml:space="preserve">, </w:t>
      </w:r>
      <w:hyperlink w:anchor="P1688">
        <w:r>
          <w:rPr>
            <w:color w:val="0000FF"/>
          </w:rPr>
          <w:t>17</w:t>
        </w:r>
      </w:hyperlink>
      <w:r>
        <w:t xml:space="preserve">, </w:t>
      </w:r>
      <w:hyperlink w:anchor="P1820">
        <w:r>
          <w:rPr>
            <w:color w:val="0000FF"/>
          </w:rPr>
          <w:t>17.1</w:t>
        </w:r>
      </w:hyperlink>
      <w:r>
        <w:t>). Вместе с извещением в форме судебной повестки или заказного письма лицу, участвующему в деле, уполномоченным работником аппарата суда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E22ED3" w:rsidRDefault="00E22ED3">
      <w:pPr>
        <w:pStyle w:val="ConsPlusNormal"/>
        <w:spacing w:before="220"/>
        <w:ind w:firstLine="540"/>
        <w:jc w:val="both"/>
      </w:pPr>
      <w:r>
        <w:t>В повестке, адресованной лицам, участвующим по гражданским, административным делам,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22ED3" w:rsidRDefault="00E22ED3">
      <w:pPr>
        <w:pStyle w:val="ConsPlusNormal"/>
        <w:jc w:val="both"/>
      </w:pPr>
      <w:r>
        <w:t xml:space="preserve">(абзац введен </w:t>
      </w:r>
      <w:hyperlink r:id="rId114">
        <w:r>
          <w:rPr>
            <w:color w:val="0000FF"/>
          </w:rPr>
          <w:t>Приказом</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22ED3" w:rsidRDefault="00E22ED3">
      <w:pPr>
        <w:pStyle w:val="ConsPlusNormal"/>
        <w:jc w:val="both"/>
      </w:pPr>
      <w:r>
        <w:t xml:space="preserve">(абзац введен </w:t>
      </w:r>
      <w:hyperlink r:id="rId115">
        <w:r>
          <w:rPr>
            <w:color w:val="0000FF"/>
          </w:rPr>
          <w:t>Приказом</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 Расписки в получении повесток участниками процесса подшиваются к судебному делу.</w:t>
      </w:r>
    </w:p>
    <w:p w:rsidR="00E22ED3" w:rsidRDefault="00E22ED3">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9.3. 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в том числе в форме электронного документа.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 (в виде отчета об отправке, либо скриншота с официального сайта суда и т.п.).</w:t>
      </w:r>
    </w:p>
    <w:p w:rsidR="00E22ED3" w:rsidRDefault="00E22ED3">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(фамилии, имени, отчества при наличии,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22ED3" w:rsidRDefault="00E22ED3">
      <w:pPr>
        <w:pStyle w:val="ConsPlusNormal"/>
        <w:spacing w:before="220"/>
        <w:ind w:firstLine="540"/>
        <w:jc w:val="both"/>
      </w:pPr>
      <w:r>
        <w:t xml:space="preserve">9.4. 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w:t>
      </w:r>
      <w:r>
        <w:lastRenderedPageBreak/>
        <w:t>направляется по ее адресу. Судебное извещение, адресованное организации, может быть направлено по месту нахождения ее представительства или филиала, если они указаны в учредительных документах (</w:t>
      </w:r>
      <w:hyperlink r:id="rId118">
        <w:r>
          <w:rPr>
            <w:color w:val="0000FF"/>
          </w:rPr>
          <w:t>статья 113</w:t>
        </w:r>
      </w:hyperlink>
      <w:r>
        <w:t xml:space="preserve"> ГПК РФ, </w:t>
      </w:r>
      <w:hyperlink r:id="rId119">
        <w:r>
          <w:rPr>
            <w:color w:val="0000FF"/>
          </w:rPr>
          <w:t>статья 96</w:t>
        </w:r>
      </w:hyperlink>
      <w:r>
        <w:t xml:space="preserve"> КАС РФ).</w:t>
      </w:r>
    </w:p>
    <w:p w:rsidR="00E22ED3" w:rsidRDefault="00E22ED3">
      <w:pPr>
        <w:pStyle w:val="ConsPlusNormal"/>
        <w:spacing w:before="220"/>
        <w:ind w:firstLine="540"/>
        <w:jc w:val="both"/>
      </w:pPr>
      <w:r>
        <w:t>Если рассмотрение дела в назначенный судом день не состоялось и перенесено на другой день, участники процесса извещаются уполномоченным работником аппарата суда не позднее следующего рабочего дня после вынесения определения об отложении дела.</w:t>
      </w:r>
    </w:p>
    <w:p w:rsidR="00E22ED3" w:rsidRDefault="00E22ED3">
      <w:pPr>
        <w:pStyle w:val="ConsPlusNormal"/>
        <w:spacing w:before="220"/>
        <w:ind w:firstLine="540"/>
        <w:jc w:val="both"/>
      </w:pPr>
      <w:r>
        <w:t xml:space="preserve">9.5. Информация о времени и месте судебного заседания или совершения отдельного процессуального действия по гражданским делам размещается уполномоченным работником аппарата суда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1">
        <w:r>
          <w:rPr>
            <w:color w:val="0000FF"/>
          </w:rPr>
          <w:t>часть 7 статьи 113</w:t>
        </w:r>
      </w:hyperlink>
      <w:r>
        <w:t xml:space="preserve"> ГПК РФ). Данная информация подлежит внесению уполномоченным работником аппарата суда в ПС ГАС "Правосудие".</w:t>
      </w:r>
    </w:p>
    <w:p w:rsidR="00E22ED3" w:rsidRDefault="00E22ED3">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Информация о времени и месте судебного заседания или совершения отдельного процессуального действия по административным делам размещается уполномоченным работником аппарата суда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КАС РФ (</w:t>
      </w:r>
      <w:hyperlink r:id="rId123">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на официальном сайте суда в сети "Интернет" не позднее следующего дня со дня вынесения определения. Данная информация подлежит внесению уполномоченным работником аппарата суда в ПС ГАС "Правосудие".</w:t>
      </w:r>
    </w:p>
    <w:p w:rsidR="00E22ED3" w:rsidRDefault="00E22ED3">
      <w:pPr>
        <w:pStyle w:val="ConsPlusNormal"/>
        <w:jc w:val="both"/>
      </w:pPr>
      <w:r>
        <w:t xml:space="preserve">(в ред. </w:t>
      </w:r>
      <w:hyperlink r:id="rId124">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Документами, подтверждающими размещение уполномоченным работником аппарата суда на его официальном сайте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E22ED3" w:rsidRDefault="00E22ED3">
      <w:pPr>
        <w:pStyle w:val="ConsPlusNormal"/>
        <w:jc w:val="both"/>
      </w:pPr>
      <w:r>
        <w:t xml:space="preserve">(в ред. </w:t>
      </w:r>
      <w:hyperlink r:id="rId125">
        <w:r>
          <w:rPr>
            <w:color w:val="0000FF"/>
          </w:rPr>
          <w:t>Приказа</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22ED3" w:rsidRDefault="00E22ED3">
      <w:pPr>
        <w:pStyle w:val="ConsPlusNormal"/>
        <w:spacing w:before="220"/>
        <w:ind w:firstLine="540"/>
        <w:jc w:val="both"/>
      </w:pPr>
      <w:r>
        <w:lastRenderedPageBreak/>
        <w:t xml:space="preserve">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о времени и месте судебного заседания лишь посредством размещения соответствующей информации на официальном сайте суда в сети "Интернет" в указанный в </w:t>
      </w:r>
      <w:hyperlink r:id="rId126">
        <w:r>
          <w:rPr>
            <w:color w:val="0000FF"/>
          </w:rPr>
          <w:t>части 7 статьи 96</w:t>
        </w:r>
      </w:hyperlink>
      <w:r>
        <w:t xml:space="preserve"> КАС РФ срок.</w:t>
      </w:r>
    </w:p>
    <w:p w:rsidR="00E22ED3" w:rsidRDefault="00E22ED3">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по гражданским и административным делам направляются по поручению судьи уполномоченным работником аппарата суда без использования сети "Интернет" (</w:t>
      </w:r>
      <w:hyperlink r:id="rId127">
        <w:r>
          <w:rPr>
            <w:color w:val="0000FF"/>
          </w:rPr>
          <w:t>статья 113</w:t>
        </w:r>
      </w:hyperlink>
      <w:r>
        <w:t xml:space="preserve"> ГПК РФ, </w:t>
      </w:r>
      <w:hyperlink r:id="rId128">
        <w:r>
          <w:rPr>
            <w:color w:val="0000FF"/>
          </w:rPr>
          <w:t>статья 96</w:t>
        </w:r>
      </w:hyperlink>
      <w:r>
        <w:t xml:space="preserve"> КАС РФ).</w:t>
      </w:r>
    </w:p>
    <w:p w:rsidR="00E22ED3" w:rsidRDefault="00E22ED3">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указанные лица могут извещаться о времени и месте судебного заседания лишь посредством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w:t>
      </w:r>
    </w:p>
    <w:p w:rsidR="00E22ED3" w:rsidRDefault="00E22ED3">
      <w:pPr>
        <w:pStyle w:val="ConsPlusNormal"/>
        <w:spacing w:before="220"/>
        <w:ind w:firstLine="540"/>
        <w:jc w:val="both"/>
      </w:pPr>
      <w:r>
        <w:t>Судебное извещение в электронном виде может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3">
        <w:r>
          <w:rPr>
            <w:color w:val="0000FF"/>
          </w:rPr>
          <w:t>часть 7 статьи 113</w:t>
        </w:r>
      </w:hyperlink>
      <w:r>
        <w:t xml:space="preserve"> ГПК РФ, </w:t>
      </w:r>
      <w:hyperlink r:id="rId134">
        <w:r>
          <w:rPr>
            <w:color w:val="0000FF"/>
          </w:rPr>
          <w:t>часть 1.1 статьи 96</w:t>
        </w:r>
      </w:hyperlink>
      <w:r>
        <w:t xml:space="preserve"> КАС РФ).</w:t>
      </w:r>
    </w:p>
    <w:p w:rsidR="00E22ED3" w:rsidRDefault="00E22ED3">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В целях реализации положений ГПК РФ и КАС РФ (</w:t>
      </w:r>
      <w:hyperlink r:id="rId136">
        <w:r>
          <w:rPr>
            <w:color w:val="0000FF"/>
          </w:rPr>
          <w:t>часть 7 статьи 113</w:t>
        </w:r>
      </w:hyperlink>
      <w:r>
        <w:t xml:space="preserve">, </w:t>
      </w:r>
      <w:hyperlink r:id="rId137">
        <w:r>
          <w:rPr>
            <w:color w:val="0000FF"/>
          </w:rPr>
          <w:t>часть 2 статьи 214</w:t>
        </w:r>
      </w:hyperlink>
      <w:r>
        <w:t xml:space="preserve">, </w:t>
      </w:r>
      <w:hyperlink r:id="rId138">
        <w:r>
          <w:rPr>
            <w:color w:val="0000FF"/>
          </w:rPr>
          <w:t>часть 3 статьи 227</w:t>
        </w:r>
      </w:hyperlink>
      <w:r>
        <w:t xml:space="preserve"> ГПК РФ, </w:t>
      </w:r>
      <w:hyperlink r:id="rId139">
        <w:r>
          <w:rPr>
            <w:color w:val="0000FF"/>
          </w:rPr>
          <w:t>часть 1.1 статьи 96</w:t>
        </w:r>
      </w:hyperlink>
      <w:r>
        <w:t xml:space="preserve">, </w:t>
      </w:r>
      <w:hyperlink r:id="rId140">
        <w:r>
          <w:rPr>
            <w:color w:val="0000FF"/>
          </w:rPr>
          <w:t>часть 2 статьи 182</w:t>
        </w:r>
      </w:hyperlink>
      <w:r>
        <w:t xml:space="preserve">, </w:t>
      </w:r>
      <w:hyperlink r:id="rId141">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22ED3" w:rsidRDefault="00E22ED3">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22ED3" w:rsidRDefault="00E22ED3">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w:t>
      </w:r>
      <w:r>
        <w:lastRenderedPageBreak/>
        <w:t>сообщение прочитано адресатом (с указанием даты и времени прочтения).</w:t>
      </w:r>
    </w:p>
    <w:p w:rsidR="00E22ED3" w:rsidRDefault="00E22ED3">
      <w:pPr>
        <w:pStyle w:val="ConsPlusNormal"/>
        <w:jc w:val="both"/>
      </w:pPr>
      <w:r>
        <w:t xml:space="preserve">(абзац введен </w:t>
      </w:r>
      <w:hyperlink r:id="rId144">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22ED3" w:rsidRDefault="00E22ED3">
      <w:pPr>
        <w:pStyle w:val="ConsPlusNormal"/>
        <w:jc w:val="both"/>
      </w:pPr>
      <w:r>
        <w:t xml:space="preserve">(абзац введен </w:t>
      </w:r>
      <w:hyperlink r:id="rId145">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9.6. По уголовным делам, назначенным к рассмотрению в судебном заседании, вызову подлежат указанные в постановлении судьи лица, которые по распоряжению судьи извещаются уполномоченным работником аппарата суда о месте и времени судебного заседания (</w:t>
      </w:r>
      <w:hyperlink r:id="rId146">
        <w:r>
          <w:rPr>
            <w:color w:val="0000FF"/>
          </w:rPr>
          <w:t>статья 389.11</w:t>
        </w:r>
      </w:hyperlink>
      <w:r>
        <w:t xml:space="preserve"> УПК РФ).</w:t>
      </w:r>
    </w:p>
    <w:p w:rsidR="00E22ED3" w:rsidRDefault="00E22ED3">
      <w:pPr>
        <w:pStyle w:val="ConsPlusNormal"/>
        <w:spacing w:before="220"/>
        <w:ind w:firstLine="540"/>
        <w:jc w:val="both"/>
      </w:pPr>
      <w:r>
        <w:t>О месте, дате и времени судебного заседания стороны извещаются уполномоченным работником аппарата суда не менее чем за 7 суток до его начала.</w:t>
      </w:r>
    </w:p>
    <w:p w:rsidR="00E22ED3" w:rsidRDefault="00E22ED3">
      <w:pPr>
        <w:pStyle w:val="ConsPlusNormal"/>
        <w:spacing w:before="220"/>
        <w:ind w:firstLine="540"/>
        <w:jc w:val="both"/>
      </w:pPr>
      <w:r>
        <w:t>Потерпевшие, не достигшие шестнадцатилетнего возраста, вызываются в судебное заседание вместе с родителями или другими законными представителями.</w:t>
      </w:r>
    </w:p>
    <w:p w:rsidR="00E22ED3" w:rsidRDefault="00E22ED3">
      <w:pPr>
        <w:pStyle w:val="ConsPlusNormal"/>
        <w:spacing w:before="220"/>
        <w:ind w:firstLine="540"/>
        <w:jc w:val="both"/>
      </w:pPr>
      <w:r>
        <w:t>Вызов несовершеннолетнего обвиняемого (осужденного),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E22ED3" w:rsidRDefault="00E22ED3">
      <w:pPr>
        <w:pStyle w:val="ConsPlusNormal"/>
        <w:spacing w:before="220"/>
        <w:ind w:firstLine="540"/>
        <w:jc w:val="both"/>
      </w:pPr>
      <w:r>
        <w:t>Лица, участие которых обязательно в судебном заседании по уголовным делам (</w:t>
      </w:r>
      <w:hyperlink r:id="rId147">
        <w:r>
          <w:rPr>
            <w:color w:val="0000FF"/>
          </w:rPr>
          <w:t>пункты 2</w:t>
        </w:r>
      </w:hyperlink>
      <w:r>
        <w:t xml:space="preserve"> и </w:t>
      </w:r>
      <w:hyperlink r:id="rId148">
        <w:r>
          <w:rPr>
            <w:color w:val="0000FF"/>
          </w:rPr>
          <w:t>3 части 1 статьи 389.12</w:t>
        </w:r>
      </w:hyperlink>
      <w:r>
        <w:t xml:space="preserve"> УПК РФ), а также иные участники уголовного судопроизводства подлежат вызову в суд судебными повестками с уведомлением о вручении. Судебные повестки по уголовным делам, назначенным к рассмотрению,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о назначении судебного заседания независимо от того, на какой срок назначено судебное заседание.</w:t>
      </w:r>
    </w:p>
    <w:p w:rsidR="00E22ED3" w:rsidRDefault="00E22ED3">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49">
        <w:r>
          <w:rPr>
            <w:color w:val="0000FF"/>
          </w:rPr>
          <w:t>часть 6 статьи 474.1</w:t>
        </w:r>
      </w:hyperlink>
      <w:r>
        <w:t xml:space="preserve"> УПК РФ).</w:t>
      </w:r>
    </w:p>
    <w:p w:rsidR="00E22ED3" w:rsidRDefault="00E22ED3">
      <w:pPr>
        <w:pStyle w:val="ConsPlusNormal"/>
        <w:jc w:val="both"/>
      </w:pPr>
      <w:r>
        <w:t xml:space="preserve">(абзац введен </w:t>
      </w:r>
      <w:hyperlink r:id="rId150">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По уголовным делам, назначенным к рассмотрению в апелляционном суде, если осужденный содержится под стражей и судом обеспечено его право на непосредственное участие в судебном заседании, направляется требование начальнику места содержания под стражей о доставке подсудимого в судебное заседание, посредством передачи данного требования начальнику конвоя. В требовании точно указываются фамилия, имя, отчество (при наличии) и год рождения подсудимого, статья Уголовного </w:t>
      </w:r>
      <w:hyperlink r:id="rId151">
        <w:r>
          <w:rPr>
            <w:color w:val="0000FF"/>
          </w:rPr>
          <w:t>кодекса</w:t>
        </w:r>
      </w:hyperlink>
      <w:r>
        <w:t xml:space="preserve"> Российской Федерации, по которой он обвиняется, куда, в какой день и час он должен быть доставлен. Требование подготавливается секретарем судебного заседания (помощником судьи), подписывается судьей, председательствующим в судебном заседании, и заверяется гербовой печатью суда </w:t>
      </w:r>
      <w:hyperlink w:anchor="P1938">
        <w:r>
          <w:rPr>
            <w:color w:val="0000FF"/>
          </w:rPr>
          <w:t>(форма N 18)</w:t>
        </w:r>
      </w:hyperlink>
      <w:r>
        <w:t>.</w:t>
      </w:r>
    </w:p>
    <w:p w:rsidR="00E22ED3" w:rsidRDefault="00E22ED3">
      <w:pPr>
        <w:pStyle w:val="ConsPlusNormal"/>
        <w:spacing w:before="220"/>
        <w:ind w:firstLine="540"/>
        <w:jc w:val="both"/>
      </w:pPr>
      <w:r>
        <w:t xml:space="preserve">9.7.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w:t>
      </w:r>
      <w:r>
        <w:lastRenderedPageBreak/>
        <w:t>учреждения, которые командировали этих граждан на работу за границу.</w:t>
      </w:r>
    </w:p>
    <w:p w:rsidR="00E22ED3" w:rsidRDefault="00E22ED3">
      <w:pPr>
        <w:pStyle w:val="ConsPlusNormal"/>
        <w:spacing w:before="220"/>
        <w:ind w:firstLine="540"/>
        <w:jc w:val="both"/>
      </w:pPr>
      <w:r>
        <w:t>На вызов в суд лица, проживающего на территории иностранного государства, составляются извещение и поручение о вручении документа (</w:t>
      </w:r>
      <w:hyperlink w:anchor="P1970">
        <w:r>
          <w:rPr>
            <w:color w:val="0000FF"/>
          </w:rPr>
          <w:t>формы N 19</w:t>
        </w:r>
      </w:hyperlink>
      <w:r>
        <w:t xml:space="preserve">, </w:t>
      </w:r>
      <w:hyperlink w:anchor="P1991">
        <w:r>
          <w:rPr>
            <w:color w:val="0000FF"/>
          </w:rPr>
          <w:t>20</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E22ED3" w:rsidRDefault="00E22ED3">
      <w:pPr>
        <w:pStyle w:val="ConsPlusNormal"/>
        <w:spacing w:before="220"/>
        <w:ind w:firstLine="540"/>
        <w:jc w:val="both"/>
      </w:pPr>
      <w:r>
        <w:t xml:space="preserve">В соответствии с </w:t>
      </w:r>
      <w:hyperlink r:id="rId152">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E22ED3" w:rsidRDefault="00E22ED3">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гербовой печатью, документы должны быть составлены по установленной форме, написаны ясным и четким языком, тщательно и аккуратно оформлены.</w:t>
      </w:r>
    </w:p>
    <w:p w:rsidR="00E22ED3" w:rsidRDefault="00E22ED3">
      <w:pPr>
        <w:pStyle w:val="ConsPlusNormal"/>
        <w:spacing w:before="220"/>
        <w:ind w:firstLine="540"/>
        <w:jc w:val="both"/>
      </w:pPr>
      <w:r>
        <w:t>Отдельные поручения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w:t>
      </w:r>
    </w:p>
    <w:p w:rsidR="00E22ED3" w:rsidRDefault="00E22ED3">
      <w:pPr>
        <w:pStyle w:val="ConsPlusNormal"/>
        <w:spacing w:before="220"/>
        <w:ind w:firstLine="540"/>
        <w:jc w:val="both"/>
      </w:pPr>
      <w:r>
        <w:t>9.8. Обо всех действиях по подготовке дел, рассматриваемых апелляционным судом, секретарь судебного заседания, помощник судьи либо работник аппарата суда, должностным регламентом которого предусмотрены соответствующие полномочия, делает отметки в справочном листе и в учетно-статистических карточках.</w:t>
      </w:r>
    </w:p>
    <w:p w:rsidR="00E22ED3" w:rsidRDefault="00E22ED3">
      <w:pPr>
        <w:pStyle w:val="ConsPlusNormal"/>
        <w:spacing w:before="220"/>
        <w:ind w:firstLine="540"/>
        <w:jc w:val="both"/>
      </w:pPr>
      <w:r>
        <w:t xml:space="preserve">9.9.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формирует в автоматизированном режиме список дел, назначенных к рассмотрению на заданную дату, и размещает его при входе в зал заседания, а также осуществляет мероприятия по размещению данного списка на информационных </w:t>
      </w:r>
      <w:hyperlink r:id="rId153">
        <w:r>
          <w:rPr>
            <w:color w:val="0000FF"/>
          </w:rPr>
          <w:t>стендах</w:t>
        </w:r>
      </w:hyperlink>
      <w:r>
        <w:t xml:space="preserve">, в информационных киосках и на официальном сайте суда </w:t>
      </w:r>
      <w:hyperlink w:anchor="P2048">
        <w:r>
          <w:rPr>
            <w:color w:val="0000FF"/>
          </w:rPr>
          <w:t>(форма N 21)</w:t>
        </w:r>
      </w:hyperlink>
      <w:r>
        <w:t>.</w:t>
      </w:r>
    </w:p>
    <w:p w:rsidR="00E22ED3" w:rsidRDefault="00E22ED3">
      <w:pPr>
        <w:pStyle w:val="ConsPlusNormal"/>
        <w:spacing w:before="220"/>
        <w:ind w:firstLine="540"/>
        <w:jc w:val="both"/>
      </w:pPr>
      <w:r>
        <w:t>9.10. Перед началом судебного заседания секретарь судебного заседания или по поручению председательствующего судьи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осужденные, находящиеся под стражей.</w:t>
      </w:r>
    </w:p>
    <w:p w:rsidR="00E22ED3" w:rsidRDefault="00E22ED3">
      <w:pPr>
        <w:pStyle w:val="ConsPlusNormal"/>
        <w:spacing w:before="220"/>
        <w:ind w:firstLine="540"/>
        <w:jc w:val="both"/>
      </w:pPr>
      <w:r>
        <w:t xml:space="preserve">9.11. Исключен с 15 января 2025 года. - </w:t>
      </w:r>
      <w:hyperlink r:id="rId154">
        <w:r>
          <w:rPr>
            <w:color w:val="0000FF"/>
          </w:rPr>
          <w:t>Приказ</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9.12. В случае принятия судом решения об истребовании необходимых доказательств в порядке, установленном </w:t>
      </w:r>
      <w:hyperlink r:id="rId155">
        <w:r>
          <w:rPr>
            <w:color w:val="0000FF"/>
          </w:rPr>
          <w:t>статьей 63</w:t>
        </w:r>
      </w:hyperlink>
      <w:r>
        <w:t xml:space="preserve"> КАС РФ, соответствующая информация вносится уполномоченным работником аппарата суда в ПС ГАС "Правосудие", учетно-статистические карточки. Секретарем судебного заседания, помощником судьи или иным уполномоченным работником аппарата суда не позднее следующего рабочего дня после принятия судом решения об истребовании доказательств, направляются соответствующие запросы.</w:t>
      </w:r>
    </w:p>
    <w:p w:rsidR="00E22ED3" w:rsidRDefault="00E22ED3">
      <w:pPr>
        <w:pStyle w:val="ConsPlusNormal"/>
        <w:spacing w:before="220"/>
        <w:ind w:firstLine="540"/>
        <w:jc w:val="both"/>
      </w:pPr>
      <w:r>
        <w:t xml:space="preserve">9.13. В случае решения апелляционным судом в ходе рассмотрения уголовного дела вопроса об избрании подсудимому или осужденному меры пресечения в виде запрета </w:t>
      </w:r>
      <w:r>
        <w:lastRenderedPageBreak/>
        <w:t>определенных действий, залога, домашнего ареста либо о продлении срока запрета определенных действий, срока домашнего ареста, при избрании судом мер пресечения, не связанных с содержанием под стражей, их оформление производится в следующем порядке:</w:t>
      </w:r>
    </w:p>
    <w:p w:rsidR="00E22ED3" w:rsidRDefault="00E22ED3">
      <w:pPr>
        <w:pStyle w:val="ConsPlusNormal"/>
        <w:spacing w:before="220"/>
        <w:ind w:firstLine="540"/>
        <w:jc w:val="both"/>
      </w:pPr>
      <w:r>
        <w:t xml:space="preserve">9.13.1.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определения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уполномоченным работником аппарата суда по поручению судьи отбирается подписка о невыезде и надлежащем поведении </w:t>
      </w:r>
      <w:hyperlink w:anchor="P2077">
        <w:r>
          <w:rPr>
            <w:color w:val="0000FF"/>
          </w:rPr>
          <w:t>(форма N 22)</w:t>
        </w:r>
      </w:hyperlink>
      <w:r>
        <w:t xml:space="preserve"> и приобщается к материалам дела.</w:t>
      </w:r>
    </w:p>
    <w:p w:rsidR="00E22ED3" w:rsidRDefault="00E22ED3">
      <w:pPr>
        <w:pStyle w:val="ConsPlusNormal"/>
        <w:spacing w:before="220"/>
        <w:ind w:firstLine="540"/>
        <w:jc w:val="both"/>
      </w:pPr>
      <w:bookmarkStart w:id="8" w:name="P356"/>
      <w:bookmarkEnd w:id="8"/>
      <w:r>
        <w:t xml:space="preserve">9.13.2.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115">
        <w:r>
          <w:rPr>
            <w:color w:val="0000FF"/>
          </w:rPr>
          <w:t>(форма N 23)</w:t>
        </w:r>
      </w:hyperlink>
      <w:r>
        <w:t xml:space="preserve"> либо составляется протокол о принятии залога </w:t>
      </w:r>
      <w:hyperlink w:anchor="P2163">
        <w:r>
          <w:rPr>
            <w:color w:val="0000FF"/>
          </w:rPr>
          <w:t>(форма N 24)</w:t>
        </w:r>
      </w:hyperlink>
      <w:r>
        <w:t xml:space="preserve"> в соответствии с </w:t>
      </w:r>
      <w:hyperlink r:id="rId156">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которые приобщаются к делу. Копия постановления об изменении меры пресечения не позднее следующего рабочего дня направляется для исполнения администрации места содержания под стражей обвиняемого.</w:t>
      </w:r>
    </w:p>
    <w:p w:rsidR="00E22ED3" w:rsidRDefault="00E22ED3">
      <w:pPr>
        <w:pStyle w:val="ConsPlusNormal"/>
        <w:spacing w:before="220"/>
        <w:ind w:firstLine="540"/>
        <w:jc w:val="both"/>
      </w:pPr>
      <w:r>
        <w:t>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57">
        <w:r>
          <w:rPr>
            <w:color w:val="0000FF"/>
          </w:rPr>
          <w:t>статья 32</w:t>
        </w:r>
      </w:hyperlink>
      <w:r>
        <w:t xml:space="preserve"> Федерального закона от 13 июля 2015 г. N 218-ФЗ "О государственной регистрации недвижимости").</w:t>
      </w:r>
    </w:p>
    <w:p w:rsidR="00E22ED3" w:rsidRDefault="00E22ED3">
      <w:pPr>
        <w:pStyle w:val="ConsPlusNormal"/>
        <w:spacing w:before="220"/>
        <w:ind w:firstLine="540"/>
        <w:jc w:val="both"/>
      </w:pPr>
      <w:bookmarkStart w:id="9" w:name="P358"/>
      <w:bookmarkEnd w:id="9"/>
      <w:r>
        <w:t>9.13.3.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22ED3" w:rsidRDefault="00E22ED3">
      <w:pPr>
        <w:pStyle w:val="ConsPlusNormal"/>
        <w:spacing w:before="220"/>
        <w:ind w:firstLine="540"/>
        <w:jc w:val="both"/>
      </w:pPr>
      <w:r>
        <w:t xml:space="preserve">9.13.4. При избрании названных мер пресечения в отношении лица, не содержащегося под стражей, его оформление производится в порядке, указанном в </w:t>
      </w:r>
      <w:hyperlink w:anchor="P356">
        <w:r>
          <w:rPr>
            <w:color w:val="0000FF"/>
          </w:rPr>
          <w:t>пунктах 9.13.2</w:t>
        </w:r>
      </w:hyperlink>
      <w:r>
        <w:t xml:space="preserve"> и </w:t>
      </w:r>
      <w:hyperlink w:anchor="P358">
        <w:r>
          <w:rPr>
            <w:color w:val="0000FF"/>
          </w:rPr>
          <w:t>9.13.3</w:t>
        </w:r>
      </w:hyperlink>
      <w:r>
        <w:t xml:space="preserve"> настоящей Инструкции, с вызовом в суд осужденного,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22ED3" w:rsidRDefault="00E22ED3">
      <w:pPr>
        <w:pStyle w:val="ConsPlusNormal"/>
        <w:spacing w:before="220"/>
        <w:ind w:firstLine="540"/>
        <w:jc w:val="both"/>
      </w:pPr>
      <w:r>
        <w:t>В случае решения судом вопроса об избрании подсудимому или осужденному,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E22ED3" w:rsidRDefault="00E22ED3">
      <w:pPr>
        <w:pStyle w:val="ConsPlusNormal"/>
        <w:jc w:val="both"/>
      </w:pPr>
    </w:p>
    <w:p w:rsidR="00E22ED3" w:rsidRDefault="00E22ED3">
      <w:pPr>
        <w:pStyle w:val="ConsPlusTitle"/>
        <w:jc w:val="center"/>
        <w:outlineLvl w:val="2"/>
      </w:pPr>
      <w:bookmarkStart w:id="10" w:name="P362"/>
      <w:bookmarkEnd w:id="10"/>
      <w:r>
        <w:t>10. Оформление поступивших уголовных, гражданских,</w:t>
      </w:r>
    </w:p>
    <w:p w:rsidR="00E22ED3" w:rsidRDefault="00E22ED3">
      <w:pPr>
        <w:pStyle w:val="ConsPlusTitle"/>
        <w:jc w:val="center"/>
      </w:pPr>
      <w:r>
        <w:t>административных дел, производств после их рассмотрения</w:t>
      </w:r>
    </w:p>
    <w:p w:rsidR="00E22ED3" w:rsidRDefault="00E22ED3">
      <w:pPr>
        <w:pStyle w:val="ConsPlusTitle"/>
        <w:jc w:val="center"/>
      </w:pPr>
      <w:r>
        <w:t>апелляционным судом</w:t>
      </w:r>
    </w:p>
    <w:p w:rsidR="00E22ED3" w:rsidRDefault="00E22ED3">
      <w:pPr>
        <w:pStyle w:val="ConsPlusNormal"/>
        <w:jc w:val="both"/>
      </w:pPr>
    </w:p>
    <w:p w:rsidR="00E22ED3" w:rsidRDefault="00E22ED3">
      <w:pPr>
        <w:pStyle w:val="ConsPlusNormal"/>
        <w:ind w:firstLine="540"/>
        <w:jc w:val="both"/>
      </w:pPr>
      <w:r>
        <w:t>10.1. После рассмотрения дела апелляционным судом секретарь судебного заседания, помощник судьи или уполномоченный сотрудник аппарата суда выполняет следующие действия:</w:t>
      </w:r>
    </w:p>
    <w:p w:rsidR="00E22ED3" w:rsidRDefault="00E22ED3">
      <w:pPr>
        <w:pStyle w:val="ConsPlusNormal"/>
        <w:spacing w:before="220"/>
        <w:ind w:firstLine="540"/>
        <w:jc w:val="both"/>
      </w:pPr>
      <w:r>
        <w:lastRenderedPageBreak/>
        <w:t>10.1.1. Подшивает в уголовные, гражданские и административные дела (материалы), поступившие в апелляционный суд, все образующиеся в процессуальной деятельности суда в рамках рассмотрения судебного дела (материала) документы в хронологическом порядке их поступления и оформления (например, апелляционные жалобы, представления, сведения об извещении участников судебного процесса, вынесенные в ходе судебного заседания определения и постановления (в том числе об отводах, об утверждении либо об отказе в утверждении мирового соглашения, об оплате процессуальных издержек, о выплате вознаграждения примирителю), подписки о разъяснении прав участникам процесса, приобщенные к материалам дела (материалу) дополнительные доказательства, протокол судебного заседания, оригиналы апелляционных определений (приговора, постановления), иные документы, относящиеся к конкретному делу).</w:t>
      </w:r>
    </w:p>
    <w:p w:rsidR="00E22ED3" w:rsidRDefault="00E22ED3">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E22ED3" w:rsidRDefault="00E22ED3">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22ED3" w:rsidRDefault="00E22ED3">
      <w:pPr>
        <w:pStyle w:val="ConsPlusNormal"/>
        <w:spacing w:before="220"/>
        <w:ind w:firstLine="540"/>
        <w:jc w:val="both"/>
      </w:pPr>
      <w:r>
        <w:t>10.1.2.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предварительного расследования, и уполномоченным работником аппарата суда первой инстанции, каждый из пунктов описи дела должен отвечать признакам и информативности и позволять идентифицировать содержащийся в деле документ.</w:t>
      </w:r>
    </w:p>
    <w:p w:rsidR="00E22ED3" w:rsidRDefault="00E22ED3">
      <w:pPr>
        <w:pStyle w:val="ConsPlusNormal"/>
        <w:spacing w:before="220"/>
        <w:ind w:firstLine="540"/>
        <w:jc w:val="both"/>
      </w:pPr>
      <w:r>
        <w:t>10.2. После совершения всех действий по оформлению не позднее десяти рабочих дней после вынесения определения в окончательной форме по гражданским, административным делам, а по уголовным делам - в течение пяти суток, дело (материал) передается секретарем судебного заседания, помощником судьи работнику отдела обеспечения судопроизводства, который проверяет выполнение секретарем судебного заседания (помощником судьи) всех действий, предусмотренных настоящей Инструкцией, и заполняет в учетно-статистической карточке необходимые реквизиты.</w:t>
      </w:r>
    </w:p>
    <w:p w:rsidR="00E22ED3" w:rsidRDefault="00E22ED3">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В реестре учета передачи дел (материалов) судье </w:t>
      </w:r>
      <w:hyperlink w:anchor="P1041">
        <w:r>
          <w:rPr>
            <w:color w:val="0000FF"/>
          </w:rPr>
          <w:t>(форма N 12)</w:t>
        </w:r>
      </w:hyperlink>
      <w:r>
        <w:t xml:space="preserve"> уполномоченный работник аппарата суда проставляет отметку о дате сдачи дела и подпись в его получении.</w:t>
      </w:r>
    </w:p>
    <w:p w:rsidR="00E22ED3" w:rsidRDefault="00E22ED3">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10.3. В ходе каждого судебного заседания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161">
        <w:r>
          <w:rPr>
            <w:color w:val="0000FF"/>
          </w:rPr>
          <w:t>статья 259</w:t>
        </w:r>
      </w:hyperlink>
      <w:r>
        <w:t xml:space="preserve"> УПК РФ, </w:t>
      </w:r>
      <w:hyperlink r:id="rId162">
        <w:r>
          <w:rPr>
            <w:color w:val="0000FF"/>
          </w:rPr>
          <w:t>статья 228</w:t>
        </w:r>
      </w:hyperlink>
      <w:r>
        <w:t xml:space="preserve"> ГПК РФ, </w:t>
      </w:r>
      <w:hyperlink r:id="rId163">
        <w:r>
          <w:rPr>
            <w:color w:val="0000FF"/>
          </w:rPr>
          <w:t>статья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w:t>
      </w:r>
      <w:r>
        <w:lastRenderedPageBreak/>
        <w:t>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164">
        <w:r>
          <w:rPr>
            <w:color w:val="0000FF"/>
          </w:rPr>
          <w:t>статья 204</w:t>
        </w:r>
      </w:hyperlink>
      <w:r>
        <w:t xml:space="preserve"> КАС РФ, </w:t>
      </w:r>
      <w:hyperlink r:id="rId165">
        <w:r>
          <w:rPr>
            <w:color w:val="0000FF"/>
          </w:rPr>
          <w:t>статья 228</w:t>
        </w:r>
      </w:hyperlink>
      <w:r>
        <w:t xml:space="preserve"> ГПК РФ).</w:t>
      </w:r>
    </w:p>
    <w:p w:rsidR="00E22ED3" w:rsidRDefault="00E22ED3">
      <w:pPr>
        <w:pStyle w:val="ConsPlusNormal"/>
        <w:jc w:val="both"/>
      </w:pPr>
      <w:r>
        <w:t xml:space="preserve">(в ред. </w:t>
      </w:r>
      <w:hyperlink r:id="rId16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167">
        <w:r>
          <w:rPr>
            <w:color w:val="0000FF"/>
          </w:rPr>
          <w:t>статей 259</w:t>
        </w:r>
      </w:hyperlink>
      <w:r>
        <w:t xml:space="preserve"> УПК РФ, </w:t>
      </w:r>
      <w:hyperlink r:id="rId168">
        <w:r>
          <w:rPr>
            <w:color w:val="0000FF"/>
          </w:rPr>
          <w:t>229</w:t>
        </w:r>
      </w:hyperlink>
      <w:r>
        <w:t xml:space="preserve"> ГПК РФ, </w:t>
      </w:r>
      <w:hyperlink r:id="rId169">
        <w:r>
          <w:rPr>
            <w:color w:val="0000FF"/>
          </w:rPr>
          <w:t>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22ED3" w:rsidRDefault="00E22ED3">
      <w:pPr>
        <w:pStyle w:val="ConsPlusNormal"/>
        <w:jc w:val="both"/>
      </w:pPr>
      <w:r>
        <w:t xml:space="preserve">(в ред. </w:t>
      </w:r>
      <w:hyperlink r:id="rId17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22ED3" w:rsidRDefault="00E22ED3">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возможность ознакомления в течение трех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171">
        <w:r>
          <w:rPr>
            <w:color w:val="0000FF"/>
          </w:rPr>
          <w:t>статья 259</w:t>
        </w:r>
      </w:hyperlink>
      <w:r>
        <w:t xml:space="preserve"> УПК РФ).</w:t>
      </w:r>
    </w:p>
    <w:p w:rsidR="00E22ED3" w:rsidRDefault="00E22ED3">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172">
        <w:r>
          <w:rPr>
            <w:color w:val="0000FF"/>
          </w:rPr>
          <w:t>статьи 230</w:t>
        </w:r>
      </w:hyperlink>
      <w:r>
        <w:t xml:space="preserve">, </w:t>
      </w:r>
      <w:hyperlink r:id="rId173">
        <w:r>
          <w:rPr>
            <w:color w:val="0000FF"/>
          </w:rPr>
          <w:t>231</w:t>
        </w:r>
      </w:hyperlink>
      <w:r>
        <w:t xml:space="preserve"> ГПК РФ).</w:t>
      </w:r>
    </w:p>
    <w:p w:rsidR="00E22ED3" w:rsidRDefault="00E22ED3">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174">
        <w:r>
          <w:rPr>
            <w:color w:val="0000FF"/>
          </w:rPr>
          <w:t>статья 207</w:t>
        </w:r>
      </w:hyperlink>
      <w:r>
        <w:t xml:space="preserve"> КАС РФ), за исключением случаев рассмотрения дел в закрытом судебном заседании.</w:t>
      </w:r>
    </w:p>
    <w:p w:rsidR="00E22ED3" w:rsidRDefault="00E22ED3">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22ED3" w:rsidRDefault="00E22ED3">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апелляционным судом.</w:t>
      </w:r>
    </w:p>
    <w:p w:rsidR="00E22ED3" w:rsidRDefault="00E22ED3">
      <w:pPr>
        <w:pStyle w:val="ConsPlusNormal"/>
        <w:spacing w:before="220"/>
        <w:ind w:firstLine="540"/>
        <w:jc w:val="both"/>
      </w:pPr>
      <w:r>
        <w:lastRenderedPageBreak/>
        <w:t>10.4. По результатам рассмотрения дела по существу апелляционным судом по гражданским, административным и уголовным делам в соответствующий наряд помещаются копия сопроводительного письма о возвращении дела в суд первой инстанции с надлежаще заверенными копиями апелляционного определения (приговора, постановления). Документы, образующиеся в процессуальной деятельности суда в рамках рассмотрения конкретного судебного дела (материала) (сопроводительное письмо суда первой инстанции; апелляционные жалобы, представления с приложениями; постановления о назначении судебного заседания, иные вынесенные в ходе судебного заседания определения и постановления; извещения участников процесса о месте, дате и времени судебного заседания; протокол судебного заседания; апелляционное определение (приговор, постановление) по результатам рассмотрения дела; иные документы) подшиваются уполномоченным работником аппарата суда в дело (материал).</w:t>
      </w:r>
    </w:p>
    <w:p w:rsidR="00E22ED3" w:rsidRDefault="00E22ED3">
      <w:pPr>
        <w:pStyle w:val="ConsPlusNormal"/>
        <w:jc w:val="both"/>
      </w:pPr>
      <w:r>
        <w:t xml:space="preserve">(п. 10.4 в ред. </w:t>
      </w:r>
      <w:hyperlink r:id="rId17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10.5. Размещение сведений о находящихся в апелляционном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177">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178">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22ED3" w:rsidRDefault="00E22ED3">
      <w:pPr>
        <w:pStyle w:val="ConsPlusNormal"/>
        <w:spacing w:before="220"/>
        <w:ind w:firstLine="540"/>
        <w:jc w:val="both"/>
      </w:pPr>
      <w:r>
        <w:t xml:space="preserve">Решение о неразмещении на официальном сайте суда в сети "Интернет" текстов судебных актов по основаниям, предусмотренным </w:t>
      </w:r>
      <w:hyperlink r:id="rId179">
        <w:r>
          <w:rPr>
            <w:color w:val="0000FF"/>
          </w:rPr>
          <w:t>пунктами 2.3</w:t>
        </w:r>
      </w:hyperlink>
      <w:r>
        <w:t xml:space="preserve"> и </w:t>
      </w:r>
      <w:hyperlink r:id="rId180">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22ED3" w:rsidRDefault="00E22ED3">
      <w:pPr>
        <w:pStyle w:val="ConsPlusNormal"/>
        <w:spacing w:before="220"/>
        <w:ind w:firstLine="540"/>
        <w:jc w:val="both"/>
      </w:pPr>
      <w:r>
        <w:t>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E22ED3" w:rsidRDefault="00E22ED3">
      <w:pPr>
        <w:pStyle w:val="ConsPlusNormal"/>
        <w:spacing w:before="220"/>
        <w:ind w:firstLine="540"/>
        <w:jc w:val="both"/>
      </w:pPr>
      <w:r>
        <w:t>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E22ED3" w:rsidRDefault="00E22ED3">
      <w:pPr>
        <w:pStyle w:val="ConsPlusNormal"/>
        <w:spacing w:before="220"/>
        <w:ind w:firstLine="540"/>
        <w:jc w:val="both"/>
      </w:pPr>
      <w:r>
        <w:t>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незамедлительно осуществить выгрузку обезличенного судебного акта на официальном сайте суда.</w:t>
      </w:r>
    </w:p>
    <w:p w:rsidR="00E22ED3" w:rsidRDefault="00E22ED3">
      <w:pPr>
        <w:pStyle w:val="ConsPlusNormal"/>
        <w:spacing w:before="220"/>
        <w:ind w:firstLine="540"/>
        <w:jc w:val="both"/>
      </w:pPr>
      <w:r>
        <w:t>10.6. Результаты рассмотрения апелляционной (частной) жалобы, представления вносятся работником аппарата суда, должностным регламентом которого предусмотрены соответствующие полномочия, в учетно-статистическую карточку и в ПС ГАС "Правосудие" в день вынесения апелляционного определения, а также размещаются на официальном сайте суда.</w:t>
      </w:r>
    </w:p>
    <w:p w:rsidR="00E22ED3" w:rsidRDefault="00E22ED3">
      <w:pPr>
        <w:pStyle w:val="ConsPlusNormal"/>
        <w:jc w:val="both"/>
      </w:pPr>
    </w:p>
    <w:p w:rsidR="00E22ED3" w:rsidRDefault="00E22ED3">
      <w:pPr>
        <w:pStyle w:val="ConsPlusTitle"/>
        <w:jc w:val="center"/>
        <w:outlineLvl w:val="1"/>
      </w:pPr>
      <w:r>
        <w:t>РАЗДЕЛ III</w:t>
      </w:r>
    </w:p>
    <w:p w:rsidR="00E22ED3" w:rsidRDefault="00E22ED3">
      <w:pPr>
        <w:pStyle w:val="ConsPlusTitle"/>
        <w:jc w:val="center"/>
      </w:pPr>
      <w:r>
        <w:t>Особенности делопроизводства при пересмотре вступивших</w:t>
      </w:r>
    </w:p>
    <w:p w:rsidR="00E22ED3" w:rsidRDefault="00E22ED3">
      <w:pPr>
        <w:pStyle w:val="ConsPlusTitle"/>
        <w:jc w:val="center"/>
      </w:pPr>
      <w:r>
        <w:t>в законную силу судебных актов апелляционного суда</w:t>
      </w:r>
    </w:p>
    <w:p w:rsidR="00E22ED3" w:rsidRDefault="00E22ED3">
      <w:pPr>
        <w:pStyle w:val="ConsPlusTitle"/>
        <w:jc w:val="center"/>
      </w:pPr>
      <w:r>
        <w:lastRenderedPageBreak/>
        <w:t>ввиду новых или вновь открывшихся обстоятельств</w:t>
      </w:r>
    </w:p>
    <w:p w:rsidR="00E22ED3" w:rsidRDefault="00E22ED3">
      <w:pPr>
        <w:pStyle w:val="ConsPlusNormal"/>
        <w:jc w:val="both"/>
      </w:pPr>
    </w:p>
    <w:p w:rsidR="00E22ED3" w:rsidRDefault="00E22ED3">
      <w:pPr>
        <w:pStyle w:val="ConsPlusTitle"/>
        <w:jc w:val="center"/>
        <w:outlineLvl w:val="2"/>
      </w:pPr>
      <w:r>
        <w:t>11. Особенности делопроизводства в апелляционном суде</w:t>
      </w:r>
    </w:p>
    <w:p w:rsidR="00E22ED3" w:rsidRDefault="00E22ED3">
      <w:pPr>
        <w:pStyle w:val="ConsPlusTitle"/>
        <w:jc w:val="center"/>
      </w:pPr>
      <w:r>
        <w:t>при пересмотре вступивших в законную силу судебных актов</w:t>
      </w:r>
    </w:p>
    <w:p w:rsidR="00E22ED3" w:rsidRDefault="00E22ED3">
      <w:pPr>
        <w:pStyle w:val="ConsPlusTitle"/>
        <w:jc w:val="center"/>
      </w:pPr>
      <w:r>
        <w:t>апелляционного суда ввиду новых или вновь</w:t>
      </w:r>
    </w:p>
    <w:p w:rsidR="00E22ED3" w:rsidRDefault="00E22ED3">
      <w:pPr>
        <w:pStyle w:val="ConsPlusTitle"/>
        <w:jc w:val="center"/>
      </w:pPr>
      <w:r>
        <w:t>открывшихся обстоятельств</w:t>
      </w:r>
    </w:p>
    <w:p w:rsidR="00E22ED3" w:rsidRDefault="00E22ED3">
      <w:pPr>
        <w:pStyle w:val="ConsPlusNormal"/>
        <w:jc w:val="both"/>
      </w:pPr>
    </w:p>
    <w:p w:rsidR="00E22ED3" w:rsidRDefault="00E22ED3">
      <w:pPr>
        <w:pStyle w:val="ConsPlusNormal"/>
        <w:ind w:firstLine="540"/>
        <w:jc w:val="both"/>
      </w:pPr>
      <w:r>
        <w:t xml:space="preserve">11.1. Заявления, представления лиц, перечисленных в </w:t>
      </w:r>
      <w:hyperlink r:id="rId181">
        <w:r>
          <w:rPr>
            <w:color w:val="0000FF"/>
          </w:rPr>
          <w:t>статьях 394</w:t>
        </w:r>
      </w:hyperlink>
      <w:r>
        <w:t xml:space="preserve"> ГПК РФ, </w:t>
      </w:r>
      <w:hyperlink r:id="rId182">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83">
        <w:r>
          <w:rPr>
            <w:color w:val="0000FF"/>
          </w:rPr>
          <w:t>статья 415</w:t>
        </w:r>
      </w:hyperlink>
      <w:r>
        <w:t xml:space="preserve"> УПК РФ) подлежат регистрации уполномоченным работником аппарата суда в порядке </w:t>
      </w:r>
      <w:hyperlink w:anchor="P71">
        <w:r>
          <w:rPr>
            <w:color w:val="0000FF"/>
          </w:rPr>
          <w:t>главы 2</w:t>
        </w:r>
      </w:hyperlink>
      <w:r>
        <w:t xml:space="preserve"> настоящей Инструкции.</w:t>
      </w:r>
    </w:p>
    <w:p w:rsidR="00E22ED3" w:rsidRDefault="00E22ED3">
      <w:pPr>
        <w:pStyle w:val="ConsPlusNormal"/>
        <w:spacing w:before="220"/>
        <w:ind w:firstLine="540"/>
        <w:jc w:val="both"/>
      </w:pPr>
      <w:r>
        <w:t>Уполномоченным работником аппарата суда в ПС ГАС "Правосудие" определяется номер судебного дела (уникальный идентификатор дела), на основании которого определяется номер апелляционного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в данном суде и регистрационным номером заявления, вносятся соответствующие отметки в учетно-статистическую карточку по делу.</w:t>
      </w:r>
    </w:p>
    <w:p w:rsidR="00E22ED3" w:rsidRDefault="00E22ED3">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в </w:t>
      </w:r>
      <w:hyperlink w:anchor="P276">
        <w:r>
          <w:rPr>
            <w:color w:val="0000FF"/>
          </w:rPr>
          <w:t>пункте 8.8</w:t>
        </w:r>
      </w:hyperlink>
      <w:r>
        <w:t xml:space="preserve"> настоящей Инструкции, данные документы передаются не позднее следующего рабочего дня судье.</w:t>
      </w:r>
    </w:p>
    <w:p w:rsidR="00E22ED3" w:rsidRDefault="00E22ED3">
      <w:pPr>
        <w:pStyle w:val="ConsPlusNormal"/>
        <w:spacing w:before="220"/>
        <w:ind w:firstLine="540"/>
        <w:jc w:val="both"/>
      </w:pPr>
      <w:r>
        <w:t xml:space="preserve">В случае принятия решения об истребовании дела в суд, рассмотревший дело по первой инстанции, не позднее следующего рабочего дня уполномоченным работником аппарата суда по поручению судьи направляется запрос о направлении судебного дела, данная информация подлежит внесению в ПС ГАС "Правосудие". До поступления дела из суда заключение прокурора о возобновлении производства по уголовному делу ввиду новых или вновь открывшихся обстоятельств и заявление, представление лиц, перечисленных в </w:t>
      </w:r>
      <w:hyperlink r:id="rId185">
        <w:r>
          <w:rPr>
            <w:color w:val="0000FF"/>
          </w:rPr>
          <w:t>статье 394</w:t>
        </w:r>
      </w:hyperlink>
      <w:r>
        <w:t xml:space="preserve"> ГПК РФ, </w:t>
      </w:r>
      <w:hyperlink r:id="rId186">
        <w:r>
          <w:rPr>
            <w:color w:val="0000FF"/>
          </w:rPr>
          <w:t>346</w:t>
        </w:r>
      </w:hyperlink>
      <w:r>
        <w:t xml:space="preserve"> КАС РФ, находятся на соответствующем контроле.</w:t>
      </w:r>
    </w:p>
    <w:p w:rsidR="00E22ED3" w:rsidRDefault="00E22ED3">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11.2.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120">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сети "Интернет" (</w:t>
      </w:r>
      <w:hyperlink r:id="rId188">
        <w:r>
          <w:rPr>
            <w:color w:val="0000FF"/>
          </w:rPr>
          <w:t>статья 347</w:t>
        </w:r>
      </w:hyperlink>
      <w:r>
        <w:t xml:space="preserve"> КАС РФ).</w:t>
      </w:r>
    </w:p>
    <w:p w:rsidR="00E22ED3" w:rsidRDefault="00E22ED3">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11.3. При поступлении истребованного дела дата его поступления в суд регистрируется в ПС ГАС "Правосудие", делается отметка в учетно-статистической карточке и дело передается в тот же день уполномоченным работником аппарата суда судье.</w:t>
      </w:r>
    </w:p>
    <w:p w:rsidR="00E22ED3" w:rsidRDefault="00E22ED3">
      <w:pPr>
        <w:pStyle w:val="ConsPlusNormal"/>
        <w:jc w:val="both"/>
      </w:pPr>
      <w:r>
        <w:t xml:space="preserve">(в ред. </w:t>
      </w:r>
      <w:hyperlink r:id="rId19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lastRenderedPageBreak/>
        <w:t>11.4.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w:t>
      </w:r>
    </w:p>
    <w:p w:rsidR="00E22ED3" w:rsidRDefault="00E22ED3">
      <w:pPr>
        <w:pStyle w:val="ConsPlusNormal"/>
        <w:spacing w:before="220"/>
        <w:ind w:firstLine="540"/>
        <w:jc w:val="both"/>
      </w:pPr>
      <w:r>
        <w:t>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91">
        <w:r>
          <w:rPr>
            <w:color w:val="0000FF"/>
          </w:rPr>
          <w:t>статья 348</w:t>
        </w:r>
      </w:hyperlink>
      <w:r>
        <w:t xml:space="preserve"> КАС РФ).</w:t>
      </w:r>
    </w:p>
    <w:p w:rsidR="00E22ED3" w:rsidRDefault="00E22ED3">
      <w:pPr>
        <w:pStyle w:val="ConsPlusNormal"/>
        <w:jc w:val="both"/>
      </w:pPr>
      <w:r>
        <w:t xml:space="preserve">(в ред. </w:t>
      </w:r>
      <w:hyperlink r:id="rId192">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11.5.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93">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заявителю копия определения вместе с заявлением, представлением и прилагаемыми к ним документами. Данная информация отмечается в ПС ГАС "Правосудие".</w:t>
      </w:r>
    </w:p>
    <w:p w:rsidR="00E22ED3" w:rsidRDefault="00E22ED3">
      <w:pPr>
        <w:pStyle w:val="ConsPlusNormal"/>
        <w:spacing w:before="220"/>
        <w:ind w:firstLine="540"/>
        <w:jc w:val="both"/>
      </w:pPr>
      <w:r>
        <w:t xml:space="preserve">11.6.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194">
        <w:r>
          <w:rPr>
            <w:color w:val="0000FF"/>
          </w:rPr>
          <w:t>статьей 401.13</w:t>
        </w:r>
      </w:hyperlink>
      <w:r>
        <w:t xml:space="preserve"> УПК РФ, </w:t>
      </w:r>
      <w:hyperlink r:id="rId195">
        <w:r>
          <w:rPr>
            <w:color w:val="0000FF"/>
          </w:rPr>
          <w:t>статьей 396</w:t>
        </w:r>
      </w:hyperlink>
      <w:r>
        <w:t xml:space="preserve"> ГПК РФ, </w:t>
      </w:r>
      <w:hyperlink r:id="rId196">
        <w:r>
          <w:rPr>
            <w:color w:val="0000FF"/>
          </w:rPr>
          <w:t>статьей 349</w:t>
        </w:r>
      </w:hyperlink>
      <w:r>
        <w:t xml:space="preserve"> КАС РФ.</w:t>
      </w:r>
    </w:p>
    <w:p w:rsidR="00E22ED3" w:rsidRDefault="00E22ED3">
      <w:pPr>
        <w:pStyle w:val="ConsPlusNormal"/>
        <w:spacing w:before="220"/>
        <w:ind w:firstLine="540"/>
        <w:jc w:val="both"/>
      </w:pPr>
      <w:r>
        <w:t xml:space="preserve">11.7. Извещение лиц, перечисленных в </w:t>
      </w:r>
      <w:hyperlink r:id="rId197">
        <w:r>
          <w:rPr>
            <w:color w:val="0000FF"/>
          </w:rPr>
          <w:t>статьях 394</w:t>
        </w:r>
      </w:hyperlink>
      <w:r>
        <w:t xml:space="preserve"> ГПК РФ, </w:t>
      </w:r>
      <w:hyperlink r:id="rId198">
        <w:r>
          <w:rPr>
            <w:color w:val="0000FF"/>
          </w:rPr>
          <w:t>346</w:t>
        </w:r>
      </w:hyperlink>
      <w:r>
        <w:t xml:space="preserve"> КАС РФ, а по уголовным делам - прокурора и лиц, указанных в части первой </w:t>
      </w:r>
      <w:hyperlink r:id="rId199">
        <w:r>
          <w:rPr>
            <w:color w:val="0000FF"/>
          </w:rPr>
          <w:t>статьи 401.2</w:t>
        </w:r>
      </w:hyperlink>
      <w:r>
        <w:t xml:space="preserve">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w:t>
      </w:r>
      <w:hyperlink w:anchor="P298">
        <w:r>
          <w:rPr>
            <w:color w:val="0000FF"/>
          </w:rPr>
          <w:t>главы 9</w:t>
        </w:r>
      </w:hyperlink>
      <w:r>
        <w:t xml:space="preserve"> настоящей Инструкции.</w:t>
      </w:r>
    </w:p>
    <w:p w:rsidR="00E22ED3" w:rsidRDefault="00E22ED3">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 xml:space="preserve">11.8. Оформление судебных дел после рассмотрения заявлений, представлений по вновь открывшимся обстоятельствам, вынесения апелляционного определения осуществляется с учетом положений </w:t>
      </w:r>
      <w:hyperlink w:anchor="P362">
        <w:r>
          <w:rPr>
            <w:color w:val="0000FF"/>
          </w:rPr>
          <w:t>главы 10</w:t>
        </w:r>
      </w:hyperlink>
      <w:r>
        <w:t xml:space="preserve"> настоящей Инструкции. Оригинал определения уполномоченным работником аппарата суда приобщается к судебному делу с иными документами в хронологическом порядке.</w:t>
      </w:r>
    </w:p>
    <w:p w:rsidR="00E22ED3" w:rsidRDefault="00E22ED3">
      <w:pPr>
        <w:pStyle w:val="ConsPlusNormal"/>
        <w:spacing w:before="220"/>
        <w:ind w:firstLine="540"/>
        <w:jc w:val="both"/>
      </w:pPr>
      <w:r>
        <w:t>Надлежаще заверенные копии определений по результатам рассмотрения заявлений, представлений по вновь открывшимся обстоятельствам, копии сопроводительного письма о возвращении дела в суд первой инстанции помещаются в соответствующий наряд.</w:t>
      </w:r>
    </w:p>
    <w:p w:rsidR="00E22ED3" w:rsidRDefault="00E22ED3">
      <w:pPr>
        <w:pStyle w:val="ConsPlusNormal"/>
        <w:jc w:val="both"/>
      </w:pPr>
      <w:r>
        <w:t xml:space="preserve">(п. 11.8 в ред. </w:t>
      </w:r>
      <w:hyperlink r:id="rId20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11.9. Действия по обращению к исполнению осуществляются в порядке </w:t>
      </w:r>
      <w:hyperlink w:anchor="P435">
        <w:r>
          <w:rPr>
            <w:color w:val="0000FF"/>
          </w:rPr>
          <w:t>главы 12</w:t>
        </w:r>
      </w:hyperlink>
      <w:r>
        <w:t xml:space="preserve"> настоящей Инструкции.</w:t>
      </w:r>
    </w:p>
    <w:p w:rsidR="00E22ED3" w:rsidRDefault="00E22ED3">
      <w:pPr>
        <w:pStyle w:val="ConsPlusNormal"/>
        <w:spacing w:before="220"/>
        <w:ind w:firstLine="540"/>
        <w:jc w:val="both"/>
      </w:pPr>
      <w:r>
        <w:t>Копии определений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E22ED3" w:rsidRDefault="00E22ED3">
      <w:pPr>
        <w:pStyle w:val="ConsPlusNormal"/>
        <w:spacing w:before="220"/>
        <w:ind w:firstLine="540"/>
        <w:jc w:val="both"/>
      </w:pPr>
      <w:r>
        <w:t xml:space="preserve">11.10.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первой инстанции уничтожено, то судом первой инстанции формируется соответствующее дело под тем же номером исходя из имеющихся </w:t>
      </w:r>
      <w:r>
        <w:lastRenderedPageBreak/>
        <w:t>оригиналов судебных актов и иных номенклатурных дел, которое при поступлении в апелляционный суд подлежит также регистрации при поступлении, а в случае если информация о номере дела отсутствует в ПС ГАС "Правосудие", регистрация производится в ПС ГАС "Правосудие" за новым номером производства.</w:t>
      </w:r>
    </w:p>
    <w:p w:rsidR="00E22ED3" w:rsidRDefault="00E22ED3">
      <w:pPr>
        <w:pStyle w:val="ConsPlusNormal"/>
        <w:jc w:val="both"/>
      </w:pPr>
    </w:p>
    <w:p w:rsidR="00E22ED3" w:rsidRDefault="00E22ED3">
      <w:pPr>
        <w:pStyle w:val="ConsPlusTitle"/>
        <w:jc w:val="center"/>
        <w:outlineLvl w:val="1"/>
      </w:pPr>
      <w:r>
        <w:t>РАЗДЕЛ IV</w:t>
      </w:r>
    </w:p>
    <w:p w:rsidR="00E22ED3" w:rsidRDefault="00E22ED3">
      <w:pPr>
        <w:pStyle w:val="ConsPlusTitle"/>
        <w:jc w:val="center"/>
      </w:pPr>
      <w:r>
        <w:t>Обращение к исполнению судебных актов об оплате</w:t>
      </w:r>
    </w:p>
    <w:p w:rsidR="00E22ED3" w:rsidRDefault="00E22ED3">
      <w:pPr>
        <w:pStyle w:val="ConsPlusTitle"/>
        <w:jc w:val="center"/>
      </w:pPr>
      <w:r>
        <w:t>процессуальных издержек, порядок исполнения</w:t>
      </w:r>
    </w:p>
    <w:p w:rsidR="00E22ED3" w:rsidRDefault="00E22ED3">
      <w:pPr>
        <w:pStyle w:val="ConsPlusTitle"/>
        <w:jc w:val="center"/>
      </w:pPr>
      <w:r>
        <w:t>частных определений</w:t>
      </w:r>
    </w:p>
    <w:p w:rsidR="00E22ED3" w:rsidRDefault="00E22ED3">
      <w:pPr>
        <w:pStyle w:val="ConsPlusNormal"/>
        <w:jc w:val="both"/>
      </w:pPr>
    </w:p>
    <w:p w:rsidR="00E22ED3" w:rsidRDefault="00E22ED3">
      <w:pPr>
        <w:pStyle w:val="ConsPlusTitle"/>
        <w:jc w:val="center"/>
        <w:outlineLvl w:val="2"/>
      </w:pPr>
      <w:bookmarkStart w:id="11" w:name="P435"/>
      <w:bookmarkEnd w:id="11"/>
      <w:r>
        <w:t>12. Обращение к исполнению судебных актов, вынесенных</w:t>
      </w:r>
    </w:p>
    <w:p w:rsidR="00E22ED3" w:rsidRDefault="00E22ED3">
      <w:pPr>
        <w:pStyle w:val="ConsPlusTitle"/>
        <w:jc w:val="center"/>
      </w:pPr>
      <w:r>
        <w:t>апелляционным судом, порядок исполнения частных</w:t>
      </w:r>
    </w:p>
    <w:p w:rsidR="00E22ED3" w:rsidRDefault="00E22ED3">
      <w:pPr>
        <w:pStyle w:val="ConsPlusTitle"/>
        <w:jc w:val="center"/>
      </w:pPr>
      <w:r>
        <w:t>определений (постановлений)</w:t>
      </w:r>
    </w:p>
    <w:p w:rsidR="00E22ED3" w:rsidRDefault="00E22ED3">
      <w:pPr>
        <w:pStyle w:val="ConsPlusNormal"/>
        <w:jc w:val="both"/>
      </w:pPr>
    </w:p>
    <w:p w:rsidR="00E22ED3" w:rsidRDefault="00E22ED3">
      <w:pPr>
        <w:pStyle w:val="ConsPlusNormal"/>
        <w:ind w:firstLine="540"/>
        <w:jc w:val="both"/>
      </w:pPr>
      <w:r>
        <w:t>12.1. Обращение к исполнению приговора, определения, постановления апелляционного суда по уголовным делам возлагается на суд, рассматривающий уголовное дело в первой инстанции (</w:t>
      </w:r>
      <w:hyperlink r:id="rId202">
        <w:r>
          <w:rPr>
            <w:color w:val="0000FF"/>
          </w:rPr>
          <w:t>статья 393</w:t>
        </w:r>
      </w:hyperlink>
      <w:r>
        <w:t xml:space="preserve"> УПК РФ).</w:t>
      </w:r>
    </w:p>
    <w:p w:rsidR="00E22ED3" w:rsidRDefault="00E22ED3">
      <w:pPr>
        <w:pStyle w:val="ConsPlusNormal"/>
        <w:spacing w:before="220"/>
        <w:ind w:firstLine="540"/>
        <w:jc w:val="both"/>
      </w:pPr>
      <w:r>
        <w:t>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rsidR="00E22ED3" w:rsidRDefault="00E22ED3">
      <w:pPr>
        <w:pStyle w:val="ConsPlusNormal"/>
        <w:spacing w:before="220"/>
        <w:ind w:firstLine="540"/>
        <w:jc w:val="both"/>
      </w:pPr>
      <w:r>
        <w:t>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E22ED3" w:rsidRDefault="00E22ED3">
      <w:pPr>
        <w:pStyle w:val="ConsPlusNormal"/>
        <w:spacing w:before="220"/>
        <w:ind w:firstLine="540"/>
        <w:jc w:val="both"/>
      </w:pPr>
      <w:r>
        <w:t>Определение или постановление апелляционного суда вступает в законную силу с момента его провозглашения.</w:t>
      </w:r>
    </w:p>
    <w:p w:rsidR="00E22ED3" w:rsidRDefault="00E22ED3">
      <w:pPr>
        <w:pStyle w:val="ConsPlusNormal"/>
        <w:spacing w:before="220"/>
        <w:ind w:firstLine="540"/>
        <w:jc w:val="both"/>
      </w:pPr>
      <w:r>
        <w:t xml:space="preserve">12.2.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w:t>
      </w:r>
      <w:hyperlink w:anchor="P2205">
        <w:r>
          <w:rPr>
            <w:color w:val="0000FF"/>
          </w:rPr>
          <w:t>(форма N 25)</w:t>
        </w:r>
      </w:hyperlink>
      <w:r>
        <w:t xml:space="preserve"> направляется для исполнения в суд, рассмотревший дело по первой инстанции (</w:t>
      </w:r>
      <w:hyperlink r:id="rId203">
        <w:r>
          <w:rPr>
            <w:color w:val="0000FF"/>
          </w:rPr>
          <w:t>статья 389.33</w:t>
        </w:r>
      </w:hyperlink>
      <w:r>
        <w:t xml:space="preserve"> УПК РФ).</w:t>
      </w:r>
    </w:p>
    <w:p w:rsidR="00E22ED3" w:rsidRDefault="00E22ED3">
      <w:pPr>
        <w:pStyle w:val="ConsPlusNormal"/>
        <w:jc w:val="both"/>
      </w:pPr>
      <w:r>
        <w:t xml:space="preserve">(в ред. Приказов Судебного департамента при Верховном Суде РФ от 18.01.2022 </w:t>
      </w:r>
      <w:hyperlink r:id="rId204">
        <w:r>
          <w:rPr>
            <w:color w:val="0000FF"/>
          </w:rPr>
          <w:t>N 4</w:t>
        </w:r>
      </w:hyperlink>
      <w:r>
        <w:t xml:space="preserve">, от 15.01.2025 </w:t>
      </w:r>
      <w:hyperlink r:id="rId205">
        <w:r>
          <w:rPr>
            <w:color w:val="0000FF"/>
          </w:rPr>
          <w:t>N 4</w:t>
        </w:r>
      </w:hyperlink>
      <w:r>
        <w:t>)</w:t>
      </w:r>
    </w:p>
    <w:p w:rsidR="00E22ED3" w:rsidRDefault="00E22ED3">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w:t>
      </w:r>
      <w:hyperlink r:id="rId206">
        <w:r>
          <w:rPr>
            <w:color w:val="0000FF"/>
          </w:rPr>
          <w:t>частью первой статьи 393</w:t>
        </w:r>
      </w:hyperlink>
      <w:r>
        <w:t xml:space="preserve"> УПК РФ.</w:t>
      </w:r>
    </w:p>
    <w:p w:rsidR="00E22ED3" w:rsidRDefault="00E22ED3">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18.01.2022 N 4)</w:t>
      </w:r>
    </w:p>
    <w:p w:rsidR="00E22ED3" w:rsidRDefault="00E22ED3">
      <w:pPr>
        <w:pStyle w:val="ConsPlusNormal"/>
        <w:spacing w:before="220"/>
        <w:ind w:firstLine="540"/>
        <w:jc w:val="both"/>
      </w:pPr>
      <w:r>
        <w:t xml:space="preserve">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уполномоченным работником аппарата суда не позднее следующего рабочего дня направляется соответственно администрации места содержания под стражей, администрации места отбывания наказания через начальника конвоя </w:t>
      </w:r>
      <w:hyperlink w:anchor="P2256">
        <w:r>
          <w:rPr>
            <w:color w:val="0000FF"/>
          </w:rPr>
          <w:t>(форма N 27)</w:t>
        </w:r>
      </w:hyperlink>
      <w:r>
        <w:t xml:space="preserve">. Если осужденный участвует в заседании апелляционного суда, апелляционные приговор, постановление или определение в части освобождения его из-под стражи или от отбывания наказания исполняются немедленно </w:t>
      </w:r>
      <w:hyperlink w:anchor="P2281">
        <w:r>
          <w:rPr>
            <w:color w:val="0000FF"/>
          </w:rPr>
          <w:t>(форма N 28)</w:t>
        </w:r>
      </w:hyperlink>
      <w:r>
        <w:t xml:space="preserve"> (</w:t>
      </w:r>
      <w:hyperlink r:id="rId208">
        <w:r>
          <w:rPr>
            <w:color w:val="0000FF"/>
          </w:rPr>
          <w:t>статья 389.33</w:t>
        </w:r>
      </w:hyperlink>
      <w:r>
        <w:t xml:space="preserve"> УПК РФ).</w:t>
      </w:r>
    </w:p>
    <w:p w:rsidR="00E22ED3" w:rsidRDefault="00E22ED3">
      <w:pPr>
        <w:pStyle w:val="ConsPlusNormal"/>
        <w:spacing w:before="220"/>
        <w:ind w:firstLine="540"/>
        <w:jc w:val="both"/>
      </w:pPr>
      <w:r>
        <w:t xml:space="preserve">Уполномоченным работником аппарата апелляционного суда не позднее следующего рабочего дня также сообщается в учреждение или орган, на который возложено исполнение </w:t>
      </w:r>
      <w:r>
        <w:lastRenderedPageBreak/>
        <w:t>наказания, о решении, принятом им в отношении лица, содержащегося под стражей путем направления копий соответствующих судебных актов (</w:t>
      </w:r>
      <w:hyperlink r:id="rId209">
        <w:r>
          <w:rPr>
            <w:color w:val="0000FF"/>
          </w:rPr>
          <w:t>статья 393</w:t>
        </w:r>
      </w:hyperlink>
      <w:r>
        <w:t xml:space="preserve"> УПК РФ).</w:t>
      </w:r>
    </w:p>
    <w:p w:rsidR="00E22ED3" w:rsidRDefault="00E22ED3">
      <w:pPr>
        <w:pStyle w:val="ConsPlusNormal"/>
        <w:spacing w:before="220"/>
        <w:ind w:firstLine="540"/>
        <w:jc w:val="both"/>
      </w:pPr>
      <w:r>
        <w:t>Информация о приостановлении производства по делу на основании ходатайства военной части (учреждения), о рассмотрении апелляционной (частной) жалобы, представления вносятся работником аппарата суда, должностным регламентом которого предусмотрены соответствующие полномочия, в учетно-статистическую карточку и в ПС ГАС "Правосудие" в день вынесения апелляционного постановления (определения).</w:t>
      </w:r>
    </w:p>
    <w:p w:rsidR="00E22ED3" w:rsidRDefault="00E22ED3">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10.03.2025 N 33)</w:t>
      </w:r>
    </w:p>
    <w:p w:rsidR="00E22ED3" w:rsidRDefault="00E22ED3">
      <w:pPr>
        <w:pStyle w:val="ConsPlusNormal"/>
        <w:spacing w:before="220"/>
        <w:ind w:firstLine="540"/>
        <w:jc w:val="both"/>
      </w:pPr>
      <w:r>
        <w:t>Уголовное дело, производство по которому приостановлено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211">
        <w:r>
          <w:rPr>
            <w:color w:val="0000FF"/>
          </w:rPr>
          <w:t>п. 5 ч. 1 ст. 238</w:t>
        </w:r>
      </w:hyperlink>
      <w:r>
        <w:t xml:space="preserve"> УПК РФ), а также уголовное дело, которое приостановлено в отношении одного (нескольких) осужденных и рассмотренное по существу в отношении остальных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суд, рассмотревший дело по первой инстанции, для контроля, а в соответствующей части для исполнения.</w:t>
      </w:r>
    </w:p>
    <w:p w:rsidR="00E22ED3" w:rsidRDefault="00E22ED3">
      <w:pPr>
        <w:pStyle w:val="ConsPlusNormal"/>
        <w:jc w:val="both"/>
      </w:pPr>
      <w:r>
        <w:t xml:space="preserve">(абзац введен </w:t>
      </w:r>
      <w:hyperlink r:id="rId212">
        <w:r>
          <w:rPr>
            <w:color w:val="0000FF"/>
          </w:rPr>
          <w:t>Приказом</w:t>
        </w:r>
      </w:hyperlink>
      <w:r>
        <w:t xml:space="preserve"> Судебного департамента при Верховном Суде РФ от 10.03.2025 N 33)</w:t>
      </w:r>
    </w:p>
    <w:p w:rsidR="00E22ED3" w:rsidRDefault="00E22ED3">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утвержденным совместным приказом Министра обороны Российской Федерации и Судебного департамента при Верховном Суде Российской Федерации от 17.10.2024 N 622дсп/233дсп.</w:t>
      </w:r>
    </w:p>
    <w:p w:rsidR="00E22ED3" w:rsidRDefault="00E22ED3">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10.03.2025 N 33)</w:t>
      </w:r>
    </w:p>
    <w:p w:rsidR="00E22ED3" w:rsidRDefault="00E22ED3">
      <w:pPr>
        <w:pStyle w:val="ConsPlusNormal"/>
        <w:spacing w:before="220"/>
        <w:ind w:firstLine="540"/>
        <w:jc w:val="both"/>
      </w:pPr>
      <w:r>
        <w:t>12.3. Определение апелляционного суда по гражданским и административным делам вступает в законную силу со дня его принятия (вынесения).</w:t>
      </w:r>
    </w:p>
    <w:p w:rsidR="00E22ED3" w:rsidRDefault="00E22ED3">
      <w:pPr>
        <w:pStyle w:val="ConsPlusNormal"/>
        <w:spacing w:before="220"/>
        <w:ind w:firstLine="540"/>
        <w:jc w:val="both"/>
      </w:pPr>
      <w:r>
        <w:t>После рассмотрения дела в апелляционном суде, в том числе и в случае, когда апелляционный суд отменил либо изменил постановление суда первой инстанции и принял новое судебное постановление, исполнительный лист выдается судом, который рассматривал дело в первой инстанции, за исключением случаев разрешения судом апелляционной инстанции по существу требований, нуждающихся в немедленном исполнении (</w:t>
      </w:r>
      <w:hyperlink r:id="rId214">
        <w:r>
          <w:rPr>
            <w:color w:val="0000FF"/>
          </w:rPr>
          <w:t>статья 353</w:t>
        </w:r>
      </w:hyperlink>
      <w:r>
        <w:t xml:space="preserve"> КАС РФ).</w:t>
      </w:r>
    </w:p>
    <w:p w:rsidR="00E22ED3" w:rsidRDefault="00E22ED3">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12.4. Подлинник судебного акта о возмещении процессуальных издержек, вынесенного апелляционным судом, подшивается к делу.</w:t>
      </w:r>
    </w:p>
    <w:p w:rsidR="00E22ED3" w:rsidRDefault="00E22ED3">
      <w:pPr>
        <w:pStyle w:val="ConsPlusNormal"/>
        <w:spacing w:before="220"/>
        <w:ind w:firstLine="540"/>
        <w:jc w:val="both"/>
      </w:pPr>
      <w:r>
        <w:lastRenderedPageBreak/>
        <w:t>Обращение к исполнению судебных актов на оплату процессуальных издержек, связанных с рассмотрением дела, производится по вступлении их в законную силу.</w:t>
      </w:r>
    </w:p>
    <w:p w:rsidR="00E22ED3" w:rsidRDefault="00E22ED3">
      <w:pPr>
        <w:pStyle w:val="ConsPlusNormal"/>
        <w:spacing w:before="220"/>
        <w:ind w:firstLine="540"/>
        <w:jc w:val="both"/>
      </w:pPr>
      <w:r>
        <w:t xml:space="preserve">Копии судебных актов на оплату процессуальных издержек за счет средств федерального бюджета с обязательной отметкой о дате вступления их в законную силу, заверенные гербовой печатью суда и оформленные с соблюдением требований, перечисленных в </w:t>
      </w:r>
      <w:hyperlink w:anchor="P548">
        <w:r>
          <w:rPr>
            <w:color w:val="0000FF"/>
          </w:rPr>
          <w:t>пункте 14.1</w:t>
        </w:r>
      </w:hyperlink>
      <w:r>
        <w:t xml:space="preserve"> настоящей Инструкции, передаются уполномоченным работником аппарата суда в финансовую службу апелляционного суда для оплаты под подпись в реестре </w:t>
      </w:r>
      <w:hyperlink w:anchor="P2318">
        <w:r>
          <w:rPr>
            <w:color w:val="0000FF"/>
          </w:rPr>
          <w:t>(форма N 29)</w:t>
        </w:r>
      </w:hyperlink>
      <w:r>
        <w:t>.</w:t>
      </w:r>
    </w:p>
    <w:p w:rsidR="00E22ED3" w:rsidRDefault="00E22ED3">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Судебные акты апелляционного суда на оплату процессуальных издержек за счет средств федерального бюджета подлежат учету в реестре учета постановлений (определений) на оплату процессуальных издержек за счет средств федерального бюджета </w:t>
      </w:r>
      <w:hyperlink w:anchor="P2318">
        <w:r>
          <w:rPr>
            <w:color w:val="0000FF"/>
          </w:rPr>
          <w:t>(форма N 29)</w:t>
        </w:r>
      </w:hyperlink>
      <w:r>
        <w:t xml:space="preserve"> с обязательным заполнением всех граф. Каждый судебный акт апелляционного суда учитывается в реестре однократно и в отдельной строке.</w:t>
      </w:r>
    </w:p>
    <w:p w:rsidR="00E22ED3" w:rsidRDefault="00E22ED3">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Копии судебных актов на оплату процессуальных издержек также направляются (выдаются) лицам, которым подлежит выплата денежных сумм, о чем делается соответствующая отметка в реестре.</w:t>
      </w:r>
    </w:p>
    <w:p w:rsidR="00E22ED3" w:rsidRDefault="00E22ED3">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В случае вынесения судебного акта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с указанием данных о том, кому в соответствии с постановлением (определением) суда (судьи) подлежат выплаты денежных сумм в соответствии с постановлением (определением) суда (судьи).</w:t>
      </w:r>
    </w:p>
    <w:p w:rsidR="00E22ED3" w:rsidRDefault="00E22ED3">
      <w:pPr>
        <w:pStyle w:val="ConsPlusNormal"/>
        <w:spacing w:before="220"/>
        <w:ind w:firstLine="540"/>
        <w:jc w:val="both"/>
      </w:pPr>
      <w:r>
        <w:t>После производства финансовой службой оплаты процессуальных издержек участникам судопроизводства уполномоченным работником апелляционного суда в срок не позднее трех рабочих дней в суд первой инстанции направляется соответствующее уведомление о производстве оплаты (либо если дело не возвращено в суд первой инстанции соответствующая информация приобщается к делу).</w:t>
      </w:r>
    </w:p>
    <w:p w:rsidR="00E22ED3" w:rsidRDefault="00E22ED3">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направлены в финансовую службу суда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E22ED3" w:rsidRDefault="00E22ED3">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В случае участия судебного примирителя в рассмотрении гражданского, административного дела копия определения судьи о выплате вознаграждения судебному примирителю за счет средств федерального бюджета заверяется гербовой печатью суда и оформляется с соблюдением </w:t>
      </w:r>
      <w:r>
        <w:lastRenderedPageBreak/>
        <w:t xml:space="preserve">требований, перечисленных в </w:t>
      </w:r>
      <w:hyperlink w:anchor="P548">
        <w:r>
          <w:rPr>
            <w:color w:val="0000FF"/>
          </w:rPr>
          <w:t>пункте 14.1</w:t>
        </w:r>
      </w:hyperlink>
      <w:r>
        <w:t xml:space="preserve"> настоящей Инструкции.</w:t>
      </w:r>
    </w:p>
    <w:p w:rsidR="00E22ED3" w:rsidRDefault="00E22ED3">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18.01.2022 N 4; в ред. </w:t>
      </w:r>
      <w:hyperlink r:id="rId221">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суда для оплаты.</w:t>
      </w:r>
    </w:p>
    <w:p w:rsidR="00E22ED3" w:rsidRDefault="00E22ED3">
      <w:pPr>
        <w:pStyle w:val="ConsPlusNormal"/>
        <w:jc w:val="both"/>
      </w:pPr>
      <w:r>
        <w:t xml:space="preserve">(абзац введен </w:t>
      </w:r>
      <w:hyperlink r:id="rId222">
        <w:r>
          <w:rPr>
            <w:color w:val="0000FF"/>
          </w:rPr>
          <w:t>Приказом</w:t>
        </w:r>
      </w:hyperlink>
      <w:r>
        <w:t xml:space="preserve"> Судебного департамента при Верховном Суде РФ от 18.01.2022 N 4)</w:t>
      </w:r>
    </w:p>
    <w:p w:rsidR="00E22ED3" w:rsidRDefault="00E22ED3">
      <w:pPr>
        <w:pStyle w:val="ConsPlusNormal"/>
        <w:jc w:val="both"/>
      </w:pPr>
      <w:r>
        <w:t xml:space="preserve">(п. 12.4 в ред. </w:t>
      </w:r>
      <w:hyperlink r:id="rId223">
        <w:r>
          <w:rPr>
            <w:color w:val="0000FF"/>
          </w:rPr>
          <w:t>Приказа</w:t>
        </w:r>
      </w:hyperlink>
      <w:r>
        <w:t xml:space="preserve"> Судебного департамента при Верховном Суде РФ от 27.09.2021 N 198)</w:t>
      </w:r>
    </w:p>
    <w:p w:rsidR="00E22ED3" w:rsidRDefault="00E22ED3">
      <w:pPr>
        <w:pStyle w:val="ConsPlusNormal"/>
        <w:spacing w:before="220"/>
        <w:ind w:firstLine="540"/>
        <w:jc w:val="both"/>
      </w:pPr>
      <w:r>
        <w:t>12.5. Копия определения апелляционного суда направляется уполномоченным работником аппарата суда лицам, участвующим в деле, в пятидневный срок со дня вынесения определения в окончательной форме (</w:t>
      </w:r>
      <w:hyperlink r:id="rId224">
        <w:r>
          <w:rPr>
            <w:color w:val="0000FF"/>
          </w:rPr>
          <w:t>статья 390.1</w:t>
        </w:r>
      </w:hyperlink>
      <w:r>
        <w:t xml:space="preserve"> ГПК РФ).</w:t>
      </w:r>
    </w:p>
    <w:p w:rsidR="00E22ED3" w:rsidRDefault="00E22ED3">
      <w:pPr>
        <w:pStyle w:val="ConsPlusNormal"/>
        <w:spacing w:before="220"/>
        <w:ind w:firstLine="540"/>
        <w:jc w:val="both"/>
      </w:pPr>
      <w:r>
        <w:t>Копия апелляционного определения по административным делам направляется и выдается участникам судопроизводства судом первой инстанции, за исключением случаев, предусмотренных законодательством.</w:t>
      </w:r>
    </w:p>
    <w:p w:rsidR="00E22ED3" w:rsidRDefault="00E22ED3">
      <w:pPr>
        <w:pStyle w:val="ConsPlusNormal"/>
        <w:spacing w:before="220"/>
        <w:ind w:firstLine="540"/>
        <w:jc w:val="both"/>
      </w:pPr>
      <w:r>
        <w:t xml:space="preserve">Надлежаще оформленное гражданское, административное дело вместе с подлинником апелляционного определения в течение 15 рабочих дней со дня его вынесения апелляционным судом в окончательной форме уполномоченным работником аппарата суда по распоряжению судьи соответствующим сопроводительным письмом </w:t>
      </w:r>
      <w:hyperlink w:anchor="P2232">
        <w:r>
          <w:rPr>
            <w:color w:val="0000FF"/>
          </w:rPr>
          <w:t>(форма N 26)</w:t>
        </w:r>
      </w:hyperlink>
      <w:r>
        <w:t xml:space="preserve"> направляется в суд первой инстанции, за исключением случаев обращения к немедленному исполнению. Сформированный и надлежаще оформленный материал на определения суда, которыми не заканчивается производство по делу, уполномоченным работником аппарата суда сопроводительным письмом </w:t>
      </w:r>
      <w:hyperlink w:anchor="P2232">
        <w:r>
          <w:rPr>
            <w:color w:val="0000FF"/>
          </w:rPr>
          <w:t>(форма N 26)</w:t>
        </w:r>
      </w:hyperlink>
      <w:r>
        <w:t xml:space="preserve"> направляется в суд первой инстанции в течение трех рабочих дней после сдачи в отдел обеспечения судопроизводства.</w:t>
      </w:r>
    </w:p>
    <w:p w:rsidR="00E22ED3" w:rsidRDefault="00E22ED3">
      <w:pPr>
        <w:pStyle w:val="ConsPlusNormal"/>
        <w:spacing w:before="220"/>
        <w:ind w:firstLine="540"/>
        <w:jc w:val="both"/>
      </w:pPr>
      <w:r>
        <w:t>Информация о направлении в суд первой инстанции гражданского, административного дела (материала) заносится уполномоченным работником аппарата суда в ПС ГАС "Правосудие" и отражается в учетно-статистической карточке.</w:t>
      </w:r>
    </w:p>
    <w:p w:rsidR="00E22ED3" w:rsidRDefault="00E22ED3">
      <w:pPr>
        <w:pStyle w:val="ConsPlusNormal"/>
        <w:jc w:val="both"/>
      </w:pPr>
      <w:r>
        <w:t xml:space="preserve">(п. 12.5 в ред. </w:t>
      </w:r>
      <w:hyperlink r:id="rId225">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12.6. Исключен с 15 января 2025 года. - </w:t>
      </w:r>
      <w:hyperlink r:id="rId226">
        <w:r>
          <w:rPr>
            <w:color w:val="0000FF"/>
          </w:rPr>
          <w:t>Приказ</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12.7. Копия определения о приостановлении исполнения судебных актов направляется уполномоченным работником аппарата суда лицам, участвующим в деле, не позднее следующего дня после дня его вынесения (</w:t>
      </w:r>
      <w:hyperlink r:id="rId227">
        <w:r>
          <w:rPr>
            <w:color w:val="0000FF"/>
          </w:rPr>
          <w:t>статья 326.2</w:t>
        </w:r>
      </w:hyperlink>
      <w:r>
        <w:t xml:space="preserve"> ГПК РФ). Копия определения направляется уполномоченным работником аппарата суда взыскателю, должнику и судебному приставу-исполнителю, на исполнении которого находится исполнительный документ.</w:t>
      </w:r>
    </w:p>
    <w:p w:rsidR="00E22ED3" w:rsidRDefault="00E22ED3">
      <w:pPr>
        <w:pStyle w:val="ConsPlusNormal"/>
        <w:spacing w:before="220"/>
        <w:ind w:firstLine="540"/>
        <w:jc w:val="both"/>
      </w:pPr>
      <w:r>
        <w:t xml:space="preserve">В день вступления в законную силу решения суда, которым удовлетворены заявленные требования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председателям квалификационной коллегии судей, экзаменационной </w:t>
      </w:r>
      <w:r>
        <w:lastRenderedPageBreak/>
        <w:t>комиссии по приему экзамена на должность судьи, решения, действия (бездействие) которых были оспорены (</w:t>
      </w:r>
      <w:hyperlink r:id="rId228">
        <w:r>
          <w:rPr>
            <w:color w:val="0000FF"/>
          </w:rPr>
          <w:t>часть 7 статьи 227</w:t>
        </w:r>
      </w:hyperlink>
      <w:r>
        <w:t xml:space="preserve"> КАС РФ).</w:t>
      </w:r>
    </w:p>
    <w:p w:rsidR="00E22ED3" w:rsidRDefault="00E22ED3">
      <w:pPr>
        <w:pStyle w:val="ConsPlusNormal"/>
        <w:spacing w:before="220"/>
        <w:ind w:firstLine="540"/>
        <w:jc w:val="both"/>
      </w:pPr>
      <w:r>
        <w:t>Копия вступившего в законную силу решения суда по административному делу, которым удовлетворено заявленное требование, или решения, подлежащего немедленному исполнению, незамедлительно направляется уполномоченным работником аппарата суда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При принятии судьей соответствующего решения уполномоченным работником аппарата суда направляется копия вступившего в законную силу решения суда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w:t>
      </w:r>
    </w:p>
    <w:p w:rsidR="00E22ED3" w:rsidRDefault="00E22ED3">
      <w:pPr>
        <w:pStyle w:val="ConsPlusNormal"/>
        <w:spacing w:before="220"/>
        <w:ind w:firstLine="540"/>
        <w:jc w:val="both"/>
      </w:pPr>
      <w:r>
        <w:t>12.8. При вынесении частного определения подлинник подшивается в дело, а заверенная надлежащим образом копия частного определения, вынесенного апелляционным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22ED3" w:rsidRDefault="00E22ED3">
      <w:pPr>
        <w:pStyle w:val="ConsPlusNormal"/>
        <w:spacing w:before="220"/>
        <w:ind w:firstLine="540"/>
        <w:jc w:val="both"/>
      </w:pPr>
      <w:r>
        <w:t>Исполнение частного определения (представления) находится на контроле у ответственного работника аппарата суда.</w:t>
      </w:r>
    </w:p>
    <w:p w:rsidR="00E22ED3" w:rsidRDefault="00E22ED3">
      <w:pPr>
        <w:pStyle w:val="ConsPlusNormal"/>
        <w:spacing w:before="220"/>
        <w:ind w:firstLine="540"/>
        <w:jc w:val="both"/>
      </w:pPr>
      <w:r>
        <w:t>В соответствующий наряд должны помещаться копии частного определения и сопроводительного письма, а также сообщение организации или должностного лица о принятых мерах.</w:t>
      </w:r>
    </w:p>
    <w:p w:rsidR="00E22ED3" w:rsidRDefault="00E22ED3">
      <w:pPr>
        <w:pStyle w:val="ConsPlusNormal"/>
        <w:spacing w:before="220"/>
        <w:ind w:firstLine="540"/>
        <w:jc w:val="both"/>
      </w:pPr>
      <w:r>
        <w:t>Ответственный за исполнение частного определения работник аппарата суда докладывает председателю судебной коллегии не реже одного раза в месяц информацию о поступлении или непоступлении сообщения от организации или должностного лица о принятии мер по частному определению.</w:t>
      </w:r>
    </w:p>
    <w:p w:rsidR="00E22ED3" w:rsidRDefault="00E22ED3">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2375">
        <w:r>
          <w:rPr>
            <w:color w:val="0000FF"/>
          </w:rPr>
          <w:t>форма N 30</w:t>
        </w:r>
      </w:hyperlink>
      <w:r>
        <w:t xml:space="preserve">, по гражданским, административным делам - </w:t>
      </w:r>
      <w:hyperlink w:anchor="P2484">
        <w:r>
          <w:rPr>
            <w:color w:val="0000FF"/>
          </w:rPr>
          <w:t>форма N 31</w:t>
        </w:r>
      </w:hyperlink>
      <w:r>
        <w:t>.</w:t>
      </w:r>
    </w:p>
    <w:p w:rsidR="00E22ED3" w:rsidRDefault="00E22ED3">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12.9. В случае, если судебный акт по административному делу подлежит немедленному исполнению, он обращается к исполнению после принятия такого судебного акта путем выдачи (направления) уполномоченным работником аппарата суда исполнительного документа взыскателю по его ходатайству </w:t>
      </w:r>
      <w:hyperlink w:anchor="P3057">
        <w:r>
          <w:rPr>
            <w:color w:val="0000FF"/>
          </w:rPr>
          <w:t>(форма N 44)</w:t>
        </w:r>
      </w:hyperlink>
      <w:r>
        <w:t xml:space="preserve"> или путем направления по ходатайству взыскателя </w:t>
      </w:r>
      <w:hyperlink w:anchor="P3138">
        <w:r>
          <w:rPr>
            <w:color w:val="0000FF"/>
          </w:rPr>
          <w:t>(форма N 45)</w:t>
        </w:r>
      </w:hyperlink>
      <w:r>
        <w:t xml:space="preserve"> исполнительного документа в соответствующее подразделение службы судебных приставов. Копия сопроводительного письма о направлении исполнительного листа подшивается к делу.</w:t>
      </w:r>
    </w:p>
    <w:p w:rsidR="00E22ED3" w:rsidRDefault="00E22ED3">
      <w:pPr>
        <w:pStyle w:val="ConsPlusNormal"/>
        <w:spacing w:before="220"/>
        <w:ind w:firstLine="540"/>
        <w:jc w:val="both"/>
      </w:pPr>
      <w:r>
        <w:t xml:space="preserve">В случаях, специально предусмотренных </w:t>
      </w:r>
      <w:hyperlink r:id="rId230">
        <w:r>
          <w:rPr>
            <w:color w:val="0000FF"/>
          </w:rPr>
          <w:t>КАС</w:t>
        </w:r>
      </w:hyperlink>
      <w:r>
        <w:t xml:space="preserve"> РФ, к исполнительному документу прилагается заверенная надлежащим образом копия судебного акта.</w:t>
      </w:r>
    </w:p>
    <w:p w:rsidR="00E22ED3" w:rsidRDefault="00E22ED3">
      <w:pPr>
        <w:pStyle w:val="ConsPlusNormal"/>
        <w:spacing w:before="220"/>
        <w:ind w:firstLine="540"/>
        <w:jc w:val="both"/>
      </w:pPr>
      <w:r>
        <w:t>В заявлении о выдаче исполнительного листа или ходатайстве о направлении такого исполнительного листа для исполнения по административному делу должны быть указаны следующие сведения о должнике и взыскателе:</w:t>
      </w:r>
    </w:p>
    <w:p w:rsidR="00E22ED3" w:rsidRDefault="00E22ED3">
      <w:pPr>
        <w:pStyle w:val="ConsPlusNormal"/>
        <w:spacing w:before="220"/>
        <w:ind w:firstLine="540"/>
        <w:jc w:val="both"/>
      </w:pPr>
      <w: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w:t>
      </w:r>
      <w:r>
        <w:lastRenderedPageBreak/>
        <w:t>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22ED3" w:rsidRDefault="00E22ED3">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231">
        <w:r>
          <w:rPr>
            <w:color w:val="0000FF"/>
          </w:rPr>
          <w:t>статья 353</w:t>
        </w:r>
      </w:hyperlink>
      <w:r>
        <w:t xml:space="preserve"> КАС РФ).</w:t>
      </w:r>
    </w:p>
    <w:p w:rsidR="00E22ED3" w:rsidRDefault="00E22ED3">
      <w:pPr>
        <w:pStyle w:val="ConsPlusNormal"/>
        <w:spacing w:before="220"/>
        <w:ind w:firstLine="540"/>
        <w:jc w:val="both"/>
      </w:pPr>
      <w:r>
        <w:t>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E22ED3" w:rsidRDefault="00E22ED3">
      <w:pPr>
        <w:pStyle w:val="ConsPlusNormal"/>
        <w:spacing w:before="220"/>
        <w:ind w:firstLine="540"/>
        <w:jc w:val="both"/>
      </w:pPr>
      <w:r>
        <w:t>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E22ED3" w:rsidRDefault="00E22ED3">
      <w:pPr>
        <w:pStyle w:val="ConsPlusNormal"/>
        <w:spacing w:before="220"/>
        <w:ind w:firstLine="540"/>
        <w:jc w:val="both"/>
      </w:pPr>
      <w:r>
        <w:t>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E22ED3" w:rsidRDefault="00E22ED3">
      <w:pPr>
        <w:pStyle w:val="ConsPlusNormal"/>
        <w:spacing w:before="220"/>
        <w:ind w:firstLine="540"/>
        <w:jc w:val="both"/>
      </w:pPr>
      <w:r>
        <w:t>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E22ED3" w:rsidRDefault="00E22ED3">
      <w:pPr>
        <w:pStyle w:val="ConsPlusNormal"/>
        <w:jc w:val="both"/>
      </w:pPr>
      <w:r>
        <w:t xml:space="preserve">(п. 12.9 введен </w:t>
      </w:r>
      <w:hyperlink r:id="rId232">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12.10. Выдаваемые (направляемые) апелляционным судом исполнительные листы по административному делу, подлежащие немедленному исполнению, должны быть заполнены четко и грамотно. Никакие помарки, исправления и дополнения в исполнительном документе не допускаются.</w:t>
      </w:r>
    </w:p>
    <w:p w:rsidR="00E22ED3" w:rsidRDefault="00E22ED3">
      <w:pPr>
        <w:pStyle w:val="ConsPlusNormal"/>
        <w:spacing w:before="220"/>
        <w:ind w:firstLine="540"/>
        <w:jc w:val="both"/>
      </w:pPr>
      <w:r>
        <w:t>Исполнительный лист может направляться апелляционным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22ED3" w:rsidRDefault="00E22ED3">
      <w:pPr>
        <w:pStyle w:val="ConsPlusNormal"/>
        <w:spacing w:before="220"/>
        <w:ind w:firstLine="540"/>
        <w:jc w:val="both"/>
      </w:pPr>
      <w:r>
        <w:t xml:space="preserve">О направлении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2983">
        <w:r>
          <w:rPr>
            <w:color w:val="0000FF"/>
          </w:rPr>
          <w:t>(форма N 43)</w:t>
        </w:r>
      </w:hyperlink>
      <w:r>
        <w:t>.</w:t>
      </w:r>
    </w:p>
    <w:p w:rsidR="00E22ED3" w:rsidRDefault="00E22ED3">
      <w:pPr>
        <w:pStyle w:val="ConsPlusNormal"/>
        <w:spacing w:before="220"/>
        <w:ind w:firstLine="540"/>
        <w:jc w:val="both"/>
      </w:pPr>
      <w:r>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22ED3" w:rsidRDefault="00E22ED3">
      <w:pPr>
        <w:pStyle w:val="ConsPlusNormal"/>
        <w:spacing w:before="220"/>
        <w:ind w:firstLine="540"/>
        <w:jc w:val="both"/>
      </w:pPr>
      <w:r>
        <w:t xml:space="preserve">Оформляемые судом апелляционной инстанции исполнительные документы по административным делам подлежат учету в реестре учета выдаваемых (направляемых) исполнительных документов </w:t>
      </w:r>
      <w:hyperlink w:anchor="P2983">
        <w:r>
          <w:rPr>
            <w:color w:val="0000FF"/>
          </w:rPr>
          <w:t>(форма N 43)</w:t>
        </w:r>
      </w:hyperlink>
      <w:r>
        <w:t xml:space="preserve"> и алфавитном указателе к реестру учета исполнительных документов </w:t>
      </w:r>
      <w:hyperlink w:anchor="P3193">
        <w:r>
          <w:rPr>
            <w:color w:val="0000FF"/>
          </w:rPr>
          <w:t>(форма N 45а)</w:t>
        </w:r>
      </w:hyperlink>
      <w:r>
        <w:t>.</w:t>
      </w:r>
    </w:p>
    <w:p w:rsidR="00E22ED3" w:rsidRDefault="00E22ED3">
      <w:pPr>
        <w:pStyle w:val="ConsPlusNormal"/>
        <w:spacing w:before="22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в учетно-статистических карточках, ПС ГАС "Правосудие".</w:t>
      </w:r>
    </w:p>
    <w:p w:rsidR="00E22ED3" w:rsidRDefault="00E22ED3">
      <w:pPr>
        <w:pStyle w:val="ConsPlusNormal"/>
        <w:jc w:val="both"/>
      </w:pPr>
      <w:r>
        <w:t xml:space="preserve">(п. 12.10 введен </w:t>
      </w:r>
      <w:hyperlink r:id="rId233">
        <w:r>
          <w:rPr>
            <w:color w:val="0000FF"/>
          </w:rPr>
          <w:t>Приказом</w:t>
        </w:r>
      </w:hyperlink>
      <w:r>
        <w:t xml:space="preserve"> Судебного департамента при Верховном Суде РФ от 15.01.2025 N 4)</w:t>
      </w:r>
    </w:p>
    <w:p w:rsidR="00E22ED3" w:rsidRDefault="00E22ED3">
      <w:pPr>
        <w:pStyle w:val="ConsPlusNormal"/>
        <w:jc w:val="both"/>
      </w:pPr>
    </w:p>
    <w:p w:rsidR="00E22ED3" w:rsidRDefault="00E22ED3">
      <w:pPr>
        <w:pStyle w:val="ConsPlusTitle"/>
        <w:jc w:val="center"/>
        <w:outlineLvl w:val="1"/>
      </w:pPr>
      <w:r>
        <w:t>РАЗДЕЛ V</w:t>
      </w:r>
    </w:p>
    <w:p w:rsidR="00E22ED3" w:rsidRDefault="00E22ED3">
      <w:pPr>
        <w:pStyle w:val="ConsPlusTitle"/>
        <w:jc w:val="center"/>
      </w:pPr>
      <w:r>
        <w:t>Порядок оформления и выдачи копий судебных актов и иных</w:t>
      </w:r>
    </w:p>
    <w:p w:rsidR="00E22ED3" w:rsidRDefault="00E22ED3">
      <w:pPr>
        <w:pStyle w:val="ConsPlusTitle"/>
        <w:jc w:val="center"/>
      </w:pPr>
      <w:r>
        <w:t>документов суда, ознакомления с материалами дела учета</w:t>
      </w:r>
    </w:p>
    <w:p w:rsidR="00E22ED3" w:rsidRDefault="00E22ED3">
      <w:pPr>
        <w:pStyle w:val="ConsPlusTitle"/>
        <w:jc w:val="center"/>
      </w:pPr>
      <w:r>
        <w:t>и хранения вещественных доказательств</w:t>
      </w:r>
    </w:p>
    <w:p w:rsidR="00E22ED3" w:rsidRDefault="00E22ED3">
      <w:pPr>
        <w:pStyle w:val="ConsPlusNormal"/>
        <w:jc w:val="both"/>
      </w:pPr>
    </w:p>
    <w:p w:rsidR="00E22ED3" w:rsidRDefault="00E22ED3">
      <w:pPr>
        <w:pStyle w:val="ConsPlusTitle"/>
        <w:jc w:val="center"/>
        <w:outlineLvl w:val="2"/>
      </w:pPr>
      <w:r>
        <w:t>13. Порядок выдачи судебных дел и документов, ознакомления</w:t>
      </w:r>
    </w:p>
    <w:p w:rsidR="00E22ED3" w:rsidRDefault="00E22ED3">
      <w:pPr>
        <w:pStyle w:val="ConsPlusTitle"/>
        <w:jc w:val="center"/>
      </w:pPr>
      <w:r>
        <w:t>с материалами дела</w:t>
      </w:r>
    </w:p>
    <w:p w:rsidR="00E22ED3" w:rsidRDefault="00E22ED3">
      <w:pPr>
        <w:pStyle w:val="ConsPlusNormal"/>
        <w:jc w:val="both"/>
      </w:pPr>
    </w:p>
    <w:p w:rsidR="00E22ED3" w:rsidRDefault="00E22ED3">
      <w:pPr>
        <w:pStyle w:val="ConsPlusNormal"/>
        <w:ind w:firstLine="540"/>
        <w:jc w:val="both"/>
      </w:pPr>
      <w:bookmarkStart w:id="12" w:name="P516"/>
      <w:bookmarkEnd w:id="12"/>
      <w:r>
        <w:t>13.1. Порядок и сроки выдачи судебных дел (иных материалов), находящихся в апелляционном суде, для ознакомления устанавливаются председателем суда.</w:t>
      </w:r>
    </w:p>
    <w:p w:rsidR="00E22ED3" w:rsidRDefault="00E22ED3">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22ED3" w:rsidRDefault="00E22ED3">
      <w:pPr>
        <w:pStyle w:val="ConsPlusNormal"/>
        <w:spacing w:before="220"/>
        <w:ind w:firstLine="540"/>
        <w:jc w:val="both"/>
      </w:pPr>
      <w:r>
        <w:t xml:space="preserve">а) обвиняемыми, подсудимыми, осужденными, оправданными, потерпевшими, сторонами по делу, третьими лицами, законными представителями по уголовным, гражданским, административным делам, заинтересованными лицами по административным делам, гражданскими истцами, ответчиками по уголовным делам - документа, удостоверяющего личность согласно </w:t>
      </w:r>
      <w:hyperlink w:anchor="P623">
        <w:r>
          <w:rPr>
            <w:color w:val="0000FF"/>
          </w:rPr>
          <w:t>приложению N 1</w:t>
        </w:r>
      </w:hyperlink>
      <w:r>
        <w:t xml:space="preserve"> к настоящей Инструкции, а их представителями, защитниками - также доверенности, оформленной в соответствии с требованиями законодательства;</w:t>
      </w:r>
    </w:p>
    <w:p w:rsidR="00E22ED3" w:rsidRDefault="00E22ED3">
      <w:pPr>
        <w:pStyle w:val="ConsPlusNormal"/>
        <w:spacing w:before="220"/>
        <w:ind w:firstLine="540"/>
        <w:jc w:val="both"/>
      </w:pPr>
      <w:r>
        <w:t>б) адвокатами, выступающими по уголовным, гражданским, административным делам - ордера соответствующего адвокатского образования и удостоверения личности и (или) удостоверения адвоката;</w:t>
      </w:r>
    </w:p>
    <w:p w:rsidR="00E22ED3" w:rsidRDefault="00E22ED3">
      <w:pPr>
        <w:pStyle w:val="ConsPlusNormal"/>
        <w:spacing w:before="220"/>
        <w:ind w:firstLine="540"/>
        <w:jc w:val="both"/>
      </w:pPr>
      <w:r>
        <w:t>в) другими заинтересованными лицами, выступающими по уголовным, гражданским, административным делам - документов, удостоверяющих личность и полномочия;</w:t>
      </w:r>
    </w:p>
    <w:p w:rsidR="00E22ED3" w:rsidRDefault="00E22ED3">
      <w:pPr>
        <w:pStyle w:val="ConsPlusNormal"/>
        <w:spacing w:before="220"/>
        <w:ind w:firstLine="540"/>
        <w:jc w:val="both"/>
      </w:pPr>
      <w:r>
        <w:t>г) прокурорами - служебного удостоверения;</w:t>
      </w:r>
    </w:p>
    <w:p w:rsidR="00E22ED3" w:rsidRDefault="00E22ED3">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E22ED3" w:rsidRDefault="00E22ED3">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234">
        <w:r>
          <w:rPr>
            <w:color w:val="0000FF"/>
          </w:rPr>
          <w:t>статьями 133</w:t>
        </w:r>
      </w:hyperlink>
      <w:r>
        <w:t xml:space="preserve">, </w:t>
      </w:r>
      <w:hyperlink r:id="rId235">
        <w:r>
          <w:rPr>
            <w:color w:val="0000FF"/>
          </w:rPr>
          <w:t>134</w:t>
        </w:r>
      </w:hyperlink>
      <w:r>
        <w:t xml:space="preserve"> УПК РФ, </w:t>
      </w:r>
      <w:hyperlink r:id="rId23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22ED3" w:rsidRDefault="00E22ED3">
      <w:pPr>
        <w:pStyle w:val="ConsPlusNormal"/>
        <w:spacing w:before="220"/>
        <w:ind w:firstLine="540"/>
        <w:jc w:val="both"/>
      </w:pPr>
      <w:bookmarkStart w:id="13" w:name="P524"/>
      <w:bookmarkEnd w:id="13"/>
      <w:r>
        <w:t xml:space="preserve">13.2. Ознакомление лиц, указанных в </w:t>
      </w:r>
      <w:hyperlink w:anchor="P516">
        <w:r>
          <w:rPr>
            <w:color w:val="0000FF"/>
          </w:rPr>
          <w:t>пункте 13.1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2585">
        <w:r>
          <w:rPr>
            <w:color w:val="0000FF"/>
          </w:rPr>
          <w:t>(форма N 32)</w:t>
        </w:r>
      </w:hyperlink>
      <w:r>
        <w:t>, на котором судья, в производстве которого находится (или находилось) судебное дело, а при его отсутствии - председатель суда, заместитель председателя суда (председатель судебной коллегии)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22ED3" w:rsidRDefault="00E22ED3">
      <w:pPr>
        <w:pStyle w:val="ConsPlusNormal"/>
        <w:spacing w:before="220"/>
        <w:ind w:firstLine="540"/>
        <w:jc w:val="both"/>
      </w:pPr>
      <w:r>
        <w:t>Ознакомление с судебными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22ED3" w:rsidRDefault="00E22ED3">
      <w:pPr>
        <w:pStyle w:val="ConsPlusNormal"/>
        <w:spacing w:before="220"/>
        <w:ind w:firstLine="540"/>
        <w:jc w:val="both"/>
      </w:pPr>
      <w:r>
        <w:t>Об ознакомлении с делом делается отметка в справочном листе.</w:t>
      </w:r>
    </w:p>
    <w:p w:rsidR="00E22ED3" w:rsidRDefault="00E22ED3">
      <w:pPr>
        <w:pStyle w:val="ConsPlusNormal"/>
        <w:spacing w:before="220"/>
        <w:ind w:firstLine="540"/>
        <w:jc w:val="both"/>
      </w:pPr>
      <w:r>
        <w:t xml:space="preserve">После ознакомления с судебным делом (иными материалами) уполномоченный работник </w:t>
      </w:r>
      <w:r>
        <w:lastRenderedPageBreak/>
        <w:t xml:space="preserve">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2585">
        <w:r>
          <w:rPr>
            <w:color w:val="0000FF"/>
          </w:rPr>
          <w:t>(форма N 32)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 (председателю судебной коллегии).</w:t>
      </w:r>
    </w:p>
    <w:p w:rsidR="00E22ED3" w:rsidRDefault="00E22ED3">
      <w:pPr>
        <w:pStyle w:val="ConsPlusNormal"/>
        <w:spacing w:before="220"/>
        <w:ind w:firstLine="540"/>
        <w:jc w:val="both"/>
      </w:pPr>
      <w:r>
        <w:t>13.3.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а также письменные справки по делам выдаются уполномоченными работниками отдела обеспечения судопроизводства (приемной суда)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а при его отсутствии - председателя суда или его заместителя (председателя судебной коллегии). Взамен выданного подлинника к делу приобщается его копия, заверенная судьей и гербовой печатью суда.</w:t>
      </w:r>
    </w:p>
    <w:p w:rsidR="00E22ED3" w:rsidRDefault="00E22ED3">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22ED3" w:rsidRDefault="00E22ED3">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посредством почтовой связи в дело также подшивается копия сопроводительного письма с исходящим номером и датой.</w:t>
      </w:r>
    </w:p>
    <w:p w:rsidR="00E22ED3" w:rsidRDefault="00E22ED3">
      <w:pPr>
        <w:pStyle w:val="ConsPlusNormal"/>
        <w:spacing w:before="220"/>
        <w:ind w:firstLine="540"/>
        <w:jc w:val="both"/>
      </w:pPr>
      <w:r>
        <w:t>Письменные доказательства из дела с разрешения судьи, а при его отсутствии - председателя суда, его заместителя (председателя судебной коллегии) могут быть возвращены представившим их лицам и до вступления решения суда в законную силу (</w:t>
      </w:r>
      <w:hyperlink r:id="rId237">
        <w:r>
          <w:rPr>
            <w:color w:val="0000FF"/>
          </w:rPr>
          <w:t>статья 72</w:t>
        </w:r>
      </w:hyperlink>
      <w:r>
        <w:t xml:space="preserve"> ГПК РФ). Подлинники документов, имеющиеся в административном деле и являющиеся письменными доказательствами, по ходатайствам лиц, их представивших, могут быть возвращены им после исследования судом или вступления в законную силу судебного акта, которым заканчивается рассмотрение административного дела, если эти документы не подлежат передаче другому лицу (</w:t>
      </w:r>
      <w:hyperlink r:id="rId238">
        <w:r>
          <w:rPr>
            <w:color w:val="0000FF"/>
          </w:rPr>
          <w:t>статья 71</w:t>
        </w:r>
      </w:hyperlink>
      <w:r>
        <w:t xml:space="preserve"> КАС РФ).</w:t>
      </w:r>
    </w:p>
    <w:p w:rsidR="00E22ED3" w:rsidRDefault="00E22ED3">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E22ED3" w:rsidRDefault="00E22ED3">
      <w:pPr>
        <w:pStyle w:val="ConsPlusNormal"/>
        <w:spacing w:before="220"/>
        <w:ind w:firstLine="540"/>
        <w:jc w:val="both"/>
      </w:pPr>
      <w:r>
        <w:t xml:space="preserve">13.4. Ознакомление лиц, перечисленных в </w:t>
      </w:r>
      <w:hyperlink w:anchor="P516">
        <w:r>
          <w:rPr>
            <w:color w:val="0000FF"/>
          </w:rPr>
          <w:t>пункте 13.1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22ED3" w:rsidRDefault="00E22ED3">
      <w:pPr>
        <w:pStyle w:val="ConsPlusNormal"/>
        <w:spacing w:before="220"/>
        <w:ind w:firstLine="540"/>
        <w:jc w:val="both"/>
      </w:pPr>
      <w:bookmarkStart w:id="14" w:name="P534"/>
      <w:bookmarkEnd w:id="14"/>
      <w:r>
        <w:t xml:space="preserve">13.5. Изготовление и выдача копии аудиозаписи судебного заседания, кроме случаев рассмотрения административных дел в закрытом судебном заседании, осуществляются уполномоченным работником аппарата суда по письменному заявлению лиц, участвующих в деле, их представителей (сторон, иных участников судебного разбирательства </w:t>
      </w:r>
      <w:hyperlink w:anchor="P2633">
        <w:r>
          <w:rPr>
            <w:color w:val="0000FF"/>
          </w:rPr>
          <w:t>(форма N 33)</w:t>
        </w:r>
      </w:hyperlink>
      <w:r>
        <w:t xml:space="preserve"> и за их счет. Уплата государственной пошлины для изготовления копии аудиозаписи судебного заседания не предусмотрена.</w:t>
      </w:r>
    </w:p>
    <w:p w:rsidR="00E22ED3" w:rsidRDefault="00E22ED3">
      <w:pPr>
        <w:pStyle w:val="ConsPlusNormal"/>
        <w:spacing w:before="220"/>
        <w:ind w:firstLine="540"/>
        <w:jc w:val="both"/>
      </w:pPr>
      <w:r>
        <w:t xml:space="preserve">На письменном заявлении </w:t>
      </w:r>
      <w:hyperlink w:anchor="P2633">
        <w:r>
          <w:rPr>
            <w:color w:val="0000FF"/>
          </w:rPr>
          <w:t>(форма N 33)</w:t>
        </w:r>
      </w:hyperlink>
      <w:r>
        <w:t xml:space="preserve"> председательствующий по делу судья, а при его </w:t>
      </w:r>
      <w:r>
        <w:lastRenderedPageBreak/>
        <w:t>отсутствии - председатель суда или его заместитель (председатель судебной коллегии)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22ED3" w:rsidRDefault="00E22ED3">
      <w:pPr>
        <w:pStyle w:val="ConsPlusNormal"/>
        <w:spacing w:before="22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w:t>
      </w:r>
    </w:p>
    <w:p w:rsidR="00E22ED3" w:rsidRDefault="00E22ED3">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22ED3" w:rsidRDefault="00E22ED3">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22ED3" w:rsidRDefault="00E22ED3">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E22ED3" w:rsidRDefault="00E22ED3">
      <w:pPr>
        <w:pStyle w:val="ConsPlusNormal"/>
        <w:spacing w:before="220"/>
        <w:ind w:firstLine="540"/>
        <w:jc w:val="both"/>
      </w:pPr>
      <w:r>
        <w:t>Копия аудиозаписи судебного заседания судом не заверяется.</w:t>
      </w:r>
    </w:p>
    <w:p w:rsidR="00E22ED3" w:rsidRDefault="00E22ED3">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22ED3" w:rsidRDefault="00E22ED3">
      <w:pPr>
        <w:pStyle w:val="ConsPlusNormal"/>
        <w:spacing w:before="220"/>
        <w:ind w:firstLine="540"/>
        <w:jc w:val="both"/>
      </w:pPr>
      <w:r>
        <w:t>13.6. 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22ED3" w:rsidRDefault="00E22ED3">
      <w:pPr>
        <w:pStyle w:val="ConsPlusNormal"/>
        <w:spacing w:before="220"/>
        <w:ind w:firstLine="540"/>
        <w:jc w:val="both"/>
      </w:pPr>
      <w:r>
        <w:t xml:space="preserve">13.7.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524">
        <w:r>
          <w:rPr>
            <w:color w:val="0000FF"/>
          </w:rPr>
          <w:t>13.2</w:t>
        </w:r>
      </w:hyperlink>
      <w:r>
        <w:t xml:space="preserve"> и </w:t>
      </w:r>
      <w:hyperlink w:anchor="P534">
        <w:r>
          <w:rPr>
            <w:color w:val="0000FF"/>
          </w:rPr>
          <w:t>13.5</w:t>
        </w:r>
      </w:hyperlink>
      <w:r>
        <w:t xml:space="preserve"> настоящей Инструкции.</w:t>
      </w:r>
    </w:p>
    <w:p w:rsidR="00E22ED3" w:rsidRDefault="00E22ED3">
      <w:pPr>
        <w:pStyle w:val="ConsPlusNormal"/>
        <w:jc w:val="both"/>
      </w:pPr>
    </w:p>
    <w:p w:rsidR="00E22ED3" w:rsidRDefault="00E22ED3">
      <w:pPr>
        <w:pStyle w:val="ConsPlusTitle"/>
        <w:jc w:val="center"/>
        <w:outlineLvl w:val="2"/>
      </w:pPr>
      <w:r>
        <w:t>14. Порядок оформления копий судебных актов и иных</w:t>
      </w:r>
    </w:p>
    <w:p w:rsidR="00E22ED3" w:rsidRDefault="00E22ED3">
      <w:pPr>
        <w:pStyle w:val="ConsPlusTitle"/>
        <w:jc w:val="center"/>
      </w:pPr>
      <w:r>
        <w:t>документов апелляционным судом</w:t>
      </w:r>
    </w:p>
    <w:p w:rsidR="00E22ED3" w:rsidRDefault="00E22ED3">
      <w:pPr>
        <w:pStyle w:val="ConsPlusNormal"/>
        <w:jc w:val="both"/>
      </w:pPr>
    </w:p>
    <w:p w:rsidR="00E22ED3" w:rsidRDefault="00E22ED3">
      <w:pPr>
        <w:pStyle w:val="ConsPlusNormal"/>
        <w:ind w:firstLine="540"/>
        <w:jc w:val="both"/>
      </w:pPr>
      <w:bookmarkStart w:id="15" w:name="P548"/>
      <w:bookmarkEnd w:id="15"/>
      <w:r>
        <w:t>14.1. Копии судебных актов суда по делам выдаются (направляются) апелляционным судом в случаях, предусмотренных процессуальным законодательством.</w:t>
      </w:r>
    </w:p>
    <w:p w:rsidR="00E22ED3" w:rsidRDefault="00E22ED3">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22ED3" w:rsidRDefault="00E22ED3">
      <w:pPr>
        <w:pStyle w:val="ConsPlusNormal"/>
        <w:spacing w:before="220"/>
        <w:ind w:firstLine="540"/>
        <w:jc w:val="both"/>
      </w:pPr>
      <w:r>
        <w:t xml:space="preserve">Выдаваемые судом копии судебных актов на бумажном носителе должны быть заверены подписями судьи по делу, а в случае его отсутствия - председателя суда, заместителя председателя суда (председателя судебной коллегии)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w:t>
      </w:r>
      <w:r>
        <w:lastRenderedPageBreak/>
        <w:t xml:space="preserve">последнего листа под текстом копии судебного акта (ниже реквизита "Подпись") проставляется штамп "Копия верна" </w:t>
      </w:r>
      <w:hyperlink w:anchor="P2658">
        <w:r>
          <w:rPr>
            <w:color w:val="0000FF"/>
          </w:rPr>
          <w:t>(форма N 34)</w:t>
        </w:r>
      </w:hyperlink>
      <w:r>
        <w:t xml:space="preserve"> и гербовая печать суда.</w:t>
      </w:r>
    </w:p>
    <w:p w:rsidR="00E22ED3" w:rsidRDefault="00E22ED3">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E22ED3" w:rsidRDefault="00E22ED3">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 </w:t>
      </w:r>
      <w:hyperlink w:anchor="P2682">
        <w:r>
          <w:rPr>
            <w:color w:val="0000FF"/>
          </w:rPr>
          <w:t>(форма N 35)</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22ED3" w:rsidRDefault="00E22ED3">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номер дела, ставится отметка о том, в каком деле подшит подлинный документ и в производстве какого суда находится (находилось) дело.</w:t>
      </w:r>
    </w:p>
    <w:p w:rsidR="00E22ED3" w:rsidRDefault="00E22ED3">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22ED3" w:rsidRDefault="00E22ED3">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E22ED3" w:rsidRDefault="00E22ED3">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22ED3" w:rsidRDefault="00E22ED3">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судьи по делу, а в случае его отсутствия председателя суда, его заместителя (председателя судебной коллегии) по письменному заявлению </w:t>
      </w:r>
      <w:hyperlink w:anchor="P2712">
        <w:r>
          <w:rPr>
            <w:color w:val="0000FF"/>
          </w:rPr>
          <w:t>(форма N 36)</w:t>
        </w:r>
      </w:hyperlink>
      <w:r>
        <w:t>, в котором должно быть указано, какие права или законные интересы этого лица нарушены этими судебными актами.</w:t>
      </w:r>
    </w:p>
    <w:p w:rsidR="00E22ED3" w:rsidRDefault="00E22ED3">
      <w:pPr>
        <w:pStyle w:val="ConsPlusNormal"/>
        <w:spacing w:before="220"/>
        <w:ind w:firstLine="540"/>
        <w:jc w:val="both"/>
      </w:pPr>
      <w:r>
        <w:t>14.2.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22ED3" w:rsidRDefault="00E22ED3">
      <w:pPr>
        <w:pStyle w:val="ConsPlusNormal"/>
        <w:spacing w:before="220"/>
        <w:ind w:firstLine="540"/>
        <w:jc w:val="both"/>
      </w:pPr>
      <w:r>
        <w:t>обвиняемым, подсудимым, осужденным, оправданным, их защитникам и представителям (</w:t>
      </w:r>
      <w:hyperlink r:id="rId240">
        <w:r>
          <w:rPr>
            <w:color w:val="0000FF"/>
          </w:rPr>
          <w:t>пункт 13 части 4 статьи 47</w:t>
        </w:r>
      </w:hyperlink>
      <w:r>
        <w:t xml:space="preserve">, </w:t>
      </w:r>
      <w:hyperlink r:id="rId241">
        <w:r>
          <w:rPr>
            <w:color w:val="0000FF"/>
          </w:rPr>
          <w:t>пункт 7 части 1 статьи 53</w:t>
        </w:r>
      </w:hyperlink>
      <w:r>
        <w:t xml:space="preserve"> УПК РФ);</w:t>
      </w:r>
    </w:p>
    <w:p w:rsidR="00E22ED3" w:rsidRDefault="00E22ED3">
      <w:pPr>
        <w:pStyle w:val="ConsPlusNormal"/>
        <w:spacing w:before="220"/>
        <w:ind w:firstLine="540"/>
        <w:jc w:val="both"/>
      </w:pPr>
      <w:r>
        <w:t>потерпевшим (</w:t>
      </w:r>
      <w:hyperlink r:id="rId242">
        <w:r>
          <w:rPr>
            <w:color w:val="0000FF"/>
          </w:rPr>
          <w:t>пункт 12 части 2 статьи 42</w:t>
        </w:r>
      </w:hyperlink>
      <w:r>
        <w:t xml:space="preserve"> УПК РФ);</w:t>
      </w:r>
    </w:p>
    <w:p w:rsidR="00E22ED3" w:rsidRDefault="00E22ED3">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243">
        <w:r>
          <w:rPr>
            <w:color w:val="0000FF"/>
          </w:rPr>
          <w:t>пункты 12</w:t>
        </w:r>
      </w:hyperlink>
      <w:r>
        <w:t xml:space="preserve">, </w:t>
      </w:r>
      <w:hyperlink r:id="rId244">
        <w:r>
          <w:rPr>
            <w:color w:val="0000FF"/>
          </w:rPr>
          <w:t>13 части 4 статьи 44</w:t>
        </w:r>
      </w:hyperlink>
      <w:r>
        <w:t xml:space="preserve"> УПК РФ);</w:t>
      </w:r>
    </w:p>
    <w:p w:rsidR="00E22ED3" w:rsidRDefault="00E22ED3">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245">
        <w:r>
          <w:rPr>
            <w:color w:val="0000FF"/>
          </w:rPr>
          <w:t>пункт 9 части 2 статьи 54</w:t>
        </w:r>
      </w:hyperlink>
      <w:r>
        <w:t xml:space="preserve">, </w:t>
      </w:r>
      <w:hyperlink r:id="rId246">
        <w:r>
          <w:rPr>
            <w:color w:val="0000FF"/>
          </w:rPr>
          <w:t>часть 2 статьи 55</w:t>
        </w:r>
      </w:hyperlink>
      <w:r>
        <w:t xml:space="preserve"> УПК РФ);</w:t>
      </w:r>
    </w:p>
    <w:p w:rsidR="00E22ED3" w:rsidRDefault="00E22ED3">
      <w:pPr>
        <w:pStyle w:val="ConsPlusNormal"/>
        <w:spacing w:before="220"/>
        <w:ind w:firstLine="540"/>
        <w:jc w:val="both"/>
      </w:pPr>
      <w:r>
        <w:t>сторонам и иным лицам, участвующим в гражданском деле, а также их представителям (</w:t>
      </w:r>
      <w:hyperlink r:id="rId247">
        <w:r>
          <w:rPr>
            <w:color w:val="0000FF"/>
          </w:rPr>
          <w:t>часть 1 статьи 35</w:t>
        </w:r>
      </w:hyperlink>
      <w:r>
        <w:t xml:space="preserve"> ГПК РФ);</w:t>
      </w:r>
    </w:p>
    <w:p w:rsidR="00E22ED3" w:rsidRDefault="00E22ED3">
      <w:pPr>
        <w:pStyle w:val="ConsPlusNormal"/>
        <w:spacing w:before="220"/>
        <w:ind w:firstLine="540"/>
        <w:jc w:val="both"/>
      </w:pPr>
      <w:r>
        <w:lastRenderedPageBreak/>
        <w:t>лицам, участвующим в административном деле (</w:t>
      </w:r>
      <w:hyperlink r:id="rId248">
        <w:r>
          <w:rPr>
            <w:color w:val="0000FF"/>
          </w:rPr>
          <w:t>часть 1 статьи 45</w:t>
        </w:r>
      </w:hyperlink>
      <w:r>
        <w:t xml:space="preserve"> КАС РФ);</w:t>
      </w:r>
    </w:p>
    <w:p w:rsidR="00E22ED3" w:rsidRDefault="00E22ED3">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249">
        <w:r>
          <w:rPr>
            <w:color w:val="0000FF"/>
          </w:rPr>
          <w:t>статья 11</w:t>
        </w:r>
      </w:hyperlink>
      <w:r>
        <w:t xml:space="preserve"> Закона Российской Федерации от 18.10.1991 N 1761-1 "О реабилитации жертв политических репрессий").</w:t>
      </w:r>
    </w:p>
    <w:p w:rsidR="00E22ED3" w:rsidRDefault="00E22ED3">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председателем судебной коллегии (судьей) по делу. Данное письменное заявление с разрешающей резолюцией председателя суда или судьи по делу подшивается в судебное дело.</w:t>
      </w:r>
    </w:p>
    <w:p w:rsidR="00E22ED3" w:rsidRDefault="00E22ED3">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E22ED3" w:rsidRDefault="00E22ED3">
      <w:pPr>
        <w:pStyle w:val="ConsPlusNormal"/>
        <w:spacing w:before="220"/>
        <w:ind w:firstLine="540"/>
        <w:jc w:val="both"/>
      </w:pPr>
      <w:r>
        <w:t>14.3. Не установленные настоящей Инструкцией иные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22ED3" w:rsidRDefault="00E22ED3">
      <w:pPr>
        <w:pStyle w:val="ConsPlusNormal"/>
        <w:jc w:val="both"/>
      </w:pPr>
    </w:p>
    <w:p w:rsidR="00E22ED3" w:rsidRDefault="00E22ED3">
      <w:pPr>
        <w:pStyle w:val="ConsPlusTitle"/>
        <w:jc w:val="center"/>
        <w:outlineLvl w:val="2"/>
      </w:pPr>
      <w:r>
        <w:t>15. Прием, учет и хранение вещественных доказательств</w:t>
      </w:r>
    </w:p>
    <w:p w:rsidR="00E22ED3" w:rsidRDefault="00E22ED3">
      <w:pPr>
        <w:pStyle w:val="ConsPlusTitle"/>
        <w:jc w:val="center"/>
      </w:pPr>
      <w:r>
        <w:t>и личных документов осужденных</w:t>
      </w:r>
    </w:p>
    <w:p w:rsidR="00E22ED3" w:rsidRDefault="00E22ED3">
      <w:pPr>
        <w:pStyle w:val="ConsPlusNormal"/>
        <w:jc w:val="both"/>
      </w:pPr>
    </w:p>
    <w:p w:rsidR="00E22ED3" w:rsidRDefault="00E22ED3">
      <w:pPr>
        <w:pStyle w:val="ConsPlusNormal"/>
        <w:ind w:firstLine="540"/>
        <w:jc w:val="both"/>
      </w:pPr>
      <w:r>
        <w:t xml:space="preserve">15.1. Вещественные доказательства по уголовным делам, поступившие в апелляционный суд, принимаются, учитываются и хранятся с соблюдением правил, предусмотренных </w:t>
      </w:r>
      <w:hyperlink r:id="rId250">
        <w:r>
          <w:rPr>
            <w:color w:val="0000FF"/>
          </w:rPr>
          <w:t>статьей 82</w:t>
        </w:r>
      </w:hyperlink>
      <w:r>
        <w:t xml:space="preserve"> УПК РФ, </w:t>
      </w:r>
      <w:hyperlink r:id="rId251">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252">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 N 848, </w:t>
      </w:r>
      <w:hyperlink r:id="rId253">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E22ED3" w:rsidRDefault="00E22ED3">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15.2. При поступлении в апелляционный суд уголовного дела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22ED3" w:rsidRDefault="00E22ED3">
      <w:pPr>
        <w:pStyle w:val="ConsPlusNormal"/>
        <w:spacing w:before="220"/>
        <w:ind w:firstLine="540"/>
        <w:jc w:val="both"/>
      </w:pPr>
      <w:r>
        <w:t>При обнаружении нарушения упаковки или печати уполномоченный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22ED3" w:rsidRDefault="00E22ED3">
      <w:pPr>
        <w:pStyle w:val="ConsPlusNormal"/>
        <w:spacing w:before="220"/>
        <w:ind w:firstLine="540"/>
        <w:jc w:val="both"/>
      </w:pPr>
      <w:r>
        <w:t xml:space="preserve">При наличии расхождений между содержимым упаковки и сопроводительным документом, а также, если опись содержимого на упаковке не соответствует сопроводительному документу, дело судом не принимается. Об установленных нарушениях составляется акт, который </w:t>
      </w:r>
      <w:r>
        <w:lastRenderedPageBreak/>
        <w:t>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в суд первой инстанции.</w:t>
      </w:r>
    </w:p>
    <w:p w:rsidR="00E22ED3" w:rsidRDefault="00E22ED3">
      <w:pPr>
        <w:pStyle w:val="ConsPlusNormal"/>
        <w:spacing w:before="220"/>
        <w:ind w:firstLine="540"/>
        <w:jc w:val="both"/>
      </w:pPr>
      <w:r>
        <w:t>15.3.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22ED3" w:rsidRDefault="00E22ED3">
      <w:pPr>
        <w:pStyle w:val="ConsPlusNormal"/>
        <w:spacing w:before="220"/>
        <w:ind w:firstLine="540"/>
        <w:jc w:val="both"/>
      </w:pPr>
      <w:r>
        <w:t xml:space="preserve">Абзац исключен с 15 января 2025 года. - </w:t>
      </w:r>
      <w:hyperlink r:id="rId255">
        <w:r>
          <w:rPr>
            <w:color w:val="0000FF"/>
          </w:rPr>
          <w:t>Приказ</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О вещественных доказательствах по уголовным делам делаются соответствующие отметки в ПС ГАС "Правосудие" и учетно-статистических карточках.</w:t>
      </w:r>
    </w:p>
    <w:p w:rsidR="00E22ED3" w:rsidRDefault="00E22ED3">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w:t>
      </w:r>
      <w:hyperlink w:anchor="P2747">
        <w:r>
          <w:rPr>
            <w:color w:val="0000FF"/>
          </w:rPr>
          <w:t>(форма N 38)</w:t>
        </w:r>
      </w:hyperlink>
      <w:r>
        <w:t>.</w:t>
      </w:r>
    </w:p>
    <w:p w:rsidR="00E22ED3" w:rsidRDefault="00E22ED3">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2798">
        <w:r>
          <w:rPr>
            <w:color w:val="0000FF"/>
          </w:rPr>
          <w:t>(форма N 39)</w:t>
        </w:r>
      </w:hyperlink>
      <w:r>
        <w:t>.</w:t>
      </w:r>
    </w:p>
    <w:p w:rsidR="00E22ED3" w:rsidRDefault="00E22ED3">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22ED3" w:rsidRDefault="00E22ED3">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w:t>
      </w:r>
    </w:p>
    <w:p w:rsidR="00E22ED3" w:rsidRDefault="00E22ED3">
      <w:pPr>
        <w:pStyle w:val="ConsPlusNormal"/>
        <w:spacing w:before="22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в суд </w:t>
      </w:r>
      <w:hyperlink w:anchor="P2849">
        <w:r>
          <w:rPr>
            <w:color w:val="0000FF"/>
          </w:rPr>
          <w:t>(форма N 40)</w:t>
        </w:r>
      </w:hyperlink>
      <w:r>
        <w:t xml:space="preserve"> (далее - книга учета).</w:t>
      </w:r>
    </w:p>
    <w:p w:rsidR="00E22ED3" w:rsidRDefault="00E22ED3">
      <w:pPr>
        <w:pStyle w:val="ConsPlusNormal"/>
        <w:spacing w:before="220"/>
        <w:ind w:firstLine="540"/>
        <w:jc w:val="both"/>
      </w:pPr>
      <w:r>
        <w:t xml:space="preserve">Книга учета </w:t>
      </w:r>
      <w:hyperlink w:anchor="P2849">
        <w:r>
          <w:rPr>
            <w:color w:val="0000FF"/>
          </w:rPr>
          <w:t>(форма N 40)</w:t>
        </w:r>
      </w:hyperlink>
      <w:r>
        <w:t xml:space="preserve">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22ED3" w:rsidRDefault="00E22ED3">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Вещественные доказательства, поступившие на хранение в суд регистрируются ответственным работником аппарата суда в книге учета в день их поступления.</w:t>
      </w:r>
    </w:p>
    <w:p w:rsidR="00E22ED3" w:rsidRDefault="00E22ED3">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После регистрации вещественного доказательства по уголовному делу, поступившего на </w:t>
      </w:r>
      <w:r>
        <w:lastRenderedPageBreak/>
        <w:t>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w:t>
      </w:r>
    </w:p>
    <w:p w:rsidR="00E22ED3" w:rsidRDefault="00E22ED3">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определений апелляционного суда, выписок из них, а также иных документов, на основании которых производились прием и возврат вещественных доказательств, принятых в суд на хранение.</w:t>
      </w:r>
    </w:p>
    <w:p w:rsidR="00E22ED3" w:rsidRDefault="00E22ED3">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25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22ED3" w:rsidRDefault="00E22ED3">
      <w:pPr>
        <w:pStyle w:val="ConsPlusNormal"/>
        <w:jc w:val="both"/>
      </w:pPr>
      <w:r>
        <w:t xml:space="preserve">(в ред. </w:t>
      </w:r>
      <w:hyperlink r:id="rId260">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22ED3" w:rsidRDefault="00E22ED3">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22ED3" w:rsidRDefault="00E22ED3">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22ED3" w:rsidRDefault="00E22ED3">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22ED3" w:rsidRDefault="00E22ED3">
      <w:pPr>
        <w:pStyle w:val="ConsPlusNormal"/>
        <w:spacing w:before="220"/>
        <w:ind w:firstLine="540"/>
        <w:jc w:val="both"/>
      </w:pPr>
      <w:r>
        <w:t>Акт приема-передачи передается ответственному работнику аппарата суда для внесения соответствующих записей в книгу учета и приобщения в соответствующий наряд по номенклатуре дел суда.</w:t>
      </w:r>
    </w:p>
    <w:p w:rsidR="00E22ED3" w:rsidRDefault="00E22ED3">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w:t>
      </w:r>
    </w:p>
    <w:p w:rsidR="00E22ED3" w:rsidRDefault="00E22ED3">
      <w:pPr>
        <w:pStyle w:val="ConsPlusNormal"/>
        <w:jc w:val="both"/>
      </w:pPr>
      <w:r>
        <w:t xml:space="preserve">(абзац введен </w:t>
      </w:r>
      <w:hyperlink r:id="rId261">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15.4. Передача вещественных доказательств судье для осмотра и возвращение их на хранение отмечаются в книге учета.</w:t>
      </w:r>
    </w:p>
    <w:p w:rsidR="00E22ED3" w:rsidRDefault="00E22ED3">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263">
        <w:r>
          <w:rPr>
            <w:color w:val="0000FF"/>
          </w:rPr>
          <w:t>УПК</w:t>
        </w:r>
      </w:hyperlink>
      <w:r>
        <w:t xml:space="preserve"> РФ, они вновь упаковываются и опечатываются.</w:t>
      </w:r>
    </w:p>
    <w:p w:rsidR="00E22ED3" w:rsidRDefault="00E22ED3">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22ED3" w:rsidRDefault="00E22ED3">
      <w:pPr>
        <w:pStyle w:val="ConsPlusNormal"/>
        <w:jc w:val="both"/>
      </w:pPr>
      <w:r>
        <w:t xml:space="preserve">(абзац введен </w:t>
      </w:r>
      <w:hyperlink r:id="rId264">
        <w:r>
          <w:rPr>
            <w:color w:val="0000FF"/>
          </w:rPr>
          <w:t>Приказом</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lastRenderedPageBreak/>
        <w:t>15.5. После рассмотрения апелляционной жалобы, представления вещественные доказательства вместе с уголовным делом возвращаются в суд первой инстанции с сопроводительным письмом.</w:t>
      </w:r>
    </w:p>
    <w:p w:rsidR="00E22ED3" w:rsidRDefault="00E22ED3">
      <w:pPr>
        <w:pStyle w:val="ConsPlusNormal"/>
        <w:spacing w:before="220"/>
        <w:ind w:firstLine="540"/>
        <w:jc w:val="both"/>
      </w:pPr>
      <w:r>
        <w:t>В книге учета делается отметка о возвращении вещественных доказательств.</w:t>
      </w:r>
    </w:p>
    <w:p w:rsidR="00E22ED3" w:rsidRDefault="00E22ED3">
      <w:pPr>
        <w:pStyle w:val="ConsPlusNormal"/>
        <w:spacing w:before="220"/>
        <w:ind w:firstLine="540"/>
        <w:jc w:val="both"/>
      </w:pPr>
      <w:r>
        <w:t>15.6.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22ED3" w:rsidRDefault="00E22ED3">
      <w:pPr>
        <w:pStyle w:val="ConsPlusNormal"/>
        <w:spacing w:before="220"/>
        <w:ind w:firstLine="540"/>
        <w:jc w:val="both"/>
      </w:pPr>
      <w:r>
        <w:t>15.7.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rsidR="00E22ED3" w:rsidRDefault="00E22ED3">
      <w:pPr>
        <w:pStyle w:val="ConsPlusNormal"/>
        <w:spacing w:before="220"/>
        <w:ind w:firstLine="540"/>
        <w:jc w:val="both"/>
      </w:pPr>
      <w:r>
        <w:t>15.8. Использование вещественных доказательств для каких-либо служебных или иных целей запрещается.</w:t>
      </w:r>
    </w:p>
    <w:p w:rsidR="00E22ED3" w:rsidRDefault="00E22ED3">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E22ED3" w:rsidRDefault="00E22ED3">
      <w:pPr>
        <w:pStyle w:val="ConsPlusNormal"/>
        <w:spacing w:before="220"/>
        <w:ind w:firstLine="540"/>
        <w:jc w:val="both"/>
      </w:pPr>
      <w:r>
        <w:t>15.9. Председатель судебной коллегии не реже одного раза в квартал проверяет правильность ведения книги учета, соответствие записей фактическому наличию вещей. О результатах проверки составляется акт.</w:t>
      </w:r>
    </w:p>
    <w:p w:rsidR="00E22ED3" w:rsidRDefault="00E22ED3">
      <w:pPr>
        <w:pStyle w:val="ConsPlusNormal"/>
        <w:jc w:val="both"/>
      </w:pPr>
      <w:r>
        <w:t xml:space="preserve">(п. 15.9 в ред. </w:t>
      </w:r>
      <w:hyperlink r:id="rId265">
        <w:r>
          <w:rPr>
            <w:color w:val="0000FF"/>
          </w:rPr>
          <w:t>Приказа</w:t>
        </w:r>
      </w:hyperlink>
      <w:r>
        <w:t xml:space="preserve"> Судебного департамента при Верховном Суде РФ от 15.01.2025 N 4)</w:t>
      </w:r>
    </w:p>
    <w:p w:rsidR="00E22ED3" w:rsidRDefault="00E22ED3">
      <w:pPr>
        <w:pStyle w:val="ConsPlusNormal"/>
        <w:spacing w:before="220"/>
        <w:ind w:firstLine="540"/>
        <w:jc w:val="both"/>
      </w:pPr>
      <w:r>
        <w:t>15.10.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22ED3" w:rsidRDefault="00E22ED3">
      <w:pPr>
        <w:pStyle w:val="ConsPlusNormal"/>
        <w:spacing w:before="220"/>
        <w:ind w:firstLine="540"/>
        <w:jc w:val="both"/>
      </w:pPr>
      <w:r>
        <w:t xml:space="preserve">15.11. При поступлении вещественных доказательств по гражданским, административным делам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w:t>
      </w:r>
      <w:hyperlink w:anchor="P2934">
        <w:r>
          <w:rPr>
            <w:color w:val="0000FF"/>
          </w:rPr>
          <w:t>(форма N 41)</w:t>
        </w:r>
      </w:hyperlink>
      <w:r>
        <w:t>. Порядок учета, хранения и передачи вещественных доказательств по гражданским, административным делам определяются председателем соответствующего суда в целях обеспечения их сохранности в неизменном состоянии.</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1"/>
      </w:pPr>
      <w:bookmarkStart w:id="16" w:name="P623"/>
      <w:bookmarkEnd w:id="16"/>
      <w:r>
        <w:t>Приложение N 1</w:t>
      </w:r>
    </w:p>
    <w:p w:rsidR="00E22ED3" w:rsidRDefault="00E22ED3">
      <w:pPr>
        <w:pStyle w:val="ConsPlusNormal"/>
        <w:jc w:val="right"/>
      </w:pPr>
      <w:r>
        <w:t>к Инструкции по судебному</w:t>
      </w:r>
    </w:p>
    <w:p w:rsidR="00E22ED3" w:rsidRDefault="00E22ED3">
      <w:pPr>
        <w:pStyle w:val="ConsPlusNormal"/>
        <w:jc w:val="right"/>
      </w:pPr>
      <w:r>
        <w:t>делопроизводству в апелляционных</w:t>
      </w:r>
    </w:p>
    <w:p w:rsidR="00E22ED3" w:rsidRDefault="00E22ED3">
      <w:pPr>
        <w:pStyle w:val="ConsPlusNormal"/>
        <w:jc w:val="right"/>
      </w:pPr>
      <w:r>
        <w:t>судах общей юрисдикции</w:t>
      </w:r>
    </w:p>
    <w:p w:rsidR="00E22ED3" w:rsidRDefault="00E22ED3">
      <w:pPr>
        <w:pStyle w:val="ConsPlusNormal"/>
        <w:jc w:val="both"/>
      </w:pPr>
    </w:p>
    <w:p w:rsidR="00E22ED3" w:rsidRDefault="00E22ED3">
      <w:pPr>
        <w:pStyle w:val="ConsPlusNormal"/>
        <w:ind w:firstLine="540"/>
        <w:jc w:val="both"/>
      </w:pPr>
      <w:r>
        <w:t>Документами, удостоверяющими личность, являются:</w:t>
      </w:r>
    </w:p>
    <w:p w:rsidR="00E22ED3" w:rsidRDefault="00E22ED3">
      <w:pPr>
        <w:pStyle w:val="ConsPlusNormal"/>
        <w:spacing w:before="220"/>
        <w:ind w:firstLine="540"/>
        <w:jc w:val="both"/>
      </w:pPr>
      <w:r>
        <w:t>паспорт гражданина Российской Федерации;</w:t>
      </w:r>
    </w:p>
    <w:p w:rsidR="00E22ED3" w:rsidRDefault="00E22ED3">
      <w:pPr>
        <w:pStyle w:val="ConsPlusNormal"/>
        <w:spacing w:before="220"/>
        <w:ind w:firstLine="540"/>
        <w:jc w:val="both"/>
      </w:pPr>
      <w:r>
        <w:lastRenderedPageBreak/>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22ED3" w:rsidRDefault="00E22ED3">
      <w:pPr>
        <w:pStyle w:val="ConsPlusNormal"/>
        <w:spacing w:before="220"/>
        <w:ind w:firstLine="540"/>
        <w:jc w:val="both"/>
      </w:pPr>
      <w:r>
        <w:t>удостоверение личности или военный билет военнослужащего;</w:t>
      </w:r>
    </w:p>
    <w:p w:rsidR="00E22ED3" w:rsidRDefault="00E22ED3">
      <w:pPr>
        <w:pStyle w:val="ConsPlusNormal"/>
        <w:spacing w:before="220"/>
        <w:ind w:firstLine="540"/>
        <w:jc w:val="both"/>
      </w:pPr>
      <w:r>
        <w:t>паспорт моряка;</w:t>
      </w:r>
    </w:p>
    <w:p w:rsidR="00E22ED3" w:rsidRDefault="00E22ED3">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22ED3" w:rsidRDefault="00E22ED3">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22ED3" w:rsidRDefault="00E22ED3">
      <w:pPr>
        <w:pStyle w:val="ConsPlusNormal"/>
        <w:spacing w:before="220"/>
        <w:ind w:firstLine="540"/>
        <w:jc w:val="both"/>
      </w:pPr>
      <w:r>
        <w:t>разрешение на временное проживание, вид на жительство;</w:t>
      </w:r>
    </w:p>
    <w:p w:rsidR="00E22ED3" w:rsidRDefault="00E22ED3">
      <w:pPr>
        <w:pStyle w:val="ConsPlusNormal"/>
        <w:spacing w:before="220"/>
        <w:ind w:firstLine="540"/>
        <w:jc w:val="both"/>
      </w:pPr>
      <w:r>
        <w:t>удостоверение беженца;</w:t>
      </w:r>
    </w:p>
    <w:p w:rsidR="00E22ED3" w:rsidRDefault="00E22ED3">
      <w:pPr>
        <w:pStyle w:val="ConsPlusNormal"/>
        <w:spacing w:before="220"/>
        <w:ind w:firstLine="540"/>
        <w:jc w:val="both"/>
      </w:pPr>
      <w:r>
        <w:t>свидетельство о рассмотрении ходатайства о признании беженцем;</w:t>
      </w:r>
    </w:p>
    <w:p w:rsidR="00E22ED3" w:rsidRDefault="00E22ED3">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22ED3" w:rsidRDefault="00E22ED3">
      <w:pPr>
        <w:pStyle w:val="ConsPlusNormal"/>
        <w:spacing w:before="220"/>
        <w:ind w:firstLine="540"/>
        <w:jc w:val="both"/>
      </w:pPr>
      <w:r>
        <w:t>удостоверение адвоката;</w:t>
      </w:r>
    </w:p>
    <w:p w:rsidR="00E22ED3" w:rsidRDefault="00E22ED3">
      <w:pPr>
        <w:pStyle w:val="ConsPlusNormal"/>
        <w:spacing w:before="220"/>
        <w:ind w:firstLine="540"/>
        <w:jc w:val="both"/>
      </w:pPr>
      <w:r>
        <w:t>редакционное удостоверение для журналиста;</w:t>
      </w:r>
    </w:p>
    <w:p w:rsidR="00E22ED3" w:rsidRDefault="00E22ED3">
      <w:pPr>
        <w:pStyle w:val="ConsPlusNormal"/>
        <w:spacing w:before="220"/>
        <w:ind w:firstLine="540"/>
        <w:jc w:val="both"/>
      </w:pPr>
      <w:r>
        <w:t>другие документы, удостоверяющие личность.</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1"/>
      </w:pPr>
      <w:bookmarkStart w:id="17" w:name="P647"/>
      <w:bookmarkEnd w:id="17"/>
      <w:r>
        <w:t>Приложение N 2</w:t>
      </w:r>
    </w:p>
    <w:p w:rsidR="00E22ED3" w:rsidRDefault="00E22ED3">
      <w:pPr>
        <w:pStyle w:val="ConsPlusNormal"/>
        <w:jc w:val="right"/>
      </w:pPr>
      <w:r>
        <w:t>к Инструкции по судебному</w:t>
      </w:r>
    </w:p>
    <w:p w:rsidR="00E22ED3" w:rsidRDefault="00E22ED3">
      <w:pPr>
        <w:pStyle w:val="ConsPlusNormal"/>
        <w:jc w:val="right"/>
      </w:pPr>
      <w:r>
        <w:t>делопроизводству в апелляционных</w:t>
      </w:r>
    </w:p>
    <w:p w:rsidR="00E22ED3" w:rsidRDefault="00E22ED3">
      <w:pPr>
        <w:pStyle w:val="ConsPlusNormal"/>
        <w:jc w:val="right"/>
      </w:pPr>
      <w:r>
        <w:t>судах общей юрисдикции</w:t>
      </w:r>
    </w:p>
    <w:p w:rsidR="00E22ED3" w:rsidRDefault="00E22E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(в ред. Приказов Судебного департамента при Верховном Суде РФ</w:t>
            </w:r>
          </w:p>
          <w:p w:rsidR="00E22ED3" w:rsidRDefault="00E22ED3">
            <w:pPr>
              <w:pStyle w:val="ConsPlusNormal"/>
              <w:jc w:val="center"/>
            </w:pPr>
            <w:r>
              <w:rPr>
                <w:color w:val="392C69"/>
              </w:rPr>
              <w:t xml:space="preserve">от 27.09.2021 </w:t>
            </w:r>
            <w:hyperlink r:id="rId266">
              <w:r>
                <w:rPr>
                  <w:color w:val="0000FF"/>
                </w:rPr>
                <w:t>N 198</w:t>
              </w:r>
            </w:hyperlink>
            <w:r>
              <w:rPr>
                <w:color w:val="392C69"/>
              </w:rPr>
              <w:t xml:space="preserve">, от 18.01.2022 </w:t>
            </w:r>
            <w:hyperlink r:id="rId267">
              <w:r>
                <w:rPr>
                  <w:color w:val="0000FF"/>
                </w:rPr>
                <w:t>N 4</w:t>
              </w:r>
            </w:hyperlink>
            <w:r>
              <w:rPr>
                <w:color w:val="392C69"/>
              </w:rPr>
              <w:t xml:space="preserve">, от 15.01.2025 </w:t>
            </w:r>
            <w:hyperlink r:id="rId268">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w:t>
      </w:r>
    </w:p>
    <w:p w:rsidR="00E22ED3" w:rsidRDefault="00E22ED3">
      <w:pPr>
        <w:pStyle w:val="ConsPlusNormal"/>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(полное наименование суда)</w:t>
      </w:r>
    </w:p>
    <w:p w:rsidR="00E22ED3" w:rsidRDefault="00E22ED3">
      <w:pPr>
        <w:pStyle w:val="ConsPlusNonformat"/>
        <w:jc w:val="both"/>
      </w:pPr>
    </w:p>
    <w:p w:rsidR="00E22ED3" w:rsidRDefault="00E22ED3">
      <w:pPr>
        <w:pStyle w:val="ConsPlusNonformat"/>
        <w:jc w:val="both"/>
      </w:pPr>
      <w:bookmarkStart w:id="18" w:name="P660"/>
      <w:bookmarkEnd w:id="18"/>
      <w:r>
        <w:t xml:space="preserve">                                    АКТ</w:t>
      </w:r>
    </w:p>
    <w:p w:rsidR="00E22ED3" w:rsidRDefault="00E22ED3">
      <w:pPr>
        <w:pStyle w:val="ConsPlusNonformat"/>
        <w:jc w:val="both"/>
      </w:pPr>
      <w:r>
        <w:t xml:space="preserve">        об отсутствии (повреждении) документов или других вложений</w:t>
      </w:r>
    </w:p>
    <w:p w:rsidR="00E22ED3" w:rsidRDefault="00E22ED3">
      <w:pPr>
        <w:pStyle w:val="ConsPlusNonformat"/>
        <w:jc w:val="both"/>
      </w:pPr>
      <w:r>
        <w:t xml:space="preserve">               в почтовых отправлениях (документов, поданных</w:t>
      </w:r>
    </w:p>
    <w:p w:rsidR="00E22ED3" w:rsidRDefault="00E22ED3">
      <w:pPr>
        <w:pStyle w:val="ConsPlusNonformat"/>
        <w:jc w:val="both"/>
      </w:pPr>
      <w:r>
        <w:t xml:space="preserve">                            в электронном виде)</w:t>
      </w:r>
    </w:p>
    <w:p w:rsidR="00E22ED3" w:rsidRDefault="00E22ED3">
      <w:pPr>
        <w:pStyle w:val="ConsPlusNonformat"/>
        <w:jc w:val="both"/>
      </w:pPr>
    </w:p>
    <w:p w:rsidR="00E22ED3" w:rsidRDefault="00E22ED3">
      <w:pPr>
        <w:pStyle w:val="ConsPlusNonformat"/>
        <w:jc w:val="both"/>
      </w:pPr>
      <w:r>
        <w:lastRenderedPageBreak/>
        <w:t xml:space="preserve">                                                     "__" _________ 20__ г.</w:t>
      </w:r>
    </w:p>
    <w:p w:rsidR="00E22ED3" w:rsidRDefault="00E22ED3">
      <w:pPr>
        <w:pStyle w:val="ConsPlusNonformat"/>
        <w:jc w:val="both"/>
      </w:pPr>
    </w:p>
    <w:p w:rsidR="00E22ED3" w:rsidRDefault="00E22ED3">
      <w:pPr>
        <w:pStyle w:val="ConsPlusNonformat"/>
        <w:jc w:val="both"/>
      </w:pPr>
      <w:r>
        <w:t xml:space="preserve">    Работники _____________________ суда __________________________________</w:t>
      </w:r>
    </w:p>
    <w:p w:rsidR="00E22ED3" w:rsidRDefault="00E22ED3">
      <w:pPr>
        <w:pStyle w:val="ConsPlusNonformat"/>
        <w:jc w:val="both"/>
      </w:pPr>
      <w:r>
        <w:t xml:space="preserve">               (наименование суда)         (должности, фамилии, инициалы)</w:t>
      </w:r>
    </w:p>
    <w:p w:rsidR="00E22ED3" w:rsidRDefault="00E22ED3">
      <w:pPr>
        <w:pStyle w:val="ConsPlusNonformat"/>
        <w:jc w:val="both"/>
      </w:pPr>
      <w:r>
        <w:t>____________________________________________ свидетельствуют нижеследующее.</w:t>
      </w:r>
    </w:p>
    <w:p w:rsidR="00E22ED3" w:rsidRDefault="00E22ED3">
      <w:pPr>
        <w:pStyle w:val="ConsPlusNonformat"/>
        <w:jc w:val="both"/>
      </w:pPr>
      <w:r>
        <w:t xml:space="preserve">    В ___________________ суд поступило ___________________________________</w:t>
      </w:r>
    </w:p>
    <w:p w:rsidR="00E22ED3" w:rsidRDefault="00E22ED3">
      <w:pPr>
        <w:pStyle w:val="ConsPlusNonformat"/>
        <w:jc w:val="both"/>
      </w:pPr>
      <w:r>
        <w:t xml:space="preserve">      (наименование суда)                   (письмо, бандероль, посылка,</w:t>
      </w:r>
    </w:p>
    <w:p w:rsidR="00E22ED3" w:rsidRDefault="00E22ED3">
      <w:pPr>
        <w:pStyle w:val="ConsPlusNonformat"/>
        <w:jc w:val="both"/>
      </w:pPr>
      <w:r>
        <w:t xml:space="preserve">                                        документ в электронном виде и т.п.)</w:t>
      </w:r>
    </w:p>
    <w:p w:rsidR="00E22ED3" w:rsidRDefault="00E22ED3">
      <w:pPr>
        <w:pStyle w:val="ConsPlusNonformat"/>
        <w:jc w:val="both"/>
      </w:pPr>
      <w:r>
        <w:t>с _________________________________________________________________________</w:t>
      </w:r>
    </w:p>
    <w:p w:rsidR="00E22ED3" w:rsidRDefault="00E22ED3">
      <w:pPr>
        <w:pStyle w:val="ConsPlusNonformat"/>
        <w:jc w:val="both"/>
      </w:pPr>
      <w:r>
        <w:t xml:space="preserve">    (указывается документ: исковое заявление, жалоба, письмо, обращение</w:t>
      </w:r>
    </w:p>
    <w:p w:rsidR="00E22ED3" w:rsidRDefault="00E22ED3">
      <w:pPr>
        <w:pStyle w:val="ConsPlusNonformat"/>
        <w:jc w:val="both"/>
      </w:pPr>
      <w:r>
        <w:t xml:space="preserve">                                 или др.)</w:t>
      </w:r>
    </w:p>
    <w:p w:rsidR="00E22ED3" w:rsidRDefault="00E22ED3">
      <w:pPr>
        <w:pStyle w:val="ConsPlusNonformat"/>
        <w:jc w:val="both"/>
      </w:pPr>
      <w:r>
        <w:t>с исходящим регистрационным N _______________ от "__" _________ 20__ г.</w:t>
      </w:r>
    </w:p>
    <w:p w:rsidR="00E22ED3" w:rsidRDefault="00E22ED3">
      <w:pPr>
        <w:pStyle w:val="ConsPlusNonformat"/>
        <w:jc w:val="both"/>
      </w:pPr>
      <w:r>
        <w:t xml:space="preserve">                               (при наличии)</w:t>
      </w:r>
    </w:p>
    <w:p w:rsidR="00E22ED3" w:rsidRDefault="00E22ED3">
      <w:pPr>
        <w:pStyle w:val="ConsPlusNonformat"/>
        <w:jc w:val="both"/>
      </w:pPr>
      <w:r>
        <w:t>При вскрытии почтового отправления (при просмотре  документов,  поданных  в</w:t>
      </w:r>
    </w:p>
    <w:p w:rsidR="00E22ED3" w:rsidRDefault="00E22ED3">
      <w:pPr>
        <w:pStyle w:val="ConsPlusNonformat"/>
        <w:jc w:val="both"/>
      </w:pPr>
      <w:r>
        <w:t>суд в электронном виде) ___________________________________________________</w:t>
      </w:r>
    </w:p>
    <w:p w:rsidR="00E22ED3" w:rsidRDefault="00E22ED3">
      <w:pPr>
        <w:pStyle w:val="ConsPlusNonformat"/>
        <w:jc w:val="both"/>
      </w:pPr>
      <w:r>
        <w:t xml:space="preserve">                                 (отсутствует или повреждено)</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(самого документа или материалов, каких именно, указанных в приложении)</w:t>
      </w:r>
    </w:p>
    <w:p w:rsidR="00E22ED3" w:rsidRDefault="00E22ED3">
      <w:pPr>
        <w:pStyle w:val="ConsPlusNonformat"/>
        <w:jc w:val="both"/>
      </w:pPr>
    </w:p>
    <w:p w:rsidR="00E22ED3" w:rsidRDefault="00E22ED3">
      <w:pPr>
        <w:pStyle w:val="ConsPlusNonformat"/>
        <w:jc w:val="both"/>
      </w:pPr>
      <w:r>
        <w:t xml:space="preserve">    Настоящий акт составлен в _____ экземплярах.</w:t>
      </w:r>
    </w:p>
    <w:p w:rsidR="00E22ED3" w:rsidRDefault="00E22ED3">
      <w:pPr>
        <w:pStyle w:val="ConsPlusNonformat"/>
        <w:jc w:val="both"/>
      </w:pPr>
    </w:p>
    <w:p w:rsidR="00E22ED3" w:rsidRDefault="00E22ED3">
      <w:pPr>
        <w:pStyle w:val="ConsPlusNonformat"/>
        <w:jc w:val="both"/>
      </w:pPr>
      <w:r>
        <w:t xml:space="preserve">    Подписи _______________________</w:t>
      </w:r>
    </w:p>
    <w:p w:rsidR="00E22ED3" w:rsidRDefault="00E22ED3">
      <w:pPr>
        <w:pStyle w:val="ConsPlusNonformat"/>
        <w:jc w:val="both"/>
      </w:pPr>
      <w:r>
        <w:t xml:space="preserve">    _______________________________</w:t>
      </w:r>
    </w:p>
    <w:p w:rsidR="00E22ED3" w:rsidRDefault="00E22ED3">
      <w:pPr>
        <w:pStyle w:val="ConsPlusNonformat"/>
        <w:jc w:val="both"/>
      </w:pPr>
      <w:r>
        <w:t xml:space="preserve">    _______________________________</w:t>
      </w:r>
    </w:p>
    <w:p w:rsidR="00E22ED3" w:rsidRDefault="00E22ED3">
      <w:pPr>
        <w:pStyle w:val="ConsPlusNonformat"/>
        <w:jc w:val="both"/>
      </w:pPr>
      <w:r>
        <w:t xml:space="preserve">    _______________________________</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69">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2</w:t>
      </w:r>
    </w:p>
    <w:p w:rsidR="00E22ED3" w:rsidRDefault="00E22ED3">
      <w:pPr>
        <w:pStyle w:val="ConsPlusNormal"/>
        <w:jc w:val="both"/>
      </w:pPr>
    </w:p>
    <w:p w:rsidR="00E22ED3" w:rsidRDefault="00E22ED3">
      <w:pPr>
        <w:pStyle w:val="ConsPlusNormal"/>
        <w:jc w:val="center"/>
      </w:pPr>
      <w:bookmarkStart w:id="19" w:name="P698"/>
      <w:bookmarkEnd w:id="19"/>
      <w:r>
        <w:t>РЕЕСТР</w:t>
      </w:r>
    </w:p>
    <w:p w:rsidR="00E22ED3" w:rsidRDefault="00E22ED3">
      <w:pPr>
        <w:pStyle w:val="ConsPlusNormal"/>
        <w:jc w:val="center"/>
      </w:pPr>
      <w:r>
        <w:t>учета входящей корреспонденции</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35"/>
        <w:gridCol w:w="964"/>
        <w:gridCol w:w="1421"/>
        <w:gridCol w:w="1690"/>
        <w:gridCol w:w="850"/>
        <w:gridCol w:w="850"/>
        <w:gridCol w:w="1587"/>
      </w:tblGrid>
      <w:tr w:rsidR="00E22ED3">
        <w:tc>
          <w:tcPr>
            <w:tcW w:w="850" w:type="dxa"/>
            <w:vMerge w:val="restart"/>
          </w:tcPr>
          <w:p w:rsidR="00E22ED3" w:rsidRDefault="00E22ED3">
            <w:pPr>
              <w:pStyle w:val="ConsPlusNormal"/>
              <w:jc w:val="center"/>
            </w:pPr>
            <w:r>
              <w:t>Входящий номер</w:t>
            </w:r>
          </w:p>
        </w:tc>
        <w:tc>
          <w:tcPr>
            <w:tcW w:w="835" w:type="dxa"/>
            <w:vMerge w:val="restart"/>
          </w:tcPr>
          <w:p w:rsidR="00E22ED3" w:rsidRDefault="00E22ED3">
            <w:pPr>
              <w:pStyle w:val="ConsPlusNormal"/>
              <w:jc w:val="center"/>
            </w:pPr>
            <w:r>
              <w:t>Дата</w:t>
            </w:r>
          </w:p>
        </w:tc>
        <w:tc>
          <w:tcPr>
            <w:tcW w:w="964" w:type="dxa"/>
            <w:vMerge w:val="restart"/>
          </w:tcPr>
          <w:p w:rsidR="00E22ED3" w:rsidRDefault="00E22ED3">
            <w:pPr>
              <w:pStyle w:val="ConsPlusNormal"/>
              <w:jc w:val="center"/>
            </w:pPr>
            <w:r>
              <w:t>От кого поступил документ</w:t>
            </w:r>
          </w:p>
        </w:tc>
        <w:tc>
          <w:tcPr>
            <w:tcW w:w="1421" w:type="dxa"/>
            <w:vMerge w:val="restart"/>
          </w:tcPr>
          <w:p w:rsidR="00E22ED3" w:rsidRDefault="00E22ED3">
            <w:pPr>
              <w:pStyle w:val="ConsPlusNormal"/>
              <w:jc w:val="center"/>
            </w:pPr>
            <w:r>
              <w:t>Краткое содержание документа</w:t>
            </w:r>
          </w:p>
        </w:tc>
        <w:tc>
          <w:tcPr>
            <w:tcW w:w="3390" w:type="dxa"/>
            <w:gridSpan w:val="3"/>
          </w:tcPr>
          <w:p w:rsidR="00E22ED3" w:rsidRDefault="00E22ED3">
            <w:pPr>
              <w:pStyle w:val="ConsPlusNormal"/>
              <w:jc w:val="center"/>
            </w:pPr>
            <w:r>
              <w:t>Передан</w:t>
            </w:r>
          </w:p>
        </w:tc>
        <w:tc>
          <w:tcPr>
            <w:tcW w:w="1587" w:type="dxa"/>
            <w:vMerge w:val="restart"/>
          </w:tcPr>
          <w:p w:rsidR="00E22ED3" w:rsidRDefault="00E22ED3">
            <w:pPr>
              <w:pStyle w:val="ConsPlusNormal"/>
              <w:jc w:val="center"/>
            </w:pPr>
            <w:r>
              <w:t>Другие отметки</w:t>
            </w:r>
          </w:p>
        </w:tc>
      </w:tr>
      <w:tr w:rsidR="00E22ED3">
        <w:tc>
          <w:tcPr>
            <w:tcW w:w="850" w:type="dxa"/>
            <w:vMerge/>
          </w:tcPr>
          <w:p w:rsidR="00E22ED3" w:rsidRDefault="00E22ED3">
            <w:pPr>
              <w:pStyle w:val="ConsPlusNormal"/>
            </w:pPr>
          </w:p>
        </w:tc>
        <w:tc>
          <w:tcPr>
            <w:tcW w:w="835" w:type="dxa"/>
            <w:vMerge/>
          </w:tcPr>
          <w:p w:rsidR="00E22ED3" w:rsidRDefault="00E22ED3">
            <w:pPr>
              <w:pStyle w:val="ConsPlusNormal"/>
            </w:pPr>
          </w:p>
        </w:tc>
        <w:tc>
          <w:tcPr>
            <w:tcW w:w="964" w:type="dxa"/>
            <w:vMerge/>
          </w:tcPr>
          <w:p w:rsidR="00E22ED3" w:rsidRDefault="00E22ED3">
            <w:pPr>
              <w:pStyle w:val="ConsPlusNormal"/>
            </w:pPr>
          </w:p>
        </w:tc>
        <w:tc>
          <w:tcPr>
            <w:tcW w:w="1421" w:type="dxa"/>
            <w:vMerge/>
          </w:tcPr>
          <w:p w:rsidR="00E22ED3" w:rsidRDefault="00E22ED3">
            <w:pPr>
              <w:pStyle w:val="ConsPlusNormal"/>
            </w:pPr>
          </w:p>
        </w:tc>
        <w:tc>
          <w:tcPr>
            <w:tcW w:w="1690" w:type="dxa"/>
          </w:tcPr>
          <w:p w:rsidR="00E22ED3" w:rsidRDefault="00E22ED3">
            <w:pPr>
              <w:pStyle w:val="ConsPlusNormal"/>
              <w:jc w:val="center"/>
            </w:pPr>
            <w:r>
              <w:t>кому</w:t>
            </w:r>
          </w:p>
          <w:p w:rsidR="00E22ED3" w:rsidRDefault="00E22ED3">
            <w:pPr>
              <w:pStyle w:val="ConsPlusNormal"/>
              <w:jc w:val="center"/>
            </w:pPr>
            <w:r>
              <w:t>(Ф.И.О. расшифровка, должность)</w:t>
            </w:r>
          </w:p>
        </w:tc>
        <w:tc>
          <w:tcPr>
            <w:tcW w:w="850" w:type="dxa"/>
          </w:tcPr>
          <w:p w:rsidR="00E22ED3" w:rsidRDefault="00E22ED3">
            <w:pPr>
              <w:pStyle w:val="ConsPlusNormal"/>
              <w:jc w:val="center"/>
            </w:pPr>
            <w:r>
              <w:t>дата</w:t>
            </w:r>
          </w:p>
        </w:tc>
        <w:tc>
          <w:tcPr>
            <w:tcW w:w="850" w:type="dxa"/>
          </w:tcPr>
          <w:p w:rsidR="00E22ED3" w:rsidRDefault="00E22ED3">
            <w:pPr>
              <w:pStyle w:val="ConsPlusNormal"/>
              <w:jc w:val="center"/>
            </w:pPr>
            <w:r>
              <w:t>подпись</w:t>
            </w:r>
          </w:p>
        </w:tc>
        <w:tc>
          <w:tcPr>
            <w:tcW w:w="1587" w:type="dxa"/>
            <w:vMerge/>
          </w:tcPr>
          <w:p w:rsidR="00E22ED3" w:rsidRDefault="00E22ED3">
            <w:pPr>
              <w:pStyle w:val="ConsPlusNormal"/>
            </w:pPr>
          </w:p>
        </w:tc>
      </w:tr>
      <w:tr w:rsidR="00E22ED3">
        <w:tc>
          <w:tcPr>
            <w:tcW w:w="850" w:type="dxa"/>
          </w:tcPr>
          <w:p w:rsidR="00E22ED3" w:rsidRDefault="00E22ED3">
            <w:pPr>
              <w:pStyle w:val="ConsPlusNormal"/>
              <w:jc w:val="center"/>
            </w:pPr>
            <w:r>
              <w:t>1</w:t>
            </w:r>
          </w:p>
        </w:tc>
        <w:tc>
          <w:tcPr>
            <w:tcW w:w="835" w:type="dxa"/>
          </w:tcPr>
          <w:p w:rsidR="00E22ED3" w:rsidRDefault="00E22ED3">
            <w:pPr>
              <w:pStyle w:val="ConsPlusNormal"/>
              <w:jc w:val="center"/>
            </w:pPr>
            <w:r>
              <w:t>2</w:t>
            </w:r>
          </w:p>
        </w:tc>
        <w:tc>
          <w:tcPr>
            <w:tcW w:w="964" w:type="dxa"/>
          </w:tcPr>
          <w:p w:rsidR="00E22ED3" w:rsidRDefault="00E22ED3">
            <w:pPr>
              <w:pStyle w:val="ConsPlusNormal"/>
              <w:jc w:val="center"/>
            </w:pPr>
            <w:r>
              <w:t>3</w:t>
            </w:r>
          </w:p>
        </w:tc>
        <w:tc>
          <w:tcPr>
            <w:tcW w:w="1421" w:type="dxa"/>
          </w:tcPr>
          <w:p w:rsidR="00E22ED3" w:rsidRDefault="00E22ED3">
            <w:pPr>
              <w:pStyle w:val="ConsPlusNormal"/>
              <w:jc w:val="center"/>
            </w:pPr>
            <w:r>
              <w:t>4</w:t>
            </w:r>
          </w:p>
        </w:tc>
        <w:tc>
          <w:tcPr>
            <w:tcW w:w="1690" w:type="dxa"/>
          </w:tcPr>
          <w:p w:rsidR="00E22ED3" w:rsidRDefault="00E22ED3">
            <w:pPr>
              <w:pStyle w:val="ConsPlusNormal"/>
              <w:jc w:val="center"/>
            </w:pPr>
            <w:r>
              <w:t>5</w:t>
            </w:r>
          </w:p>
        </w:tc>
        <w:tc>
          <w:tcPr>
            <w:tcW w:w="850" w:type="dxa"/>
          </w:tcPr>
          <w:p w:rsidR="00E22ED3" w:rsidRDefault="00E22ED3">
            <w:pPr>
              <w:pStyle w:val="ConsPlusNormal"/>
              <w:jc w:val="center"/>
            </w:pPr>
            <w:r>
              <w:t>6</w:t>
            </w:r>
          </w:p>
        </w:tc>
        <w:tc>
          <w:tcPr>
            <w:tcW w:w="850" w:type="dxa"/>
          </w:tcPr>
          <w:p w:rsidR="00E22ED3" w:rsidRDefault="00E22ED3">
            <w:pPr>
              <w:pStyle w:val="ConsPlusNormal"/>
              <w:jc w:val="center"/>
            </w:pPr>
            <w:r>
              <w:t>7</w:t>
            </w:r>
          </w:p>
        </w:tc>
        <w:tc>
          <w:tcPr>
            <w:tcW w:w="1587" w:type="dxa"/>
          </w:tcPr>
          <w:p w:rsidR="00E22ED3" w:rsidRDefault="00E22ED3">
            <w:pPr>
              <w:pStyle w:val="ConsPlusNormal"/>
              <w:jc w:val="center"/>
            </w:pPr>
            <w:r>
              <w:t>8</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(введена </w:t>
            </w:r>
            <w:hyperlink r:id="rId270">
              <w:r>
                <w:rPr>
                  <w:color w:val="0000FF"/>
                </w:rPr>
                <w:t>Приказом</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2а</w:t>
      </w:r>
    </w:p>
    <w:p w:rsidR="00E22ED3" w:rsidRDefault="00E22ED3">
      <w:pPr>
        <w:pStyle w:val="ConsPlusNormal"/>
        <w:jc w:val="both"/>
      </w:pPr>
    </w:p>
    <w:p w:rsidR="00E22ED3" w:rsidRDefault="00E22ED3">
      <w:pPr>
        <w:pStyle w:val="ConsPlusNormal"/>
        <w:jc w:val="center"/>
      </w:pPr>
      <w:bookmarkStart w:id="20" w:name="P727"/>
      <w:bookmarkEnd w:id="20"/>
      <w:r>
        <w:t>РЕЕСТР</w:t>
      </w:r>
    </w:p>
    <w:p w:rsidR="00E22ED3" w:rsidRDefault="00E22ED3">
      <w:pPr>
        <w:pStyle w:val="ConsPlusNormal"/>
        <w:jc w:val="center"/>
      </w:pPr>
      <w:r>
        <w:t xml:space="preserve">передачи документов (дел) </w:t>
      </w:r>
      <w:hyperlink w:anchor="P780">
        <w:r>
          <w:rPr>
            <w:color w:val="0000FF"/>
          </w:rPr>
          <w:t>&lt;1&gt;</w:t>
        </w:r>
      </w:hyperlink>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974"/>
        <w:gridCol w:w="1134"/>
        <w:gridCol w:w="794"/>
        <w:gridCol w:w="1643"/>
        <w:gridCol w:w="1643"/>
        <w:gridCol w:w="874"/>
      </w:tblGrid>
      <w:tr w:rsidR="00E22ED3">
        <w:tc>
          <w:tcPr>
            <w:tcW w:w="567" w:type="dxa"/>
          </w:tcPr>
          <w:p w:rsidR="00E22ED3" w:rsidRDefault="00E22ED3">
            <w:pPr>
              <w:pStyle w:val="ConsPlusNormal"/>
              <w:jc w:val="center"/>
            </w:pPr>
            <w:r>
              <w:lastRenderedPageBreak/>
              <w:t>N п/п</w:t>
            </w:r>
          </w:p>
        </w:tc>
        <w:tc>
          <w:tcPr>
            <w:tcW w:w="1417" w:type="dxa"/>
          </w:tcPr>
          <w:p w:rsidR="00E22ED3" w:rsidRDefault="00E22ED3">
            <w:pPr>
              <w:pStyle w:val="ConsPlusNormal"/>
              <w:jc w:val="center"/>
            </w:pPr>
            <w:r>
              <w:t>Входящий номер и дата по реестру учета входящей корреспонденции</w:t>
            </w:r>
          </w:p>
        </w:tc>
        <w:tc>
          <w:tcPr>
            <w:tcW w:w="974" w:type="dxa"/>
          </w:tcPr>
          <w:p w:rsidR="00E22ED3" w:rsidRDefault="00E22ED3">
            <w:pPr>
              <w:pStyle w:val="ConsPlusNormal"/>
              <w:jc w:val="center"/>
            </w:pPr>
            <w:r>
              <w:t>От кого поступил документ</w:t>
            </w:r>
          </w:p>
        </w:tc>
        <w:tc>
          <w:tcPr>
            <w:tcW w:w="1134" w:type="dxa"/>
          </w:tcPr>
          <w:p w:rsidR="00E22ED3" w:rsidRDefault="00E22ED3">
            <w:pPr>
              <w:pStyle w:val="ConsPlusNormal"/>
              <w:jc w:val="center"/>
            </w:pPr>
            <w:r>
              <w:t>Наименование документа</w:t>
            </w:r>
          </w:p>
        </w:tc>
        <w:tc>
          <w:tcPr>
            <w:tcW w:w="794" w:type="dxa"/>
          </w:tcPr>
          <w:p w:rsidR="00E22ED3" w:rsidRDefault="00E22ED3">
            <w:pPr>
              <w:pStyle w:val="ConsPlusNormal"/>
              <w:jc w:val="center"/>
            </w:pPr>
            <w:r>
              <w:t>Дата передачи</w:t>
            </w:r>
          </w:p>
        </w:tc>
        <w:tc>
          <w:tcPr>
            <w:tcW w:w="1643" w:type="dxa"/>
          </w:tcPr>
          <w:p w:rsidR="00E22ED3" w:rsidRDefault="00E22ED3">
            <w:pPr>
              <w:pStyle w:val="ConsPlusNormal"/>
              <w:jc w:val="center"/>
            </w:pPr>
            <w:r>
              <w:t>Ф.И.О. уполномоченного работника аппарата суда, судьи, получившего документ</w:t>
            </w:r>
          </w:p>
        </w:tc>
        <w:tc>
          <w:tcPr>
            <w:tcW w:w="1643" w:type="dxa"/>
          </w:tcPr>
          <w:p w:rsidR="00E22ED3" w:rsidRDefault="00E22ED3">
            <w:pPr>
              <w:pStyle w:val="ConsPlusNormal"/>
              <w:jc w:val="center"/>
            </w:pPr>
            <w:r>
              <w:t>Подпись уполномоченного работника аппарата суда, судьи в получении документа</w:t>
            </w:r>
          </w:p>
        </w:tc>
        <w:tc>
          <w:tcPr>
            <w:tcW w:w="874" w:type="dxa"/>
          </w:tcPr>
          <w:p w:rsidR="00E22ED3" w:rsidRDefault="00E22ED3">
            <w:pPr>
              <w:pStyle w:val="ConsPlusNormal"/>
              <w:jc w:val="center"/>
            </w:pPr>
            <w:r>
              <w:t>Иные отметки</w:t>
            </w:r>
          </w:p>
        </w:tc>
      </w:tr>
      <w:tr w:rsidR="00E22ED3">
        <w:tc>
          <w:tcPr>
            <w:tcW w:w="567" w:type="dxa"/>
          </w:tcPr>
          <w:p w:rsidR="00E22ED3" w:rsidRDefault="00E22ED3">
            <w:pPr>
              <w:pStyle w:val="ConsPlusNormal"/>
              <w:jc w:val="center"/>
            </w:pPr>
            <w:r>
              <w:t>1</w:t>
            </w:r>
          </w:p>
        </w:tc>
        <w:tc>
          <w:tcPr>
            <w:tcW w:w="1417" w:type="dxa"/>
          </w:tcPr>
          <w:p w:rsidR="00E22ED3" w:rsidRDefault="00E22ED3">
            <w:pPr>
              <w:pStyle w:val="ConsPlusNormal"/>
              <w:jc w:val="center"/>
            </w:pPr>
            <w:r>
              <w:t>2</w:t>
            </w:r>
          </w:p>
        </w:tc>
        <w:tc>
          <w:tcPr>
            <w:tcW w:w="974" w:type="dxa"/>
          </w:tcPr>
          <w:p w:rsidR="00E22ED3" w:rsidRDefault="00E22ED3">
            <w:pPr>
              <w:pStyle w:val="ConsPlusNormal"/>
              <w:jc w:val="center"/>
            </w:pPr>
            <w:r>
              <w:t>3</w:t>
            </w:r>
          </w:p>
        </w:tc>
        <w:tc>
          <w:tcPr>
            <w:tcW w:w="1134" w:type="dxa"/>
          </w:tcPr>
          <w:p w:rsidR="00E22ED3" w:rsidRDefault="00E22ED3">
            <w:pPr>
              <w:pStyle w:val="ConsPlusNormal"/>
              <w:jc w:val="center"/>
            </w:pPr>
            <w:r>
              <w:t>4</w:t>
            </w:r>
          </w:p>
        </w:tc>
        <w:tc>
          <w:tcPr>
            <w:tcW w:w="794" w:type="dxa"/>
          </w:tcPr>
          <w:p w:rsidR="00E22ED3" w:rsidRDefault="00E22ED3">
            <w:pPr>
              <w:pStyle w:val="ConsPlusNormal"/>
              <w:jc w:val="center"/>
            </w:pPr>
            <w:r>
              <w:t>5</w:t>
            </w:r>
          </w:p>
        </w:tc>
        <w:tc>
          <w:tcPr>
            <w:tcW w:w="1643" w:type="dxa"/>
          </w:tcPr>
          <w:p w:rsidR="00E22ED3" w:rsidRDefault="00E22ED3">
            <w:pPr>
              <w:pStyle w:val="ConsPlusNormal"/>
              <w:jc w:val="center"/>
            </w:pPr>
            <w:r>
              <w:t>6</w:t>
            </w:r>
          </w:p>
        </w:tc>
        <w:tc>
          <w:tcPr>
            <w:tcW w:w="1643" w:type="dxa"/>
          </w:tcPr>
          <w:p w:rsidR="00E22ED3" w:rsidRDefault="00E22ED3">
            <w:pPr>
              <w:pStyle w:val="ConsPlusNormal"/>
              <w:jc w:val="center"/>
            </w:pPr>
            <w:r>
              <w:t>7</w:t>
            </w:r>
          </w:p>
        </w:tc>
        <w:tc>
          <w:tcPr>
            <w:tcW w:w="874" w:type="dxa"/>
          </w:tcPr>
          <w:p w:rsidR="00E22ED3" w:rsidRDefault="00E22ED3">
            <w:pPr>
              <w:pStyle w:val="ConsPlusNormal"/>
              <w:jc w:val="center"/>
            </w:pPr>
            <w:r>
              <w:t>8</w:t>
            </w:r>
          </w:p>
        </w:tc>
      </w:tr>
      <w:tr w:rsidR="00E22ED3">
        <w:tc>
          <w:tcPr>
            <w:tcW w:w="567" w:type="dxa"/>
          </w:tcPr>
          <w:p w:rsidR="00E22ED3" w:rsidRDefault="00E22ED3">
            <w:pPr>
              <w:pStyle w:val="ConsPlusNormal"/>
            </w:pPr>
          </w:p>
        </w:tc>
        <w:tc>
          <w:tcPr>
            <w:tcW w:w="1417" w:type="dxa"/>
          </w:tcPr>
          <w:p w:rsidR="00E22ED3" w:rsidRDefault="00E22ED3">
            <w:pPr>
              <w:pStyle w:val="ConsPlusNormal"/>
            </w:pPr>
          </w:p>
        </w:tc>
        <w:tc>
          <w:tcPr>
            <w:tcW w:w="974" w:type="dxa"/>
          </w:tcPr>
          <w:p w:rsidR="00E22ED3" w:rsidRDefault="00E22ED3">
            <w:pPr>
              <w:pStyle w:val="ConsPlusNormal"/>
            </w:pPr>
          </w:p>
        </w:tc>
        <w:tc>
          <w:tcPr>
            <w:tcW w:w="1134" w:type="dxa"/>
          </w:tcPr>
          <w:p w:rsidR="00E22ED3" w:rsidRDefault="00E22ED3">
            <w:pPr>
              <w:pStyle w:val="ConsPlusNormal"/>
            </w:pPr>
          </w:p>
        </w:tc>
        <w:tc>
          <w:tcPr>
            <w:tcW w:w="794" w:type="dxa"/>
          </w:tcPr>
          <w:p w:rsidR="00E22ED3" w:rsidRDefault="00E22ED3">
            <w:pPr>
              <w:pStyle w:val="ConsPlusNormal"/>
            </w:pPr>
          </w:p>
        </w:tc>
        <w:tc>
          <w:tcPr>
            <w:tcW w:w="1643" w:type="dxa"/>
          </w:tcPr>
          <w:p w:rsidR="00E22ED3" w:rsidRDefault="00E22ED3">
            <w:pPr>
              <w:pStyle w:val="ConsPlusNormal"/>
            </w:pPr>
          </w:p>
        </w:tc>
        <w:tc>
          <w:tcPr>
            <w:tcW w:w="1643" w:type="dxa"/>
          </w:tcPr>
          <w:p w:rsidR="00E22ED3" w:rsidRDefault="00E22ED3">
            <w:pPr>
              <w:pStyle w:val="ConsPlusNormal"/>
            </w:pPr>
          </w:p>
        </w:tc>
        <w:tc>
          <w:tcPr>
            <w:tcW w:w="874" w:type="dxa"/>
          </w:tcPr>
          <w:p w:rsidR="00E22ED3" w:rsidRDefault="00E22ED3">
            <w:pPr>
              <w:pStyle w:val="ConsPlusNormal"/>
            </w:pPr>
          </w:p>
        </w:tc>
      </w:tr>
      <w:tr w:rsidR="00E22ED3">
        <w:tc>
          <w:tcPr>
            <w:tcW w:w="567" w:type="dxa"/>
          </w:tcPr>
          <w:p w:rsidR="00E22ED3" w:rsidRDefault="00E22ED3">
            <w:pPr>
              <w:pStyle w:val="ConsPlusNormal"/>
            </w:pPr>
          </w:p>
        </w:tc>
        <w:tc>
          <w:tcPr>
            <w:tcW w:w="1417" w:type="dxa"/>
          </w:tcPr>
          <w:p w:rsidR="00E22ED3" w:rsidRDefault="00E22ED3">
            <w:pPr>
              <w:pStyle w:val="ConsPlusNormal"/>
            </w:pPr>
          </w:p>
        </w:tc>
        <w:tc>
          <w:tcPr>
            <w:tcW w:w="974" w:type="dxa"/>
          </w:tcPr>
          <w:p w:rsidR="00E22ED3" w:rsidRDefault="00E22ED3">
            <w:pPr>
              <w:pStyle w:val="ConsPlusNormal"/>
            </w:pPr>
          </w:p>
        </w:tc>
        <w:tc>
          <w:tcPr>
            <w:tcW w:w="1134" w:type="dxa"/>
          </w:tcPr>
          <w:p w:rsidR="00E22ED3" w:rsidRDefault="00E22ED3">
            <w:pPr>
              <w:pStyle w:val="ConsPlusNormal"/>
            </w:pPr>
          </w:p>
        </w:tc>
        <w:tc>
          <w:tcPr>
            <w:tcW w:w="794" w:type="dxa"/>
          </w:tcPr>
          <w:p w:rsidR="00E22ED3" w:rsidRDefault="00E22ED3">
            <w:pPr>
              <w:pStyle w:val="ConsPlusNormal"/>
            </w:pPr>
          </w:p>
        </w:tc>
        <w:tc>
          <w:tcPr>
            <w:tcW w:w="1643" w:type="dxa"/>
          </w:tcPr>
          <w:p w:rsidR="00E22ED3" w:rsidRDefault="00E22ED3">
            <w:pPr>
              <w:pStyle w:val="ConsPlusNormal"/>
            </w:pPr>
          </w:p>
        </w:tc>
        <w:tc>
          <w:tcPr>
            <w:tcW w:w="1643" w:type="dxa"/>
          </w:tcPr>
          <w:p w:rsidR="00E22ED3" w:rsidRDefault="00E22ED3">
            <w:pPr>
              <w:pStyle w:val="ConsPlusNormal"/>
            </w:pPr>
          </w:p>
        </w:tc>
        <w:tc>
          <w:tcPr>
            <w:tcW w:w="874" w:type="dxa"/>
          </w:tcPr>
          <w:p w:rsidR="00E22ED3" w:rsidRDefault="00E22ED3">
            <w:pPr>
              <w:pStyle w:val="ConsPlusNormal"/>
            </w:pPr>
          </w:p>
        </w:tc>
      </w:tr>
      <w:tr w:rsidR="00E22ED3">
        <w:tc>
          <w:tcPr>
            <w:tcW w:w="567" w:type="dxa"/>
          </w:tcPr>
          <w:p w:rsidR="00E22ED3" w:rsidRDefault="00E22ED3">
            <w:pPr>
              <w:pStyle w:val="ConsPlusNormal"/>
            </w:pPr>
          </w:p>
        </w:tc>
        <w:tc>
          <w:tcPr>
            <w:tcW w:w="1417" w:type="dxa"/>
          </w:tcPr>
          <w:p w:rsidR="00E22ED3" w:rsidRDefault="00E22ED3">
            <w:pPr>
              <w:pStyle w:val="ConsPlusNormal"/>
            </w:pPr>
          </w:p>
        </w:tc>
        <w:tc>
          <w:tcPr>
            <w:tcW w:w="974" w:type="dxa"/>
          </w:tcPr>
          <w:p w:rsidR="00E22ED3" w:rsidRDefault="00E22ED3">
            <w:pPr>
              <w:pStyle w:val="ConsPlusNormal"/>
            </w:pPr>
          </w:p>
        </w:tc>
        <w:tc>
          <w:tcPr>
            <w:tcW w:w="1134" w:type="dxa"/>
          </w:tcPr>
          <w:p w:rsidR="00E22ED3" w:rsidRDefault="00E22ED3">
            <w:pPr>
              <w:pStyle w:val="ConsPlusNormal"/>
            </w:pPr>
          </w:p>
        </w:tc>
        <w:tc>
          <w:tcPr>
            <w:tcW w:w="794" w:type="dxa"/>
          </w:tcPr>
          <w:p w:rsidR="00E22ED3" w:rsidRDefault="00E22ED3">
            <w:pPr>
              <w:pStyle w:val="ConsPlusNormal"/>
            </w:pPr>
          </w:p>
        </w:tc>
        <w:tc>
          <w:tcPr>
            <w:tcW w:w="1643" w:type="dxa"/>
          </w:tcPr>
          <w:p w:rsidR="00E22ED3" w:rsidRDefault="00E22ED3">
            <w:pPr>
              <w:pStyle w:val="ConsPlusNormal"/>
            </w:pPr>
          </w:p>
        </w:tc>
        <w:tc>
          <w:tcPr>
            <w:tcW w:w="1643" w:type="dxa"/>
          </w:tcPr>
          <w:p w:rsidR="00E22ED3" w:rsidRDefault="00E22ED3">
            <w:pPr>
              <w:pStyle w:val="ConsPlusNormal"/>
            </w:pPr>
          </w:p>
        </w:tc>
        <w:tc>
          <w:tcPr>
            <w:tcW w:w="874" w:type="dxa"/>
          </w:tcPr>
          <w:p w:rsidR="00E22ED3" w:rsidRDefault="00E22ED3">
            <w:pPr>
              <w:pStyle w:val="ConsPlusNormal"/>
            </w:pPr>
          </w:p>
        </w:tc>
      </w:tr>
      <w:tr w:rsidR="00E22ED3">
        <w:tc>
          <w:tcPr>
            <w:tcW w:w="567" w:type="dxa"/>
          </w:tcPr>
          <w:p w:rsidR="00E22ED3" w:rsidRDefault="00E22ED3">
            <w:pPr>
              <w:pStyle w:val="ConsPlusNormal"/>
            </w:pPr>
          </w:p>
        </w:tc>
        <w:tc>
          <w:tcPr>
            <w:tcW w:w="1417" w:type="dxa"/>
          </w:tcPr>
          <w:p w:rsidR="00E22ED3" w:rsidRDefault="00E22ED3">
            <w:pPr>
              <w:pStyle w:val="ConsPlusNormal"/>
            </w:pPr>
          </w:p>
        </w:tc>
        <w:tc>
          <w:tcPr>
            <w:tcW w:w="974" w:type="dxa"/>
          </w:tcPr>
          <w:p w:rsidR="00E22ED3" w:rsidRDefault="00E22ED3">
            <w:pPr>
              <w:pStyle w:val="ConsPlusNormal"/>
            </w:pPr>
          </w:p>
        </w:tc>
        <w:tc>
          <w:tcPr>
            <w:tcW w:w="1134" w:type="dxa"/>
          </w:tcPr>
          <w:p w:rsidR="00E22ED3" w:rsidRDefault="00E22ED3">
            <w:pPr>
              <w:pStyle w:val="ConsPlusNormal"/>
            </w:pPr>
          </w:p>
        </w:tc>
        <w:tc>
          <w:tcPr>
            <w:tcW w:w="794" w:type="dxa"/>
          </w:tcPr>
          <w:p w:rsidR="00E22ED3" w:rsidRDefault="00E22ED3">
            <w:pPr>
              <w:pStyle w:val="ConsPlusNormal"/>
            </w:pPr>
          </w:p>
        </w:tc>
        <w:tc>
          <w:tcPr>
            <w:tcW w:w="1643" w:type="dxa"/>
          </w:tcPr>
          <w:p w:rsidR="00E22ED3" w:rsidRDefault="00E22ED3">
            <w:pPr>
              <w:pStyle w:val="ConsPlusNormal"/>
            </w:pPr>
          </w:p>
        </w:tc>
        <w:tc>
          <w:tcPr>
            <w:tcW w:w="1643" w:type="dxa"/>
          </w:tcPr>
          <w:p w:rsidR="00E22ED3" w:rsidRDefault="00E22ED3">
            <w:pPr>
              <w:pStyle w:val="ConsPlusNormal"/>
            </w:pPr>
          </w:p>
        </w:tc>
        <w:tc>
          <w:tcPr>
            <w:tcW w:w="874" w:type="dxa"/>
          </w:tcPr>
          <w:p w:rsidR="00E22ED3" w:rsidRDefault="00E22ED3">
            <w:pPr>
              <w:pStyle w:val="ConsPlusNormal"/>
            </w:pP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21" w:name="P780"/>
      <w:bookmarkEnd w:id="21"/>
      <w:r>
        <w:t>&lt;1&gt; По видам судопроизводства, видам поступающей корреспонденции.</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1">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3</w:t>
      </w:r>
    </w:p>
    <w:p w:rsidR="00E22ED3" w:rsidRDefault="00E22ED3">
      <w:pPr>
        <w:pStyle w:val="ConsPlusNormal"/>
        <w:jc w:val="both"/>
      </w:pPr>
    </w:p>
    <w:p w:rsidR="00E22ED3" w:rsidRDefault="00E22ED3">
      <w:pPr>
        <w:pStyle w:val="ConsPlusNormal"/>
        <w:jc w:val="center"/>
      </w:pPr>
      <w:bookmarkStart w:id="22" w:name="P789"/>
      <w:bookmarkEnd w:id="22"/>
      <w:r>
        <w:t>РЕЕСТР</w:t>
      </w:r>
    </w:p>
    <w:p w:rsidR="00E22ED3" w:rsidRDefault="00E22ED3">
      <w:pPr>
        <w:pStyle w:val="ConsPlusNormal"/>
        <w:jc w:val="center"/>
      </w:pPr>
      <w:r>
        <w:t>учета исходящей корреспонденции</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1924"/>
        <w:gridCol w:w="1474"/>
        <w:gridCol w:w="1969"/>
        <w:gridCol w:w="1984"/>
      </w:tblGrid>
      <w:tr w:rsidR="00E22ED3">
        <w:tc>
          <w:tcPr>
            <w:tcW w:w="567" w:type="dxa"/>
          </w:tcPr>
          <w:p w:rsidR="00E22ED3" w:rsidRDefault="00E22ED3">
            <w:pPr>
              <w:pStyle w:val="ConsPlusNormal"/>
              <w:jc w:val="center"/>
            </w:pPr>
            <w:r>
              <w:t>N п/п</w:t>
            </w:r>
          </w:p>
        </w:tc>
        <w:tc>
          <w:tcPr>
            <w:tcW w:w="1134" w:type="dxa"/>
          </w:tcPr>
          <w:p w:rsidR="00E22ED3" w:rsidRDefault="00E22ED3">
            <w:pPr>
              <w:pStyle w:val="ConsPlusNormal"/>
              <w:jc w:val="center"/>
            </w:pPr>
            <w:r>
              <w:t>(исх. N)</w:t>
            </w:r>
          </w:p>
        </w:tc>
        <w:tc>
          <w:tcPr>
            <w:tcW w:w="1924" w:type="dxa"/>
          </w:tcPr>
          <w:p w:rsidR="00E22ED3" w:rsidRDefault="00E22ED3">
            <w:pPr>
              <w:pStyle w:val="ConsPlusNormal"/>
              <w:jc w:val="center"/>
            </w:pPr>
            <w:r>
              <w:t>Наименование документа</w:t>
            </w:r>
          </w:p>
        </w:tc>
        <w:tc>
          <w:tcPr>
            <w:tcW w:w="1474" w:type="dxa"/>
          </w:tcPr>
          <w:p w:rsidR="00E22ED3" w:rsidRDefault="00E22ED3">
            <w:pPr>
              <w:pStyle w:val="ConsPlusNormal"/>
              <w:jc w:val="center"/>
            </w:pPr>
            <w:r>
              <w:t>Кому направлен</w:t>
            </w:r>
          </w:p>
        </w:tc>
        <w:tc>
          <w:tcPr>
            <w:tcW w:w="1969" w:type="dxa"/>
          </w:tcPr>
          <w:p w:rsidR="00E22ED3" w:rsidRDefault="00E22ED3">
            <w:pPr>
              <w:pStyle w:val="ConsPlusNormal"/>
              <w:jc w:val="center"/>
            </w:pPr>
            <w:r>
              <w:t>Дата направления</w:t>
            </w:r>
          </w:p>
        </w:tc>
        <w:tc>
          <w:tcPr>
            <w:tcW w:w="1984" w:type="dxa"/>
          </w:tcPr>
          <w:p w:rsidR="00E22ED3" w:rsidRDefault="00E22ED3">
            <w:pPr>
              <w:pStyle w:val="ConsPlusNormal"/>
              <w:jc w:val="center"/>
            </w:pPr>
            <w:r>
              <w:t>Другие отметки</w:t>
            </w:r>
          </w:p>
        </w:tc>
      </w:tr>
      <w:tr w:rsidR="00E22ED3">
        <w:tc>
          <w:tcPr>
            <w:tcW w:w="567" w:type="dxa"/>
          </w:tcPr>
          <w:p w:rsidR="00E22ED3" w:rsidRDefault="00E22ED3">
            <w:pPr>
              <w:pStyle w:val="ConsPlusNormal"/>
              <w:jc w:val="center"/>
            </w:pPr>
            <w:r>
              <w:t>1</w:t>
            </w:r>
          </w:p>
        </w:tc>
        <w:tc>
          <w:tcPr>
            <w:tcW w:w="1134" w:type="dxa"/>
          </w:tcPr>
          <w:p w:rsidR="00E22ED3" w:rsidRDefault="00E22ED3">
            <w:pPr>
              <w:pStyle w:val="ConsPlusNormal"/>
              <w:jc w:val="center"/>
            </w:pPr>
            <w:r>
              <w:t>2</w:t>
            </w:r>
          </w:p>
        </w:tc>
        <w:tc>
          <w:tcPr>
            <w:tcW w:w="1924" w:type="dxa"/>
          </w:tcPr>
          <w:p w:rsidR="00E22ED3" w:rsidRDefault="00E22ED3">
            <w:pPr>
              <w:pStyle w:val="ConsPlusNormal"/>
              <w:jc w:val="center"/>
            </w:pPr>
            <w:r>
              <w:t>3</w:t>
            </w:r>
          </w:p>
        </w:tc>
        <w:tc>
          <w:tcPr>
            <w:tcW w:w="1474" w:type="dxa"/>
          </w:tcPr>
          <w:p w:rsidR="00E22ED3" w:rsidRDefault="00E22ED3">
            <w:pPr>
              <w:pStyle w:val="ConsPlusNormal"/>
              <w:jc w:val="center"/>
            </w:pPr>
            <w:r>
              <w:t>4</w:t>
            </w:r>
          </w:p>
        </w:tc>
        <w:tc>
          <w:tcPr>
            <w:tcW w:w="1969" w:type="dxa"/>
          </w:tcPr>
          <w:p w:rsidR="00E22ED3" w:rsidRDefault="00E22ED3">
            <w:pPr>
              <w:pStyle w:val="ConsPlusNormal"/>
              <w:jc w:val="center"/>
            </w:pPr>
            <w:r>
              <w:t>5</w:t>
            </w:r>
          </w:p>
        </w:tc>
        <w:tc>
          <w:tcPr>
            <w:tcW w:w="1984" w:type="dxa"/>
          </w:tcPr>
          <w:p w:rsidR="00E22ED3" w:rsidRDefault="00E22ED3">
            <w:pPr>
              <w:pStyle w:val="ConsPlusNormal"/>
              <w:jc w:val="center"/>
            </w:pPr>
            <w:r>
              <w:t>6</w:t>
            </w:r>
          </w:p>
        </w:tc>
      </w:tr>
    </w:tbl>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4</w:t>
      </w:r>
    </w:p>
    <w:p w:rsidR="00E22ED3" w:rsidRDefault="00E22ED3">
      <w:pPr>
        <w:pStyle w:val="ConsPlusNormal"/>
        <w:jc w:val="both"/>
      </w:pPr>
    </w:p>
    <w:p w:rsidR="00E22ED3" w:rsidRDefault="00E22ED3">
      <w:pPr>
        <w:pStyle w:val="ConsPlusNormal"/>
        <w:jc w:val="center"/>
      </w:pPr>
      <w:bookmarkStart w:id="23" w:name="P809"/>
      <w:bookmarkEnd w:id="23"/>
      <w:r>
        <w:t>Разносная книга судебной корреспонденции</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4"/>
        <w:gridCol w:w="1304"/>
        <w:gridCol w:w="1229"/>
        <w:gridCol w:w="1020"/>
        <w:gridCol w:w="1701"/>
        <w:gridCol w:w="1304"/>
      </w:tblGrid>
      <w:tr w:rsidR="00E22ED3">
        <w:tc>
          <w:tcPr>
            <w:tcW w:w="510" w:type="dxa"/>
          </w:tcPr>
          <w:p w:rsidR="00E22ED3" w:rsidRDefault="00E22ED3">
            <w:pPr>
              <w:pStyle w:val="ConsPlusNormal"/>
              <w:jc w:val="center"/>
            </w:pPr>
            <w:r>
              <w:t>N п/п</w:t>
            </w:r>
          </w:p>
        </w:tc>
        <w:tc>
          <w:tcPr>
            <w:tcW w:w="1984" w:type="dxa"/>
          </w:tcPr>
          <w:p w:rsidR="00E22ED3" w:rsidRDefault="00E22ED3">
            <w:pPr>
              <w:pStyle w:val="ConsPlusNormal"/>
              <w:jc w:val="center"/>
            </w:pPr>
            <w:r>
              <w:t>Наименование корреспонденции</w:t>
            </w:r>
          </w:p>
        </w:tc>
        <w:tc>
          <w:tcPr>
            <w:tcW w:w="1304" w:type="dxa"/>
          </w:tcPr>
          <w:p w:rsidR="00E22ED3" w:rsidRDefault="00E22ED3">
            <w:pPr>
              <w:pStyle w:val="ConsPlusNormal"/>
              <w:jc w:val="center"/>
            </w:pPr>
            <w:r>
              <w:t>Наименование адресата</w:t>
            </w:r>
          </w:p>
        </w:tc>
        <w:tc>
          <w:tcPr>
            <w:tcW w:w="1229" w:type="dxa"/>
          </w:tcPr>
          <w:p w:rsidR="00E22ED3" w:rsidRDefault="00E22ED3">
            <w:pPr>
              <w:pStyle w:val="ConsPlusNormal"/>
              <w:jc w:val="center"/>
            </w:pPr>
            <w:r>
              <w:t>Исходящий N и дата</w:t>
            </w:r>
          </w:p>
        </w:tc>
        <w:tc>
          <w:tcPr>
            <w:tcW w:w="1020" w:type="dxa"/>
          </w:tcPr>
          <w:p w:rsidR="00E22ED3" w:rsidRDefault="00E22ED3">
            <w:pPr>
              <w:pStyle w:val="ConsPlusNormal"/>
              <w:jc w:val="center"/>
            </w:pPr>
            <w:r>
              <w:t>Дата получения</w:t>
            </w:r>
          </w:p>
        </w:tc>
        <w:tc>
          <w:tcPr>
            <w:tcW w:w="1701" w:type="dxa"/>
          </w:tcPr>
          <w:p w:rsidR="00E22ED3" w:rsidRDefault="00E22ED3">
            <w:pPr>
              <w:pStyle w:val="ConsPlusNormal"/>
              <w:jc w:val="center"/>
            </w:pPr>
            <w:r>
              <w:t>Ф.И.О. получившего корреспонденцию</w:t>
            </w:r>
          </w:p>
        </w:tc>
        <w:tc>
          <w:tcPr>
            <w:tcW w:w="1304" w:type="dxa"/>
          </w:tcPr>
          <w:p w:rsidR="00E22ED3" w:rsidRDefault="00E22ED3">
            <w:pPr>
              <w:pStyle w:val="ConsPlusNormal"/>
              <w:jc w:val="center"/>
            </w:pPr>
            <w:r>
              <w:t>Расписка в получении</w:t>
            </w:r>
          </w:p>
        </w:tc>
      </w:tr>
      <w:tr w:rsidR="00E22ED3">
        <w:tc>
          <w:tcPr>
            <w:tcW w:w="510" w:type="dxa"/>
          </w:tcPr>
          <w:p w:rsidR="00E22ED3" w:rsidRDefault="00E22ED3">
            <w:pPr>
              <w:pStyle w:val="ConsPlusNormal"/>
              <w:jc w:val="center"/>
            </w:pPr>
            <w:r>
              <w:t>1</w:t>
            </w:r>
          </w:p>
        </w:tc>
        <w:tc>
          <w:tcPr>
            <w:tcW w:w="1984" w:type="dxa"/>
          </w:tcPr>
          <w:p w:rsidR="00E22ED3" w:rsidRDefault="00E22ED3">
            <w:pPr>
              <w:pStyle w:val="ConsPlusNormal"/>
              <w:jc w:val="center"/>
            </w:pPr>
            <w:r>
              <w:t>2</w:t>
            </w:r>
          </w:p>
        </w:tc>
        <w:tc>
          <w:tcPr>
            <w:tcW w:w="1304" w:type="dxa"/>
          </w:tcPr>
          <w:p w:rsidR="00E22ED3" w:rsidRDefault="00E22ED3">
            <w:pPr>
              <w:pStyle w:val="ConsPlusNormal"/>
              <w:jc w:val="center"/>
            </w:pPr>
            <w:r>
              <w:t>3</w:t>
            </w:r>
          </w:p>
        </w:tc>
        <w:tc>
          <w:tcPr>
            <w:tcW w:w="1229" w:type="dxa"/>
          </w:tcPr>
          <w:p w:rsidR="00E22ED3" w:rsidRDefault="00E22ED3">
            <w:pPr>
              <w:pStyle w:val="ConsPlusNormal"/>
              <w:jc w:val="center"/>
            </w:pPr>
            <w:r>
              <w:t>4</w:t>
            </w:r>
          </w:p>
        </w:tc>
        <w:tc>
          <w:tcPr>
            <w:tcW w:w="1020" w:type="dxa"/>
          </w:tcPr>
          <w:p w:rsidR="00E22ED3" w:rsidRDefault="00E22ED3">
            <w:pPr>
              <w:pStyle w:val="ConsPlusNormal"/>
              <w:jc w:val="center"/>
            </w:pPr>
            <w:r>
              <w:t>5</w:t>
            </w:r>
          </w:p>
        </w:tc>
        <w:tc>
          <w:tcPr>
            <w:tcW w:w="1701" w:type="dxa"/>
          </w:tcPr>
          <w:p w:rsidR="00E22ED3" w:rsidRDefault="00E22ED3">
            <w:pPr>
              <w:pStyle w:val="ConsPlusNormal"/>
              <w:jc w:val="center"/>
            </w:pPr>
            <w:r>
              <w:t>6</w:t>
            </w:r>
          </w:p>
        </w:tc>
        <w:tc>
          <w:tcPr>
            <w:tcW w:w="1304" w:type="dxa"/>
          </w:tcPr>
          <w:p w:rsidR="00E22ED3" w:rsidRDefault="00E22ED3">
            <w:pPr>
              <w:pStyle w:val="ConsPlusNormal"/>
              <w:jc w:val="center"/>
            </w:pPr>
            <w:r>
              <w:t>7</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2">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5</w:t>
      </w:r>
    </w:p>
    <w:p w:rsidR="00E22ED3" w:rsidRDefault="00E22ED3">
      <w:pPr>
        <w:pStyle w:val="ConsPlusNormal"/>
        <w:jc w:val="both"/>
      </w:pPr>
    </w:p>
    <w:p w:rsidR="00E22ED3" w:rsidRDefault="00E22ED3">
      <w:pPr>
        <w:pStyle w:val="ConsPlusNormal"/>
        <w:jc w:val="center"/>
      </w:pPr>
      <w:bookmarkStart w:id="24" w:name="P833"/>
      <w:bookmarkEnd w:id="24"/>
      <w:r>
        <w:t>РЕЕСТР</w:t>
      </w:r>
    </w:p>
    <w:p w:rsidR="00E22ED3" w:rsidRDefault="00E22ED3">
      <w:pPr>
        <w:pStyle w:val="ConsPlusNormal"/>
        <w:jc w:val="center"/>
      </w:pPr>
      <w:r>
        <w:t>регистрации обращений и жалоб на работу суда,</w:t>
      </w:r>
    </w:p>
    <w:p w:rsidR="00E22ED3" w:rsidRDefault="00E22ED3">
      <w:pPr>
        <w:pStyle w:val="ConsPlusNormal"/>
        <w:jc w:val="center"/>
      </w:pPr>
      <w:r>
        <w:t>не подлежащих рассмотрению в порядке, установленном</w:t>
      </w:r>
    </w:p>
    <w:p w:rsidR="00E22ED3" w:rsidRDefault="00E22ED3">
      <w:pPr>
        <w:pStyle w:val="ConsPlusNormal"/>
        <w:jc w:val="center"/>
      </w:pPr>
      <w:r>
        <w:t>процессуальным законодательством</w:t>
      </w:r>
    </w:p>
    <w:p w:rsidR="00E22ED3" w:rsidRDefault="00E22ED3">
      <w:pPr>
        <w:pStyle w:val="ConsPlusNormal"/>
        <w:jc w:val="both"/>
      </w:pPr>
    </w:p>
    <w:p w:rsidR="00E22ED3" w:rsidRDefault="00E22ED3">
      <w:pPr>
        <w:pStyle w:val="ConsPlusNormal"/>
        <w:jc w:val="right"/>
        <w:outlineLvl w:val="3"/>
      </w:pPr>
      <w:r>
        <w:t>Первая страница</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1020"/>
        <w:gridCol w:w="1200"/>
        <w:gridCol w:w="2986"/>
        <w:gridCol w:w="1493"/>
        <w:gridCol w:w="964"/>
      </w:tblGrid>
      <w:tr w:rsidR="00E22ED3">
        <w:tc>
          <w:tcPr>
            <w:tcW w:w="454" w:type="dxa"/>
          </w:tcPr>
          <w:p w:rsidR="00E22ED3" w:rsidRDefault="00E22ED3">
            <w:pPr>
              <w:pStyle w:val="ConsPlusNormal"/>
              <w:jc w:val="center"/>
            </w:pPr>
            <w:r>
              <w:t>N п/п</w:t>
            </w:r>
          </w:p>
        </w:tc>
        <w:tc>
          <w:tcPr>
            <w:tcW w:w="907" w:type="dxa"/>
          </w:tcPr>
          <w:p w:rsidR="00E22ED3" w:rsidRDefault="00E22ED3">
            <w:pPr>
              <w:pStyle w:val="ConsPlusNormal"/>
              <w:jc w:val="center"/>
            </w:pPr>
            <w:r>
              <w:t>Входящий N</w:t>
            </w:r>
          </w:p>
        </w:tc>
        <w:tc>
          <w:tcPr>
            <w:tcW w:w="1020" w:type="dxa"/>
          </w:tcPr>
          <w:p w:rsidR="00E22ED3" w:rsidRDefault="00E22ED3">
            <w:pPr>
              <w:pStyle w:val="ConsPlusNormal"/>
              <w:jc w:val="center"/>
            </w:pPr>
            <w:r>
              <w:t>Дата поступления</w:t>
            </w:r>
          </w:p>
        </w:tc>
        <w:tc>
          <w:tcPr>
            <w:tcW w:w="1200" w:type="dxa"/>
          </w:tcPr>
          <w:p w:rsidR="00E22ED3" w:rsidRDefault="00E22ED3">
            <w:pPr>
              <w:pStyle w:val="ConsPlusNormal"/>
              <w:jc w:val="center"/>
            </w:pPr>
            <w:r>
              <w:t>Отметка о взятии на контроль</w:t>
            </w:r>
          </w:p>
        </w:tc>
        <w:tc>
          <w:tcPr>
            <w:tcW w:w="2986" w:type="dxa"/>
          </w:tcPr>
          <w:p w:rsidR="00E22ED3" w:rsidRDefault="00E22ED3">
            <w:pPr>
              <w:pStyle w:val="ConsPlusNormal"/>
              <w:jc w:val="center"/>
            </w:pPr>
            <w:r>
              <w:t>Фамилия, имя, отчество лица, подавшего жалобу (заявление). Наименование организации (учреждения)</w:t>
            </w:r>
          </w:p>
        </w:tc>
        <w:tc>
          <w:tcPr>
            <w:tcW w:w="1493" w:type="dxa"/>
          </w:tcPr>
          <w:p w:rsidR="00E22ED3" w:rsidRDefault="00E22ED3">
            <w:pPr>
              <w:pStyle w:val="ConsPlusNormal"/>
              <w:jc w:val="center"/>
            </w:pPr>
            <w:r>
              <w:t>Краткое содержание жалобы (заявления)</w:t>
            </w:r>
          </w:p>
        </w:tc>
        <w:tc>
          <w:tcPr>
            <w:tcW w:w="964" w:type="dxa"/>
          </w:tcPr>
          <w:p w:rsidR="00E22ED3" w:rsidRDefault="00E22ED3">
            <w:pPr>
              <w:pStyle w:val="ConsPlusNormal"/>
              <w:jc w:val="center"/>
            </w:pPr>
            <w:r>
              <w:t>Отметка о повторности</w:t>
            </w:r>
          </w:p>
        </w:tc>
      </w:tr>
      <w:tr w:rsidR="00E22ED3">
        <w:tc>
          <w:tcPr>
            <w:tcW w:w="454" w:type="dxa"/>
          </w:tcPr>
          <w:p w:rsidR="00E22ED3" w:rsidRDefault="00E22ED3">
            <w:pPr>
              <w:pStyle w:val="ConsPlusNormal"/>
              <w:jc w:val="center"/>
            </w:pPr>
            <w:r>
              <w:t>1</w:t>
            </w:r>
          </w:p>
        </w:tc>
        <w:tc>
          <w:tcPr>
            <w:tcW w:w="907" w:type="dxa"/>
          </w:tcPr>
          <w:p w:rsidR="00E22ED3" w:rsidRDefault="00E22ED3">
            <w:pPr>
              <w:pStyle w:val="ConsPlusNormal"/>
              <w:jc w:val="center"/>
            </w:pPr>
            <w:r>
              <w:t>2</w:t>
            </w:r>
          </w:p>
        </w:tc>
        <w:tc>
          <w:tcPr>
            <w:tcW w:w="1020" w:type="dxa"/>
          </w:tcPr>
          <w:p w:rsidR="00E22ED3" w:rsidRDefault="00E22ED3">
            <w:pPr>
              <w:pStyle w:val="ConsPlusNormal"/>
              <w:jc w:val="center"/>
            </w:pPr>
            <w:r>
              <w:t>3</w:t>
            </w:r>
          </w:p>
        </w:tc>
        <w:tc>
          <w:tcPr>
            <w:tcW w:w="1200" w:type="dxa"/>
          </w:tcPr>
          <w:p w:rsidR="00E22ED3" w:rsidRDefault="00E22ED3">
            <w:pPr>
              <w:pStyle w:val="ConsPlusNormal"/>
              <w:jc w:val="center"/>
            </w:pPr>
            <w:r>
              <w:t>4</w:t>
            </w:r>
          </w:p>
        </w:tc>
        <w:tc>
          <w:tcPr>
            <w:tcW w:w="2986" w:type="dxa"/>
          </w:tcPr>
          <w:p w:rsidR="00E22ED3" w:rsidRDefault="00E22ED3">
            <w:pPr>
              <w:pStyle w:val="ConsPlusNormal"/>
              <w:jc w:val="center"/>
            </w:pPr>
            <w:r>
              <w:t>5</w:t>
            </w:r>
          </w:p>
        </w:tc>
        <w:tc>
          <w:tcPr>
            <w:tcW w:w="1493" w:type="dxa"/>
          </w:tcPr>
          <w:p w:rsidR="00E22ED3" w:rsidRDefault="00E22ED3">
            <w:pPr>
              <w:pStyle w:val="ConsPlusNormal"/>
              <w:jc w:val="center"/>
            </w:pPr>
            <w:r>
              <w:t>6</w:t>
            </w:r>
          </w:p>
        </w:tc>
        <w:tc>
          <w:tcPr>
            <w:tcW w:w="964" w:type="dxa"/>
          </w:tcPr>
          <w:p w:rsidR="00E22ED3" w:rsidRDefault="00E22ED3">
            <w:pPr>
              <w:pStyle w:val="ConsPlusNormal"/>
              <w:jc w:val="center"/>
            </w:pPr>
            <w:bookmarkStart w:id="25" w:name="P853"/>
            <w:bookmarkEnd w:id="25"/>
            <w:r>
              <w:t>7</w:t>
            </w:r>
          </w:p>
        </w:tc>
      </w:tr>
    </w:tbl>
    <w:p w:rsidR="00E22ED3" w:rsidRDefault="00E22ED3">
      <w:pPr>
        <w:pStyle w:val="ConsPlusNormal"/>
        <w:jc w:val="both"/>
      </w:pPr>
    </w:p>
    <w:p w:rsidR="00E22ED3" w:rsidRDefault="00E22ED3">
      <w:pPr>
        <w:pStyle w:val="ConsPlusNormal"/>
        <w:jc w:val="right"/>
        <w:outlineLvl w:val="3"/>
      </w:pPr>
      <w:r>
        <w:t>Вторая страница</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2"/>
        <w:gridCol w:w="850"/>
        <w:gridCol w:w="1738"/>
        <w:gridCol w:w="1507"/>
        <w:gridCol w:w="964"/>
        <w:gridCol w:w="1498"/>
        <w:gridCol w:w="907"/>
      </w:tblGrid>
      <w:tr w:rsidR="00E22ED3">
        <w:tc>
          <w:tcPr>
            <w:tcW w:w="1512" w:type="dxa"/>
          </w:tcPr>
          <w:p w:rsidR="00E22ED3" w:rsidRDefault="00E22ED3">
            <w:pPr>
              <w:pStyle w:val="ConsPlusNormal"/>
              <w:jc w:val="center"/>
            </w:pPr>
            <w:r>
              <w:t>Контрольный срок</w:t>
            </w:r>
          </w:p>
        </w:tc>
        <w:tc>
          <w:tcPr>
            <w:tcW w:w="850" w:type="dxa"/>
          </w:tcPr>
          <w:p w:rsidR="00E22ED3" w:rsidRDefault="00E22ED3">
            <w:pPr>
              <w:pStyle w:val="ConsPlusNormal"/>
              <w:jc w:val="center"/>
            </w:pPr>
            <w:r>
              <w:t>Исполнитель</w:t>
            </w:r>
          </w:p>
        </w:tc>
        <w:tc>
          <w:tcPr>
            <w:tcW w:w="1738" w:type="dxa"/>
          </w:tcPr>
          <w:p w:rsidR="00E22ED3" w:rsidRDefault="00E22ED3">
            <w:pPr>
              <w:pStyle w:val="ConsPlusNormal"/>
              <w:jc w:val="center"/>
            </w:pPr>
            <w:r>
              <w:t>Расписка исполнителя и дата получения</w:t>
            </w:r>
          </w:p>
        </w:tc>
        <w:tc>
          <w:tcPr>
            <w:tcW w:w="1507" w:type="dxa"/>
          </w:tcPr>
          <w:p w:rsidR="00E22ED3" w:rsidRDefault="00E22ED3">
            <w:pPr>
              <w:pStyle w:val="ConsPlusNormal"/>
              <w:jc w:val="center"/>
            </w:pPr>
            <w:r>
              <w:t>Результат разрешения жалобы (заявления)</w:t>
            </w:r>
          </w:p>
        </w:tc>
        <w:tc>
          <w:tcPr>
            <w:tcW w:w="964" w:type="dxa"/>
          </w:tcPr>
          <w:p w:rsidR="00E22ED3" w:rsidRDefault="00E22ED3">
            <w:pPr>
              <w:pStyle w:val="ConsPlusNormal"/>
              <w:jc w:val="center"/>
            </w:pPr>
            <w:r>
              <w:t>Дата разрешения</w:t>
            </w:r>
          </w:p>
        </w:tc>
        <w:tc>
          <w:tcPr>
            <w:tcW w:w="1498" w:type="dxa"/>
          </w:tcPr>
          <w:p w:rsidR="00E22ED3" w:rsidRDefault="00E22ED3">
            <w:pPr>
              <w:pStyle w:val="ConsPlusNormal"/>
              <w:jc w:val="center"/>
            </w:pPr>
            <w:r>
              <w:t>Сколько дней находилось на разрешении</w:t>
            </w:r>
          </w:p>
        </w:tc>
        <w:tc>
          <w:tcPr>
            <w:tcW w:w="907" w:type="dxa"/>
          </w:tcPr>
          <w:p w:rsidR="00E22ED3" w:rsidRDefault="00E22ED3">
            <w:pPr>
              <w:pStyle w:val="ConsPlusNormal"/>
              <w:jc w:val="center"/>
            </w:pPr>
            <w:r>
              <w:t>Примечание</w:t>
            </w:r>
          </w:p>
        </w:tc>
      </w:tr>
      <w:tr w:rsidR="00E22ED3">
        <w:tc>
          <w:tcPr>
            <w:tcW w:w="1512" w:type="dxa"/>
          </w:tcPr>
          <w:p w:rsidR="00E22ED3" w:rsidRDefault="00E22ED3">
            <w:pPr>
              <w:pStyle w:val="ConsPlusNormal"/>
              <w:jc w:val="center"/>
            </w:pPr>
            <w:r>
              <w:t>8</w:t>
            </w:r>
          </w:p>
        </w:tc>
        <w:tc>
          <w:tcPr>
            <w:tcW w:w="850" w:type="dxa"/>
          </w:tcPr>
          <w:p w:rsidR="00E22ED3" w:rsidRDefault="00E22ED3">
            <w:pPr>
              <w:pStyle w:val="ConsPlusNormal"/>
              <w:jc w:val="center"/>
            </w:pPr>
            <w:r>
              <w:t>9</w:t>
            </w:r>
          </w:p>
        </w:tc>
        <w:tc>
          <w:tcPr>
            <w:tcW w:w="1738" w:type="dxa"/>
          </w:tcPr>
          <w:p w:rsidR="00E22ED3" w:rsidRDefault="00E22ED3">
            <w:pPr>
              <w:pStyle w:val="ConsPlusNormal"/>
              <w:jc w:val="center"/>
            </w:pPr>
            <w:r>
              <w:t>10</w:t>
            </w:r>
          </w:p>
        </w:tc>
        <w:tc>
          <w:tcPr>
            <w:tcW w:w="1507" w:type="dxa"/>
          </w:tcPr>
          <w:p w:rsidR="00E22ED3" w:rsidRDefault="00E22ED3">
            <w:pPr>
              <w:pStyle w:val="ConsPlusNormal"/>
              <w:jc w:val="center"/>
            </w:pPr>
            <w:r>
              <w:t>11</w:t>
            </w:r>
          </w:p>
        </w:tc>
        <w:tc>
          <w:tcPr>
            <w:tcW w:w="964" w:type="dxa"/>
          </w:tcPr>
          <w:p w:rsidR="00E22ED3" w:rsidRDefault="00E22ED3">
            <w:pPr>
              <w:pStyle w:val="ConsPlusNormal"/>
              <w:jc w:val="center"/>
            </w:pPr>
            <w:r>
              <w:t>12</w:t>
            </w:r>
          </w:p>
        </w:tc>
        <w:tc>
          <w:tcPr>
            <w:tcW w:w="1498" w:type="dxa"/>
          </w:tcPr>
          <w:p w:rsidR="00E22ED3" w:rsidRDefault="00E22ED3">
            <w:pPr>
              <w:pStyle w:val="ConsPlusNormal"/>
              <w:jc w:val="center"/>
            </w:pPr>
            <w:r>
              <w:t>13</w:t>
            </w:r>
          </w:p>
        </w:tc>
        <w:tc>
          <w:tcPr>
            <w:tcW w:w="907" w:type="dxa"/>
          </w:tcPr>
          <w:p w:rsidR="00E22ED3" w:rsidRDefault="00E22ED3">
            <w:pPr>
              <w:pStyle w:val="ConsPlusNormal"/>
              <w:jc w:val="center"/>
            </w:pPr>
            <w:r>
              <w:t>14</w:t>
            </w:r>
          </w:p>
        </w:tc>
      </w:tr>
    </w:tbl>
    <w:p w:rsidR="00E22ED3" w:rsidRDefault="00E22ED3">
      <w:pPr>
        <w:pStyle w:val="ConsPlusNormal"/>
        <w:jc w:val="both"/>
      </w:pPr>
    </w:p>
    <w:p w:rsidR="00E22ED3" w:rsidRDefault="00E22ED3">
      <w:pPr>
        <w:pStyle w:val="ConsPlusNormal"/>
        <w:ind w:firstLine="540"/>
        <w:jc w:val="both"/>
      </w:pPr>
      <w:r>
        <w:t xml:space="preserve">Примечание. Если жалоба повторная, в </w:t>
      </w:r>
      <w:hyperlink w:anchor="P853">
        <w:r>
          <w:rPr>
            <w:color w:val="0000FF"/>
          </w:rPr>
          <w:t>графе 7</w:t>
        </w:r>
      </w:hyperlink>
      <w:r>
        <w:t xml:space="preserve"> "Отметка о повторности" проставляется индекс "П".</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3">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6</w:t>
      </w:r>
    </w:p>
    <w:p w:rsidR="00E22ED3" w:rsidRDefault="00E22ED3">
      <w:pPr>
        <w:pStyle w:val="ConsPlusNormal"/>
        <w:jc w:val="both"/>
      </w:pPr>
    </w:p>
    <w:p w:rsidR="00E22ED3" w:rsidRDefault="00E22ED3">
      <w:pPr>
        <w:pStyle w:val="ConsPlusNormal"/>
        <w:jc w:val="center"/>
      </w:pPr>
      <w:bookmarkStart w:id="26" w:name="P881"/>
      <w:bookmarkEnd w:id="26"/>
      <w:r>
        <w:t>Реестр учета внепроцессуальных обращений</w:t>
      </w:r>
    </w:p>
    <w:p w:rsidR="00E22ED3" w:rsidRDefault="00E22ED3">
      <w:pPr>
        <w:pStyle w:val="ConsPlusNormal"/>
        <w:jc w:val="both"/>
      </w:pPr>
    </w:p>
    <w:p w:rsidR="00E22ED3" w:rsidRDefault="00E22ED3">
      <w:pPr>
        <w:pStyle w:val="ConsPlusNormal"/>
        <w:sectPr w:rsidR="00E22ED3" w:rsidSect="009676C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2176"/>
        <w:gridCol w:w="624"/>
        <w:gridCol w:w="680"/>
        <w:gridCol w:w="850"/>
        <w:gridCol w:w="737"/>
        <w:gridCol w:w="907"/>
        <w:gridCol w:w="1134"/>
        <w:gridCol w:w="1247"/>
        <w:gridCol w:w="680"/>
      </w:tblGrid>
      <w:tr w:rsidR="00E22ED3">
        <w:tc>
          <w:tcPr>
            <w:tcW w:w="567" w:type="dxa"/>
          </w:tcPr>
          <w:p w:rsidR="00E22ED3" w:rsidRDefault="00E22ED3">
            <w:pPr>
              <w:pStyle w:val="ConsPlusNormal"/>
              <w:jc w:val="center"/>
            </w:pPr>
            <w:r>
              <w:lastRenderedPageBreak/>
              <w:t>N п/п</w:t>
            </w:r>
          </w:p>
        </w:tc>
        <w:tc>
          <w:tcPr>
            <w:tcW w:w="850" w:type="dxa"/>
          </w:tcPr>
          <w:p w:rsidR="00E22ED3" w:rsidRDefault="00E22ED3">
            <w:pPr>
              <w:pStyle w:val="ConsPlusNormal"/>
              <w:jc w:val="center"/>
            </w:pPr>
            <w:r>
              <w:t>Входящий N (он же исходящий)</w:t>
            </w:r>
          </w:p>
        </w:tc>
        <w:tc>
          <w:tcPr>
            <w:tcW w:w="2176" w:type="dxa"/>
          </w:tcPr>
          <w:p w:rsidR="00E22ED3" w:rsidRDefault="00E22ED3">
            <w:pPr>
              <w:pStyle w:val="ConsPlusNormal"/>
              <w:jc w:val="center"/>
            </w:pPr>
            <w:r>
              <w:t>Ф.И.О. (физического лица или должностного лица либо полное наименование юридического лица)</w:t>
            </w:r>
          </w:p>
        </w:tc>
        <w:tc>
          <w:tcPr>
            <w:tcW w:w="624" w:type="dxa"/>
          </w:tcPr>
          <w:p w:rsidR="00E22ED3" w:rsidRDefault="00E22ED3">
            <w:pPr>
              <w:pStyle w:val="ConsPlusNormal"/>
              <w:jc w:val="center"/>
            </w:pPr>
            <w:r>
              <w:t>Адрес заявителя</w:t>
            </w:r>
          </w:p>
        </w:tc>
        <w:tc>
          <w:tcPr>
            <w:tcW w:w="680" w:type="dxa"/>
          </w:tcPr>
          <w:p w:rsidR="00E22ED3" w:rsidRDefault="00E22ED3">
            <w:pPr>
              <w:pStyle w:val="ConsPlusNormal"/>
              <w:jc w:val="center"/>
            </w:pPr>
            <w:r>
              <w:t>Дата поступления</w:t>
            </w:r>
          </w:p>
        </w:tc>
        <w:tc>
          <w:tcPr>
            <w:tcW w:w="850" w:type="dxa"/>
          </w:tcPr>
          <w:p w:rsidR="00E22ED3" w:rsidRDefault="00E22ED3">
            <w:pPr>
              <w:pStyle w:val="ConsPlusNormal"/>
              <w:jc w:val="center"/>
            </w:pPr>
            <w:r>
              <w:t>Откуда поступило (способ доставки)</w:t>
            </w:r>
          </w:p>
        </w:tc>
        <w:tc>
          <w:tcPr>
            <w:tcW w:w="737" w:type="dxa"/>
          </w:tcPr>
          <w:p w:rsidR="00E22ED3" w:rsidRDefault="00E22ED3">
            <w:pPr>
              <w:pStyle w:val="ConsPlusNormal"/>
              <w:jc w:val="center"/>
            </w:pPr>
            <w:r>
              <w:t>Краткое содержание</w:t>
            </w:r>
          </w:p>
        </w:tc>
        <w:tc>
          <w:tcPr>
            <w:tcW w:w="907" w:type="dxa"/>
          </w:tcPr>
          <w:p w:rsidR="00E22ED3" w:rsidRDefault="00E22ED3">
            <w:pPr>
              <w:pStyle w:val="ConsPlusNormal"/>
              <w:jc w:val="center"/>
            </w:pPr>
            <w:r>
              <w:t>Когда и откуда направлены (резолюция)</w:t>
            </w:r>
          </w:p>
        </w:tc>
        <w:tc>
          <w:tcPr>
            <w:tcW w:w="1134" w:type="dxa"/>
          </w:tcPr>
          <w:p w:rsidR="00E22ED3" w:rsidRDefault="00E22ED3">
            <w:pPr>
              <w:pStyle w:val="ConsPlusNormal"/>
              <w:jc w:val="center"/>
            </w:pPr>
            <w:r>
              <w:t>Отметка об исполнении (номер и дата, номер дела)</w:t>
            </w:r>
          </w:p>
        </w:tc>
        <w:tc>
          <w:tcPr>
            <w:tcW w:w="1247" w:type="dxa"/>
          </w:tcPr>
          <w:p w:rsidR="00E22ED3" w:rsidRDefault="00E22ED3">
            <w:pPr>
              <w:pStyle w:val="ConsPlusNormal"/>
              <w:jc w:val="center"/>
            </w:pPr>
            <w:r>
              <w:t>Дата направления заявлений (повторных заявлений)</w:t>
            </w:r>
          </w:p>
        </w:tc>
        <w:tc>
          <w:tcPr>
            <w:tcW w:w="680" w:type="dxa"/>
          </w:tcPr>
          <w:p w:rsidR="00E22ED3" w:rsidRDefault="00E22ED3">
            <w:pPr>
              <w:pStyle w:val="ConsPlusNormal"/>
              <w:jc w:val="center"/>
            </w:pPr>
            <w:r>
              <w:t>Примечание</w:t>
            </w:r>
          </w:p>
        </w:tc>
      </w:tr>
      <w:tr w:rsidR="00E22ED3">
        <w:tc>
          <w:tcPr>
            <w:tcW w:w="567" w:type="dxa"/>
          </w:tcPr>
          <w:p w:rsidR="00E22ED3" w:rsidRDefault="00E22ED3">
            <w:pPr>
              <w:pStyle w:val="ConsPlusNormal"/>
              <w:jc w:val="center"/>
            </w:pPr>
            <w:r>
              <w:t>1</w:t>
            </w:r>
          </w:p>
        </w:tc>
        <w:tc>
          <w:tcPr>
            <w:tcW w:w="850" w:type="dxa"/>
          </w:tcPr>
          <w:p w:rsidR="00E22ED3" w:rsidRDefault="00E22ED3">
            <w:pPr>
              <w:pStyle w:val="ConsPlusNormal"/>
              <w:jc w:val="center"/>
            </w:pPr>
            <w:r>
              <w:t>2</w:t>
            </w:r>
          </w:p>
        </w:tc>
        <w:tc>
          <w:tcPr>
            <w:tcW w:w="2176" w:type="dxa"/>
          </w:tcPr>
          <w:p w:rsidR="00E22ED3" w:rsidRDefault="00E22ED3">
            <w:pPr>
              <w:pStyle w:val="ConsPlusNormal"/>
              <w:jc w:val="center"/>
            </w:pPr>
            <w:r>
              <w:t>3</w:t>
            </w:r>
          </w:p>
        </w:tc>
        <w:tc>
          <w:tcPr>
            <w:tcW w:w="624" w:type="dxa"/>
          </w:tcPr>
          <w:p w:rsidR="00E22ED3" w:rsidRDefault="00E22ED3">
            <w:pPr>
              <w:pStyle w:val="ConsPlusNormal"/>
              <w:jc w:val="center"/>
            </w:pPr>
            <w:r>
              <w:t>4</w:t>
            </w:r>
          </w:p>
        </w:tc>
        <w:tc>
          <w:tcPr>
            <w:tcW w:w="680" w:type="dxa"/>
          </w:tcPr>
          <w:p w:rsidR="00E22ED3" w:rsidRDefault="00E22ED3">
            <w:pPr>
              <w:pStyle w:val="ConsPlusNormal"/>
              <w:jc w:val="center"/>
            </w:pPr>
            <w:r>
              <w:t>5</w:t>
            </w:r>
          </w:p>
        </w:tc>
        <w:tc>
          <w:tcPr>
            <w:tcW w:w="850" w:type="dxa"/>
          </w:tcPr>
          <w:p w:rsidR="00E22ED3" w:rsidRDefault="00E22ED3">
            <w:pPr>
              <w:pStyle w:val="ConsPlusNormal"/>
              <w:jc w:val="center"/>
            </w:pPr>
            <w:r>
              <w:t>6</w:t>
            </w:r>
          </w:p>
        </w:tc>
        <w:tc>
          <w:tcPr>
            <w:tcW w:w="737" w:type="dxa"/>
          </w:tcPr>
          <w:p w:rsidR="00E22ED3" w:rsidRDefault="00E22ED3">
            <w:pPr>
              <w:pStyle w:val="ConsPlusNormal"/>
              <w:jc w:val="center"/>
            </w:pPr>
            <w:r>
              <w:t>7</w:t>
            </w:r>
          </w:p>
        </w:tc>
        <w:tc>
          <w:tcPr>
            <w:tcW w:w="907" w:type="dxa"/>
          </w:tcPr>
          <w:p w:rsidR="00E22ED3" w:rsidRDefault="00E22ED3">
            <w:pPr>
              <w:pStyle w:val="ConsPlusNormal"/>
              <w:jc w:val="center"/>
            </w:pPr>
            <w:r>
              <w:t>8</w:t>
            </w:r>
          </w:p>
        </w:tc>
        <w:tc>
          <w:tcPr>
            <w:tcW w:w="1134" w:type="dxa"/>
          </w:tcPr>
          <w:p w:rsidR="00E22ED3" w:rsidRDefault="00E22ED3">
            <w:pPr>
              <w:pStyle w:val="ConsPlusNormal"/>
              <w:jc w:val="center"/>
            </w:pPr>
            <w:r>
              <w:t>9</w:t>
            </w:r>
          </w:p>
        </w:tc>
        <w:tc>
          <w:tcPr>
            <w:tcW w:w="1247" w:type="dxa"/>
          </w:tcPr>
          <w:p w:rsidR="00E22ED3" w:rsidRDefault="00E22ED3">
            <w:pPr>
              <w:pStyle w:val="ConsPlusNormal"/>
              <w:jc w:val="center"/>
            </w:pPr>
            <w:r>
              <w:t>10</w:t>
            </w:r>
          </w:p>
        </w:tc>
        <w:tc>
          <w:tcPr>
            <w:tcW w:w="680" w:type="dxa"/>
          </w:tcPr>
          <w:p w:rsidR="00E22ED3" w:rsidRDefault="00E22ED3">
            <w:pPr>
              <w:pStyle w:val="ConsPlusNormal"/>
              <w:jc w:val="center"/>
            </w:pPr>
            <w:r>
              <w:t>11</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4">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7</w:t>
      </w:r>
    </w:p>
    <w:p w:rsidR="00E22ED3" w:rsidRDefault="00E22ED3">
      <w:pPr>
        <w:pStyle w:val="ConsPlusNormal"/>
        <w:jc w:val="both"/>
      </w:pPr>
    </w:p>
    <w:p w:rsidR="00E22ED3" w:rsidRDefault="00E22ED3">
      <w:pPr>
        <w:pStyle w:val="ConsPlusNormal"/>
        <w:jc w:val="center"/>
      </w:pPr>
      <w:bookmarkStart w:id="27" w:name="P913"/>
      <w:bookmarkEnd w:id="27"/>
      <w:r>
        <w:t>Реестр учета гражданских, административных дел,</w:t>
      </w:r>
    </w:p>
    <w:p w:rsidR="00E22ED3" w:rsidRDefault="00E22ED3">
      <w:pPr>
        <w:pStyle w:val="ConsPlusNormal"/>
        <w:jc w:val="center"/>
      </w:pPr>
      <w:r>
        <w:t>поступивших на апелляционное рассмотрение</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1324"/>
        <w:gridCol w:w="1191"/>
        <w:gridCol w:w="737"/>
        <w:gridCol w:w="907"/>
        <w:gridCol w:w="850"/>
        <w:gridCol w:w="850"/>
        <w:gridCol w:w="907"/>
        <w:gridCol w:w="680"/>
        <w:gridCol w:w="844"/>
        <w:gridCol w:w="624"/>
        <w:gridCol w:w="794"/>
      </w:tblGrid>
      <w:tr w:rsidR="00E22ED3">
        <w:tc>
          <w:tcPr>
            <w:tcW w:w="604" w:type="dxa"/>
          </w:tcPr>
          <w:p w:rsidR="00E22ED3" w:rsidRDefault="00E22ED3">
            <w:pPr>
              <w:pStyle w:val="ConsPlusNormal"/>
              <w:jc w:val="center"/>
            </w:pPr>
            <w:r>
              <w:t>N п/п</w:t>
            </w:r>
          </w:p>
        </w:tc>
        <w:tc>
          <w:tcPr>
            <w:tcW w:w="1324" w:type="dxa"/>
          </w:tcPr>
          <w:p w:rsidR="00E22ED3" w:rsidRDefault="00E22ED3">
            <w:pPr>
              <w:pStyle w:val="ConsPlusNormal"/>
              <w:jc w:val="center"/>
            </w:pPr>
            <w:r>
              <w:t>Ф.И.О. (наименование) истца, ответчика, административного истца, административного ответчика</w:t>
            </w:r>
          </w:p>
        </w:tc>
        <w:tc>
          <w:tcPr>
            <w:tcW w:w="1191" w:type="dxa"/>
          </w:tcPr>
          <w:p w:rsidR="00E22ED3" w:rsidRDefault="00E22ED3">
            <w:pPr>
              <w:pStyle w:val="ConsPlusNormal"/>
              <w:jc w:val="center"/>
            </w:pPr>
            <w:r>
              <w:t>Предмет иска, сущность административного искового заявления</w:t>
            </w:r>
          </w:p>
        </w:tc>
        <w:tc>
          <w:tcPr>
            <w:tcW w:w="737" w:type="dxa"/>
          </w:tcPr>
          <w:p w:rsidR="00E22ED3" w:rsidRDefault="00E22ED3">
            <w:pPr>
              <w:pStyle w:val="ConsPlusNormal"/>
              <w:jc w:val="center"/>
            </w:pPr>
            <w:r>
              <w:t>Наименование суда I инстанции</w:t>
            </w:r>
          </w:p>
        </w:tc>
        <w:tc>
          <w:tcPr>
            <w:tcW w:w="907" w:type="dxa"/>
          </w:tcPr>
          <w:p w:rsidR="00E22ED3" w:rsidRDefault="00E22ED3">
            <w:pPr>
              <w:pStyle w:val="ConsPlusNormal"/>
              <w:jc w:val="center"/>
            </w:pPr>
            <w:r>
              <w:t>Дата решения (определения) суда I инстанции</w:t>
            </w:r>
          </w:p>
        </w:tc>
        <w:tc>
          <w:tcPr>
            <w:tcW w:w="850" w:type="dxa"/>
          </w:tcPr>
          <w:p w:rsidR="00E22ED3" w:rsidRDefault="00E22ED3">
            <w:pPr>
              <w:pStyle w:val="ConsPlusNormal"/>
              <w:jc w:val="center"/>
            </w:pPr>
            <w:r>
              <w:t>Дата поступления дела в суд</w:t>
            </w:r>
          </w:p>
        </w:tc>
        <w:tc>
          <w:tcPr>
            <w:tcW w:w="850" w:type="dxa"/>
          </w:tcPr>
          <w:p w:rsidR="00E22ED3" w:rsidRDefault="00E22ED3">
            <w:pPr>
              <w:pStyle w:val="ConsPlusNormal"/>
              <w:jc w:val="center"/>
            </w:pPr>
            <w:r>
              <w:t>N дела (УИД), N производства по делу в суде I инстанции</w:t>
            </w:r>
          </w:p>
        </w:tc>
        <w:tc>
          <w:tcPr>
            <w:tcW w:w="907" w:type="dxa"/>
          </w:tcPr>
          <w:p w:rsidR="00E22ED3" w:rsidRDefault="00E22ED3">
            <w:pPr>
              <w:pStyle w:val="ConsPlusNormal"/>
              <w:jc w:val="center"/>
            </w:pPr>
            <w:r>
              <w:t>N производства по делу в апелляционном суде</w:t>
            </w:r>
          </w:p>
        </w:tc>
        <w:tc>
          <w:tcPr>
            <w:tcW w:w="680" w:type="dxa"/>
          </w:tcPr>
          <w:p w:rsidR="00E22ED3" w:rsidRDefault="00E22ED3">
            <w:pPr>
              <w:pStyle w:val="ConsPlusNormal"/>
              <w:jc w:val="center"/>
            </w:pPr>
            <w:r>
              <w:t>Судья апелляционной инстанции</w:t>
            </w:r>
          </w:p>
        </w:tc>
        <w:tc>
          <w:tcPr>
            <w:tcW w:w="844" w:type="dxa"/>
          </w:tcPr>
          <w:p w:rsidR="00E22ED3" w:rsidRDefault="00E22ED3">
            <w:pPr>
              <w:pStyle w:val="ConsPlusNormal"/>
              <w:jc w:val="center"/>
            </w:pPr>
            <w:r>
              <w:t>Дата рассмотрения</w:t>
            </w:r>
          </w:p>
        </w:tc>
        <w:tc>
          <w:tcPr>
            <w:tcW w:w="624" w:type="dxa"/>
          </w:tcPr>
          <w:p w:rsidR="00E22ED3" w:rsidRDefault="00E22ED3">
            <w:pPr>
              <w:pStyle w:val="ConsPlusNormal"/>
              <w:jc w:val="center"/>
            </w:pPr>
            <w:r>
              <w:t>Результат рассмотрения</w:t>
            </w:r>
          </w:p>
        </w:tc>
        <w:tc>
          <w:tcPr>
            <w:tcW w:w="794" w:type="dxa"/>
          </w:tcPr>
          <w:p w:rsidR="00E22ED3" w:rsidRDefault="00E22ED3">
            <w:pPr>
              <w:pStyle w:val="ConsPlusNormal"/>
              <w:jc w:val="center"/>
            </w:pPr>
            <w:r>
              <w:t>Дата направления дела в суд I инстанции</w:t>
            </w:r>
          </w:p>
        </w:tc>
      </w:tr>
      <w:tr w:rsidR="00E22ED3">
        <w:tc>
          <w:tcPr>
            <w:tcW w:w="604" w:type="dxa"/>
          </w:tcPr>
          <w:p w:rsidR="00E22ED3" w:rsidRDefault="00E22ED3">
            <w:pPr>
              <w:pStyle w:val="ConsPlusNormal"/>
              <w:jc w:val="center"/>
            </w:pPr>
            <w:r>
              <w:t>1</w:t>
            </w:r>
          </w:p>
        </w:tc>
        <w:tc>
          <w:tcPr>
            <w:tcW w:w="1324" w:type="dxa"/>
          </w:tcPr>
          <w:p w:rsidR="00E22ED3" w:rsidRDefault="00E22ED3">
            <w:pPr>
              <w:pStyle w:val="ConsPlusNormal"/>
              <w:jc w:val="center"/>
            </w:pPr>
            <w:r>
              <w:t>2</w:t>
            </w:r>
          </w:p>
        </w:tc>
        <w:tc>
          <w:tcPr>
            <w:tcW w:w="1191" w:type="dxa"/>
          </w:tcPr>
          <w:p w:rsidR="00E22ED3" w:rsidRDefault="00E22ED3">
            <w:pPr>
              <w:pStyle w:val="ConsPlusNormal"/>
              <w:jc w:val="center"/>
            </w:pPr>
            <w:r>
              <w:t>3</w:t>
            </w:r>
          </w:p>
        </w:tc>
        <w:tc>
          <w:tcPr>
            <w:tcW w:w="737" w:type="dxa"/>
          </w:tcPr>
          <w:p w:rsidR="00E22ED3" w:rsidRDefault="00E22ED3">
            <w:pPr>
              <w:pStyle w:val="ConsPlusNormal"/>
              <w:jc w:val="center"/>
            </w:pPr>
            <w:r>
              <w:t>4</w:t>
            </w:r>
          </w:p>
        </w:tc>
        <w:tc>
          <w:tcPr>
            <w:tcW w:w="907" w:type="dxa"/>
          </w:tcPr>
          <w:p w:rsidR="00E22ED3" w:rsidRDefault="00E22ED3">
            <w:pPr>
              <w:pStyle w:val="ConsPlusNormal"/>
              <w:jc w:val="center"/>
            </w:pPr>
            <w:r>
              <w:t>5</w:t>
            </w:r>
          </w:p>
        </w:tc>
        <w:tc>
          <w:tcPr>
            <w:tcW w:w="850" w:type="dxa"/>
          </w:tcPr>
          <w:p w:rsidR="00E22ED3" w:rsidRDefault="00E22ED3">
            <w:pPr>
              <w:pStyle w:val="ConsPlusNormal"/>
              <w:jc w:val="center"/>
            </w:pPr>
            <w:r>
              <w:t>6</w:t>
            </w:r>
          </w:p>
        </w:tc>
        <w:tc>
          <w:tcPr>
            <w:tcW w:w="850" w:type="dxa"/>
          </w:tcPr>
          <w:p w:rsidR="00E22ED3" w:rsidRDefault="00E22ED3">
            <w:pPr>
              <w:pStyle w:val="ConsPlusNormal"/>
              <w:jc w:val="center"/>
            </w:pPr>
            <w:r>
              <w:t>7</w:t>
            </w:r>
          </w:p>
        </w:tc>
        <w:tc>
          <w:tcPr>
            <w:tcW w:w="907" w:type="dxa"/>
          </w:tcPr>
          <w:p w:rsidR="00E22ED3" w:rsidRDefault="00E22ED3">
            <w:pPr>
              <w:pStyle w:val="ConsPlusNormal"/>
              <w:jc w:val="center"/>
            </w:pPr>
            <w:r>
              <w:t>8</w:t>
            </w:r>
          </w:p>
        </w:tc>
        <w:tc>
          <w:tcPr>
            <w:tcW w:w="680" w:type="dxa"/>
          </w:tcPr>
          <w:p w:rsidR="00E22ED3" w:rsidRDefault="00E22ED3">
            <w:pPr>
              <w:pStyle w:val="ConsPlusNormal"/>
              <w:jc w:val="center"/>
            </w:pPr>
            <w:r>
              <w:t>9</w:t>
            </w:r>
          </w:p>
        </w:tc>
        <w:tc>
          <w:tcPr>
            <w:tcW w:w="844" w:type="dxa"/>
          </w:tcPr>
          <w:p w:rsidR="00E22ED3" w:rsidRDefault="00E22ED3">
            <w:pPr>
              <w:pStyle w:val="ConsPlusNormal"/>
              <w:jc w:val="center"/>
            </w:pPr>
            <w:r>
              <w:t>10</w:t>
            </w:r>
          </w:p>
        </w:tc>
        <w:tc>
          <w:tcPr>
            <w:tcW w:w="624" w:type="dxa"/>
          </w:tcPr>
          <w:p w:rsidR="00E22ED3" w:rsidRDefault="00E22ED3">
            <w:pPr>
              <w:pStyle w:val="ConsPlusNormal"/>
              <w:jc w:val="center"/>
            </w:pPr>
            <w:r>
              <w:t>11</w:t>
            </w:r>
          </w:p>
        </w:tc>
        <w:tc>
          <w:tcPr>
            <w:tcW w:w="794" w:type="dxa"/>
          </w:tcPr>
          <w:p w:rsidR="00E22ED3" w:rsidRDefault="00E22ED3">
            <w:pPr>
              <w:pStyle w:val="ConsPlusNormal"/>
              <w:jc w:val="center"/>
            </w:pPr>
            <w:r>
              <w:t>12</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5">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8</w:t>
      </w:r>
    </w:p>
    <w:p w:rsidR="00E22ED3" w:rsidRDefault="00E22ED3">
      <w:pPr>
        <w:pStyle w:val="ConsPlusNormal"/>
        <w:jc w:val="both"/>
      </w:pPr>
    </w:p>
    <w:p w:rsidR="00E22ED3" w:rsidRDefault="00E22ED3">
      <w:pPr>
        <w:pStyle w:val="ConsPlusNormal"/>
        <w:jc w:val="center"/>
      </w:pPr>
      <w:bookmarkStart w:id="28" w:name="P948"/>
      <w:bookmarkEnd w:id="28"/>
      <w:r>
        <w:t>Реестр учета уголовных дел, поступивших</w:t>
      </w:r>
    </w:p>
    <w:p w:rsidR="00E22ED3" w:rsidRDefault="00E22ED3">
      <w:pPr>
        <w:pStyle w:val="ConsPlusNormal"/>
        <w:jc w:val="center"/>
      </w:pPr>
      <w:r>
        <w:t>на апелляционное рассмотрение</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7"/>
        <w:gridCol w:w="941"/>
        <w:gridCol w:w="811"/>
        <w:gridCol w:w="898"/>
        <w:gridCol w:w="964"/>
        <w:gridCol w:w="850"/>
        <w:gridCol w:w="964"/>
        <w:gridCol w:w="964"/>
        <w:gridCol w:w="907"/>
        <w:gridCol w:w="794"/>
        <w:gridCol w:w="680"/>
        <w:gridCol w:w="907"/>
      </w:tblGrid>
      <w:tr w:rsidR="00E22ED3">
        <w:tc>
          <w:tcPr>
            <w:tcW w:w="437" w:type="dxa"/>
          </w:tcPr>
          <w:p w:rsidR="00E22ED3" w:rsidRDefault="00E22ED3">
            <w:pPr>
              <w:pStyle w:val="ConsPlusNormal"/>
              <w:jc w:val="center"/>
            </w:pPr>
            <w:r>
              <w:t>N п/п</w:t>
            </w:r>
          </w:p>
        </w:tc>
        <w:tc>
          <w:tcPr>
            <w:tcW w:w="941" w:type="dxa"/>
          </w:tcPr>
          <w:p w:rsidR="00E22ED3" w:rsidRDefault="00E22ED3">
            <w:pPr>
              <w:pStyle w:val="ConsPlusNormal"/>
              <w:jc w:val="center"/>
            </w:pPr>
            <w:r>
              <w:t>Ф.И.О. осужденного</w:t>
            </w:r>
          </w:p>
        </w:tc>
        <w:tc>
          <w:tcPr>
            <w:tcW w:w="811" w:type="dxa"/>
          </w:tcPr>
          <w:p w:rsidR="00E22ED3" w:rsidRDefault="00E22ED3">
            <w:pPr>
              <w:pStyle w:val="ConsPlusNormal"/>
              <w:jc w:val="center"/>
            </w:pPr>
            <w:r>
              <w:t xml:space="preserve">Статья </w:t>
            </w:r>
            <w:hyperlink r:id="rId276">
              <w:r>
                <w:rPr>
                  <w:color w:val="0000FF"/>
                </w:rPr>
                <w:t>УК</w:t>
              </w:r>
            </w:hyperlink>
            <w:r>
              <w:t xml:space="preserve"> РФ</w:t>
            </w:r>
          </w:p>
        </w:tc>
        <w:tc>
          <w:tcPr>
            <w:tcW w:w="898" w:type="dxa"/>
          </w:tcPr>
          <w:p w:rsidR="00E22ED3" w:rsidRDefault="00E22ED3">
            <w:pPr>
              <w:pStyle w:val="ConsPlusNormal"/>
              <w:jc w:val="center"/>
            </w:pPr>
            <w:r>
              <w:t>Наименование суда I инстанции</w:t>
            </w:r>
          </w:p>
        </w:tc>
        <w:tc>
          <w:tcPr>
            <w:tcW w:w="964" w:type="dxa"/>
          </w:tcPr>
          <w:p w:rsidR="00E22ED3" w:rsidRDefault="00E22ED3">
            <w:pPr>
              <w:pStyle w:val="ConsPlusNormal"/>
              <w:jc w:val="center"/>
            </w:pPr>
            <w:r>
              <w:t>Дата решения (определения) суда I инстанции</w:t>
            </w:r>
          </w:p>
        </w:tc>
        <w:tc>
          <w:tcPr>
            <w:tcW w:w="850" w:type="dxa"/>
          </w:tcPr>
          <w:p w:rsidR="00E22ED3" w:rsidRDefault="00E22ED3">
            <w:pPr>
              <w:pStyle w:val="ConsPlusNormal"/>
              <w:jc w:val="center"/>
            </w:pPr>
            <w:r>
              <w:t>Дата поступления дела в суд</w:t>
            </w:r>
          </w:p>
        </w:tc>
        <w:tc>
          <w:tcPr>
            <w:tcW w:w="964" w:type="dxa"/>
          </w:tcPr>
          <w:p w:rsidR="00E22ED3" w:rsidRDefault="00E22ED3">
            <w:pPr>
              <w:pStyle w:val="ConsPlusNormal"/>
              <w:jc w:val="center"/>
            </w:pPr>
            <w:r>
              <w:t>N дела (УИД)/N производства в суде I инстанции</w:t>
            </w:r>
          </w:p>
        </w:tc>
        <w:tc>
          <w:tcPr>
            <w:tcW w:w="964" w:type="dxa"/>
          </w:tcPr>
          <w:p w:rsidR="00E22ED3" w:rsidRDefault="00E22ED3">
            <w:pPr>
              <w:pStyle w:val="ConsPlusNormal"/>
              <w:jc w:val="center"/>
            </w:pPr>
            <w:r>
              <w:t>N производства по делу в апелляционном суде</w:t>
            </w:r>
          </w:p>
        </w:tc>
        <w:tc>
          <w:tcPr>
            <w:tcW w:w="907" w:type="dxa"/>
          </w:tcPr>
          <w:p w:rsidR="00E22ED3" w:rsidRDefault="00E22ED3">
            <w:pPr>
              <w:pStyle w:val="ConsPlusNormal"/>
              <w:jc w:val="center"/>
            </w:pPr>
            <w:r>
              <w:t>Судья апелляционной инстанции</w:t>
            </w:r>
          </w:p>
        </w:tc>
        <w:tc>
          <w:tcPr>
            <w:tcW w:w="794" w:type="dxa"/>
          </w:tcPr>
          <w:p w:rsidR="00E22ED3" w:rsidRDefault="00E22ED3">
            <w:pPr>
              <w:pStyle w:val="ConsPlusNormal"/>
              <w:jc w:val="center"/>
            </w:pPr>
            <w:r>
              <w:t>Дата рассмотрения дела</w:t>
            </w:r>
          </w:p>
        </w:tc>
        <w:tc>
          <w:tcPr>
            <w:tcW w:w="680" w:type="dxa"/>
          </w:tcPr>
          <w:p w:rsidR="00E22ED3" w:rsidRDefault="00E22ED3">
            <w:pPr>
              <w:pStyle w:val="ConsPlusNormal"/>
              <w:jc w:val="center"/>
            </w:pPr>
            <w:r>
              <w:t>Результат рассмотрения дела</w:t>
            </w:r>
          </w:p>
        </w:tc>
        <w:tc>
          <w:tcPr>
            <w:tcW w:w="907" w:type="dxa"/>
          </w:tcPr>
          <w:p w:rsidR="00E22ED3" w:rsidRDefault="00E22ED3">
            <w:pPr>
              <w:pStyle w:val="ConsPlusNormal"/>
              <w:jc w:val="center"/>
            </w:pPr>
            <w:r>
              <w:t>Дата направления дела в суд I инстанции</w:t>
            </w:r>
          </w:p>
        </w:tc>
      </w:tr>
      <w:tr w:rsidR="00E22ED3">
        <w:tc>
          <w:tcPr>
            <w:tcW w:w="437" w:type="dxa"/>
          </w:tcPr>
          <w:p w:rsidR="00E22ED3" w:rsidRDefault="00E22ED3">
            <w:pPr>
              <w:pStyle w:val="ConsPlusNormal"/>
              <w:jc w:val="center"/>
            </w:pPr>
            <w:r>
              <w:t>1</w:t>
            </w:r>
          </w:p>
        </w:tc>
        <w:tc>
          <w:tcPr>
            <w:tcW w:w="941" w:type="dxa"/>
          </w:tcPr>
          <w:p w:rsidR="00E22ED3" w:rsidRDefault="00E22ED3">
            <w:pPr>
              <w:pStyle w:val="ConsPlusNormal"/>
              <w:jc w:val="center"/>
            </w:pPr>
            <w:r>
              <w:t>2</w:t>
            </w:r>
          </w:p>
        </w:tc>
        <w:tc>
          <w:tcPr>
            <w:tcW w:w="811" w:type="dxa"/>
          </w:tcPr>
          <w:p w:rsidR="00E22ED3" w:rsidRDefault="00E22ED3">
            <w:pPr>
              <w:pStyle w:val="ConsPlusNormal"/>
              <w:jc w:val="center"/>
            </w:pPr>
            <w:r>
              <w:t>3</w:t>
            </w:r>
          </w:p>
        </w:tc>
        <w:tc>
          <w:tcPr>
            <w:tcW w:w="898" w:type="dxa"/>
          </w:tcPr>
          <w:p w:rsidR="00E22ED3" w:rsidRDefault="00E22ED3">
            <w:pPr>
              <w:pStyle w:val="ConsPlusNormal"/>
              <w:jc w:val="center"/>
            </w:pPr>
            <w:r>
              <w:t>4</w:t>
            </w:r>
          </w:p>
        </w:tc>
        <w:tc>
          <w:tcPr>
            <w:tcW w:w="964" w:type="dxa"/>
          </w:tcPr>
          <w:p w:rsidR="00E22ED3" w:rsidRDefault="00E22ED3">
            <w:pPr>
              <w:pStyle w:val="ConsPlusNormal"/>
              <w:jc w:val="center"/>
            </w:pPr>
            <w:r>
              <w:t>5</w:t>
            </w:r>
          </w:p>
        </w:tc>
        <w:tc>
          <w:tcPr>
            <w:tcW w:w="850" w:type="dxa"/>
          </w:tcPr>
          <w:p w:rsidR="00E22ED3" w:rsidRDefault="00E22ED3">
            <w:pPr>
              <w:pStyle w:val="ConsPlusNormal"/>
              <w:jc w:val="center"/>
            </w:pPr>
            <w:r>
              <w:t>6</w:t>
            </w:r>
          </w:p>
        </w:tc>
        <w:tc>
          <w:tcPr>
            <w:tcW w:w="964" w:type="dxa"/>
          </w:tcPr>
          <w:p w:rsidR="00E22ED3" w:rsidRDefault="00E22ED3">
            <w:pPr>
              <w:pStyle w:val="ConsPlusNormal"/>
              <w:jc w:val="center"/>
            </w:pPr>
            <w:r>
              <w:t>7</w:t>
            </w:r>
          </w:p>
        </w:tc>
        <w:tc>
          <w:tcPr>
            <w:tcW w:w="964" w:type="dxa"/>
          </w:tcPr>
          <w:p w:rsidR="00E22ED3" w:rsidRDefault="00E22ED3">
            <w:pPr>
              <w:pStyle w:val="ConsPlusNormal"/>
              <w:jc w:val="center"/>
            </w:pPr>
            <w:r>
              <w:t>8</w:t>
            </w:r>
          </w:p>
        </w:tc>
        <w:tc>
          <w:tcPr>
            <w:tcW w:w="907" w:type="dxa"/>
          </w:tcPr>
          <w:p w:rsidR="00E22ED3" w:rsidRDefault="00E22ED3">
            <w:pPr>
              <w:pStyle w:val="ConsPlusNormal"/>
              <w:jc w:val="center"/>
            </w:pPr>
            <w:r>
              <w:t>9</w:t>
            </w:r>
          </w:p>
        </w:tc>
        <w:tc>
          <w:tcPr>
            <w:tcW w:w="794" w:type="dxa"/>
          </w:tcPr>
          <w:p w:rsidR="00E22ED3" w:rsidRDefault="00E22ED3">
            <w:pPr>
              <w:pStyle w:val="ConsPlusNormal"/>
              <w:jc w:val="center"/>
            </w:pPr>
            <w:r>
              <w:t>10</w:t>
            </w:r>
          </w:p>
        </w:tc>
        <w:tc>
          <w:tcPr>
            <w:tcW w:w="680" w:type="dxa"/>
          </w:tcPr>
          <w:p w:rsidR="00E22ED3" w:rsidRDefault="00E22ED3">
            <w:pPr>
              <w:pStyle w:val="ConsPlusNormal"/>
              <w:jc w:val="center"/>
            </w:pPr>
            <w:r>
              <w:t>11</w:t>
            </w:r>
          </w:p>
        </w:tc>
        <w:tc>
          <w:tcPr>
            <w:tcW w:w="907" w:type="dxa"/>
          </w:tcPr>
          <w:p w:rsidR="00E22ED3" w:rsidRDefault="00E22ED3">
            <w:pPr>
              <w:pStyle w:val="ConsPlusNormal"/>
              <w:jc w:val="center"/>
            </w:pPr>
            <w:r>
              <w:t>12</w:t>
            </w:r>
          </w:p>
        </w:tc>
      </w:tr>
    </w:tbl>
    <w:p w:rsidR="00E22ED3" w:rsidRDefault="00E22ED3">
      <w:pPr>
        <w:pStyle w:val="ConsPlusNormal"/>
        <w:sectPr w:rsidR="00E22ED3">
          <w:pgSz w:w="16838" w:h="11905" w:orient="landscape"/>
          <w:pgMar w:top="1701" w:right="1134" w:bottom="850" w:left="1134" w:header="0" w:footer="0" w:gutter="0"/>
          <w:cols w:space="720"/>
          <w:titlePg/>
        </w:sectPr>
      </w:pP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7">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9</w:t>
      </w:r>
    </w:p>
    <w:p w:rsidR="00E22ED3" w:rsidRDefault="00E22ED3">
      <w:pPr>
        <w:pStyle w:val="ConsPlusNormal"/>
        <w:jc w:val="both"/>
      </w:pPr>
    </w:p>
    <w:p w:rsidR="00E22ED3" w:rsidRDefault="00E22ED3">
      <w:pPr>
        <w:pStyle w:val="ConsPlusNormal"/>
        <w:jc w:val="center"/>
      </w:pPr>
      <w:bookmarkStart w:id="29" w:name="P983"/>
      <w:bookmarkEnd w:id="29"/>
      <w:r>
        <w:t>Алфавитный реестр по гражданским делам</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78"/>
        <w:gridCol w:w="1474"/>
        <w:gridCol w:w="2154"/>
        <w:gridCol w:w="1701"/>
        <w:gridCol w:w="2285"/>
      </w:tblGrid>
      <w:tr w:rsidR="00E22ED3">
        <w:tc>
          <w:tcPr>
            <w:tcW w:w="1378" w:type="dxa"/>
          </w:tcPr>
          <w:p w:rsidR="00E22ED3" w:rsidRDefault="00E22ED3">
            <w:pPr>
              <w:pStyle w:val="ConsPlusNormal"/>
              <w:jc w:val="center"/>
            </w:pPr>
            <w:r>
              <w:t>Ответчик</w:t>
            </w:r>
          </w:p>
        </w:tc>
        <w:tc>
          <w:tcPr>
            <w:tcW w:w="1474" w:type="dxa"/>
          </w:tcPr>
          <w:p w:rsidR="00E22ED3" w:rsidRDefault="00E22ED3">
            <w:pPr>
              <w:pStyle w:val="ConsPlusNormal"/>
              <w:jc w:val="center"/>
            </w:pPr>
            <w:r>
              <w:t>Истец (заявитель)</w:t>
            </w:r>
          </w:p>
        </w:tc>
        <w:tc>
          <w:tcPr>
            <w:tcW w:w="2154" w:type="dxa"/>
          </w:tcPr>
          <w:p w:rsidR="00E22ED3" w:rsidRDefault="00E22ED3">
            <w:pPr>
              <w:pStyle w:val="ConsPlusNormal"/>
              <w:jc w:val="center"/>
            </w:pPr>
            <w:r>
              <w:t>Характер спора, жалобы, заявления</w:t>
            </w:r>
          </w:p>
        </w:tc>
        <w:tc>
          <w:tcPr>
            <w:tcW w:w="1701" w:type="dxa"/>
          </w:tcPr>
          <w:p w:rsidR="00E22ED3" w:rsidRDefault="00E22ED3">
            <w:pPr>
              <w:pStyle w:val="ConsPlusNormal"/>
              <w:jc w:val="center"/>
            </w:pPr>
            <w:r>
              <w:t>N дела (УИД)/N производства по делу</w:t>
            </w:r>
          </w:p>
        </w:tc>
        <w:tc>
          <w:tcPr>
            <w:tcW w:w="2285" w:type="dxa"/>
          </w:tcPr>
          <w:p w:rsidR="00E22ED3" w:rsidRDefault="00E22ED3">
            <w:pPr>
              <w:pStyle w:val="ConsPlusNormal"/>
              <w:jc w:val="center"/>
            </w:pPr>
            <w:r>
              <w:t>N дела по предыдущей регистрации (для поступивших повторно)</w:t>
            </w:r>
          </w:p>
        </w:tc>
      </w:tr>
      <w:tr w:rsidR="00E22ED3">
        <w:tc>
          <w:tcPr>
            <w:tcW w:w="1378" w:type="dxa"/>
          </w:tcPr>
          <w:p w:rsidR="00E22ED3" w:rsidRDefault="00E22ED3">
            <w:pPr>
              <w:pStyle w:val="ConsPlusNormal"/>
              <w:jc w:val="center"/>
            </w:pPr>
            <w:r>
              <w:t>1</w:t>
            </w:r>
          </w:p>
        </w:tc>
        <w:tc>
          <w:tcPr>
            <w:tcW w:w="1474" w:type="dxa"/>
          </w:tcPr>
          <w:p w:rsidR="00E22ED3" w:rsidRDefault="00E22ED3">
            <w:pPr>
              <w:pStyle w:val="ConsPlusNormal"/>
              <w:jc w:val="center"/>
            </w:pPr>
            <w:r>
              <w:t>2</w:t>
            </w:r>
          </w:p>
        </w:tc>
        <w:tc>
          <w:tcPr>
            <w:tcW w:w="2154" w:type="dxa"/>
          </w:tcPr>
          <w:p w:rsidR="00E22ED3" w:rsidRDefault="00E22ED3">
            <w:pPr>
              <w:pStyle w:val="ConsPlusNormal"/>
              <w:jc w:val="center"/>
            </w:pPr>
            <w:r>
              <w:t>3</w:t>
            </w:r>
          </w:p>
        </w:tc>
        <w:tc>
          <w:tcPr>
            <w:tcW w:w="1701" w:type="dxa"/>
          </w:tcPr>
          <w:p w:rsidR="00E22ED3" w:rsidRDefault="00E22ED3">
            <w:pPr>
              <w:pStyle w:val="ConsPlusNormal"/>
              <w:jc w:val="center"/>
            </w:pPr>
            <w:r>
              <w:t>4</w:t>
            </w:r>
          </w:p>
        </w:tc>
        <w:tc>
          <w:tcPr>
            <w:tcW w:w="2285" w:type="dxa"/>
          </w:tcPr>
          <w:p w:rsidR="00E22ED3" w:rsidRDefault="00E22ED3">
            <w:pPr>
              <w:pStyle w:val="ConsPlusNormal"/>
              <w:jc w:val="center"/>
            </w:pPr>
            <w:r>
              <w:t>5</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8">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10</w:t>
      </w:r>
    </w:p>
    <w:p w:rsidR="00E22ED3" w:rsidRDefault="00E22ED3">
      <w:pPr>
        <w:pStyle w:val="ConsPlusNormal"/>
        <w:jc w:val="both"/>
      </w:pPr>
    </w:p>
    <w:p w:rsidR="00E22ED3" w:rsidRDefault="00E22ED3">
      <w:pPr>
        <w:pStyle w:val="ConsPlusNormal"/>
        <w:jc w:val="center"/>
      </w:pPr>
      <w:bookmarkStart w:id="30" w:name="P1003"/>
      <w:bookmarkEnd w:id="30"/>
      <w:r>
        <w:t>Алфавитный реестр к административным делам</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3"/>
        <w:gridCol w:w="1361"/>
        <w:gridCol w:w="1531"/>
        <w:gridCol w:w="1492"/>
        <w:gridCol w:w="2154"/>
      </w:tblGrid>
      <w:tr w:rsidR="00E22ED3">
        <w:tc>
          <w:tcPr>
            <w:tcW w:w="2423" w:type="dxa"/>
          </w:tcPr>
          <w:p w:rsidR="00E22ED3" w:rsidRDefault="00E22ED3">
            <w:pPr>
              <w:pStyle w:val="ConsPlusNormal"/>
              <w:jc w:val="center"/>
            </w:pPr>
            <w:r>
              <w:t>Административный ответчик</w:t>
            </w:r>
          </w:p>
        </w:tc>
        <w:tc>
          <w:tcPr>
            <w:tcW w:w="1361" w:type="dxa"/>
          </w:tcPr>
          <w:p w:rsidR="00E22ED3" w:rsidRDefault="00E22ED3">
            <w:pPr>
              <w:pStyle w:val="ConsPlusNormal"/>
              <w:jc w:val="center"/>
            </w:pPr>
            <w:r>
              <w:t>Административный истец</w:t>
            </w:r>
          </w:p>
        </w:tc>
        <w:tc>
          <w:tcPr>
            <w:tcW w:w="1531" w:type="dxa"/>
          </w:tcPr>
          <w:p w:rsidR="00E22ED3" w:rsidRDefault="00E22ED3">
            <w:pPr>
              <w:pStyle w:val="ConsPlusNormal"/>
              <w:jc w:val="center"/>
            </w:pPr>
            <w:r>
              <w:t>Сущность административного искового заявления</w:t>
            </w:r>
          </w:p>
        </w:tc>
        <w:tc>
          <w:tcPr>
            <w:tcW w:w="1492" w:type="dxa"/>
          </w:tcPr>
          <w:p w:rsidR="00E22ED3" w:rsidRDefault="00E22ED3">
            <w:pPr>
              <w:pStyle w:val="ConsPlusNormal"/>
              <w:jc w:val="center"/>
            </w:pPr>
            <w:r>
              <w:t>N дела (УИД)/N производств а по делу</w:t>
            </w:r>
          </w:p>
        </w:tc>
        <w:tc>
          <w:tcPr>
            <w:tcW w:w="2154" w:type="dxa"/>
          </w:tcPr>
          <w:p w:rsidR="00E22ED3" w:rsidRDefault="00E22ED3">
            <w:pPr>
              <w:pStyle w:val="ConsPlusNormal"/>
              <w:jc w:val="center"/>
            </w:pPr>
            <w:r>
              <w:t>N дела по предыдущей регистрации (для поступивших повторно)</w:t>
            </w:r>
          </w:p>
        </w:tc>
      </w:tr>
      <w:tr w:rsidR="00E22ED3">
        <w:tc>
          <w:tcPr>
            <w:tcW w:w="2423" w:type="dxa"/>
          </w:tcPr>
          <w:p w:rsidR="00E22ED3" w:rsidRDefault="00E22ED3">
            <w:pPr>
              <w:pStyle w:val="ConsPlusNormal"/>
              <w:jc w:val="center"/>
            </w:pPr>
            <w:r>
              <w:t>1</w:t>
            </w:r>
          </w:p>
        </w:tc>
        <w:tc>
          <w:tcPr>
            <w:tcW w:w="1361" w:type="dxa"/>
          </w:tcPr>
          <w:p w:rsidR="00E22ED3" w:rsidRDefault="00E22ED3">
            <w:pPr>
              <w:pStyle w:val="ConsPlusNormal"/>
              <w:jc w:val="center"/>
            </w:pPr>
            <w:r>
              <w:t>2</w:t>
            </w:r>
          </w:p>
        </w:tc>
        <w:tc>
          <w:tcPr>
            <w:tcW w:w="1531" w:type="dxa"/>
          </w:tcPr>
          <w:p w:rsidR="00E22ED3" w:rsidRDefault="00E22ED3">
            <w:pPr>
              <w:pStyle w:val="ConsPlusNormal"/>
              <w:jc w:val="center"/>
            </w:pPr>
            <w:r>
              <w:t>3</w:t>
            </w:r>
          </w:p>
        </w:tc>
        <w:tc>
          <w:tcPr>
            <w:tcW w:w="1492" w:type="dxa"/>
          </w:tcPr>
          <w:p w:rsidR="00E22ED3" w:rsidRDefault="00E22ED3">
            <w:pPr>
              <w:pStyle w:val="ConsPlusNormal"/>
              <w:jc w:val="center"/>
            </w:pPr>
            <w:r>
              <w:t>4</w:t>
            </w:r>
          </w:p>
        </w:tc>
        <w:tc>
          <w:tcPr>
            <w:tcW w:w="2154" w:type="dxa"/>
          </w:tcPr>
          <w:p w:rsidR="00E22ED3" w:rsidRDefault="00E22ED3">
            <w:pPr>
              <w:pStyle w:val="ConsPlusNormal"/>
              <w:jc w:val="center"/>
            </w:pPr>
            <w:r>
              <w:t>5</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79">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11</w:t>
      </w:r>
    </w:p>
    <w:p w:rsidR="00E22ED3" w:rsidRDefault="00E22ED3">
      <w:pPr>
        <w:pStyle w:val="ConsPlusNormal"/>
        <w:jc w:val="both"/>
      </w:pPr>
    </w:p>
    <w:p w:rsidR="00E22ED3" w:rsidRDefault="00E22ED3">
      <w:pPr>
        <w:pStyle w:val="ConsPlusNormal"/>
        <w:jc w:val="center"/>
      </w:pPr>
      <w:bookmarkStart w:id="31" w:name="P1023"/>
      <w:bookmarkEnd w:id="31"/>
      <w:r>
        <w:t>Алфавитный реестр по уголовным делам</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856"/>
        <w:gridCol w:w="2176"/>
        <w:gridCol w:w="3061"/>
      </w:tblGrid>
      <w:tr w:rsidR="00E22ED3">
        <w:tc>
          <w:tcPr>
            <w:tcW w:w="2891" w:type="dxa"/>
          </w:tcPr>
          <w:p w:rsidR="00E22ED3" w:rsidRDefault="00E22ED3">
            <w:pPr>
              <w:pStyle w:val="ConsPlusNormal"/>
              <w:jc w:val="center"/>
            </w:pPr>
            <w:r>
              <w:t>Фамилия, имя, отчество (подозреваемого, обвиняемого) лица</w:t>
            </w:r>
          </w:p>
        </w:tc>
        <w:tc>
          <w:tcPr>
            <w:tcW w:w="856" w:type="dxa"/>
          </w:tcPr>
          <w:p w:rsidR="00E22ED3" w:rsidRDefault="00E22ED3">
            <w:pPr>
              <w:pStyle w:val="ConsPlusNormal"/>
              <w:jc w:val="center"/>
            </w:pPr>
            <w:r>
              <w:t xml:space="preserve">Статья </w:t>
            </w:r>
            <w:hyperlink r:id="rId280">
              <w:r>
                <w:rPr>
                  <w:color w:val="0000FF"/>
                </w:rPr>
                <w:t>УК</w:t>
              </w:r>
            </w:hyperlink>
            <w:r>
              <w:t xml:space="preserve"> РФ</w:t>
            </w:r>
          </w:p>
        </w:tc>
        <w:tc>
          <w:tcPr>
            <w:tcW w:w="2176" w:type="dxa"/>
          </w:tcPr>
          <w:p w:rsidR="00E22ED3" w:rsidRDefault="00E22ED3">
            <w:pPr>
              <w:pStyle w:val="ConsPlusNormal"/>
              <w:jc w:val="center"/>
            </w:pPr>
            <w:r>
              <w:t>N дела (УИД)/N производства по делу</w:t>
            </w:r>
          </w:p>
        </w:tc>
        <w:tc>
          <w:tcPr>
            <w:tcW w:w="3061" w:type="dxa"/>
          </w:tcPr>
          <w:p w:rsidR="00E22ED3" w:rsidRDefault="00E22ED3">
            <w:pPr>
              <w:pStyle w:val="ConsPlusNormal"/>
              <w:jc w:val="center"/>
            </w:pPr>
            <w:r>
              <w:t>N дела по предыдущей регистрации (для поступивших повторно)</w:t>
            </w:r>
          </w:p>
        </w:tc>
      </w:tr>
      <w:tr w:rsidR="00E22ED3">
        <w:tc>
          <w:tcPr>
            <w:tcW w:w="2891" w:type="dxa"/>
          </w:tcPr>
          <w:p w:rsidR="00E22ED3" w:rsidRDefault="00E22ED3">
            <w:pPr>
              <w:pStyle w:val="ConsPlusNormal"/>
              <w:jc w:val="center"/>
            </w:pPr>
            <w:r>
              <w:t>1</w:t>
            </w:r>
          </w:p>
        </w:tc>
        <w:tc>
          <w:tcPr>
            <w:tcW w:w="856" w:type="dxa"/>
          </w:tcPr>
          <w:p w:rsidR="00E22ED3" w:rsidRDefault="00E22ED3">
            <w:pPr>
              <w:pStyle w:val="ConsPlusNormal"/>
              <w:jc w:val="center"/>
            </w:pPr>
            <w:r>
              <w:t>2</w:t>
            </w:r>
          </w:p>
        </w:tc>
        <w:tc>
          <w:tcPr>
            <w:tcW w:w="2176" w:type="dxa"/>
          </w:tcPr>
          <w:p w:rsidR="00E22ED3" w:rsidRDefault="00E22ED3">
            <w:pPr>
              <w:pStyle w:val="ConsPlusNormal"/>
              <w:jc w:val="center"/>
            </w:pPr>
            <w:r>
              <w:t>3</w:t>
            </w:r>
          </w:p>
        </w:tc>
        <w:tc>
          <w:tcPr>
            <w:tcW w:w="3061" w:type="dxa"/>
          </w:tcPr>
          <w:p w:rsidR="00E22ED3" w:rsidRDefault="00E22ED3">
            <w:pPr>
              <w:pStyle w:val="ConsPlusNormal"/>
              <w:jc w:val="center"/>
            </w:pPr>
            <w:r>
              <w:t>4</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81">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12</w:t>
      </w:r>
    </w:p>
    <w:p w:rsidR="00E22ED3" w:rsidRDefault="00E22ED3">
      <w:pPr>
        <w:pStyle w:val="ConsPlusNormal"/>
        <w:jc w:val="both"/>
      </w:pPr>
    </w:p>
    <w:p w:rsidR="00E22ED3" w:rsidRDefault="00E22ED3">
      <w:pPr>
        <w:pStyle w:val="ConsPlusNormal"/>
        <w:jc w:val="center"/>
      </w:pPr>
      <w:bookmarkStart w:id="32" w:name="P1041"/>
      <w:bookmarkEnd w:id="32"/>
      <w:r>
        <w:t>РЕЕСТР</w:t>
      </w:r>
    </w:p>
    <w:p w:rsidR="00E22ED3" w:rsidRDefault="00E22ED3">
      <w:pPr>
        <w:pStyle w:val="ConsPlusNormal"/>
        <w:jc w:val="center"/>
      </w:pPr>
      <w:r>
        <w:t>передачи дел</w:t>
      </w:r>
    </w:p>
    <w:p w:rsidR="00E22ED3" w:rsidRDefault="00E22ED3">
      <w:pPr>
        <w:pStyle w:val="ConsPlusNormal"/>
        <w:jc w:val="both"/>
      </w:pPr>
    </w:p>
    <w:p w:rsidR="00E22ED3" w:rsidRDefault="00E22ED3">
      <w:pPr>
        <w:pStyle w:val="ConsPlusNormal"/>
        <w:sectPr w:rsidR="00E22E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34"/>
        <w:gridCol w:w="1644"/>
        <w:gridCol w:w="624"/>
        <w:gridCol w:w="1814"/>
        <w:gridCol w:w="2154"/>
        <w:gridCol w:w="2438"/>
        <w:gridCol w:w="1555"/>
        <w:gridCol w:w="1701"/>
      </w:tblGrid>
      <w:tr w:rsidR="00E22ED3">
        <w:tc>
          <w:tcPr>
            <w:tcW w:w="510" w:type="dxa"/>
          </w:tcPr>
          <w:p w:rsidR="00E22ED3" w:rsidRDefault="00E22ED3">
            <w:pPr>
              <w:pStyle w:val="ConsPlusNormal"/>
              <w:jc w:val="center"/>
            </w:pPr>
            <w:r>
              <w:lastRenderedPageBreak/>
              <w:t>N п/п</w:t>
            </w:r>
          </w:p>
        </w:tc>
        <w:tc>
          <w:tcPr>
            <w:tcW w:w="1134" w:type="dxa"/>
          </w:tcPr>
          <w:p w:rsidR="00E22ED3" w:rsidRDefault="00E22ED3">
            <w:pPr>
              <w:pStyle w:val="ConsPlusNormal"/>
              <w:jc w:val="center"/>
            </w:pPr>
            <w:r>
              <w:t>N дела (УИД)</w:t>
            </w:r>
          </w:p>
          <w:p w:rsidR="00E22ED3" w:rsidRDefault="00E22ED3">
            <w:pPr>
              <w:pStyle w:val="ConsPlusNormal"/>
              <w:jc w:val="center"/>
            </w:pPr>
            <w:r>
              <w:t>N производства</w:t>
            </w:r>
          </w:p>
        </w:tc>
        <w:tc>
          <w:tcPr>
            <w:tcW w:w="1644" w:type="dxa"/>
          </w:tcPr>
          <w:p w:rsidR="00E22ED3" w:rsidRDefault="00E22ED3">
            <w:pPr>
              <w:pStyle w:val="ConsPlusNormal"/>
              <w:jc w:val="center"/>
            </w:pPr>
            <w:r>
              <w:t>Наименование дела</w:t>
            </w:r>
          </w:p>
        </w:tc>
        <w:tc>
          <w:tcPr>
            <w:tcW w:w="624" w:type="dxa"/>
          </w:tcPr>
          <w:p w:rsidR="00E22ED3" w:rsidRDefault="00E22ED3">
            <w:pPr>
              <w:pStyle w:val="ConsPlusNormal"/>
              <w:jc w:val="center"/>
            </w:pPr>
            <w:r>
              <w:t>Дата</w:t>
            </w:r>
          </w:p>
        </w:tc>
        <w:tc>
          <w:tcPr>
            <w:tcW w:w="1814" w:type="dxa"/>
          </w:tcPr>
          <w:p w:rsidR="00E22ED3" w:rsidRDefault="00E22ED3">
            <w:pPr>
              <w:pStyle w:val="ConsPlusNormal"/>
              <w:jc w:val="center"/>
            </w:pPr>
            <w:r>
              <w:t>Ф.И.О. судьи (которому распределено)</w:t>
            </w:r>
          </w:p>
        </w:tc>
        <w:tc>
          <w:tcPr>
            <w:tcW w:w="2154" w:type="dxa"/>
          </w:tcPr>
          <w:p w:rsidR="00E22ED3" w:rsidRDefault="00E22ED3">
            <w:pPr>
              <w:pStyle w:val="ConsPlusNormal"/>
              <w:jc w:val="center"/>
            </w:pPr>
            <w:r>
              <w:t>Ф.И.О. секретаря судебного заседания, помощника судьи, получившего дело</w:t>
            </w:r>
          </w:p>
        </w:tc>
        <w:tc>
          <w:tcPr>
            <w:tcW w:w="2438" w:type="dxa"/>
          </w:tcPr>
          <w:p w:rsidR="00E22ED3" w:rsidRDefault="00E22ED3">
            <w:pPr>
              <w:pStyle w:val="ConsPlusNormal"/>
              <w:jc w:val="center"/>
            </w:pPr>
            <w:r>
              <w:t>Подпись судьи, секретаря судебного заседания, помощника судьи в получении дела</w:t>
            </w:r>
          </w:p>
        </w:tc>
        <w:tc>
          <w:tcPr>
            <w:tcW w:w="1555" w:type="dxa"/>
          </w:tcPr>
          <w:p w:rsidR="00E22ED3" w:rsidRDefault="00E22ED3">
            <w:pPr>
              <w:pStyle w:val="ConsPlusNormal"/>
              <w:jc w:val="center"/>
            </w:pPr>
            <w:r>
              <w:t>Дата сдачи дела в отдел обеспечения судопроизводства</w:t>
            </w:r>
          </w:p>
        </w:tc>
        <w:tc>
          <w:tcPr>
            <w:tcW w:w="1701" w:type="dxa"/>
          </w:tcPr>
          <w:p w:rsidR="00E22ED3" w:rsidRDefault="00E22ED3">
            <w:pPr>
              <w:pStyle w:val="ConsPlusNormal"/>
              <w:jc w:val="center"/>
            </w:pPr>
            <w:r>
              <w:t>Подпись работника аппарата суда в получении дела</w:t>
            </w:r>
          </w:p>
        </w:tc>
      </w:tr>
      <w:tr w:rsidR="00E22ED3">
        <w:tc>
          <w:tcPr>
            <w:tcW w:w="510" w:type="dxa"/>
          </w:tcPr>
          <w:p w:rsidR="00E22ED3" w:rsidRDefault="00E22ED3">
            <w:pPr>
              <w:pStyle w:val="ConsPlusNormal"/>
            </w:pPr>
          </w:p>
        </w:tc>
        <w:tc>
          <w:tcPr>
            <w:tcW w:w="1134" w:type="dxa"/>
          </w:tcPr>
          <w:p w:rsidR="00E22ED3" w:rsidRDefault="00E22ED3">
            <w:pPr>
              <w:pStyle w:val="ConsPlusNormal"/>
            </w:pPr>
          </w:p>
        </w:tc>
        <w:tc>
          <w:tcPr>
            <w:tcW w:w="1644" w:type="dxa"/>
          </w:tcPr>
          <w:p w:rsidR="00E22ED3" w:rsidRDefault="00E22ED3">
            <w:pPr>
              <w:pStyle w:val="ConsPlusNormal"/>
            </w:pPr>
          </w:p>
        </w:tc>
        <w:tc>
          <w:tcPr>
            <w:tcW w:w="624" w:type="dxa"/>
          </w:tcPr>
          <w:p w:rsidR="00E22ED3" w:rsidRDefault="00E22ED3">
            <w:pPr>
              <w:pStyle w:val="ConsPlusNormal"/>
            </w:pPr>
          </w:p>
        </w:tc>
        <w:tc>
          <w:tcPr>
            <w:tcW w:w="1814" w:type="dxa"/>
          </w:tcPr>
          <w:p w:rsidR="00E22ED3" w:rsidRDefault="00E22ED3">
            <w:pPr>
              <w:pStyle w:val="ConsPlusNormal"/>
            </w:pPr>
          </w:p>
        </w:tc>
        <w:tc>
          <w:tcPr>
            <w:tcW w:w="2154" w:type="dxa"/>
          </w:tcPr>
          <w:p w:rsidR="00E22ED3" w:rsidRDefault="00E22ED3">
            <w:pPr>
              <w:pStyle w:val="ConsPlusNormal"/>
            </w:pPr>
          </w:p>
        </w:tc>
        <w:tc>
          <w:tcPr>
            <w:tcW w:w="2438" w:type="dxa"/>
          </w:tcPr>
          <w:p w:rsidR="00E22ED3" w:rsidRDefault="00E22ED3">
            <w:pPr>
              <w:pStyle w:val="ConsPlusNormal"/>
            </w:pPr>
          </w:p>
        </w:tc>
        <w:tc>
          <w:tcPr>
            <w:tcW w:w="1555" w:type="dxa"/>
          </w:tcPr>
          <w:p w:rsidR="00E22ED3" w:rsidRDefault="00E22ED3">
            <w:pPr>
              <w:pStyle w:val="ConsPlusNormal"/>
            </w:pPr>
          </w:p>
        </w:tc>
        <w:tc>
          <w:tcPr>
            <w:tcW w:w="1701" w:type="dxa"/>
          </w:tcPr>
          <w:p w:rsidR="00E22ED3" w:rsidRDefault="00E22ED3">
            <w:pPr>
              <w:pStyle w:val="ConsPlusNormal"/>
            </w:pPr>
          </w:p>
        </w:tc>
      </w:tr>
      <w:tr w:rsidR="00E22ED3">
        <w:tc>
          <w:tcPr>
            <w:tcW w:w="510" w:type="dxa"/>
          </w:tcPr>
          <w:p w:rsidR="00E22ED3" w:rsidRDefault="00E22ED3">
            <w:pPr>
              <w:pStyle w:val="ConsPlusNormal"/>
            </w:pPr>
          </w:p>
        </w:tc>
        <w:tc>
          <w:tcPr>
            <w:tcW w:w="1134" w:type="dxa"/>
          </w:tcPr>
          <w:p w:rsidR="00E22ED3" w:rsidRDefault="00E22ED3">
            <w:pPr>
              <w:pStyle w:val="ConsPlusNormal"/>
            </w:pPr>
          </w:p>
        </w:tc>
        <w:tc>
          <w:tcPr>
            <w:tcW w:w="1644" w:type="dxa"/>
          </w:tcPr>
          <w:p w:rsidR="00E22ED3" w:rsidRDefault="00E22ED3">
            <w:pPr>
              <w:pStyle w:val="ConsPlusNormal"/>
            </w:pPr>
          </w:p>
        </w:tc>
        <w:tc>
          <w:tcPr>
            <w:tcW w:w="624" w:type="dxa"/>
          </w:tcPr>
          <w:p w:rsidR="00E22ED3" w:rsidRDefault="00E22ED3">
            <w:pPr>
              <w:pStyle w:val="ConsPlusNormal"/>
            </w:pPr>
          </w:p>
        </w:tc>
        <w:tc>
          <w:tcPr>
            <w:tcW w:w="1814" w:type="dxa"/>
          </w:tcPr>
          <w:p w:rsidR="00E22ED3" w:rsidRDefault="00E22ED3">
            <w:pPr>
              <w:pStyle w:val="ConsPlusNormal"/>
            </w:pPr>
          </w:p>
        </w:tc>
        <w:tc>
          <w:tcPr>
            <w:tcW w:w="2154" w:type="dxa"/>
          </w:tcPr>
          <w:p w:rsidR="00E22ED3" w:rsidRDefault="00E22ED3">
            <w:pPr>
              <w:pStyle w:val="ConsPlusNormal"/>
            </w:pPr>
          </w:p>
        </w:tc>
        <w:tc>
          <w:tcPr>
            <w:tcW w:w="2438" w:type="dxa"/>
          </w:tcPr>
          <w:p w:rsidR="00E22ED3" w:rsidRDefault="00E22ED3">
            <w:pPr>
              <w:pStyle w:val="ConsPlusNormal"/>
            </w:pPr>
          </w:p>
        </w:tc>
        <w:tc>
          <w:tcPr>
            <w:tcW w:w="1555" w:type="dxa"/>
          </w:tcPr>
          <w:p w:rsidR="00E22ED3" w:rsidRDefault="00E22ED3">
            <w:pPr>
              <w:pStyle w:val="ConsPlusNormal"/>
            </w:pPr>
          </w:p>
        </w:tc>
        <w:tc>
          <w:tcPr>
            <w:tcW w:w="1701" w:type="dxa"/>
          </w:tcPr>
          <w:p w:rsidR="00E22ED3" w:rsidRDefault="00E22ED3">
            <w:pPr>
              <w:pStyle w:val="ConsPlusNormal"/>
            </w:pPr>
          </w:p>
        </w:tc>
      </w:tr>
      <w:tr w:rsidR="00E22ED3">
        <w:tc>
          <w:tcPr>
            <w:tcW w:w="510" w:type="dxa"/>
          </w:tcPr>
          <w:p w:rsidR="00E22ED3" w:rsidRDefault="00E22ED3">
            <w:pPr>
              <w:pStyle w:val="ConsPlusNormal"/>
            </w:pPr>
          </w:p>
        </w:tc>
        <w:tc>
          <w:tcPr>
            <w:tcW w:w="1134" w:type="dxa"/>
          </w:tcPr>
          <w:p w:rsidR="00E22ED3" w:rsidRDefault="00E22ED3">
            <w:pPr>
              <w:pStyle w:val="ConsPlusNormal"/>
            </w:pPr>
          </w:p>
        </w:tc>
        <w:tc>
          <w:tcPr>
            <w:tcW w:w="1644" w:type="dxa"/>
          </w:tcPr>
          <w:p w:rsidR="00E22ED3" w:rsidRDefault="00E22ED3">
            <w:pPr>
              <w:pStyle w:val="ConsPlusNormal"/>
            </w:pPr>
          </w:p>
        </w:tc>
        <w:tc>
          <w:tcPr>
            <w:tcW w:w="624" w:type="dxa"/>
          </w:tcPr>
          <w:p w:rsidR="00E22ED3" w:rsidRDefault="00E22ED3">
            <w:pPr>
              <w:pStyle w:val="ConsPlusNormal"/>
            </w:pPr>
          </w:p>
        </w:tc>
        <w:tc>
          <w:tcPr>
            <w:tcW w:w="1814" w:type="dxa"/>
          </w:tcPr>
          <w:p w:rsidR="00E22ED3" w:rsidRDefault="00E22ED3">
            <w:pPr>
              <w:pStyle w:val="ConsPlusNormal"/>
            </w:pPr>
          </w:p>
        </w:tc>
        <w:tc>
          <w:tcPr>
            <w:tcW w:w="2154" w:type="dxa"/>
          </w:tcPr>
          <w:p w:rsidR="00E22ED3" w:rsidRDefault="00E22ED3">
            <w:pPr>
              <w:pStyle w:val="ConsPlusNormal"/>
            </w:pPr>
          </w:p>
        </w:tc>
        <w:tc>
          <w:tcPr>
            <w:tcW w:w="2438" w:type="dxa"/>
          </w:tcPr>
          <w:p w:rsidR="00E22ED3" w:rsidRDefault="00E22ED3">
            <w:pPr>
              <w:pStyle w:val="ConsPlusNormal"/>
            </w:pPr>
          </w:p>
        </w:tc>
        <w:tc>
          <w:tcPr>
            <w:tcW w:w="1555" w:type="dxa"/>
          </w:tcPr>
          <w:p w:rsidR="00E22ED3" w:rsidRDefault="00E22ED3">
            <w:pPr>
              <w:pStyle w:val="ConsPlusNormal"/>
            </w:pPr>
          </w:p>
        </w:tc>
        <w:tc>
          <w:tcPr>
            <w:tcW w:w="1701" w:type="dxa"/>
          </w:tcPr>
          <w:p w:rsidR="00E22ED3" w:rsidRDefault="00E22ED3">
            <w:pPr>
              <w:pStyle w:val="ConsPlusNormal"/>
            </w:pPr>
          </w:p>
        </w:tc>
      </w:tr>
      <w:tr w:rsidR="00E22ED3">
        <w:tc>
          <w:tcPr>
            <w:tcW w:w="510" w:type="dxa"/>
          </w:tcPr>
          <w:p w:rsidR="00E22ED3" w:rsidRDefault="00E22ED3">
            <w:pPr>
              <w:pStyle w:val="ConsPlusNormal"/>
            </w:pPr>
          </w:p>
        </w:tc>
        <w:tc>
          <w:tcPr>
            <w:tcW w:w="1134" w:type="dxa"/>
          </w:tcPr>
          <w:p w:rsidR="00E22ED3" w:rsidRDefault="00E22ED3">
            <w:pPr>
              <w:pStyle w:val="ConsPlusNormal"/>
            </w:pPr>
          </w:p>
        </w:tc>
        <w:tc>
          <w:tcPr>
            <w:tcW w:w="1644" w:type="dxa"/>
          </w:tcPr>
          <w:p w:rsidR="00E22ED3" w:rsidRDefault="00E22ED3">
            <w:pPr>
              <w:pStyle w:val="ConsPlusNormal"/>
            </w:pPr>
          </w:p>
        </w:tc>
        <w:tc>
          <w:tcPr>
            <w:tcW w:w="624" w:type="dxa"/>
          </w:tcPr>
          <w:p w:rsidR="00E22ED3" w:rsidRDefault="00E22ED3">
            <w:pPr>
              <w:pStyle w:val="ConsPlusNormal"/>
            </w:pPr>
          </w:p>
        </w:tc>
        <w:tc>
          <w:tcPr>
            <w:tcW w:w="1814" w:type="dxa"/>
          </w:tcPr>
          <w:p w:rsidR="00E22ED3" w:rsidRDefault="00E22ED3">
            <w:pPr>
              <w:pStyle w:val="ConsPlusNormal"/>
            </w:pPr>
          </w:p>
        </w:tc>
        <w:tc>
          <w:tcPr>
            <w:tcW w:w="2154" w:type="dxa"/>
          </w:tcPr>
          <w:p w:rsidR="00E22ED3" w:rsidRDefault="00E22ED3">
            <w:pPr>
              <w:pStyle w:val="ConsPlusNormal"/>
            </w:pPr>
          </w:p>
        </w:tc>
        <w:tc>
          <w:tcPr>
            <w:tcW w:w="2438" w:type="dxa"/>
          </w:tcPr>
          <w:p w:rsidR="00E22ED3" w:rsidRDefault="00E22ED3">
            <w:pPr>
              <w:pStyle w:val="ConsPlusNormal"/>
            </w:pPr>
          </w:p>
        </w:tc>
        <w:tc>
          <w:tcPr>
            <w:tcW w:w="1555" w:type="dxa"/>
          </w:tcPr>
          <w:p w:rsidR="00E22ED3" w:rsidRDefault="00E22ED3">
            <w:pPr>
              <w:pStyle w:val="ConsPlusNormal"/>
            </w:pPr>
          </w:p>
        </w:tc>
        <w:tc>
          <w:tcPr>
            <w:tcW w:w="1701" w:type="dxa"/>
          </w:tcPr>
          <w:p w:rsidR="00E22ED3" w:rsidRDefault="00E22ED3">
            <w:pPr>
              <w:pStyle w:val="ConsPlusNormal"/>
            </w:pPr>
          </w:p>
        </w:tc>
      </w:tr>
      <w:tr w:rsidR="00E22ED3">
        <w:tc>
          <w:tcPr>
            <w:tcW w:w="510" w:type="dxa"/>
          </w:tcPr>
          <w:p w:rsidR="00E22ED3" w:rsidRDefault="00E22ED3">
            <w:pPr>
              <w:pStyle w:val="ConsPlusNormal"/>
            </w:pPr>
          </w:p>
        </w:tc>
        <w:tc>
          <w:tcPr>
            <w:tcW w:w="1134" w:type="dxa"/>
          </w:tcPr>
          <w:p w:rsidR="00E22ED3" w:rsidRDefault="00E22ED3">
            <w:pPr>
              <w:pStyle w:val="ConsPlusNormal"/>
            </w:pPr>
          </w:p>
        </w:tc>
        <w:tc>
          <w:tcPr>
            <w:tcW w:w="1644" w:type="dxa"/>
          </w:tcPr>
          <w:p w:rsidR="00E22ED3" w:rsidRDefault="00E22ED3">
            <w:pPr>
              <w:pStyle w:val="ConsPlusNormal"/>
            </w:pPr>
          </w:p>
        </w:tc>
        <w:tc>
          <w:tcPr>
            <w:tcW w:w="624" w:type="dxa"/>
          </w:tcPr>
          <w:p w:rsidR="00E22ED3" w:rsidRDefault="00E22ED3">
            <w:pPr>
              <w:pStyle w:val="ConsPlusNormal"/>
            </w:pPr>
          </w:p>
        </w:tc>
        <w:tc>
          <w:tcPr>
            <w:tcW w:w="1814" w:type="dxa"/>
          </w:tcPr>
          <w:p w:rsidR="00E22ED3" w:rsidRDefault="00E22ED3">
            <w:pPr>
              <w:pStyle w:val="ConsPlusNormal"/>
            </w:pPr>
          </w:p>
        </w:tc>
        <w:tc>
          <w:tcPr>
            <w:tcW w:w="2154" w:type="dxa"/>
          </w:tcPr>
          <w:p w:rsidR="00E22ED3" w:rsidRDefault="00E22ED3">
            <w:pPr>
              <w:pStyle w:val="ConsPlusNormal"/>
            </w:pPr>
          </w:p>
        </w:tc>
        <w:tc>
          <w:tcPr>
            <w:tcW w:w="2438" w:type="dxa"/>
          </w:tcPr>
          <w:p w:rsidR="00E22ED3" w:rsidRDefault="00E22ED3">
            <w:pPr>
              <w:pStyle w:val="ConsPlusNormal"/>
            </w:pPr>
          </w:p>
        </w:tc>
        <w:tc>
          <w:tcPr>
            <w:tcW w:w="1555" w:type="dxa"/>
          </w:tcPr>
          <w:p w:rsidR="00E22ED3" w:rsidRDefault="00E22ED3">
            <w:pPr>
              <w:pStyle w:val="ConsPlusNormal"/>
            </w:pPr>
          </w:p>
        </w:tc>
        <w:tc>
          <w:tcPr>
            <w:tcW w:w="1701" w:type="dxa"/>
          </w:tcPr>
          <w:p w:rsidR="00E22ED3" w:rsidRDefault="00E22ED3">
            <w:pPr>
              <w:pStyle w:val="ConsPlusNormal"/>
            </w:pPr>
          </w:p>
        </w:tc>
      </w:tr>
    </w:tbl>
    <w:p w:rsidR="00E22ED3" w:rsidRDefault="00E22ED3">
      <w:pPr>
        <w:pStyle w:val="ConsPlusNormal"/>
        <w:sectPr w:rsidR="00E22ED3">
          <w:pgSz w:w="16838" w:h="11905" w:orient="landscape"/>
          <w:pgMar w:top="1701" w:right="1134" w:bottom="850" w:left="1134" w:header="0" w:footer="0" w:gutter="0"/>
          <w:cols w:space="720"/>
          <w:titlePg/>
        </w:sectPr>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13</w:t>
      </w:r>
    </w:p>
    <w:p w:rsidR="00E22ED3" w:rsidRDefault="00E22ED3">
      <w:pPr>
        <w:pStyle w:val="ConsPlusNormal"/>
        <w:jc w:val="both"/>
      </w:pPr>
    </w:p>
    <w:p w:rsidR="00E22ED3" w:rsidRDefault="00E22ED3">
      <w:pPr>
        <w:pStyle w:val="ConsPlusNonformat"/>
        <w:jc w:val="both"/>
      </w:pPr>
      <w:bookmarkStart w:id="33" w:name="P1104"/>
      <w:bookmarkEnd w:id="33"/>
      <w:r>
        <w:t xml:space="preserve">                                  ОБЛОЖКА</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(наименование суда)</w:t>
      </w:r>
    </w:p>
    <w:p w:rsidR="00E22ED3" w:rsidRDefault="00E22ED3">
      <w:pPr>
        <w:pStyle w:val="ConsPlusNonformat"/>
        <w:jc w:val="both"/>
      </w:pPr>
    </w:p>
    <w:p w:rsidR="00E22ED3" w:rsidRDefault="00E22ED3">
      <w:pPr>
        <w:pStyle w:val="ConsPlusNonformat"/>
        <w:jc w:val="both"/>
      </w:pPr>
      <w:r>
        <w:t>Уголовное</w:t>
      </w:r>
    </w:p>
    <w:p w:rsidR="00E22ED3" w:rsidRDefault="00E22ED3">
      <w:pPr>
        <w:pStyle w:val="ConsPlusNonformat"/>
        <w:jc w:val="both"/>
      </w:pPr>
      <w:r>
        <w:t>---------------</w:t>
      </w:r>
    </w:p>
    <w:p w:rsidR="00E22ED3" w:rsidRDefault="00E22ED3">
      <w:pPr>
        <w:pStyle w:val="ConsPlusNonformat"/>
        <w:jc w:val="both"/>
      </w:pPr>
      <w:r>
        <w:t>гражданское,</w:t>
      </w:r>
    </w:p>
    <w:p w:rsidR="00E22ED3" w:rsidRDefault="00E22ED3">
      <w:pPr>
        <w:pStyle w:val="ConsPlusNonformat"/>
        <w:jc w:val="both"/>
      </w:pPr>
      <w:r>
        <w:t>административное дело</w:t>
      </w:r>
    </w:p>
    <w:p w:rsidR="00E22ED3" w:rsidRDefault="00E22ED3">
      <w:pPr>
        <w:pStyle w:val="ConsPlusNonformat"/>
        <w:jc w:val="both"/>
      </w:pPr>
    </w:p>
    <w:p w:rsidR="00E22ED3" w:rsidRDefault="00E22ED3">
      <w:pPr>
        <w:pStyle w:val="ConsPlusNonformat"/>
        <w:jc w:val="both"/>
      </w:pPr>
      <w:r>
        <w:t xml:space="preserve">            ДЕЛО (УИД) N ________ ПРОИЗВОДСТВО N _____________</w:t>
      </w:r>
    </w:p>
    <w:p w:rsidR="00E22ED3" w:rsidRDefault="00E22ED3">
      <w:pPr>
        <w:pStyle w:val="ConsPlusNonformat"/>
        <w:jc w:val="both"/>
      </w:pPr>
    </w:p>
    <w:p w:rsidR="00E22ED3" w:rsidRDefault="00E22ED3">
      <w:pPr>
        <w:pStyle w:val="ConsPlusNonformat"/>
        <w:jc w:val="both"/>
      </w:pPr>
      <w:r>
        <w:t xml:space="preserve">                              ТОМ N _________</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заголовок дела (тома)</w:t>
      </w:r>
    </w:p>
    <w:p w:rsidR="00E22ED3" w:rsidRDefault="00E22ED3">
      <w:pPr>
        <w:pStyle w:val="ConsPlusNonformat"/>
        <w:jc w:val="both"/>
      </w:pPr>
    </w:p>
    <w:p w:rsidR="00E22ED3" w:rsidRDefault="00E22ED3">
      <w:pPr>
        <w:pStyle w:val="ConsPlusNonformat"/>
        <w:jc w:val="both"/>
      </w:pPr>
      <w:r>
        <w:t>По обвинению</w:t>
      </w:r>
    </w:p>
    <w:p w:rsidR="00E22ED3" w:rsidRDefault="00E22ED3">
      <w:pPr>
        <w:pStyle w:val="ConsPlusNonformat"/>
        <w:jc w:val="both"/>
      </w:pPr>
      <w:r>
        <w:t>---------------------------------------------------------------------------</w:t>
      </w:r>
    </w:p>
    <w:p w:rsidR="00E22ED3" w:rsidRDefault="00E22ED3">
      <w:pPr>
        <w:pStyle w:val="ConsPlusNonformat"/>
        <w:jc w:val="both"/>
      </w:pPr>
      <w:r>
        <w:t>иску (заявлению), административному исковому заявлению</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p>
    <w:p w:rsidR="00E22ED3" w:rsidRDefault="00E22ED3">
      <w:pPr>
        <w:pStyle w:val="ConsPlusNonformat"/>
        <w:jc w:val="both"/>
      </w:pPr>
      <w:r>
        <w:t xml:space="preserve">              1 инстанция                        2 инстанция</w:t>
      </w:r>
    </w:p>
    <w:p w:rsidR="00E22ED3" w:rsidRDefault="00E22ED3">
      <w:pPr>
        <w:pStyle w:val="ConsPlusNonformat"/>
        <w:jc w:val="both"/>
      </w:pPr>
      <w:r>
        <w:t>Поступило _____________________           Поступило _______________________</w:t>
      </w:r>
    </w:p>
    <w:p w:rsidR="00E22ED3" w:rsidRDefault="00E22ED3">
      <w:pPr>
        <w:pStyle w:val="ConsPlusNonformat"/>
        <w:jc w:val="both"/>
      </w:pPr>
      <w:r>
        <w:t>Рассмотрено ___________________           Рассмотрено _____________________</w:t>
      </w:r>
    </w:p>
    <w:p w:rsidR="00E22ED3" w:rsidRDefault="00E22ED3">
      <w:pPr>
        <w:pStyle w:val="ConsPlusNonformat"/>
        <w:jc w:val="both"/>
      </w:pPr>
    </w:p>
    <w:p w:rsidR="00E22ED3" w:rsidRDefault="00E22ED3">
      <w:pPr>
        <w:pStyle w:val="ConsPlusNonformat"/>
        <w:jc w:val="both"/>
      </w:pPr>
      <w:r>
        <w:t xml:space="preserve">                    Дата начала               Дата окончания</w:t>
      </w:r>
    </w:p>
    <w:p w:rsidR="00E22ED3" w:rsidRDefault="00E22ED3">
      <w:pPr>
        <w:pStyle w:val="ConsPlusNonformat"/>
        <w:jc w:val="both"/>
      </w:pPr>
      <w:r>
        <w:t xml:space="preserve">                    производства ____________ производства</w:t>
      </w:r>
    </w:p>
    <w:p w:rsidR="00E22ED3" w:rsidRDefault="00E22ED3">
      <w:pPr>
        <w:pStyle w:val="ConsPlusNonformat"/>
        <w:jc w:val="both"/>
      </w:pPr>
    </w:p>
    <w:p w:rsidR="00E22ED3" w:rsidRDefault="00E22ED3">
      <w:pPr>
        <w:pStyle w:val="ConsPlusNonformat"/>
        <w:jc w:val="both"/>
      </w:pPr>
      <w:r>
        <w:t xml:space="preserve">                    На ______________________ листах</w:t>
      </w:r>
    </w:p>
    <w:p w:rsidR="00E22ED3" w:rsidRDefault="00E22ED3">
      <w:pPr>
        <w:pStyle w:val="ConsPlusNonformat"/>
        <w:jc w:val="both"/>
      </w:pPr>
    </w:p>
    <w:p w:rsidR="00E22ED3" w:rsidRDefault="00E22ED3">
      <w:pPr>
        <w:pStyle w:val="ConsPlusNonformat"/>
        <w:jc w:val="both"/>
      </w:pPr>
      <w:r>
        <w:t xml:space="preserve">                    Сдано в архив _________________________________________</w:t>
      </w:r>
    </w:p>
    <w:p w:rsidR="00E22ED3" w:rsidRDefault="00E22ED3">
      <w:pPr>
        <w:pStyle w:val="ConsPlusNonformat"/>
        <w:jc w:val="both"/>
      </w:pPr>
    </w:p>
    <w:p w:rsidR="00E22ED3" w:rsidRDefault="00E22ED3">
      <w:pPr>
        <w:pStyle w:val="ConsPlusNonformat"/>
        <w:jc w:val="both"/>
      </w:pPr>
      <w:r>
        <w:t xml:space="preserve">                    Архивный шифр дела ____________________________________</w:t>
      </w:r>
    </w:p>
    <w:p w:rsidR="00E22ED3" w:rsidRDefault="00E22ED3">
      <w:pPr>
        <w:pStyle w:val="ConsPlusNonformat"/>
        <w:jc w:val="both"/>
      </w:pPr>
      <w:r>
        <w:t xml:space="preserve">                    Хранить _______________________________________________</w:t>
      </w:r>
    </w:p>
    <w:p w:rsidR="00E22ED3" w:rsidRDefault="00E22ED3">
      <w:pPr>
        <w:pStyle w:val="ConsPlusNonformat"/>
        <w:jc w:val="both"/>
      </w:pPr>
      <w:r>
        <w:t xml:space="preserve">                            (срок хранения в годах, до какого года хранить)</w:t>
      </w:r>
    </w:p>
    <w:p w:rsidR="00E22ED3" w:rsidRDefault="00E22ED3">
      <w:pPr>
        <w:pStyle w:val="ConsPlusNonformat"/>
        <w:jc w:val="both"/>
      </w:pPr>
    </w:p>
    <w:p w:rsidR="00E22ED3" w:rsidRDefault="00E22ED3">
      <w:pPr>
        <w:pStyle w:val="ConsPlusNonformat"/>
        <w:jc w:val="both"/>
      </w:pPr>
      <w:r>
        <w:t xml:space="preserve">                                            ___________ (_________________)</w:t>
      </w:r>
    </w:p>
    <w:p w:rsidR="00E22ED3" w:rsidRDefault="00E22ED3">
      <w:pPr>
        <w:pStyle w:val="ConsPlusNonformat"/>
        <w:jc w:val="both"/>
      </w:pPr>
      <w:r>
        <w:t xml:space="preserve">                                             (подпись)     (расшифровка</w:t>
      </w:r>
    </w:p>
    <w:p w:rsidR="00E22ED3" w:rsidRDefault="00E22ED3">
      <w:pPr>
        <w:pStyle w:val="ConsPlusNonformat"/>
        <w:jc w:val="both"/>
      </w:pPr>
      <w:r>
        <w:t xml:space="preserve">                                                              подписи)</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14</w:t>
      </w:r>
    </w:p>
    <w:p w:rsidR="00E22ED3" w:rsidRDefault="00E22ED3">
      <w:pPr>
        <w:pStyle w:val="ConsPlusNormal"/>
        <w:jc w:val="both"/>
      </w:pPr>
    </w:p>
    <w:p w:rsidR="00E22ED3" w:rsidRDefault="00E22ED3">
      <w:pPr>
        <w:pStyle w:val="ConsPlusNonformat"/>
        <w:jc w:val="both"/>
      </w:pPr>
      <w:bookmarkStart w:id="34" w:name="P1151"/>
      <w:bookmarkEnd w:id="34"/>
      <w:r>
        <w:t xml:space="preserve">                              СПРАВОЧНЫЙ ЛИСТ</w:t>
      </w:r>
    </w:p>
    <w:p w:rsidR="00E22ED3" w:rsidRDefault="00E22ED3">
      <w:pPr>
        <w:pStyle w:val="ConsPlusNonformat"/>
        <w:jc w:val="both"/>
      </w:pPr>
    </w:p>
    <w:p w:rsidR="00E22ED3" w:rsidRDefault="00E22ED3">
      <w:pPr>
        <w:pStyle w:val="ConsPlusNonformat"/>
        <w:jc w:val="both"/>
      </w:pPr>
      <w:r>
        <w:t>по _____________________________________________ делу _______ N ___ 20__ г.</w:t>
      </w:r>
    </w:p>
    <w:p w:rsidR="00E22ED3" w:rsidRDefault="00E22ED3">
      <w:pPr>
        <w:pStyle w:val="ConsPlusNonformat"/>
        <w:jc w:val="both"/>
      </w:pPr>
      <w:r>
        <w:t xml:space="preserve">   (уголовному, гражданскому, административному)</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8"/>
        <w:gridCol w:w="4494"/>
        <w:gridCol w:w="2211"/>
      </w:tblGrid>
      <w:tr w:rsidR="00E22ED3">
        <w:tc>
          <w:tcPr>
            <w:tcW w:w="2338" w:type="dxa"/>
          </w:tcPr>
          <w:p w:rsidR="00E22ED3" w:rsidRDefault="00E22ED3">
            <w:pPr>
              <w:pStyle w:val="ConsPlusNormal"/>
              <w:jc w:val="center"/>
            </w:pPr>
            <w:r>
              <w:t>Дата</w:t>
            </w:r>
          </w:p>
        </w:tc>
        <w:tc>
          <w:tcPr>
            <w:tcW w:w="4494" w:type="dxa"/>
          </w:tcPr>
          <w:p w:rsidR="00E22ED3" w:rsidRDefault="00E22ED3">
            <w:pPr>
              <w:pStyle w:val="ConsPlusNormal"/>
              <w:jc w:val="center"/>
            </w:pPr>
            <w:r>
              <w:t>Какие действия произведены</w:t>
            </w:r>
          </w:p>
        </w:tc>
        <w:tc>
          <w:tcPr>
            <w:tcW w:w="2211" w:type="dxa"/>
          </w:tcPr>
          <w:p w:rsidR="00E22ED3" w:rsidRDefault="00E22ED3">
            <w:pPr>
              <w:pStyle w:val="ConsPlusNormal"/>
              <w:jc w:val="center"/>
            </w:pPr>
            <w:r>
              <w:t>Примечание</w:t>
            </w:r>
          </w:p>
        </w:tc>
      </w:tr>
      <w:tr w:rsidR="00E22ED3">
        <w:tc>
          <w:tcPr>
            <w:tcW w:w="2338" w:type="dxa"/>
          </w:tcPr>
          <w:p w:rsidR="00E22ED3" w:rsidRDefault="00E22ED3">
            <w:pPr>
              <w:pStyle w:val="ConsPlusNormal"/>
            </w:pPr>
          </w:p>
        </w:tc>
        <w:tc>
          <w:tcPr>
            <w:tcW w:w="4494" w:type="dxa"/>
          </w:tcPr>
          <w:p w:rsidR="00E22ED3" w:rsidRDefault="00E22ED3">
            <w:pPr>
              <w:pStyle w:val="ConsPlusNormal"/>
            </w:pPr>
          </w:p>
        </w:tc>
        <w:tc>
          <w:tcPr>
            <w:tcW w:w="2211" w:type="dxa"/>
          </w:tcPr>
          <w:p w:rsidR="00E22ED3" w:rsidRDefault="00E22ED3">
            <w:pPr>
              <w:pStyle w:val="ConsPlusNormal"/>
            </w:pPr>
          </w:p>
        </w:tc>
      </w:tr>
    </w:tbl>
    <w:p w:rsidR="00E22ED3" w:rsidRDefault="00E22ED3">
      <w:pPr>
        <w:pStyle w:val="ConsPlusNormal"/>
        <w:jc w:val="both"/>
      </w:pPr>
    </w:p>
    <w:p w:rsidR="00E22ED3" w:rsidRDefault="00E22ED3">
      <w:pPr>
        <w:pStyle w:val="ConsPlusNonformat"/>
        <w:jc w:val="both"/>
      </w:pPr>
      <w:r>
        <w:t>Исполнение по делу проверено. Дело сдать в архив.</w:t>
      </w:r>
    </w:p>
    <w:p w:rsidR="00E22ED3" w:rsidRDefault="00E22ED3">
      <w:pPr>
        <w:pStyle w:val="ConsPlusNonformat"/>
        <w:jc w:val="both"/>
      </w:pPr>
    </w:p>
    <w:p w:rsidR="00E22ED3" w:rsidRDefault="00E22ED3">
      <w:pPr>
        <w:pStyle w:val="ConsPlusNonformat"/>
        <w:jc w:val="both"/>
      </w:pPr>
      <w:r>
        <w:t>Судья</w:t>
      </w:r>
    </w:p>
    <w:p w:rsidR="00E22ED3" w:rsidRDefault="00E22ED3">
      <w:pPr>
        <w:pStyle w:val="ConsPlusNonformat"/>
        <w:jc w:val="both"/>
      </w:pPr>
    </w:p>
    <w:p w:rsidR="00E22ED3" w:rsidRDefault="00E22ED3">
      <w:pPr>
        <w:pStyle w:val="ConsPlusNonformat"/>
        <w:jc w:val="both"/>
      </w:pPr>
      <w:r>
        <w:t>"__" ____________ 20__ г.</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82">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15</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E22ED3">
        <w:tc>
          <w:tcPr>
            <w:tcW w:w="3023" w:type="dxa"/>
            <w:tcBorders>
              <w:top w:val="nil"/>
              <w:left w:val="nil"/>
              <w:bottom w:val="nil"/>
              <w:right w:val="nil"/>
            </w:tcBorders>
          </w:tcPr>
          <w:p w:rsidR="00E22ED3" w:rsidRDefault="00E22ED3">
            <w:pPr>
              <w:pStyle w:val="ConsPlusNormal"/>
              <w:jc w:val="both"/>
            </w:pPr>
            <w:r>
              <w:t>Вручается адресату</w:t>
            </w: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jc w:val="right"/>
            </w:pPr>
            <w:r>
              <w:t>Первая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35" w:name="P1180"/>
            <w:bookmarkEnd w:id="35"/>
            <w:r>
              <w:t>Судебная повестка</w:t>
            </w:r>
          </w:p>
          <w:p w:rsidR="00E22ED3" w:rsidRDefault="00E22ED3">
            <w:pPr>
              <w:pStyle w:val="ConsPlusNormal"/>
              <w:jc w:val="center"/>
            </w:pPr>
            <w:r>
              <w:t xml:space="preserve">по уголовному делу N </w:t>
            </w:r>
            <w:hyperlink w:anchor="P1279">
              <w:r>
                <w:rPr>
                  <w:color w:val="0000FF"/>
                </w:rPr>
                <w:t>&lt;1&gt;</w:t>
              </w:r>
            </w:hyperlink>
            <w:r>
              <w:t xml:space="preserve"> ___________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413"/>
        <w:gridCol w:w="2587"/>
        <w:gridCol w:w="1134"/>
        <w:gridCol w:w="737"/>
        <w:gridCol w:w="3231"/>
      </w:tblGrid>
      <w:tr w:rsidR="00E22ED3">
        <w:tc>
          <w:tcPr>
            <w:tcW w:w="3969" w:type="dxa"/>
            <w:gridSpan w:val="3"/>
            <w:tcBorders>
              <w:top w:val="nil"/>
              <w:left w:val="nil"/>
              <w:bottom w:val="nil"/>
              <w:right w:val="nil"/>
            </w:tcBorders>
            <w:vAlign w:val="bottom"/>
          </w:tcPr>
          <w:p w:rsidR="00E22ED3" w:rsidRDefault="00E22ED3">
            <w:pPr>
              <w:pStyle w:val="ConsPlusNormal"/>
            </w:pPr>
            <w:r>
              <w:t>Наименование суда</w:t>
            </w:r>
          </w:p>
        </w:tc>
        <w:tc>
          <w:tcPr>
            <w:tcW w:w="1134" w:type="dxa"/>
            <w:tcBorders>
              <w:top w:val="nil"/>
              <w:left w:val="nil"/>
              <w:bottom w:val="nil"/>
              <w:right w:val="nil"/>
            </w:tcBorders>
            <w:vAlign w:val="bottom"/>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Куда</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p>
        </w:tc>
        <w:tc>
          <w:tcPr>
            <w:tcW w:w="3231" w:type="dxa"/>
            <w:tcBorders>
              <w:top w:val="single" w:sz="4" w:space="0" w:color="auto"/>
              <w:left w:val="nil"/>
              <w:bottom w:val="single" w:sz="4" w:space="0" w:color="auto"/>
              <w:right w:val="nil"/>
            </w:tcBorders>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r>
              <w:t>суд вызывает Вас в качестве</w:t>
            </w:r>
          </w:p>
        </w:tc>
        <w:tc>
          <w:tcPr>
            <w:tcW w:w="1134" w:type="dxa"/>
            <w:tcBorders>
              <w:top w:val="nil"/>
              <w:left w:val="nil"/>
              <w:bottom w:val="nil"/>
              <w:right w:val="nil"/>
            </w:tcBorders>
            <w:vAlign w:val="bottom"/>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Кому</w:t>
            </w:r>
          </w:p>
        </w:tc>
        <w:tc>
          <w:tcPr>
            <w:tcW w:w="3231" w:type="dxa"/>
            <w:tcBorders>
              <w:top w:val="single" w:sz="4" w:space="0" w:color="auto"/>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подсудимого к ___________ час.</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_____________________ 20__ г.</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969" w:type="dxa"/>
            <w:tcBorders>
              <w:top w:val="nil"/>
              <w:left w:val="nil"/>
              <w:bottom w:val="nil"/>
              <w:right w:val="nil"/>
            </w:tcBorders>
            <w:vAlign w:val="bottom"/>
          </w:tcPr>
          <w:p w:rsidR="00E22ED3" w:rsidRDefault="00E22ED3">
            <w:pPr>
              <w:pStyle w:val="ConsPlusNormal"/>
            </w:pPr>
            <w:r>
              <w:t>по делу</w:t>
            </w:r>
          </w:p>
        </w:tc>
        <w:tc>
          <w:tcPr>
            <w:tcW w:w="3000" w:type="dxa"/>
            <w:gridSpan w:val="2"/>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1382" w:type="dxa"/>
            <w:gridSpan w:val="2"/>
            <w:tcBorders>
              <w:top w:val="nil"/>
              <w:left w:val="nil"/>
              <w:bottom w:val="nil"/>
              <w:right w:val="nil"/>
            </w:tcBorders>
            <w:vAlign w:val="bottom"/>
          </w:tcPr>
          <w:p w:rsidR="00E22ED3" w:rsidRDefault="00E22ED3">
            <w:pPr>
              <w:pStyle w:val="ConsPlusNormal"/>
            </w:pPr>
            <w:r>
              <w:t>по адресу</w:t>
            </w:r>
          </w:p>
        </w:tc>
        <w:tc>
          <w:tcPr>
            <w:tcW w:w="2587" w:type="dxa"/>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Секретарь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Вторая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Последствия неявки по вызову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 xml:space="preserve">В случае неявки подсудимого без уважительных причин суд на основании </w:t>
            </w:r>
            <w:hyperlink r:id="rId283">
              <w:r>
                <w:rPr>
                  <w:color w:val="0000FF"/>
                </w:rPr>
                <w:t>статьи 247</w:t>
              </w:r>
            </w:hyperlink>
            <w:r>
              <w:t xml:space="preserve"> УПК РФ вправе подвергнуть неявившегося приводу, а равно избрать или изменить в отношении его меру пресечения.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Третья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134"/>
        <w:gridCol w:w="3968"/>
      </w:tblGrid>
      <w:tr w:rsidR="00E22ED3">
        <w:tc>
          <w:tcPr>
            <w:tcW w:w="3969" w:type="dxa"/>
            <w:tcBorders>
              <w:top w:val="nil"/>
              <w:left w:val="nil"/>
              <w:bottom w:val="nil"/>
              <w:right w:val="nil"/>
            </w:tcBorders>
            <w:vAlign w:val="center"/>
          </w:tcPr>
          <w:p w:rsidR="00E22ED3" w:rsidRDefault="00E22ED3">
            <w:pPr>
              <w:pStyle w:val="ConsPlusNormal"/>
            </w:pPr>
            <w:r>
              <w:t>Подлежит возврату в суд</w:t>
            </w:r>
          </w:p>
        </w:tc>
        <w:tc>
          <w:tcPr>
            <w:tcW w:w="1134" w:type="dxa"/>
            <w:tcBorders>
              <w:top w:val="nil"/>
              <w:left w:val="nil"/>
              <w:bottom w:val="nil"/>
              <w:right w:val="nil"/>
            </w:tcBorders>
          </w:tcPr>
          <w:p w:rsidR="00E22ED3" w:rsidRDefault="00E22ED3">
            <w:pPr>
              <w:pStyle w:val="ConsPlusNormal"/>
            </w:pPr>
          </w:p>
        </w:tc>
        <w:tc>
          <w:tcPr>
            <w:tcW w:w="3968" w:type="dxa"/>
            <w:tcBorders>
              <w:top w:val="nil"/>
              <w:left w:val="nil"/>
              <w:bottom w:val="nil"/>
              <w:right w:val="nil"/>
            </w:tcBorders>
            <w:vAlign w:val="center"/>
          </w:tcPr>
          <w:p w:rsidR="00E22ED3" w:rsidRDefault="00E22ED3">
            <w:pPr>
              <w:pStyle w:val="ConsPlusNormal"/>
              <w:jc w:val="right"/>
            </w:pPr>
            <w:r>
              <w:t>Уголовное дело N 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Расписка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491"/>
        <w:gridCol w:w="388"/>
        <w:gridCol w:w="575"/>
        <w:gridCol w:w="1373"/>
        <w:gridCol w:w="817"/>
        <w:gridCol w:w="531"/>
        <w:gridCol w:w="340"/>
        <w:gridCol w:w="2324"/>
        <w:gridCol w:w="1020"/>
      </w:tblGrid>
      <w:tr w:rsidR="00E22ED3">
        <w:tc>
          <w:tcPr>
            <w:tcW w:w="2041" w:type="dxa"/>
            <w:gridSpan w:val="3"/>
            <w:tcBorders>
              <w:top w:val="nil"/>
              <w:left w:val="nil"/>
              <w:bottom w:val="nil"/>
              <w:right w:val="nil"/>
            </w:tcBorders>
            <w:vAlign w:val="bottom"/>
          </w:tcPr>
          <w:p w:rsidR="00E22ED3" w:rsidRDefault="00E22ED3">
            <w:pPr>
              <w:pStyle w:val="ConsPlusNormal"/>
            </w:pPr>
            <w:r>
              <w:t>Повестку на имя</w:t>
            </w:r>
          </w:p>
        </w:tc>
        <w:tc>
          <w:tcPr>
            <w:tcW w:w="5960" w:type="dxa"/>
            <w:gridSpan w:val="6"/>
            <w:tcBorders>
              <w:top w:val="nil"/>
              <w:left w:val="nil"/>
              <w:bottom w:val="single" w:sz="4" w:space="0" w:color="auto"/>
              <w:right w:val="nil"/>
            </w:tcBorders>
          </w:tcPr>
          <w:p w:rsidR="00E22ED3" w:rsidRDefault="00E22ED3">
            <w:pPr>
              <w:pStyle w:val="ConsPlusNormal"/>
            </w:pPr>
          </w:p>
        </w:tc>
        <w:tc>
          <w:tcPr>
            <w:tcW w:w="1020" w:type="dxa"/>
            <w:tcBorders>
              <w:top w:val="nil"/>
              <w:left w:val="nil"/>
              <w:bottom w:val="nil"/>
              <w:right w:val="nil"/>
            </w:tcBorders>
            <w:vAlign w:val="bottom"/>
          </w:tcPr>
          <w:p w:rsidR="00E22ED3" w:rsidRDefault="00E22ED3">
            <w:pPr>
              <w:pStyle w:val="ConsPlusNormal"/>
              <w:jc w:val="right"/>
            </w:pPr>
            <w:r>
              <w:t>о явке в</w:t>
            </w:r>
          </w:p>
        </w:tc>
      </w:tr>
      <w:tr w:rsidR="00E22ED3">
        <w:tc>
          <w:tcPr>
            <w:tcW w:w="4806" w:type="dxa"/>
            <w:gridSpan w:val="6"/>
            <w:tcBorders>
              <w:top w:val="nil"/>
              <w:left w:val="nil"/>
              <w:bottom w:val="single" w:sz="4" w:space="0" w:color="auto"/>
              <w:right w:val="nil"/>
            </w:tcBorders>
          </w:tcPr>
          <w:p w:rsidR="00E22ED3" w:rsidRDefault="00E22ED3">
            <w:pPr>
              <w:pStyle w:val="ConsPlusNormal"/>
            </w:pPr>
          </w:p>
        </w:tc>
        <w:tc>
          <w:tcPr>
            <w:tcW w:w="4215" w:type="dxa"/>
            <w:gridSpan w:val="4"/>
            <w:tcBorders>
              <w:top w:val="nil"/>
              <w:left w:val="nil"/>
              <w:bottom w:val="nil"/>
              <w:right w:val="nil"/>
            </w:tcBorders>
          </w:tcPr>
          <w:p w:rsidR="00E22ED3" w:rsidRDefault="00E22ED3">
            <w:pPr>
              <w:pStyle w:val="ConsPlusNormal"/>
            </w:pPr>
            <w:r>
              <w:t>суд на __________ 20__ г. в качестве</w:t>
            </w:r>
          </w:p>
        </w:tc>
      </w:tr>
      <w:tr w:rsidR="00E22ED3">
        <w:tc>
          <w:tcPr>
            <w:tcW w:w="2616" w:type="dxa"/>
            <w:gridSpan w:val="4"/>
            <w:tcBorders>
              <w:top w:val="single" w:sz="4" w:space="0" w:color="auto"/>
              <w:left w:val="nil"/>
              <w:bottom w:val="nil"/>
              <w:right w:val="nil"/>
            </w:tcBorders>
            <w:vAlign w:val="bottom"/>
          </w:tcPr>
          <w:p w:rsidR="00E22ED3" w:rsidRDefault="00E22ED3">
            <w:pPr>
              <w:pStyle w:val="ConsPlusNormal"/>
              <w:jc w:val="both"/>
            </w:pPr>
            <w:r>
              <w:t>подсудимого получил</w:t>
            </w:r>
          </w:p>
        </w:tc>
        <w:tc>
          <w:tcPr>
            <w:tcW w:w="2721" w:type="dxa"/>
            <w:gridSpan w:val="3"/>
            <w:tcBorders>
              <w:top w:val="nil"/>
              <w:left w:val="nil"/>
              <w:bottom w:val="single" w:sz="4" w:space="0" w:color="auto"/>
              <w:right w:val="nil"/>
            </w:tcBorders>
          </w:tcPr>
          <w:p w:rsidR="00E22ED3" w:rsidRDefault="00E22ED3">
            <w:pPr>
              <w:pStyle w:val="ConsPlusNormal"/>
            </w:pPr>
          </w:p>
        </w:tc>
        <w:tc>
          <w:tcPr>
            <w:tcW w:w="3684" w:type="dxa"/>
            <w:gridSpan w:val="3"/>
            <w:tcBorders>
              <w:top w:val="nil"/>
              <w:left w:val="nil"/>
              <w:bottom w:val="nil"/>
              <w:right w:val="nil"/>
            </w:tcBorders>
          </w:tcPr>
          <w:p w:rsidR="00E22ED3" w:rsidRDefault="00E22ED3">
            <w:pPr>
              <w:pStyle w:val="ConsPlusNormal"/>
              <w:jc w:val="right"/>
            </w:pPr>
            <w:r>
              <w:t>"__" ___________ 20__ г.</w:t>
            </w:r>
          </w:p>
        </w:tc>
      </w:tr>
      <w:tr w:rsidR="00E22ED3">
        <w:tc>
          <w:tcPr>
            <w:tcW w:w="2616" w:type="dxa"/>
            <w:gridSpan w:val="4"/>
            <w:tcBorders>
              <w:top w:val="nil"/>
              <w:left w:val="nil"/>
              <w:bottom w:val="nil"/>
              <w:right w:val="nil"/>
            </w:tcBorders>
          </w:tcPr>
          <w:p w:rsidR="00E22ED3" w:rsidRDefault="00E22ED3">
            <w:pPr>
              <w:pStyle w:val="ConsPlusNormal"/>
            </w:pPr>
          </w:p>
        </w:tc>
        <w:tc>
          <w:tcPr>
            <w:tcW w:w="2721" w:type="dxa"/>
            <w:gridSpan w:val="3"/>
            <w:tcBorders>
              <w:top w:val="single" w:sz="4" w:space="0" w:color="auto"/>
              <w:left w:val="nil"/>
              <w:bottom w:val="nil"/>
              <w:right w:val="nil"/>
            </w:tcBorders>
          </w:tcPr>
          <w:p w:rsidR="00E22ED3" w:rsidRDefault="00E22ED3">
            <w:pPr>
              <w:pStyle w:val="ConsPlusNormal"/>
              <w:jc w:val="center"/>
            </w:pPr>
            <w:r>
              <w:t>(подпись адресата)</w:t>
            </w:r>
          </w:p>
        </w:tc>
        <w:tc>
          <w:tcPr>
            <w:tcW w:w="3684" w:type="dxa"/>
            <w:gridSpan w:val="3"/>
            <w:tcBorders>
              <w:top w:val="nil"/>
              <w:left w:val="nil"/>
              <w:bottom w:val="nil"/>
              <w:right w:val="nil"/>
            </w:tcBorders>
          </w:tcPr>
          <w:p w:rsidR="00E22ED3" w:rsidRDefault="00E22ED3">
            <w:pPr>
              <w:pStyle w:val="ConsPlusNormal"/>
            </w:pPr>
          </w:p>
        </w:tc>
      </w:tr>
      <w:tr w:rsidR="00E22ED3">
        <w:tc>
          <w:tcPr>
            <w:tcW w:w="1162" w:type="dxa"/>
            <w:tcBorders>
              <w:top w:val="nil"/>
              <w:left w:val="nil"/>
              <w:bottom w:val="nil"/>
              <w:right w:val="nil"/>
            </w:tcBorders>
            <w:vAlign w:val="bottom"/>
          </w:tcPr>
          <w:p w:rsidR="00E22ED3" w:rsidRDefault="00E22ED3">
            <w:pPr>
              <w:pStyle w:val="ConsPlusNormal"/>
              <w:jc w:val="both"/>
            </w:pPr>
            <w:r>
              <w:t>1. Лично</w:t>
            </w:r>
          </w:p>
        </w:tc>
        <w:tc>
          <w:tcPr>
            <w:tcW w:w="7859" w:type="dxa"/>
            <w:gridSpan w:val="9"/>
            <w:tcBorders>
              <w:top w:val="nil"/>
              <w:left w:val="nil"/>
              <w:bottom w:val="single" w:sz="4" w:space="0" w:color="auto"/>
              <w:right w:val="nil"/>
            </w:tcBorders>
          </w:tcPr>
          <w:p w:rsidR="00E22ED3" w:rsidRDefault="00E22ED3">
            <w:pPr>
              <w:pStyle w:val="ConsPlusNormal"/>
            </w:pPr>
          </w:p>
        </w:tc>
      </w:tr>
      <w:tr w:rsidR="00E22ED3">
        <w:tc>
          <w:tcPr>
            <w:tcW w:w="2041" w:type="dxa"/>
            <w:gridSpan w:val="3"/>
            <w:tcBorders>
              <w:top w:val="nil"/>
              <w:left w:val="nil"/>
              <w:bottom w:val="nil"/>
              <w:right w:val="nil"/>
            </w:tcBorders>
            <w:vAlign w:val="bottom"/>
          </w:tcPr>
          <w:p w:rsidR="00E22ED3" w:rsidRDefault="00E22ED3">
            <w:pPr>
              <w:pStyle w:val="ConsPlusNormal"/>
              <w:jc w:val="both"/>
            </w:pPr>
            <w:r>
              <w:t>2. Для передачи</w:t>
            </w:r>
          </w:p>
        </w:tc>
        <w:tc>
          <w:tcPr>
            <w:tcW w:w="6980" w:type="dxa"/>
            <w:gridSpan w:val="7"/>
            <w:tcBorders>
              <w:top w:val="single" w:sz="4" w:space="0" w:color="auto"/>
              <w:left w:val="nil"/>
              <w:bottom w:val="single" w:sz="4" w:space="0" w:color="auto"/>
              <w:right w:val="nil"/>
            </w:tcBorders>
          </w:tcPr>
          <w:p w:rsidR="00E22ED3" w:rsidRDefault="00E22ED3">
            <w:pPr>
              <w:pStyle w:val="ConsPlusNormal"/>
            </w:pPr>
          </w:p>
        </w:tc>
      </w:tr>
      <w:tr w:rsidR="00E22ED3">
        <w:tc>
          <w:tcPr>
            <w:tcW w:w="2041" w:type="dxa"/>
            <w:gridSpan w:val="3"/>
            <w:tcBorders>
              <w:top w:val="nil"/>
              <w:left w:val="nil"/>
              <w:bottom w:val="nil"/>
              <w:right w:val="nil"/>
            </w:tcBorders>
          </w:tcPr>
          <w:p w:rsidR="00E22ED3" w:rsidRDefault="00E22ED3">
            <w:pPr>
              <w:pStyle w:val="ConsPlusNormal"/>
            </w:pPr>
          </w:p>
        </w:tc>
        <w:tc>
          <w:tcPr>
            <w:tcW w:w="6980" w:type="dxa"/>
            <w:gridSpan w:val="7"/>
            <w:tcBorders>
              <w:top w:val="single" w:sz="4" w:space="0" w:color="auto"/>
              <w:left w:val="nil"/>
              <w:bottom w:val="nil"/>
              <w:right w:val="nil"/>
            </w:tcBorders>
          </w:tcPr>
          <w:p w:rsidR="00E22ED3" w:rsidRDefault="00E22ED3">
            <w:pPr>
              <w:pStyle w:val="ConsPlusNormal"/>
              <w:jc w:val="center"/>
            </w:pPr>
            <w:r>
              <w:t>(подпись получателя с указанием отношения к адресату)</w:t>
            </w:r>
          </w:p>
        </w:tc>
      </w:tr>
      <w:tr w:rsidR="00E22ED3">
        <w:tc>
          <w:tcPr>
            <w:tcW w:w="5677" w:type="dxa"/>
            <w:gridSpan w:val="8"/>
            <w:tcBorders>
              <w:top w:val="nil"/>
              <w:left w:val="nil"/>
              <w:bottom w:val="nil"/>
              <w:right w:val="nil"/>
            </w:tcBorders>
            <w:vAlign w:val="bottom"/>
          </w:tcPr>
          <w:p w:rsidR="00E22ED3" w:rsidRDefault="00E22ED3">
            <w:pPr>
              <w:pStyle w:val="ConsPlusNormal"/>
              <w:jc w:val="both"/>
            </w:pPr>
            <w:r>
              <w:t>Подпись получателя удостоверяю: письмоносец</w:t>
            </w:r>
          </w:p>
        </w:tc>
        <w:tc>
          <w:tcPr>
            <w:tcW w:w="3344" w:type="dxa"/>
            <w:gridSpan w:val="2"/>
            <w:tcBorders>
              <w:top w:val="nil"/>
              <w:left w:val="nil"/>
              <w:bottom w:val="single" w:sz="4" w:space="0" w:color="auto"/>
              <w:right w:val="nil"/>
            </w:tcBorders>
          </w:tcPr>
          <w:p w:rsidR="00E22ED3" w:rsidRDefault="00E22ED3">
            <w:pPr>
              <w:pStyle w:val="ConsPlusNormal"/>
            </w:pPr>
          </w:p>
        </w:tc>
      </w:tr>
      <w:tr w:rsidR="00E22ED3">
        <w:tc>
          <w:tcPr>
            <w:tcW w:w="3989" w:type="dxa"/>
            <w:gridSpan w:val="5"/>
            <w:tcBorders>
              <w:top w:val="nil"/>
              <w:left w:val="nil"/>
              <w:bottom w:val="nil"/>
              <w:right w:val="nil"/>
            </w:tcBorders>
            <w:vAlign w:val="bottom"/>
          </w:tcPr>
          <w:p w:rsidR="00E22ED3" w:rsidRDefault="00E22ED3">
            <w:pPr>
              <w:pStyle w:val="ConsPlusNormal"/>
              <w:jc w:val="both"/>
            </w:pPr>
            <w:r>
              <w:t>3. Повестка не вручена вследствие</w:t>
            </w:r>
          </w:p>
        </w:tc>
        <w:tc>
          <w:tcPr>
            <w:tcW w:w="5032" w:type="dxa"/>
            <w:gridSpan w:val="5"/>
            <w:tcBorders>
              <w:top w:val="nil"/>
              <w:left w:val="nil"/>
              <w:bottom w:val="single" w:sz="4" w:space="0" w:color="auto"/>
              <w:right w:val="nil"/>
            </w:tcBorders>
          </w:tcPr>
          <w:p w:rsidR="00E22ED3" w:rsidRDefault="00E22ED3">
            <w:pPr>
              <w:pStyle w:val="ConsPlusNormal"/>
            </w:pPr>
          </w:p>
        </w:tc>
      </w:tr>
      <w:tr w:rsidR="00E22ED3">
        <w:tc>
          <w:tcPr>
            <w:tcW w:w="1653" w:type="dxa"/>
            <w:gridSpan w:val="2"/>
            <w:tcBorders>
              <w:top w:val="nil"/>
              <w:left w:val="nil"/>
              <w:bottom w:val="nil"/>
              <w:right w:val="nil"/>
            </w:tcBorders>
            <w:vAlign w:val="bottom"/>
          </w:tcPr>
          <w:p w:rsidR="00E22ED3" w:rsidRDefault="00E22ED3">
            <w:pPr>
              <w:pStyle w:val="ConsPlusNormal"/>
              <w:jc w:val="both"/>
            </w:pPr>
            <w:r>
              <w:t>Письмоносец</w:t>
            </w:r>
          </w:p>
        </w:tc>
        <w:tc>
          <w:tcPr>
            <w:tcW w:w="7368" w:type="dxa"/>
            <w:gridSpan w:val="8"/>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Четвертая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Уведомление о получении повестки</w:t>
            </w:r>
          </w:p>
          <w:p w:rsidR="00E22ED3" w:rsidRDefault="00E22ED3">
            <w:pPr>
              <w:pStyle w:val="ConsPlusNormal"/>
              <w:jc w:val="center"/>
            </w:pPr>
            <w:r>
              <w:t>(простое)</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E22ED3">
        <w:tc>
          <w:tcPr>
            <w:tcW w:w="737" w:type="dxa"/>
            <w:tcBorders>
              <w:top w:val="nil"/>
              <w:left w:val="nil"/>
              <w:bottom w:val="nil"/>
              <w:right w:val="nil"/>
            </w:tcBorders>
            <w:vAlign w:val="bottom"/>
          </w:tcPr>
          <w:p w:rsidR="00E22ED3" w:rsidRDefault="00E22ED3">
            <w:pPr>
              <w:pStyle w:val="ConsPlusNormal"/>
            </w:pPr>
            <w:r>
              <w:t>Куда</w:t>
            </w:r>
          </w:p>
        </w:tc>
        <w:tc>
          <w:tcPr>
            <w:tcW w:w="8334" w:type="dxa"/>
            <w:tcBorders>
              <w:top w:val="nil"/>
              <w:left w:val="nil"/>
              <w:bottom w:val="single" w:sz="4" w:space="0" w:color="auto"/>
              <w:right w:val="nil"/>
            </w:tcBorders>
          </w:tcPr>
          <w:p w:rsidR="00E22ED3" w:rsidRDefault="00E22ED3">
            <w:pPr>
              <w:pStyle w:val="ConsPlusNormal"/>
            </w:pPr>
          </w:p>
        </w:tc>
      </w:tr>
      <w:tr w:rsidR="00E22ED3">
        <w:tc>
          <w:tcPr>
            <w:tcW w:w="737" w:type="dxa"/>
            <w:tcBorders>
              <w:top w:val="nil"/>
              <w:left w:val="nil"/>
              <w:bottom w:val="nil"/>
              <w:right w:val="nil"/>
            </w:tcBorders>
          </w:tcPr>
          <w:p w:rsidR="00E22ED3" w:rsidRDefault="00E22ED3">
            <w:pPr>
              <w:pStyle w:val="ConsPlusNormal"/>
            </w:pPr>
          </w:p>
        </w:tc>
        <w:tc>
          <w:tcPr>
            <w:tcW w:w="8334" w:type="dxa"/>
            <w:tcBorders>
              <w:top w:val="single" w:sz="4" w:space="0" w:color="auto"/>
              <w:left w:val="nil"/>
              <w:bottom w:val="nil"/>
              <w:right w:val="nil"/>
            </w:tcBorders>
          </w:tcPr>
          <w:p w:rsidR="00E22ED3" w:rsidRDefault="00E22ED3">
            <w:pPr>
              <w:pStyle w:val="ConsPlusNormal"/>
              <w:jc w:val="center"/>
            </w:pPr>
            <w:r>
              <w:t>(адрес суда)</w:t>
            </w:r>
          </w:p>
        </w:tc>
      </w:tr>
      <w:tr w:rsidR="00E22ED3">
        <w:tc>
          <w:tcPr>
            <w:tcW w:w="737" w:type="dxa"/>
            <w:tcBorders>
              <w:top w:val="nil"/>
              <w:left w:val="nil"/>
              <w:bottom w:val="nil"/>
              <w:right w:val="nil"/>
            </w:tcBorders>
            <w:vAlign w:val="bottom"/>
          </w:tcPr>
          <w:p w:rsidR="00E22ED3" w:rsidRDefault="00E22ED3">
            <w:pPr>
              <w:pStyle w:val="ConsPlusNormal"/>
            </w:pPr>
            <w:r>
              <w:t>Кому</w:t>
            </w:r>
          </w:p>
        </w:tc>
        <w:tc>
          <w:tcPr>
            <w:tcW w:w="8334" w:type="dxa"/>
            <w:tcBorders>
              <w:top w:val="nil"/>
              <w:left w:val="nil"/>
              <w:bottom w:val="single" w:sz="4" w:space="0" w:color="auto"/>
              <w:right w:val="nil"/>
            </w:tcBorders>
          </w:tcPr>
          <w:p w:rsidR="00E22ED3" w:rsidRDefault="00E22ED3">
            <w:pPr>
              <w:pStyle w:val="ConsPlusNormal"/>
            </w:pPr>
          </w:p>
        </w:tc>
      </w:tr>
      <w:tr w:rsidR="00E22ED3">
        <w:tc>
          <w:tcPr>
            <w:tcW w:w="737" w:type="dxa"/>
            <w:tcBorders>
              <w:top w:val="nil"/>
              <w:left w:val="nil"/>
              <w:bottom w:val="nil"/>
              <w:right w:val="nil"/>
            </w:tcBorders>
          </w:tcPr>
          <w:p w:rsidR="00E22ED3" w:rsidRDefault="00E22ED3">
            <w:pPr>
              <w:pStyle w:val="ConsPlusNormal"/>
            </w:pPr>
          </w:p>
        </w:tc>
        <w:tc>
          <w:tcPr>
            <w:tcW w:w="8334" w:type="dxa"/>
            <w:tcBorders>
              <w:top w:val="single" w:sz="4" w:space="0" w:color="auto"/>
              <w:left w:val="nil"/>
              <w:bottom w:val="nil"/>
              <w:right w:val="nil"/>
            </w:tcBorders>
          </w:tcPr>
          <w:p w:rsidR="00E22ED3" w:rsidRDefault="00E22ED3">
            <w:pPr>
              <w:pStyle w:val="ConsPlusNormal"/>
              <w:jc w:val="center"/>
            </w:pPr>
            <w:r>
              <w:t>(наименование суда)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Правила вручения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22ED3" w:rsidRDefault="00E22ED3">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22ED3" w:rsidRDefault="00E22ED3">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22ED3" w:rsidRDefault="00E22ED3">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36" w:name="P1279"/>
      <w:bookmarkEnd w:id="36"/>
      <w:r>
        <w:lastRenderedPageBreak/>
        <w:t>&lt;1&gt; Указывается номер производства в апелляционном суде, номер дела (УИД) в суде первой инстанции.</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84">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15.1</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E22ED3">
        <w:tc>
          <w:tcPr>
            <w:tcW w:w="3023" w:type="dxa"/>
            <w:tcBorders>
              <w:top w:val="nil"/>
              <w:left w:val="nil"/>
              <w:bottom w:val="nil"/>
              <w:right w:val="nil"/>
            </w:tcBorders>
          </w:tcPr>
          <w:p w:rsidR="00E22ED3" w:rsidRDefault="00E22ED3">
            <w:pPr>
              <w:pStyle w:val="ConsPlusNormal"/>
              <w:jc w:val="both"/>
            </w:pPr>
            <w:r>
              <w:t>Вручается адресату</w:t>
            </w: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r>
      <w:tr w:rsidR="00E22ED3">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jc w:val="right"/>
            </w:pPr>
            <w:r>
              <w:t>Первая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37" w:name="P1295"/>
            <w:bookmarkEnd w:id="37"/>
            <w:r>
              <w:t>Судебная повестка</w:t>
            </w:r>
          </w:p>
          <w:p w:rsidR="00E22ED3" w:rsidRDefault="00E22ED3">
            <w:pPr>
              <w:pStyle w:val="ConsPlusNormal"/>
              <w:jc w:val="center"/>
            </w:pPr>
            <w:r>
              <w:t xml:space="preserve">по уголовному делу N </w:t>
            </w:r>
            <w:hyperlink w:anchor="P1407">
              <w:r>
                <w:rPr>
                  <w:color w:val="0000FF"/>
                </w:rPr>
                <w:t>&lt;1&gt;</w:t>
              </w:r>
            </w:hyperlink>
            <w:r>
              <w:t xml:space="preserve"> ___________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413"/>
        <w:gridCol w:w="2587"/>
        <w:gridCol w:w="1134"/>
        <w:gridCol w:w="737"/>
        <w:gridCol w:w="3231"/>
      </w:tblGrid>
      <w:tr w:rsidR="00E22ED3">
        <w:tc>
          <w:tcPr>
            <w:tcW w:w="3969" w:type="dxa"/>
            <w:gridSpan w:val="3"/>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Куда</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Наименование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968" w:type="dxa"/>
            <w:gridSpan w:val="2"/>
            <w:tcBorders>
              <w:top w:val="nil"/>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Кому</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суд вызывает Вас в качестве</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r>
              <w:t>к __ час. ______________ 20__ г.</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969" w:type="dxa"/>
            <w:tcBorders>
              <w:top w:val="nil"/>
              <w:left w:val="nil"/>
              <w:bottom w:val="nil"/>
              <w:right w:val="nil"/>
            </w:tcBorders>
            <w:vAlign w:val="bottom"/>
          </w:tcPr>
          <w:p w:rsidR="00E22ED3" w:rsidRDefault="00E22ED3">
            <w:pPr>
              <w:pStyle w:val="ConsPlusNormal"/>
            </w:pPr>
            <w:r>
              <w:t>по делу</w:t>
            </w:r>
          </w:p>
        </w:tc>
        <w:tc>
          <w:tcPr>
            <w:tcW w:w="3000" w:type="dxa"/>
            <w:gridSpan w:val="2"/>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1382" w:type="dxa"/>
            <w:gridSpan w:val="2"/>
            <w:tcBorders>
              <w:top w:val="nil"/>
              <w:left w:val="nil"/>
              <w:bottom w:val="nil"/>
              <w:right w:val="nil"/>
            </w:tcBorders>
            <w:vAlign w:val="bottom"/>
          </w:tcPr>
          <w:p w:rsidR="00E22ED3" w:rsidRDefault="00E22ED3">
            <w:pPr>
              <w:pStyle w:val="ConsPlusNormal"/>
            </w:pPr>
            <w:r>
              <w:t>по адресу</w:t>
            </w:r>
          </w:p>
        </w:tc>
        <w:tc>
          <w:tcPr>
            <w:tcW w:w="2587" w:type="dxa"/>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Секретарь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Вторая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Лицо, вызываемое в суд в качестве свидетеля, потерпевшего, обязано своевременно явиться в судебное заседание.</w:t>
            </w:r>
          </w:p>
          <w:p w:rsidR="00E22ED3" w:rsidRDefault="00E22ED3">
            <w:pPr>
              <w:pStyle w:val="ConsPlusNormal"/>
              <w:ind w:firstLine="283"/>
              <w:jc w:val="both"/>
            </w:pPr>
            <w: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по явке (</w:t>
            </w:r>
            <w:hyperlink r:id="rId285">
              <w:r>
                <w:rPr>
                  <w:color w:val="0000FF"/>
                </w:rPr>
                <w:t>статья 131</w:t>
              </w:r>
            </w:hyperlink>
            <w:r>
              <w:t xml:space="preserve"> УПК РФ).</w:t>
            </w:r>
          </w:p>
          <w:p w:rsidR="00E22ED3" w:rsidRDefault="00E22ED3">
            <w:pPr>
              <w:pStyle w:val="ConsPlusNormal"/>
              <w:ind w:firstLine="283"/>
              <w:jc w:val="both"/>
            </w:pPr>
            <w:r>
              <w:t xml:space="preserve">В случае неявки без уважительных причин суд вправе подвергнуть их мерам, предусмотренным </w:t>
            </w:r>
            <w:hyperlink r:id="rId286">
              <w:r>
                <w:rPr>
                  <w:color w:val="0000FF"/>
                </w:rPr>
                <w:t>статьями 112</w:t>
              </w:r>
            </w:hyperlink>
            <w:r>
              <w:t xml:space="preserve">, </w:t>
            </w:r>
            <w:hyperlink r:id="rId287">
              <w:r>
                <w:rPr>
                  <w:color w:val="0000FF"/>
                </w:rPr>
                <w:t>113</w:t>
              </w:r>
            </w:hyperlink>
            <w:r>
              <w:t xml:space="preserve">, </w:t>
            </w:r>
            <w:hyperlink r:id="rId288">
              <w:r>
                <w:rPr>
                  <w:color w:val="0000FF"/>
                </w:rPr>
                <w:t>117</w:t>
              </w:r>
            </w:hyperlink>
            <w:r>
              <w:t xml:space="preserve"> УПК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Третья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134"/>
        <w:gridCol w:w="3968"/>
      </w:tblGrid>
      <w:tr w:rsidR="00E22ED3">
        <w:tc>
          <w:tcPr>
            <w:tcW w:w="3969" w:type="dxa"/>
            <w:tcBorders>
              <w:top w:val="nil"/>
              <w:left w:val="nil"/>
              <w:bottom w:val="nil"/>
              <w:right w:val="nil"/>
            </w:tcBorders>
            <w:vAlign w:val="center"/>
          </w:tcPr>
          <w:p w:rsidR="00E22ED3" w:rsidRDefault="00E22ED3">
            <w:pPr>
              <w:pStyle w:val="ConsPlusNormal"/>
            </w:pPr>
            <w:r>
              <w:t>Подлежит возврату в суд</w:t>
            </w:r>
          </w:p>
        </w:tc>
        <w:tc>
          <w:tcPr>
            <w:tcW w:w="1134" w:type="dxa"/>
            <w:tcBorders>
              <w:top w:val="nil"/>
              <w:left w:val="nil"/>
              <w:bottom w:val="nil"/>
              <w:right w:val="nil"/>
            </w:tcBorders>
          </w:tcPr>
          <w:p w:rsidR="00E22ED3" w:rsidRDefault="00E22ED3">
            <w:pPr>
              <w:pStyle w:val="ConsPlusNormal"/>
            </w:pPr>
          </w:p>
        </w:tc>
        <w:tc>
          <w:tcPr>
            <w:tcW w:w="3968" w:type="dxa"/>
            <w:tcBorders>
              <w:top w:val="nil"/>
              <w:left w:val="nil"/>
              <w:bottom w:val="nil"/>
              <w:right w:val="nil"/>
            </w:tcBorders>
            <w:vAlign w:val="center"/>
          </w:tcPr>
          <w:p w:rsidR="00E22ED3" w:rsidRDefault="00E22ED3">
            <w:pPr>
              <w:pStyle w:val="ConsPlusNormal"/>
              <w:jc w:val="right"/>
            </w:pPr>
            <w:r>
              <w:t>Уголовное дело N 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Расписка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491"/>
        <w:gridCol w:w="388"/>
        <w:gridCol w:w="1948"/>
        <w:gridCol w:w="817"/>
        <w:gridCol w:w="531"/>
        <w:gridCol w:w="1088"/>
        <w:gridCol w:w="1576"/>
        <w:gridCol w:w="1020"/>
      </w:tblGrid>
      <w:tr w:rsidR="00E22ED3">
        <w:tc>
          <w:tcPr>
            <w:tcW w:w="2041" w:type="dxa"/>
            <w:gridSpan w:val="3"/>
            <w:tcBorders>
              <w:top w:val="nil"/>
              <w:left w:val="nil"/>
              <w:bottom w:val="nil"/>
              <w:right w:val="nil"/>
            </w:tcBorders>
            <w:vAlign w:val="bottom"/>
          </w:tcPr>
          <w:p w:rsidR="00E22ED3" w:rsidRDefault="00E22ED3">
            <w:pPr>
              <w:pStyle w:val="ConsPlusNormal"/>
            </w:pPr>
            <w:r>
              <w:t>Повестку на имя</w:t>
            </w:r>
          </w:p>
        </w:tc>
        <w:tc>
          <w:tcPr>
            <w:tcW w:w="5960" w:type="dxa"/>
            <w:gridSpan w:val="5"/>
            <w:tcBorders>
              <w:top w:val="nil"/>
              <w:left w:val="nil"/>
              <w:bottom w:val="single" w:sz="4" w:space="0" w:color="auto"/>
              <w:right w:val="nil"/>
            </w:tcBorders>
          </w:tcPr>
          <w:p w:rsidR="00E22ED3" w:rsidRDefault="00E22ED3">
            <w:pPr>
              <w:pStyle w:val="ConsPlusNormal"/>
            </w:pPr>
          </w:p>
        </w:tc>
        <w:tc>
          <w:tcPr>
            <w:tcW w:w="1020" w:type="dxa"/>
            <w:tcBorders>
              <w:top w:val="nil"/>
              <w:left w:val="nil"/>
              <w:bottom w:val="nil"/>
              <w:right w:val="nil"/>
            </w:tcBorders>
            <w:vAlign w:val="bottom"/>
          </w:tcPr>
          <w:p w:rsidR="00E22ED3" w:rsidRDefault="00E22ED3">
            <w:pPr>
              <w:pStyle w:val="ConsPlusNormal"/>
              <w:jc w:val="right"/>
            </w:pPr>
            <w:r>
              <w:t>о явке в</w:t>
            </w:r>
          </w:p>
        </w:tc>
      </w:tr>
      <w:tr w:rsidR="00E22ED3">
        <w:tc>
          <w:tcPr>
            <w:tcW w:w="4806" w:type="dxa"/>
            <w:gridSpan w:val="5"/>
            <w:tcBorders>
              <w:top w:val="nil"/>
              <w:left w:val="nil"/>
              <w:bottom w:val="single" w:sz="4" w:space="0" w:color="auto"/>
              <w:right w:val="nil"/>
            </w:tcBorders>
          </w:tcPr>
          <w:p w:rsidR="00E22ED3" w:rsidRDefault="00E22ED3">
            <w:pPr>
              <w:pStyle w:val="ConsPlusNormal"/>
            </w:pPr>
          </w:p>
        </w:tc>
        <w:tc>
          <w:tcPr>
            <w:tcW w:w="4215" w:type="dxa"/>
            <w:gridSpan w:val="4"/>
            <w:tcBorders>
              <w:top w:val="nil"/>
              <w:left w:val="nil"/>
              <w:bottom w:val="nil"/>
              <w:right w:val="nil"/>
            </w:tcBorders>
            <w:vAlign w:val="bottom"/>
          </w:tcPr>
          <w:p w:rsidR="00E22ED3" w:rsidRDefault="00E22ED3">
            <w:pPr>
              <w:pStyle w:val="ConsPlusNormal"/>
              <w:jc w:val="right"/>
            </w:pPr>
            <w:r>
              <w:t>суд на "__" ______ 20__ г. в качестве</w:t>
            </w:r>
          </w:p>
        </w:tc>
      </w:tr>
      <w:tr w:rsidR="00E22ED3">
        <w:tc>
          <w:tcPr>
            <w:tcW w:w="5337" w:type="dxa"/>
            <w:gridSpan w:val="6"/>
            <w:tcBorders>
              <w:top w:val="nil"/>
              <w:left w:val="nil"/>
              <w:bottom w:val="single" w:sz="4" w:space="0" w:color="auto"/>
              <w:right w:val="nil"/>
            </w:tcBorders>
          </w:tcPr>
          <w:p w:rsidR="00E22ED3" w:rsidRDefault="00E22ED3">
            <w:pPr>
              <w:pStyle w:val="ConsPlusNormal"/>
            </w:pPr>
          </w:p>
        </w:tc>
        <w:tc>
          <w:tcPr>
            <w:tcW w:w="3684" w:type="dxa"/>
            <w:gridSpan w:val="3"/>
            <w:tcBorders>
              <w:top w:val="nil"/>
              <w:left w:val="nil"/>
              <w:bottom w:val="nil"/>
              <w:right w:val="nil"/>
            </w:tcBorders>
            <w:vAlign w:val="bottom"/>
          </w:tcPr>
          <w:p w:rsidR="00E22ED3" w:rsidRDefault="00E22ED3">
            <w:pPr>
              <w:pStyle w:val="ConsPlusNormal"/>
              <w:jc w:val="right"/>
            </w:pPr>
            <w:r>
              <w:t>получил ____________ 20__ г.</w:t>
            </w:r>
          </w:p>
        </w:tc>
      </w:tr>
      <w:tr w:rsidR="00E22ED3">
        <w:tc>
          <w:tcPr>
            <w:tcW w:w="1162" w:type="dxa"/>
            <w:tcBorders>
              <w:top w:val="single" w:sz="4" w:space="0" w:color="auto"/>
              <w:left w:val="nil"/>
              <w:bottom w:val="nil"/>
              <w:right w:val="nil"/>
            </w:tcBorders>
            <w:vAlign w:val="bottom"/>
          </w:tcPr>
          <w:p w:rsidR="00E22ED3" w:rsidRDefault="00E22ED3">
            <w:pPr>
              <w:pStyle w:val="ConsPlusNormal"/>
              <w:jc w:val="both"/>
            </w:pPr>
            <w:r>
              <w:t>1. Лично</w:t>
            </w:r>
          </w:p>
        </w:tc>
        <w:tc>
          <w:tcPr>
            <w:tcW w:w="5263" w:type="dxa"/>
            <w:gridSpan w:val="6"/>
            <w:tcBorders>
              <w:top w:val="nil"/>
              <w:left w:val="nil"/>
              <w:bottom w:val="single" w:sz="4" w:space="0" w:color="auto"/>
              <w:right w:val="nil"/>
            </w:tcBorders>
            <w:vAlign w:val="bottom"/>
          </w:tcPr>
          <w:p w:rsidR="00E22ED3" w:rsidRDefault="00E22ED3">
            <w:pPr>
              <w:pStyle w:val="ConsPlusNormal"/>
            </w:pPr>
          </w:p>
        </w:tc>
        <w:tc>
          <w:tcPr>
            <w:tcW w:w="2596" w:type="dxa"/>
            <w:gridSpan w:val="2"/>
            <w:tcBorders>
              <w:top w:val="nil"/>
              <w:left w:val="nil"/>
              <w:bottom w:val="nil"/>
              <w:right w:val="nil"/>
            </w:tcBorders>
            <w:vAlign w:val="bottom"/>
          </w:tcPr>
          <w:p w:rsidR="00E22ED3" w:rsidRDefault="00E22ED3">
            <w:pPr>
              <w:pStyle w:val="ConsPlusNormal"/>
              <w:jc w:val="center"/>
            </w:pPr>
            <w:r>
              <w:t>(подпись адресата)</w:t>
            </w:r>
          </w:p>
        </w:tc>
      </w:tr>
      <w:tr w:rsidR="00E22ED3">
        <w:tc>
          <w:tcPr>
            <w:tcW w:w="2041" w:type="dxa"/>
            <w:gridSpan w:val="3"/>
            <w:tcBorders>
              <w:top w:val="nil"/>
              <w:left w:val="nil"/>
              <w:bottom w:val="nil"/>
              <w:right w:val="nil"/>
            </w:tcBorders>
            <w:vAlign w:val="bottom"/>
          </w:tcPr>
          <w:p w:rsidR="00E22ED3" w:rsidRDefault="00E22ED3">
            <w:pPr>
              <w:pStyle w:val="ConsPlusNormal"/>
              <w:jc w:val="both"/>
            </w:pPr>
            <w:r>
              <w:t>2. Для передачи</w:t>
            </w:r>
          </w:p>
        </w:tc>
        <w:tc>
          <w:tcPr>
            <w:tcW w:w="6980" w:type="dxa"/>
            <w:gridSpan w:val="6"/>
            <w:tcBorders>
              <w:top w:val="nil"/>
              <w:left w:val="nil"/>
              <w:bottom w:val="single" w:sz="4" w:space="0" w:color="auto"/>
              <w:right w:val="nil"/>
            </w:tcBorders>
          </w:tcPr>
          <w:p w:rsidR="00E22ED3" w:rsidRDefault="00E22ED3">
            <w:pPr>
              <w:pStyle w:val="ConsPlusNormal"/>
            </w:pPr>
          </w:p>
        </w:tc>
      </w:tr>
      <w:tr w:rsidR="00E22ED3">
        <w:tc>
          <w:tcPr>
            <w:tcW w:w="2041" w:type="dxa"/>
            <w:gridSpan w:val="3"/>
            <w:tcBorders>
              <w:top w:val="nil"/>
              <w:left w:val="nil"/>
              <w:bottom w:val="nil"/>
              <w:right w:val="nil"/>
            </w:tcBorders>
          </w:tcPr>
          <w:p w:rsidR="00E22ED3" w:rsidRDefault="00E22ED3">
            <w:pPr>
              <w:pStyle w:val="ConsPlusNormal"/>
            </w:pPr>
          </w:p>
        </w:tc>
        <w:tc>
          <w:tcPr>
            <w:tcW w:w="6980" w:type="dxa"/>
            <w:gridSpan w:val="6"/>
            <w:tcBorders>
              <w:top w:val="single" w:sz="4" w:space="0" w:color="auto"/>
              <w:left w:val="nil"/>
              <w:bottom w:val="nil"/>
              <w:right w:val="nil"/>
            </w:tcBorders>
          </w:tcPr>
          <w:p w:rsidR="00E22ED3" w:rsidRDefault="00E22ED3">
            <w:pPr>
              <w:pStyle w:val="ConsPlusNormal"/>
              <w:jc w:val="center"/>
            </w:pPr>
            <w:r>
              <w:t>(подпись получателя с указанием отношения к адресату)</w:t>
            </w:r>
          </w:p>
        </w:tc>
      </w:tr>
      <w:tr w:rsidR="00E22ED3">
        <w:tc>
          <w:tcPr>
            <w:tcW w:w="9021" w:type="dxa"/>
            <w:gridSpan w:val="9"/>
            <w:tcBorders>
              <w:top w:val="nil"/>
              <w:left w:val="nil"/>
              <w:bottom w:val="nil"/>
              <w:right w:val="nil"/>
            </w:tcBorders>
          </w:tcPr>
          <w:p w:rsidR="00E22ED3" w:rsidRDefault="00E22ED3">
            <w:pPr>
              <w:pStyle w:val="ConsPlusNormal"/>
              <w:jc w:val="both"/>
            </w:pPr>
            <w:r>
              <w:t>Подпись получателя удостоверяю:</w:t>
            </w:r>
          </w:p>
        </w:tc>
      </w:tr>
      <w:tr w:rsidR="00E22ED3">
        <w:tc>
          <w:tcPr>
            <w:tcW w:w="2041" w:type="dxa"/>
            <w:gridSpan w:val="3"/>
            <w:tcBorders>
              <w:top w:val="nil"/>
              <w:left w:val="nil"/>
              <w:bottom w:val="nil"/>
              <w:right w:val="nil"/>
            </w:tcBorders>
            <w:vAlign w:val="bottom"/>
          </w:tcPr>
          <w:p w:rsidR="00E22ED3" w:rsidRDefault="00E22ED3">
            <w:pPr>
              <w:pStyle w:val="ConsPlusNormal"/>
              <w:ind w:left="283"/>
              <w:jc w:val="both"/>
            </w:pPr>
            <w:r>
              <w:t>письмоносец</w:t>
            </w:r>
          </w:p>
        </w:tc>
        <w:tc>
          <w:tcPr>
            <w:tcW w:w="6980" w:type="dxa"/>
            <w:gridSpan w:val="6"/>
            <w:tcBorders>
              <w:top w:val="nil"/>
              <w:left w:val="nil"/>
              <w:bottom w:val="single" w:sz="4" w:space="0" w:color="auto"/>
              <w:right w:val="nil"/>
            </w:tcBorders>
          </w:tcPr>
          <w:p w:rsidR="00E22ED3" w:rsidRDefault="00E22ED3">
            <w:pPr>
              <w:pStyle w:val="ConsPlusNormal"/>
            </w:pPr>
          </w:p>
        </w:tc>
      </w:tr>
      <w:tr w:rsidR="00E22ED3">
        <w:tc>
          <w:tcPr>
            <w:tcW w:w="3989" w:type="dxa"/>
            <w:gridSpan w:val="4"/>
            <w:tcBorders>
              <w:top w:val="nil"/>
              <w:left w:val="nil"/>
              <w:bottom w:val="nil"/>
              <w:right w:val="nil"/>
            </w:tcBorders>
            <w:vAlign w:val="bottom"/>
          </w:tcPr>
          <w:p w:rsidR="00E22ED3" w:rsidRDefault="00E22ED3">
            <w:pPr>
              <w:pStyle w:val="ConsPlusNormal"/>
              <w:jc w:val="both"/>
            </w:pPr>
            <w:r>
              <w:t>3. Повестка не вручена вследствие</w:t>
            </w:r>
          </w:p>
        </w:tc>
        <w:tc>
          <w:tcPr>
            <w:tcW w:w="5032" w:type="dxa"/>
            <w:gridSpan w:val="5"/>
            <w:tcBorders>
              <w:top w:val="single" w:sz="4" w:space="0" w:color="auto"/>
              <w:left w:val="nil"/>
              <w:bottom w:val="single" w:sz="4" w:space="0" w:color="auto"/>
              <w:right w:val="nil"/>
            </w:tcBorders>
          </w:tcPr>
          <w:p w:rsidR="00E22ED3" w:rsidRDefault="00E22ED3">
            <w:pPr>
              <w:pStyle w:val="ConsPlusNormal"/>
            </w:pPr>
          </w:p>
        </w:tc>
      </w:tr>
      <w:tr w:rsidR="00E22ED3">
        <w:tc>
          <w:tcPr>
            <w:tcW w:w="1653" w:type="dxa"/>
            <w:gridSpan w:val="2"/>
            <w:tcBorders>
              <w:top w:val="nil"/>
              <w:left w:val="nil"/>
              <w:bottom w:val="nil"/>
              <w:right w:val="nil"/>
            </w:tcBorders>
            <w:vAlign w:val="bottom"/>
          </w:tcPr>
          <w:p w:rsidR="00E22ED3" w:rsidRDefault="00E22ED3">
            <w:pPr>
              <w:pStyle w:val="ConsPlusNormal"/>
              <w:jc w:val="both"/>
            </w:pPr>
            <w:r>
              <w:t>Письмоносец</w:t>
            </w:r>
          </w:p>
        </w:tc>
        <w:tc>
          <w:tcPr>
            <w:tcW w:w="7368" w:type="dxa"/>
            <w:gridSpan w:val="7"/>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Четвертая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Уведомление о получении повестки (простое)</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5"/>
        <w:gridCol w:w="778"/>
        <w:gridCol w:w="4876"/>
        <w:gridCol w:w="1701"/>
      </w:tblGrid>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Куда</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(адрес суда)</w:t>
            </w: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Кому</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(наименование суда)</w:t>
            </w:r>
          </w:p>
        </w:tc>
        <w:tc>
          <w:tcPr>
            <w:tcW w:w="1701"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0"/>
      </w:tblGrid>
      <w:tr w:rsidR="00E22ED3">
        <w:tc>
          <w:tcPr>
            <w:tcW w:w="9040" w:type="dxa"/>
            <w:tcBorders>
              <w:top w:val="nil"/>
              <w:left w:val="nil"/>
              <w:bottom w:val="nil"/>
              <w:right w:val="nil"/>
            </w:tcBorders>
          </w:tcPr>
          <w:p w:rsidR="00E22ED3" w:rsidRDefault="00E22ED3">
            <w:pPr>
              <w:pStyle w:val="ConsPlusNormal"/>
              <w:jc w:val="right"/>
              <w:outlineLvl w:val="3"/>
            </w:pPr>
            <w:r>
              <w:t>Правила вручения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0"/>
      </w:tblGrid>
      <w:tr w:rsidR="00E22ED3">
        <w:tc>
          <w:tcPr>
            <w:tcW w:w="9040" w:type="dxa"/>
            <w:tcBorders>
              <w:top w:val="nil"/>
              <w:left w:val="nil"/>
              <w:bottom w:val="nil"/>
              <w:right w:val="nil"/>
            </w:tcBorders>
          </w:tcPr>
          <w:p w:rsidR="00E22ED3" w:rsidRDefault="00E22ED3">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22ED3" w:rsidRDefault="00E22ED3">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22ED3" w:rsidRDefault="00E22ED3">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22ED3" w:rsidRDefault="00E22ED3">
            <w:pPr>
              <w:pStyle w:val="ConsPlusNormal"/>
              <w:ind w:firstLine="283"/>
              <w:jc w:val="both"/>
            </w:pPr>
            <w:r>
              <w:t xml:space="preserve">4. При отказе адресата принять повестку доставляющее ее лицо делает соответствующую </w:t>
            </w:r>
            <w:r>
              <w:lastRenderedPageBreak/>
              <w:t>отметку на повестке, которая возвращается в суд.</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38" w:name="P1407"/>
      <w:bookmarkEnd w:id="38"/>
      <w:r>
        <w:t>&lt;1&gt; Указывается номер производства в апелляционном суде, номер дела (УИД) в суде первой инстанции.</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89">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16</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E22ED3">
        <w:tc>
          <w:tcPr>
            <w:tcW w:w="3023" w:type="dxa"/>
            <w:tcBorders>
              <w:top w:val="nil"/>
              <w:left w:val="nil"/>
              <w:bottom w:val="nil"/>
              <w:right w:val="nil"/>
            </w:tcBorders>
          </w:tcPr>
          <w:p w:rsidR="00E22ED3" w:rsidRDefault="00E22ED3">
            <w:pPr>
              <w:pStyle w:val="ConsPlusNormal"/>
              <w:jc w:val="both"/>
            </w:pPr>
            <w:r>
              <w:t>Вручается адресату</w:t>
            </w: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r>
      <w:tr w:rsidR="00E22ED3">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jc w:val="right"/>
            </w:pPr>
            <w:r>
              <w:t>Первая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39" w:name="P1423"/>
            <w:bookmarkEnd w:id="39"/>
            <w:r>
              <w:t>Судебная повестка</w:t>
            </w:r>
          </w:p>
          <w:p w:rsidR="00E22ED3" w:rsidRDefault="00E22ED3">
            <w:pPr>
              <w:pStyle w:val="ConsPlusNormal"/>
              <w:jc w:val="center"/>
            </w:pPr>
            <w:r>
              <w:t xml:space="preserve">по гражданскому делу N </w:t>
            </w:r>
            <w:hyperlink w:anchor="P1541">
              <w:r>
                <w:rPr>
                  <w:color w:val="0000FF"/>
                </w:rPr>
                <w:t>&lt;1&gt;</w:t>
              </w:r>
            </w:hyperlink>
            <w:r>
              <w:t xml:space="preserve"> ___________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413"/>
        <w:gridCol w:w="2587"/>
        <w:gridCol w:w="1134"/>
        <w:gridCol w:w="737"/>
        <w:gridCol w:w="3231"/>
      </w:tblGrid>
      <w:tr w:rsidR="00E22ED3">
        <w:tc>
          <w:tcPr>
            <w:tcW w:w="3969" w:type="dxa"/>
            <w:gridSpan w:val="3"/>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Куда</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Наименование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968" w:type="dxa"/>
            <w:gridSpan w:val="2"/>
            <w:tcBorders>
              <w:top w:val="nil"/>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Кому</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суд вызывает Вас в качестве</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истца (ответчика)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к __ час. ______________ 20__ г.</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969" w:type="dxa"/>
            <w:tcBorders>
              <w:top w:val="nil"/>
              <w:left w:val="nil"/>
              <w:bottom w:val="nil"/>
              <w:right w:val="nil"/>
            </w:tcBorders>
            <w:vAlign w:val="bottom"/>
          </w:tcPr>
          <w:p w:rsidR="00E22ED3" w:rsidRDefault="00E22ED3">
            <w:pPr>
              <w:pStyle w:val="ConsPlusNormal"/>
            </w:pPr>
            <w:r>
              <w:t>по делу</w:t>
            </w:r>
          </w:p>
        </w:tc>
        <w:tc>
          <w:tcPr>
            <w:tcW w:w="3000" w:type="dxa"/>
            <w:gridSpan w:val="2"/>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1382" w:type="dxa"/>
            <w:gridSpan w:val="2"/>
            <w:tcBorders>
              <w:top w:val="nil"/>
              <w:left w:val="nil"/>
              <w:bottom w:val="nil"/>
              <w:right w:val="nil"/>
            </w:tcBorders>
            <w:vAlign w:val="bottom"/>
          </w:tcPr>
          <w:p w:rsidR="00E22ED3" w:rsidRDefault="00E22ED3">
            <w:pPr>
              <w:pStyle w:val="ConsPlusNormal"/>
            </w:pPr>
            <w:r>
              <w:t>по адресу</w:t>
            </w:r>
          </w:p>
        </w:tc>
        <w:tc>
          <w:tcPr>
            <w:tcW w:w="2587" w:type="dxa"/>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Секретарь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Вторая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Последствия неявки по вызову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lastRenderedPageBreak/>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E22ED3" w:rsidRDefault="00E22ED3">
            <w:pPr>
              <w:pStyle w:val="ConsPlusNormal"/>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E22ED3" w:rsidRDefault="00E22ED3">
            <w:pPr>
              <w:pStyle w:val="ConsPlusNormal"/>
              <w:ind w:firstLine="283"/>
              <w:jc w:val="both"/>
            </w:pP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E22ED3" w:rsidRDefault="00E22ED3">
            <w:pPr>
              <w:pStyle w:val="ConsPlusNormal"/>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E22ED3" w:rsidRDefault="00E22ED3">
            <w:pPr>
              <w:pStyle w:val="ConsPlusNormal"/>
              <w:ind w:firstLine="283"/>
              <w:jc w:val="both"/>
            </w:pPr>
            <w:r>
              <w:t>Стороны вправе просить суд о рассмотрении дела в их отсутствие и направлении им копии решения суда.</w:t>
            </w:r>
          </w:p>
          <w:p w:rsidR="00E22ED3" w:rsidRDefault="00E22ED3">
            <w:pPr>
              <w:pStyle w:val="ConsPlusNormal"/>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290">
              <w:r>
                <w:rPr>
                  <w:color w:val="0000FF"/>
                </w:rPr>
                <w:t>статья 167</w:t>
              </w:r>
            </w:hyperlink>
            <w:r>
              <w:t xml:space="preserve"> ГПК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Третья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134"/>
        <w:gridCol w:w="3968"/>
      </w:tblGrid>
      <w:tr w:rsidR="00E22ED3">
        <w:tc>
          <w:tcPr>
            <w:tcW w:w="3969" w:type="dxa"/>
            <w:tcBorders>
              <w:top w:val="nil"/>
              <w:left w:val="nil"/>
              <w:bottom w:val="nil"/>
              <w:right w:val="nil"/>
            </w:tcBorders>
            <w:vAlign w:val="center"/>
          </w:tcPr>
          <w:p w:rsidR="00E22ED3" w:rsidRDefault="00E22ED3">
            <w:pPr>
              <w:pStyle w:val="ConsPlusNormal"/>
            </w:pPr>
            <w:r>
              <w:t>Подлежит возврату в суд</w:t>
            </w:r>
          </w:p>
        </w:tc>
        <w:tc>
          <w:tcPr>
            <w:tcW w:w="1134" w:type="dxa"/>
            <w:tcBorders>
              <w:top w:val="nil"/>
              <w:left w:val="nil"/>
              <w:bottom w:val="nil"/>
              <w:right w:val="nil"/>
            </w:tcBorders>
          </w:tcPr>
          <w:p w:rsidR="00E22ED3" w:rsidRDefault="00E22ED3">
            <w:pPr>
              <w:pStyle w:val="ConsPlusNormal"/>
            </w:pPr>
          </w:p>
        </w:tc>
        <w:tc>
          <w:tcPr>
            <w:tcW w:w="3968" w:type="dxa"/>
            <w:tcBorders>
              <w:top w:val="nil"/>
              <w:left w:val="nil"/>
              <w:bottom w:val="nil"/>
              <w:right w:val="nil"/>
            </w:tcBorders>
            <w:vAlign w:val="center"/>
          </w:tcPr>
          <w:p w:rsidR="00E22ED3" w:rsidRDefault="00E22ED3">
            <w:pPr>
              <w:pStyle w:val="ConsPlusNormal"/>
              <w:jc w:val="right"/>
            </w:pPr>
            <w:r>
              <w:t>Гражданское дело N 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Расписка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491"/>
        <w:gridCol w:w="388"/>
        <w:gridCol w:w="1948"/>
        <w:gridCol w:w="817"/>
        <w:gridCol w:w="531"/>
        <w:gridCol w:w="1088"/>
        <w:gridCol w:w="1576"/>
        <w:gridCol w:w="1020"/>
      </w:tblGrid>
      <w:tr w:rsidR="00E22ED3">
        <w:tc>
          <w:tcPr>
            <w:tcW w:w="2041" w:type="dxa"/>
            <w:gridSpan w:val="3"/>
            <w:tcBorders>
              <w:top w:val="nil"/>
              <w:left w:val="nil"/>
              <w:bottom w:val="nil"/>
              <w:right w:val="nil"/>
            </w:tcBorders>
            <w:vAlign w:val="bottom"/>
          </w:tcPr>
          <w:p w:rsidR="00E22ED3" w:rsidRDefault="00E22ED3">
            <w:pPr>
              <w:pStyle w:val="ConsPlusNormal"/>
            </w:pPr>
            <w:r>
              <w:t>Повестку на имя</w:t>
            </w:r>
          </w:p>
        </w:tc>
        <w:tc>
          <w:tcPr>
            <w:tcW w:w="5960" w:type="dxa"/>
            <w:gridSpan w:val="5"/>
            <w:tcBorders>
              <w:top w:val="nil"/>
              <w:left w:val="nil"/>
              <w:bottom w:val="single" w:sz="4" w:space="0" w:color="auto"/>
              <w:right w:val="nil"/>
            </w:tcBorders>
          </w:tcPr>
          <w:p w:rsidR="00E22ED3" w:rsidRDefault="00E22ED3">
            <w:pPr>
              <w:pStyle w:val="ConsPlusNormal"/>
            </w:pPr>
          </w:p>
        </w:tc>
        <w:tc>
          <w:tcPr>
            <w:tcW w:w="1020" w:type="dxa"/>
            <w:tcBorders>
              <w:top w:val="nil"/>
              <w:left w:val="nil"/>
              <w:bottom w:val="nil"/>
              <w:right w:val="nil"/>
            </w:tcBorders>
            <w:vAlign w:val="bottom"/>
          </w:tcPr>
          <w:p w:rsidR="00E22ED3" w:rsidRDefault="00E22ED3">
            <w:pPr>
              <w:pStyle w:val="ConsPlusNormal"/>
              <w:jc w:val="right"/>
            </w:pPr>
            <w:r>
              <w:t>о явке в</w:t>
            </w:r>
          </w:p>
        </w:tc>
      </w:tr>
      <w:tr w:rsidR="00E22ED3">
        <w:tc>
          <w:tcPr>
            <w:tcW w:w="4806" w:type="dxa"/>
            <w:gridSpan w:val="5"/>
            <w:tcBorders>
              <w:top w:val="nil"/>
              <w:left w:val="nil"/>
              <w:bottom w:val="single" w:sz="4" w:space="0" w:color="auto"/>
              <w:right w:val="nil"/>
            </w:tcBorders>
            <w:vAlign w:val="bottom"/>
          </w:tcPr>
          <w:p w:rsidR="00E22ED3" w:rsidRDefault="00E22ED3">
            <w:pPr>
              <w:pStyle w:val="ConsPlusNormal"/>
            </w:pPr>
          </w:p>
        </w:tc>
        <w:tc>
          <w:tcPr>
            <w:tcW w:w="4215" w:type="dxa"/>
            <w:gridSpan w:val="4"/>
            <w:tcBorders>
              <w:top w:val="nil"/>
              <w:left w:val="nil"/>
              <w:bottom w:val="nil"/>
              <w:right w:val="nil"/>
            </w:tcBorders>
            <w:vAlign w:val="bottom"/>
          </w:tcPr>
          <w:p w:rsidR="00E22ED3" w:rsidRDefault="00E22ED3">
            <w:pPr>
              <w:pStyle w:val="ConsPlusNormal"/>
              <w:jc w:val="right"/>
            </w:pPr>
            <w:r>
              <w:t>суд на "__" ______ 20__ г. в качестве</w:t>
            </w:r>
          </w:p>
        </w:tc>
      </w:tr>
      <w:tr w:rsidR="00E22ED3">
        <w:tc>
          <w:tcPr>
            <w:tcW w:w="5337" w:type="dxa"/>
            <w:gridSpan w:val="6"/>
            <w:tcBorders>
              <w:top w:val="nil"/>
              <w:left w:val="nil"/>
              <w:bottom w:val="single" w:sz="4" w:space="0" w:color="auto"/>
              <w:right w:val="nil"/>
            </w:tcBorders>
            <w:vAlign w:val="bottom"/>
          </w:tcPr>
          <w:p w:rsidR="00E22ED3" w:rsidRDefault="00E22ED3">
            <w:pPr>
              <w:pStyle w:val="ConsPlusNormal"/>
            </w:pPr>
          </w:p>
        </w:tc>
        <w:tc>
          <w:tcPr>
            <w:tcW w:w="3684" w:type="dxa"/>
            <w:gridSpan w:val="3"/>
            <w:tcBorders>
              <w:top w:val="nil"/>
              <w:left w:val="nil"/>
              <w:bottom w:val="nil"/>
              <w:right w:val="nil"/>
            </w:tcBorders>
            <w:vAlign w:val="bottom"/>
          </w:tcPr>
          <w:p w:rsidR="00E22ED3" w:rsidRDefault="00E22ED3">
            <w:pPr>
              <w:pStyle w:val="ConsPlusNormal"/>
              <w:jc w:val="right"/>
            </w:pPr>
            <w:r>
              <w:t>получил ____________ 20__ г.</w:t>
            </w:r>
          </w:p>
        </w:tc>
      </w:tr>
      <w:tr w:rsidR="00E22ED3">
        <w:tc>
          <w:tcPr>
            <w:tcW w:w="1162" w:type="dxa"/>
            <w:tcBorders>
              <w:top w:val="single" w:sz="4" w:space="0" w:color="auto"/>
              <w:left w:val="nil"/>
              <w:bottom w:val="nil"/>
              <w:right w:val="nil"/>
            </w:tcBorders>
            <w:vAlign w:val="bottom"/>
          </w:tcPr>
          <w:p w:rsidR="00E22ED3" w:rsidRDefault="00E22ED3">
            <w:pPr>
              <w:pStyle w:val="ConsPlusNormal"/>
              <w:jc w:val="both"/>
            </w:pPr>
            <w:r>
              <w:t>1. Лично</w:t>
            </w:r>
          </w:p>
        </w:tc>
        <w:tc>
          <w:tcPr>
            <w:tcW w:w="5263" w:type="dxa"/>
            <w:gridSpan w:val="6"/>
            <w:tcBorders>
              <w:top w:val="nil"/>
              <w:left w:val="nil"/>
              <w:bottom w:val="single" w:sz="4" w:space="0" w:color="auto"/>
              <w:right w:val="nil"/>
            </w:tcBorders>
            <w:vAlign w:val="bottom"/>
          </w:tcPr>
          <w:p w:rsidR="00E22ED3" w:rsidRDefault="00E22ED3">
            <w:pPr>
              <w:pStyle w:val="ConsPlusNormal"/>
            </w:pPr>
          </w:p>
        </w:tc>
        <w:tc>
          <w:tcPr>
            <w:tcW w:w="2596" w:type="dxa"/>
            <w:gridSpan w:val="2"/>
            <w:tcBorders>
              <w:top w:val="nil"/>
              <w:left w:val="nil"/>
              <w:bottom w:val="nil"/>
              <w:right w:val="nil"/>
            </w:tcBorders>
            <w:vAlign w:val="bottom"/>
          </w:tcPr>
          <w:p w:rsidR="00E22ED3" w:rsidRDefault="00E22ED3">
            <w:pPr>
              <w:pStyle w:val="ConsPlusNormal"/>
              <w:jc w:val="center"/>
            </w:pPr>
            <w:r>
              <w:t>(подпись адресата)</w:t>
            </w:r>
          </w:p>
        </w:tc>
      </w:tr>
      <w:tr w:rsidR="00E22ED3">
        <w:tc>
          <w:tcPr>
            <w:tcW w:w="2041" w:type="dxa"/>
            <w:gridSpan w:val="3"/>
            <w:tcBorders>
              <w:top w:val="nil"/>
              <w:left w:val="nil"/>
              <w:bottom w:val="nil"/>
              <w:right w:val="nil"/>
            </w:tcBorders>
            <w:vAlign w:val="bottom"/>
          </w:tcPr>
          <w:p w:rsidR="00E22ED3" w:rsidRDefault="00E22ED3">
            <w:pPr>
              <w:pStyle w:val="ConsPlusNormal"/>
              <w:jc w:val="both"/>
            </w:pPr>
            <w:r>
              <w:t>2. Для передачи</w:t>
            </w:r>
          </w:p>
        </w:tc>
        <w:tc>
          <w:tcPr>
            <w:tcW w:w="6980" w:type="dxa"/>
            <w:gridSpan w:val="6"/>
            <w:tcBorders>
              <w:top w:val="nil"/>
              <w:left w:val="nil"/>
              <w:bottom w:val="single" w:sz="4" w:space="0" w:color="auto"/>
              <w:right w:val="nil"/>
            </w:tcBorders>
            <w:vAlign w:val="bottom"/>
          </w:tcPr>
          <w:p w:rsidR="00E22ED3" w:rsidRDefault="00E22ED3">
            <w:pPr>
              <w:pStyle w:val="ConsPlusNormal"/>
            </w:pPr>
          </w:p>
        </w:tc>
      </w:tr>
      <w:tr w:rsidR="00E22ED3">
        <w:tc>
          <w:tcPr>
            <w:tcW w:w="2041" w:type="dxa"/>
            <w:gridSpan w:val="3"/>
            <w:tcBorders>
              <w:top w:val="nil"/>
              <w:left w:val="nil"/>
              <w:bottom w:val="nil"/>
              <w:right w:val="nil"/>
            </w:tcBorders>
          </w:tcPr>
          <w:p w:rsidR="00E22ED3" w:rsidRDefault="00E22ED3">
            <w:pPr>
              <w:pStyle w:val="ConsPlusNormal"/>
            </w:pPr>
          </w:p>
        </w:tc>
        <w:tc>
          <w:tcPr>
            <w:tcW w:w="6980" w:type="dxa"/>
            <w:gridSpan w:val="6"/>
            <w:tcBorders>
              <w:top w:val="single" w:sz="4" w:space="0" w:color="auto"/>
              <w:left w:val="nil"/>
              <w:bottom w:val="nil"/>
              <w:right w:val="nil"/>
            </w:tcBorders>
          </w:tcPr>
          <w:p w:rsidR="00E22ED3" w:rsidRDefault="00E22ED3">
            <w:pPr>
              <w:pStyle w:val="ConsPlusNormal"/>
              <w:jc w:val="center"/>
            </w:pPr>
            <w:r>
              <w:t>(подпись получателя с указанием отношения к адресату)</w:t>
            </w:r>
          </w:p>
        </w:tc>
      </w:tr>
      <w:tr w:rsidR="00E22ED3">
        <w:tc>
          <w:tcPr>
            <w:tcW w:w="9021" w:type="dxa"/>
            <w:gridSpan w:val="9"/>
            <w:tcBorders>
              <w:top w:val="nil"/>
              <w:left w:val="nil"/>
              <w:bottom w:val="nil"/>
              <w:right w:val="nil"/>
            </w:tcBorders>
          </w:tcPr>
          <w:p w:rsidR="00E22ED3" w:rsidRDefault="00E22ED3">
            <w:pPr>
              <w:pStyle w:val="ConsPlusNormal"/>
              <w:jc w:val="both"/>
            </w:pPr>
            <w:r>
              <w:t>Подпись получателя удостоверяю:</w:t>
            </w:r>
          </w:p>
        </w:tc>
      </w:tr>
      <w:tr w:rsidR="00E22ED3">
        <w:tc>
          <w:tcPr>
            <w:tcW w:w="2041" w:type="dxa"/>
            <w:gridSpan w:val="3"/>
            <w:tcBorders>
              <w:top w:val="nil"/>
              <w:left w:val="nil"/>
              <w:bottom w:val="nil"/>
              <w:right w:val="nil"/>
            </w:tcBorders>
            <w:vAlign w:val="bottom"/>
          </w:tcPr>
          <w:p w:rsidR="00E22ED3" w:rsidRDefault="00E22ED3">
            <w:pPr>
              <w:pStyle w:val="ConsPlusNormal"/>
              <w:ind w:left="283"/>
              <w:jc w:val="both"/>
            </w:pPr>
            <w:r>
              <w:t>письмоносец</w:t>
            </w:r>
          </w:p>
        </w:tc>
        <w:tc>
          <w:tcPr>
            <w:tcW w:w="6980" w:type="dxa"/>
            <w:gridSpan w:val="6"/>
            <w:tcBorders>
              <w:top w:val="nil"/>
              <w:left w:val="nil"/>
              <w:bottom w:val="single" w:sz="4" w:space="0" w:color="auto"/>
              <w:right w:val="nil"/>
            </w:tcBorders>
            <w:vAlign w:val="bottom"/>
          </w:tcPr>
          <w:p w:rsidR="00E22ED3" w:rsidRDefault="00E22ED3">
            <w:pPr>
              <w:pStyle w:val="ConsPlusNormal"/>
            </w:pPr>
          </w:p>
        </w:tc>
      </w:tr>
      <w:tr w:rsidR="00E22ED3">
        <w:tc>
          <w:tcPr>
            <w:tcW w:w="3989" w:type="dxa"/>
            <w:gridSpan w:val="4"/>
            <w:tcBorders>
              <w:top w:val="nil"/>
              <w:left w:val="nil"/>
              <w:bottom w:val="nil"/>
              <w:right w:val="nil"/>
            </w:tcBorders>
            <w:vAlign w:val="bottom"/>
          </w:tcPr>
          <w:p w:rsidR="00E22ED3" w:rsidRDefault="00E22ED3">
            <w:pPr>
              <w:pStyle w:val="ConsPlusNormal"/>
              <w:jc w:val="both"/>
            </w:pPr>
            <w:r>
              <w:t>3. Повестка не вручена вследствие</w:t>
            </w:r>
          </w:p>
        </w:tc>
        <w:tc>
          <w:tcPr>
            <w:tcW w:w="5032" w:type="dxa"/>
            <w:gridSpan w:val="5"/>
            <w:tcBorders>
              <w:top w:val="single" w:sz="4" w:space="0" w:color="auto"/>
              <w:left w:val="nil"/>
              <w:bottom w:val="single" w:sz="4" w:space="0" w:color="auto"/>
              <w:right w:val="nil"/>
            </w:tcBorders>
          </w:tcPr>
          <w:p w:rsidR="00E22ED3" w:rsidRDefault="00E22ED3">
            <w:pPr>
              <w:pStyle w:val="ConsPlusNormal"/>
            </w:pPr>
          </w:p>
        </w:tc>
      </w:tr>
      <w:tr w:rsidR="00E22ED3">
        <w:tc>
          <w:tcPr>
            <w:tcW w:w="1653" w:type="dxa"/>
            <w:gridSpan w:val="2"/>
            <w:tcBorders>
              <w:top w:val="nil"/>
              <w:left w:val="nil"/>
              <w:bottom w:val="nil"/>
              <w:right w:val="nil"/>
            </w:tcBorders>
            <w:vAlign w:val="bottom"/>
          </w:tcPr>
          <w:p w:rsidR="00E22ED3" w:rsidRDefault="00E22ED3">
            <w:pPr>
              <w:pStyle w:val="ConsPlusNormal"/>
              <w:jc w:val="both"/>
            </w:pPr>
            <w:r>
              <w:t>Письмоносец</w:t>
            </w:r>
          </w:p>
        </w:tc>
        <w:tc>
          <w:tcPr>
            <w:tcW w:w="7368" w:type="dxa"/>
            <w:gridSpan w:val="7"/>
            <w:tcBorders>
              <w:top w:val="nil"/>
              <w:left w:val="nil"/>
              <w:bottom w:val="single" w:sz="4" w:space="0" w:color="auto"/>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Четвертая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Уведомление о получении повестки</w:t>
            </w:r>
          </w:p>
          <w:p w:rsidR="00E22ED3" w:rsidRDefault="00E22ED3">
            <w:pPr>
              <w:pStyle w:val="ConsPlusNormal"/>
              <w:jc w:val="center"/>
            </w:pPr>
            <w:r>
              <w:t>(простое)</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5"/>
        <w:gridCol w:w="778"/>
        <w:gridCol w:w="4876"/>
        <w:gridCol w:w="1701"/>
      </w:tblGrid>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Куда</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(адрес суда)</w:t>
            </w: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Кому</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(наименование суда)</w:t>
            </w:r>
          </w:p>
        </w:tc>
        <w:tc>
          <w:tcPr>
            <w:tcW w:w="1701"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outlineLvl w:val="3"/>
            </w:pPr>
            <w:r>
              <w:t>Правила вручения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22ED3" w:rsidRDefault="00E22ED3">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22ED3" w:rsidRDefault="00E22ED3">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22ED3" w:rsidRDefault="00E22ED3">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40" w:name="P1541"/>
      <w:bookmarkEnd w:id="40"/>
      <w:r>
        <w:t>&lt;1&gt; Указывается номер производства в апелляционном суде, номер дела (УИД) в суде первой инстанции.</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91">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16.1</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E22ED3">
        <w:tc>
          <w:tcPr>
            <w:tcW w:w="3023" w:type="dxa"/>
            <w:tcBorders>
              <w:top w:val="nil"/>
              <w:left w:val="nil"/>
              <w:bottom w:val="nil"/>
              <w:right w:val="nil"/>
            </w:tcBorders>
          </w:tcPr>
          <w:p w:rsidR="00E22ED3" w:rsidRDefault="00E22ED3">
            <w:pPr>
              <w:pStyle w:val="ConsPlusNormal"/>
              <w:jc w:val="both"/>
            </w:pPr>
            <w:r>
              <w:t>Вручается адресату</w:t>
            </w: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r>
      <w:tr w:rsidR="00E22ED3">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jc w:val="right"/>
            </w:pPr>
            <w:r>
              <w:t>Первая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41" w:name="P1557"/>
            <w:bookmarkEnd w:id="41"/>
            <w:r>
              <w:t>Судебная повестка</w:t>
            </w:r>
          </w:p>
          <w:p w:rsidR="00E22ED3" w:rsidRDefault="00E22ED3">
            <w:pPr>
              <w:pStyle w:val="ConsPlusNormal"/>
              <w:jc w:val="center"/>
            </w:pPr>
            <w:r>
              <w:t xml:space="preserve">по гражданскому делу N </w:t>
            </w:r>
            <w:hyperlink w:anchor="P1672">
              <w:r>
                <w:rPr>
                  <w:color w:val="0000FF"/>
                </w:rPr>
                <w:t>&lt;1&gt;</w:t>
              </w:r>
            </w:hyperlink>
            <w:r>
              <w:t xml:space="preserve"> ___________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413"/>
        <w:gridCol w:w="2587"/>
        <w:gridCol w:w="1134"/>
        <w:gridCol w:w="737"/>
        <w:gridCol w:w="3231"/>
      </w:tblGrid>
      <w:tr w:rsidR="00E22ED3">
        <w:tc>
          <w:tcPr>
            <w:tcW w:w="3969" w:type="dxa"/>
            <w:gridSpan w:val="3"/>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Куда</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Наименование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968" w:type="dxa"/>
            <w:gridSpan w:val="2"/>
            <w:tcBorders>
              <w:top w:val="nil"/>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Кому</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суд вызывает Вас в качестве</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single" w:sz="4" w:space="0" w:color="auto"/>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lastRenderedPageBreak/>
              <w:t>к __ час. ______________ 20__ г.</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969" w:type="dxa"/>
            <w:tcBorders>
              <w:top w:val="nil"/>
              <w:left w:val="nil"/>
              <w:bottom w:val="nil"/>
              <w:right w:val="nil"/>
            </w:tcBorders>
            <w:vAlign w:val="bottom"/>
          </w:tcPr>
          <w:p w:rsidR="00E22ED3" w:rsidRDefault="00E22ED3">
            <w:pPr>
              <w:pStyle w:val="ConsPlusNormal"/>
            </w:pPr>
            <w:r>
              <w:t>по делу</w:t>
            </w:r>
          </w:p>
        </w:tc>
        <w:tc>
          <w:tcPr>
            <w:tcW w:w="3000" w:type="dxa"/>
            <w:gridSpan w:val="2"/>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1382" w:type="dxa"/>
            <w:gridSpan w:val="2"/>
            <w:tcBorders>
              <w:top w:val="nil"/>
              <w:left w:val="nil"/>
              <w:bottom w:val="nil"/>
              <w:right w:val="nil"/>
            </w:tcBorders>
            <w:vAlign w:val="bottom"/>
          </w:tcPr>
          <w:p w:rsidR="00E22ED3" w:rsidRDefault="00E22ED3">
            <w:pPr>
              <w:pStyle w:val="ConsPlusNormal"/>
            </w:pPr>
            <w:r>
              <w:t>по адресу</w:t>
            </w:r>
          </w:p>
        </w:tc>
        <w:tc>
          <w:tcPr>
            <w:tcW w:w="2587" w:type="dxa"/>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Секретарь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Вторая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Последствия неявки по вызову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E22ED3" w:rsidRDefault="00E22ED3">
            <w:pPr>
              <w:pStyle w:val="ConsPlusNormal"/>
              <w:ind w:firstLine="283"/>
              <w:jc w:val="both"/>
            </w:pPr>
            <w:r>
              <w:t>Указанные лица обязаны известить суд о причинах неявки и представить доказательства уважительности этих причин (</w:t>
            </w:r>
            <w:hyperlink r:id="rId292">
              <w:r>
                <w:rPr>
                  <w:color w:val="0000FF"/>
                </w:rPr>
                <w:t>часть 1 статьи 167</w:t>
              </w:r>
            </w:hyperlink>
            <w:r>
              <w:t xml:space="preserve"> ГПК РФ).</w:t>
            </w:r>
          </w:p>
          <w:p w:rsidR="00E22ED3" w:rsidRDefault="00E22ED3">
            <w:pPr>
              <w:pStyle w:val="ConsPlusNormal"/>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293">
              <w:r>
                <w:rPr>
                  <w:color w:val="0000FF"/>
                </w:rPr>
                <w:t>часть 2 статьи 168</w:t>
              </w:r>
            </w:hyperlink>
            <w:r>
              <w:t xml:space="preserve"> ГПК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Третья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134"/>
        <w:gridCol w:w="3968"/>
      </w:tblGrid>
      <w:tr w:rsidR="00E22ED3">
        <w:tc>
          <w:tcPr>
            <w:tcW w:w="3969" w:type="dxa"/>
            <w:tcBorders>
              <w:top w:val="nil"/>
              <w:left w:val="nil"/>
              <w:bottom w:val="nil"/>
              <w:right w:val="nil"/>
            </w:tcBorders>
            <w:vAlign w:val="center"/>
          </w:tcPr>
          <w:p w:rsidR="00E22ED3" w:rsidRDefault="00E22ED3">
            <w:pPr>
              <w:pStyle w:val="ConsPlusNormal"/>
            </w:pPr>
            <w:r>
              <w:t>Подлежит возврату в суд</w:t>
            </w:r>
          </w:p>
        </w:tc>
        <w:tc>
          <w:tcPr>
            <w:tcW w:w="1134" w:type="dxa"/>
            <w:tcBorders>
              <w:top w:val="nil"/>
              <w:left w:val="nil"/>
              <w:bottom w:val="nil"/>
              <w:right w:val="nil"/>
            </w:tcBorders>
          </w:tcPr>
          <w:p w:rsidR="00E22ED3" w:rsidRDefault="00E22ED3">
            <w:pPr>
              <w:pStyle w:val="ConsPlusNormal"/>
            </w:pPr>
          </w:p>
        </w:tc>
        <w:tc>
          <w:tcPr>
            <w:tcW w:w="3968" w:type="dxa"/>
            <w:tcBorders>
              <w:top w:val="nil"/>
              <w:left w:val="nil"/>
              <w:bottom w:val="nil"/>
              <w:right w:val="nil"/>
            </w:tcBorders>
            <w:vAlign w:val="center"/>
          </w:tcPr>
          <w:p w:rsidR="00E22ED3" w:rsidRDefault="00E22ED3">
            <w:pPr>
              <w:pStyle w:val="ConsPlusNormal"/>
              <w:jc w:val="right"/>
            </w:pPr>
            <w:r>
              <w:t>Гражданское дело N 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Расписка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491"/>
        <w:gridCol w:w="388"/>
        <w:gridCol w:w="1948"/>
        <w:gridCol w:w="817"/>
        <w:gridCol w:w="531"/>
        <w:gridCol w:w="1088"/>
        <w:gridCol w:w="1576"/>
        <w:gridCol w:w="1020"/>
      </w:tblGrid>
      <w:tr w:rsidR="00E22ED3">
        <w:tc>
          <w:tcPr>
            <w:tcW w:w="2041" w:type="dxa"/>
            <w:gridSpan w:val="3"/>
            <w:tcBorders>
              <w:top w:val="nil"/>
              <w:left w:val="nil"/>
              <w:bottom w:val="nil"/>
              <w:right w:val="nil"/>
            </w:tcBorders>
            <w:vAlign w:val="bottom"/>
          </w:tcPr>
          <w:p w:rsidR="00E22ED3" w:rsidRDefault="00E22ED3">
            <w:pPr>
              <w:pStyle w:val="ConsPlusNormal"/>
            </w:pPr>
            <w:r>
              <w:t>Повестку на имя</w:t>
            </w:r>
          </w:p>
        </w:tc>
        <w:tc>
          <w:tcPr>
            <w:tcW w:w="5960" w:type="dxa"/>
            <w:gridSpan w:val="5"/>
            <w:tcBorders>
              <w:top w:val="nil"/>
              <w:left w:val="nil"/>
              <w:bottom w:val="single" w:sz="4" w:space="0" w:color="auto"/>
              <w:right w:val="nil"/>
            </w:tcBorders>
          </w:tcPr>
          <w:p w:rsidR="00E22ED3" w:rsidRDefault="00E22ED3">
            <w:pPr>
              <w:pStyle w:val="ConsPlusNormal"/>
            </w:pPr>
          </w:p>
        </w:tc>
        <w:tc>
          <w:tcPr>
            <w:tcW w:w="1020" w:type="dxa"/>
            <w:tcBorders>
              <w:top w:val="nil"/>
              <w:left w:val="nil"/>
              <w:bottom w:val="nil"/>
              <w:right w:val="nil"/>
            </w:tcBorders>
            <w:vAlign w:val="bottom"/>
          </w:tcPr>
          <w:p w:rsidR="00E22ED3" w:rsidRDefault="00E22ED3">
            <w:pPr>
              <w:pStyle w:val="ConsPlusNormal"/>
              <w:jc w:val="right"/>
            </w:pPr>
            <w:r>
              <w:t>о явке в</w:t>
            </w:r>
          </w:p>
        </w:tc>
      </w:tr>
      <w:tr w:rsidR="00E22ED3">
        <w:tc>
          <w:tcPr>
            <w:tcW w:w="4806" w:type="dxa"/>
            <w:gridSpan w:val="5"/>
            <w:tcBorders>
              <w:top w:val="nil"/>
              <w:left w:val="nil"/>
              <w:bottom w:val="single" w:sz="4" w:space="0" w:color="auto"/>
              <w:right w:val="nil"/>
            </w:tcBorders>
            <w:vAlign w:val="bottom"/>
          </w:tcPr>
          <w:p w:rsidR="00E22ED3" w:rsidRDefault="00E22ED3">
            <w:pPr>
              <w:pStyle w:val="ConsPlusNormal"/>
            </w:pPr>
          </w:p>
        </w:tc>
        <w:tc>
          <w:tcPr>
            <w:tcW w:w="4215" w:type="dxa"/>
            <w:gridSpan w:val="4"/>
            <w:tcBorders>
              <w:top w:val="nil"/>
              <w:left w:val="nil"/>
              <w:bottom w:val="nil"/>
              <w:right w:val="nil"/>
            </w:tcBorders>
            <w:vAlign w:val="bottom"/>
          </w:tcPr>
          <w:p w:rsidR="00E22ED3" w:rsidRDefault="00E22ED3">
            <w:pPr>
              <w:pStyle w:val="ConsPlusNormal"/>
              <w:jc w:val="right"/>
            </w:pPr>
            <w:r>
              <w:t>суд на "__" ______ 20__ г. в качестве</w:t>
            </w:r>
          </w:p>
        </w:tc>
      </w:tr>
      <w:tr w:rsidR="00E22ED3">
        <w:tc>
          <w:tcPr>
            <w:tcW w:w="5337" w:type="dxa"/>
            <w:gridSpan w:val="6"/>
            <w:tcBorders>
              <w:top w:val="nil"/>
              <w:left w:val="nil"/>
              <w:bottom w:val="single" w:sz="4" w:space="0" w:color="auto"/>
              <w:right w:val="nil"/>
            </w:tcBorders>
            <w:vAlign w:val="bottom"/>
          </w:tcPr>
          <w:p w:rsidR="00E22ED3" w:rsidRDefault="00E22ED3">
            <w:pPr>
              <w:pStyle w:val="ConsPlusNormal"/>
            </w:pPr>
          </w:p>
        </w:tc>
        <w:tc>
          <w:tcPr>
            <w:tcW w:w="3684" w:type="dxa"/>
            <w:gridSpan w:val="3"/>
            <w:tcBorders>
              <w:top w:val="nil"/>
              <w:left w:val="nil"/>
              <w:bottom w:val="nil"/>
              <w:right w:val="nil"/>
            </w:tcBorders>
            <w:vAlign w:val="bottom"/>
          </w:tcPr>
          <w:p w:rsidR="00E22ED3" w:rsidRDefault="00E22ED3">
            <w:pPr>
              <w:pStyle w:val="ConsPlusNormal"/>
              <w:jc w:val="right"/>
            </w:pPr>
            <w:r>
              <w:t>получил ____________ 20__ г.</w:t>
            </w:r>
          </w:p>
        </w:tc>
      </w:tr>
      <w:tr w:rsidR="00E22ED3">
        <w:tc>
          <w:tcPr>
            <w:tcW w:w="1162" w:type="dxa"/>
            <w:tcBorders>
              <w:top w:val="single" w:sz="4" w:space="0" w:color="auto"/>
              <w:left w:val="nil"/>
              <w:bottom w:val="nil"/>
              <w:right w:val="nil"/>
            </w:tcBorders>
            <w:vAlign w:val="bottom"/>
          </w:tcPr>
          <w:p w:rsidR="00E22ED3" w:rsidRDefault="00E22ED3">
            <w:pPr>
              <w:pStyle w:val="ConsPlusNormal"/>
              <w:jc w:val="both"/>
            </w:pPr>
            <w:r>
              <w:t>1. Лично</w:t>
            </w:r>
          </w:p>
        </w:tc>
        <w:tc>
          <w:tcPr>
            <w:tcW w:w="5263" w:type="dxa"/>
            <w:gridSpan w:val="6"/>
            <w:tcBorders>
              <w:top w:val="nil"/>
              <w:left w:val="nil"/>
              <w:bottom w:val="single" w:sz="4" w:space="0" w:color="auto"/>
              <w:right w:val="nil"/>
            </w:tcBorders>
            <w:vAlign w:val="bottom"/>
          </w:tcPr>
          <w:p w:rsidR="00E22ED3" w:rsidRDefault="00E22ED3">
            <w:pPr>
              <w:pStyle w:val="ConsPlusNormal"/>
            </w:pPr>
          </w:p>
        </w:tc>
        <w:tc>
          <w:tcPr>
            <w:tcW w:w="2596" w:type="dxa"/>
            <w:gridSpan w:val="2"/>
            <w:tcBorders>
              <w:top w:val="nil"/>
              <w:left w:val="nil"/>
              <w:bottom w:val="nil"/>
              <w:right w:val="nil"/>
            </w:tcBorders>
            <w:vAlign w:val="bottom"/>
          </w:tcPr>
          <w:p w:rsidR="00E22ED3" w:rsidRDefault="00E22ED3">
            <w:pPr>
              <w:pStyle w:val="ConsPlusNormal"/>
              <w:jc w:val="center"/>
            </w:pPr>
            <w:r>
              <w:t>(подпись адресата)</w:t>
            </w:r>
          </w:p>
        </w:tc>
      </w:tr>
      <w:tr w:rsidR="00E22ED3">
        <w:tc>
          <w:tcPr>
            <w:tcW w:w="2041" w:type="dxa"/>
            <w:gridSpan w:val="3"/>
            <w:tcBorders>
              <w:top w:val="nil"/>
              <w:left w:val="nil"/>
              <w:bottom w:val="nil"/>
              <w:right w:val="nil"/>
            </w:tcBorders>
            <w:vAlign w:val="bottom"/>
          </w:tcPr>
          <w:p w:rsidR="00E22ED3" w:rsidRDefault="00E22ED3">
            <w:pPr>
              <w:pStyle w:val="ConsPlusNormal"/>
              <w:jc w:val="both"/>
            </w:pPr>
            <w:r>
              <w:t>2. Для передачи</w:t>
            </w:r>
          </w:p>
        </w:tc>
        <w:tc>
          <w:tcPr>
            <w:tcW w:w="6980" w:type="dxa"/>
            <w:gridSpan w:val="6"/>
            <w:tcBorders>
              <w:top w:val="nil"/>
              <w:left w:val="nil"/>
              <w:bottom w:val="single" w:sz="4" w:space="0" w:color="auto"/>
              <w:right w:val="nil"/>
            </w:tcBorders>
            <w:vAlign w:val="bottom"/>
          </w:tcPr>
          <w:p w:rsidR="00E22ED3" w:rsidRDefault="00E22ED3">
            <w:pPr>
              <w:pStyle w:val="ConsPlusNormal"/>
            </w:pPr>
          </w:p>
        </w:tc>
      </w:tr>
      <w:tr w:rsidR="00E22ED3">
        <w:tc>
          <w:tcPr>
            <w:tcW w:w="2041" w:type="dxa"/>
            <w:gridSpan w:val="3"/>
            <w:tcBorders>
              <w:top w:val="nil"/>
              <w:left w:val="nil"/>
              <w:bottom w:val="nil"/>
              <w:right w:val="nil"/>
            </w:tcBorders>
          </w:tcPr>
          <w:p w:rsidR="00E22ED3" w:rsidRDefault="00E22ED3">
            <w:pPr>
              <w:pStyle w:val="ConsPlusNormal"/>
            </w:pPr>
          </w:p>
        </w:tc>
        <w:tc>
          <w:tcPr>
            <w:tcW w:w="6980" w:type="dxa"/>
            <w:gridSpan w:val="6"/>
            <w:tcBorders>
              <w:top w:val="single" w:sz="4" w:space="0" w:color="auto"/>
              <w:left w:val="nil"/>
              <w:bottom w:val="nil"/>
              <w:right w:val="nil"/>
            </w:tcBorders>
          </w:tcPr>
          <w:p w:rsidR="00E22ED3" w:rsidRDefault="00E22ED3">
            <w:pPr>
              <w:pStyle w:val="ConsPlusNormal"/>
              <w:jc w:val="center"/>
            </w:pPr>
            <w:r>
              <w:t>(подпись получателя с указанием отношения к адресату)</w:t>
            </w:r>
          </w:p>
        </w:tc>
      </w:tr>
      <w:tr w:rsidR="00E22ED3">
        <w:tc>
          <w:tcPr>
            <w:tcW w:w="9021" w:type="dxa"/>
            <w:gridSpan w:val="9"/>
            <w:tcBorders>
              <w:top w:val="nil"/>
              <w:left w:val="nil"/>
              <w:bottom w:val="nil"/>
              <w:right w:val="nil"/>
            </w:tcBorders>
          </w:tcPr>
          <w:p w:rsidR="00E22ED3" w:rsidRDefault="00E22ED3">
            <w:pPr>
              <w:pStyle w:val="ConsPlusNormal"/>
              <w:jc w:val="both"/>
            </w:pPr>
            <w:r>
              <w:t>Подпись получателя удостоверяю:</w:t>
            </w:r>
          </w:p>
        </w:tc>
      </w:tr>
      <w:tr w:rsidR="00E22ED3">
        <w:tc>
          <w:tcPr>
            <w:tcW w:w="2041" w:type="dxa"/>
            <w:gridSpan w:val="3"/>
            <w:tcBorders>
              <w:top w:val="nil"/>
              <w:left w:val="nil"/>
              <w:bottom w:val="nil"/>
              <w:right w:val="nil"/>
            </w:tcBorders>
            <w:vAlign w:val="bottom"/>
          </w:tcPr>
          <w:p w:rsidR="00E22ED3" w:rsidRDefault="00E22ED3">
            <w:pPr>
              <w:pStyle w:val="ConsPlusNormal"/>
              <w:ind w:left="283"/>
              <w:jc w:val="both"/>
            </w:pPr>
            <w:r>
              <w:t>письмоносец</w:t>
            </w:r>
          </w:p>
        </w:tc>
        <w:tc>
          <w:tcPr>
            <w:tcW w:w="6980" w:type="dxa"/>
            <w:gridSpan w:val="6"/>
            <w:tcBorders>
              <w:top w:val="nil"/>
              <w:left w:val="nil"/>
              <w:bottom w:val="single" w:sz="4" w:space="0" w:color="auto"/>
              <w:right w:val="nil"/>
            </w:tcBorders>
          </w:tcPr>
          <w:p w:rsidR="00E22ED3" w:rsidRDefault="00E22ED3">
            <w:pPr>
              <w:pStyle w:val="ConsPlusNormal"/>
            </w:pPr>
          </w:p>
        </w:tc>
      </w:tr>
      <w:tr w:rsidR="00E22ED3">
        <w:tc>
          <w:tcPr>
            <w:tcW w:w="3989" w:type="dxa"/>
            <w:gridSpan w:val="4"/>
            <w:tcBorders>
              <w:top w:val="nil"/>
              <w:left w:val="nil"/>
              <w:bottom w:val="nil"/>
              <w:right w:val="nil"/>
            </w:tcBorders>
            <w:vAlign w:val="bottom"/>
          </w:tcPr>
          <w:p w:rsidR="00E22ED3" w:rsidRDefault="00E22ED3">
            <w:pPr>
              <w:pStyle w:val="ConsPlusNormal"/>
              <w:jc w:val="both"/>
            </w:pPr>
            <w:r>
              <w:t>3. Повестка не вручена вследствие</w:t>
            </w:r>
          </w:p>
        </w:tc>
        <w:tc>
          <w:tcPr>
            <w:tcW w:w="5032" w:type="dxa"/>
            <w:gridSpan w:val="5"/>
            <w:tcBorders>
              <w:top w:val="single" w:sz="4" w:space="0" w:color="auto"/>
              <w:left w:val="nil"/>
              <w:bottom w:val="single" w:sz="4" w:space="0" w:color="auto"/>
              <w:right w:val="nil"/>
            </w:tcBorders>
          </w:tcPr>
          <w:p w:rsidR="00E22ED3" w:rsidRDefault="00E22ED3">
            <w:pPr>
              <w:pStyle w:val="ConsPlusNormal"/>
            </w:pPr>
          </w:p>
        </w:tc>
      </w:tr>
      <w:tr w:rsidR="00E22ED3">
        <w:tc>
          <w:tcPr>
            <w:tcW w:w="1653" w:type="dxa"/>
            <w:gridSpan w:val="2"/>
            <w:tcBorders>
              <w:top w:val="nil"/>
              <w:left w:val="nil"/>
              <w:bottom w:val="nil"/>
              <w:right w:val="nil"/>
            </w:tcBorders>
            <w:vAlign w:val="bottom"/>
          </w:tcPr>
          <w:p w:rsidR="00E22ED3" w:rsidRDefault="00E22ED3">
            <w:pPr>
              <w:pStyle w:val="ConsPlusNormal"/>
              <w:jc w:val="both"/>
            </w:pPr>
            <w:r>
              <w:t>Письмоносец</w:t>
            </w:r>
          </w:p>
        </w:tc>
        <w:tc>
          <w:tcPr>
            <w:tcW w:w="7368" w:type="dxa"/>
            <w:gridSpan w:val="7"/>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Четвертая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Уведомление о получении повестки</w:t>
            </w:r>
          </w:p>
          <w:p w:rsidR="00E22ED3" w:rsidRDefault="00E22ED3">
            <w:pPr>
              <w:pStyle w:val="ConsPlusNormal"/>
              <w:jc w:val="center"/>
            </w:pPr>
            <w:r>
              <w:t>(простое)</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5"/>
        <w:gridCol w:w="778"/>
        <w:gridCol w:w="4876"/>
        <w:gridCol w:w="1701"/>
      </w:tblGrid>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Куда</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(адрес суда)</w:t>
            </w: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Кому</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tcPr>
          <w:p w:rsidR="00E22ED3" w:rsidRDefault="00E22ED3">
            <w:pPr>
              <w:pStyle w:val="ConsPlusNormal"/>
            </w:pPr>
          </w:p>
        </w:tc>
        <w:tc>
          <w:tcPr>
            <w:tcW w:w="6577" w:type="dxa"/>
            <w:gridSpan w:val="2"/>
            <w:tcBorders>
              <w:top w:val="nil"/>
              <w:left w:val="nil"/>
              <w:bottom w:val="nil"/>
              <w:right w:val="nil"/>
            </w:tcBorders>
          </w:tcPr>
          <w:p w:rsidR="00E22ED3" w:rsidRDefault="00E22ED3">
            <w:pPr>
              <w:pStyle w:val="ConsPlusNormal"/>
              <w:jc w:val="right"/>
            </w:pPr>
            <w:r>
              <w:t>(наименование суда)</w:t>
            </w:r>
          </w:p>
          <w:p w:rsidR="00E22ED3" w:rsidRDefault="00E22ED3">
            <w:pPr>
              <w:pStyle w:val="ConsPlusNormal"/>
              <w:jc w:val="right"/>
            </w:pPr>
            <w:r>
              <w:t>(наименование суда)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outlineLvl w:val="3"/>
            </w:pPr>
            <w:r>
              <w:t>Правила вручения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22ED3" w:rsidRDefault="00E22ED3">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22ED3" w:rsidRDefault="00E22ED3">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22ED3" w:rsidRDefault="00E22ED3">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42" w:name="P1672"/>
      <w:bookmarkEnd w:id="42"/>
      <w:r>
        <w:t>&lt;1&gt; Указывается номер производства в апелляционном суде, номер дела (УИД) в суде первой инстанции.</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94">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17</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E22ED3">
        <w:tc>
          <w:tcPr>
            <w:tcW w:w="3023" w:type="dxa"/>
            <w:tcBorders>
              <w:top w:val="nil"/>
              <w:left w:val="nil"/>
              <w:bottom w:val="nil"/>
              <w:right w:val="nil"/>
            </w:tcBorders>
          </w:tcPr>
          <w:p w:rsidR="00E22ED3" w:rsidRDefault="00E22ED3">
            <w:pPr>
              <w:pStyle w:val="ConsPlusNormal"/>
              <w:jc w:val="both"/>
            </w:pPr>
            <w:r>
              <w:t>Вручается адресату</w:t>
            </w: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r>
      <w:tr w:rsidR="00E22ED3">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jc w:val="right"/>
            </w:pPr>
            <w:r>
              <w:t>Первая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43" w:name="P1688"/>
            <w:bookmarkEnd w:id="43"/>
            <w:r>
              <w:t>Судебная повестка</w:t>
            </w:r>
          </w:p>
          <w:p w:rsidR="00E22ED3" w:rsidRDefault="00E22ED3">
            <w:pPr>
              <w:pStyle w:val="ConsPlusNormal"/>
              <w:jc w:val="center"/>
            </w:pPr>
            <w:r>
              <w:t xml:space="preserve">по административному делу N </w:t>
            </w:r>
            <w:hyperlink w:anchor="P1804">
              <w:r>
                <w:rPr>
                  <w:color w:val="0000FF"/>
                </w:rPr>
                <w:t>&lt;1&gt;</w:t>
              </w:r>
            </w:hyperlink>
            <w:r>
              <w:t xml:space="preserve"> ___________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413"/>
        <w:gridCol w:w="2587"/>
        <w:gridCol w:w="1134"/>
        <w:gridCol w:w="737"/>
        <w:gridCol w:w="3231"/>
      </w:tblGrid>
      <w:tr w:rsidR="00E22ED3">
        <w:tc>
          <w:tcPr>
            <w:tcW w:w="3969" w:type="dxa"/>
            <w:gridSpan w:val="3"/>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Куда</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lastRenderedPageBreak/>
              <w:t>Наименование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968" w:type="dxa"/>
            <w:gridSpan w:val="2"/>
            <w:tcBorders>
              <w:top w:val="nil"/>
              <w:left w:val="nil"/>
              <w:bottom w:val="nil"/>
              <w:right w:val="nil"/>
            </w:tcBorders>
          </w:tcPr>
          <w:p w:rsidR="00E22ED3" w:rsidRDefault="00E22ED3">
            <w:pPr>
              <w:pStyle w:val="ConsPlusNormal"/>
            </w:pPr>
          </w:p>
        </w:tc>
      </w:tr>
      <w:tr w:rsidR="00E22ED3">
        <w:tc>
          <w:tcPr>
            <w:tcW w:w="3969" w:type="dxa"/>
            <w:gridSpan w:val="3"/>
            <w:tcBorders>
              <w:top w:val="single" w:sz="4" w:space="0" w:color="auto"/>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Кому</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vMerge w:val="restart"/>
            <w:tcBorders>
              <w:top w:val="nil"/>
              <w:left w:val="nil"/>
              <w:bottom w:val="nil"/>
              <w:right w:val="nil"/>
            </w:tcBorders>
          </w:tcPr>
          <w:p w:rsidR="00E22ED3" w:rsidRDefault="00E22ED3">
            <w:pPr>
              <w:pStyle w:val="ConsPlusNormal"/>
              <w:jc w:val="both"/>
            </w:pPr>
            <w:r>
              <w:t>вызывает Вас в качестве</w:t>
            </w:r>
          </w:p>
          <w:p w:rsidR="00E22ED3" w:rsidRDefault="00E22ED3">
            <w:pPr>
              <w:pStyle w:val="ConsPlusNormal"/>
              <w:jc w:val="both"/>
            </w:pPr>
            <w:r>
              <w:t>административного истца</w:t>
            </w:r>
          </w:p>
          <w:p w:rsidR="00E22ED3" w:rsidRDefault="00E22ED3">
            <w:pPr>
              <w:pStyle w:val="ConsPlusNormal"/>
              <w:jc w:val="both"/>
            </w:pPr>
            <w:r>
              <w:t>(административного ответчика)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vMerge/>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single" w:sz="4" w:space="0" w:color="auto"/>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к __ час. ______________ 20__ г.</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969" w:type="dxa"/>
            <w:tcBorders>
              <w:top w:val="nil"/>
              <w:left w:val="nil"/>
              <w:bottom w:val="nil"/>
              <w:right w:val="nil"/>
            </w:tcBorders>
            <w:vAlign w:val="bottom"/>
          </w:tcPr>
          <w:p w:rsidR="00E22ED3" w:rsidRDefault="00E22ED3">
            <w:pPr>
              <w:pStyle w:val="ConsPlusNormal"/>
            </w:pPr>
            <w:r>
              <w:t>по делу</w:t>
            </w:r>
          </w:p>
        </w:tc>
        <w:tc>
          <w:tcPr>
            <w:tcW w:w="3000" w:type="dxa"/>
            <w:gridSpan w:val="2"/>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1382" w:type="dxa"/>
            <w:gridSpan w:val="2"/>
            <w:tcBorders>
              <w:top w:val="nil"/>
              <w:left w:val="nil"/>
              <w:bottom w:val="nil"/>
              <w:right w:val="nil"/>
            </w:tcBorders>
            <w:vAlign w:val="bottom"/>
          </w:tcPr>
          <w:p w:rsidR="00E22ED3" w:rsidRDefault="00E22ED3">
            <w:pPr>
              <w:pStyle w:val="ConsPlusNormal"/>
            </w:pPr>
            <w:r>
              <w:t>по адресу</w:t>
            </w:r>
          </w:p>
        </w:tc>
        <w:tc>
          <w:tcPr>
            <w:tcW w:w="2587" w:type="dxa"/>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Секретарь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Вторая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Последствия неявки по вызову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E22ED3" w:rsidRDefault="00E22ED3">
            <w:pPr>
              <w:pStyle w:val="ConsPlusNormal"/>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295">
              <w:r>
                <w:rPr>
                  <w:color w:val="0000FF"/>
                </w:rPr>
                <w:t>статьями 122</w:t>
              </w:r>
            </w:hyperlink>
            <w:r>
              <w:t xml:space="preserve"> и </w:t>
            </w:r>
            <w:hyperlink r:id="rId296">
              <w:r>
                <w:rPr>
                  <w:color w:val="0000FF"/>
                </w:rPr>
                <w:t>123</w:t>
              </w:r>
            </w:hyperlink>
            <w:r>
              <w:t xml:space="preserve"> КАС РФ.</w:t>
            </w:r>
          </w:p>
          <w:p w:rsidR="00E22ED3" w:rsidRDefault="00E22ED3">
            <w:pPr>
              <w:pStyle w:val="ConsPlusNormal"/>
              <w:ind w:firstLine="283"/>
              <w:jc w:val="both"/>
            </w:pPr>
            <w:r>
              <w:t>В случае повторной неявки в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297">
              <w:r>
                <w:rPr>
                  <w:color w:val="0000FF"/>
                </w:rPr>
                <w:t>статья 120</w:t>
              </w:r>
            </w:hyperlink>
            <w:r>
              <w:t xml:space="preserve"> КАС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Третья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E22ED3">
        <w:tc>
          <w:tcPr>
            <w:tcW w:w="4535" w:type="dxa"/>
            <w:tcBorders>
              <w:top w:val="nil"/>
              <w:left w:val="nil"/>
              <w:bottom w:val="nil"/>
              <w:right w:val="nil"/>
            </w:tcBorders>
          </w:tcPr>
          <w:p w:rsidR="00E22ED3" w:rsidRDefault="00E22ED3">
            <w:pPr>
              <w:pStyle w:val="ConsPlusNormal"/>
            </w:pPr>
            <w:r>
              <w:t>Подлежит возврату в суд</w:t>
            </w:r>
          </w:p>
        </w:tc>
        <w:tc>
          <w:tcPr>
            <w:tcW w:w="4536" w:type="dxa"/>
            <w:tcBorders>
              <w:top w:val="nil"/>
              <w:left w:val="nil"/>
              <w:bottom w:val="nil"/>
              <w:right w:val="nil"/>
            </w:tcBorders>
          </w:tcPr>
          <w:p w:rsidR="00E22ED3" w:rsidRDefault="00E22ED3">
            <w:pPr>
              <w:pStyle w:val="ConsPlusNormal"/>
              <w:jc w:val="right"/>
            </w:pPr>
            <w:r>
              <w:t>Административное дело N 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Расписка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491"/>
        <w:gridCol w:w="388"/>
        <w:gridCol w:w="1948"/>
        <w:gridCol w:w="817"/>
        <w:gridCol w:w="531"/>
        <w:gridCol w:w="1088"/>
        <w:gridCol w:w="1576"/>
        <w:gridCol w:w="1020"/>
      </w:tblGrid>
      <w:tr w:rsidR="00E22ED3">
        <w:tc>
          <w:tcPr>
            <w:tcW w:w="2041" w:type="dxa"/>
            <w:gridSpan w:val="3"/>
            <w:tcBorders>
              <w:top w:val="nil"/>
              <w:left w:val="nil"/>
              <w:bottom w:val="nil"/>
              <w:right w:val="nil"/>
            </w:tcBorders>
            <w:vAlign w:val="bottom"/>
          </w:tcPr>
          <w:p w:rsidR="00E22ED3" w:rsidRDefault="00E22ED3">
            <w:pPr>
              <w:pStyle w:val="ConsPlusNormal"/>
            </w:pPr>
            <w:r>
              <w:lastRenderedPageBreak/>
              <w:t>Повестку на имя</w:t>
            </w:r>
          </w:p>
        </w:tc>
        <w:tc>
          <w:tcPr>
            <w:tcW w:w="5960" w:type="dxa"/>
            <w:gridSpan w:val="5"/>
            <w:tcBorders>
              <w:top w:val="nil"/>
              <w:left w:val="nil"/>
              <w:bottom w:val="single" w:sz="4" w:space="0" w:color="auto"/>
              <w:right w:val="nil"/>
            </w:tcBorders>
            <w:vAlign w:val="bottom"/>
          </w:tcPr>
          <w:p w:rsidR="00E22ED3" w:rsidRDefault="00E22ED3">
            <w:pPr>
              <w:pStyle w:val="ConsPlusNormal"/>
            </w:pPr>
          </w:p>
        </w:tc>
        <w:tc>
          <w:tcPr>
            <w:tcW w:w="1020" w:type="dxa"/>
            <w:tcBorders>
              <w:top w:val="nil"/>
              <w:left w:val="nil"/>
              <w:bottom w:val="nil"/>
              <w:right w:val="nil"/>
            </w:tcBorders>
            <w:vAlign w:val="bottom"/>
          </w:tcPr>
          <w:p w:rsidR="00E22ED3" w:rsidRDefault="00E22ED3">
            <w:pPr>
              <w:pStyle w:val="ConsPlusNormal"/>
              <w:jc w:val="right"/>
            </w:pPr>
            <w:r>
              <w:t>о явке в</w:t>
            </w:r>
          </w:p>
        </w:tc>
      </w:tr>
      <w:tr w:rsidR="00E22ED3">
        <w:tc>
          <w:tcPr>
            <w:tcW w:w="4806" w:type="dxa"/>
            <w:gridSpan w:val="5"/>
            <w:tcBorders>
              <w:top w:val="nil"/>
              <w:left w:val="nil"/>
              <w:bottom w:val="single" w:sz="4" w:space="0" w:color="auto"/>
              <w:right w:val="nil"/>
            </w:tcBorders>
            <w:vAlign w:val="bottom"/>
          </w:tcPr>
          <w:p w:rsidR="00E22ED3" w:rsidRDefault="00E22ED3">
            <w:pPr>
              <w:pStyle w:val="ConsPlusNormal"/>
            </w:pPr>
          </w:p>
        </w:tc>
        <w:tc>
          <w:tcPr>
            <w:tcW w:w="4215" w:type="dxa"/>
            <w:gridSpan w:val="4"/>
            <w:tcBorders>
              <w:top w:val="nil"/>
              <w:left w:val="nil"/>
              <w:bottom w:val="nil"/>
              <w:right w:val="nil"/>
            </w:tcBorders>
            <w:vAlign w:val="bottom"/>
          </w:tcPr>
          <w:p w:rsidR="00E22ED3" w:rsidRDefault="00E22ED3">
            <w:pPr>
              <w:pStyle w:val="ConsPlusNormal"/>
              <w:jc w:val="right"/>
            </w:pPr>
            <w:r>
              <w:t>суд на "__" ______ 20__ г. в качестве</w:t>
            </w:r>
          </w:p>
        </w:tc>
      </w:tr>
      <w:tr w:rsidR="00E22ED3">
        <w:tc>
          <w:tcPr>
            <w:tcW w:w="5337" w:type="dxa"/>
            <w:gridSpan w:val="6"/>
            <w:tcBorders>
              <w:top w:val="nil"/>
              <w:left w:val="nil"/>
              <w:bottom w:val="single" w:sz="4" w:space="0" w:color="auto"/>
              <w:right w:val="nil"/>
            </w:tcBorders>
            <w:vAlign w:val="bottom"/>
          </w:tcPr>
          <w:p w:rsidR="00E22ED3" w:rsidRDefault="00E22ED3">
            <w:pPr>
              <w:pStyle w:val="ConsPlusNormal"/>
            </w:pPr>
          </w:p>
        </w:tc>
        <w:tc>
          <w:tcPr>
            <w:tcW w:w="3684" w:type="dxa"/>
            <w:gridSpan w:val="3"/>
            <w:tcBorders>
              <w:top w:val="nil"/>
              <w:left w:val="nil"/>
              <w:bottom w:val="nil"/>
              <w:right w:val="nil"/>
            </w:tcBorders>
            <w:vAlign w:val="bottom"/>
          </w:tcPr>
          <w:p w:rsidR="00E22ED3" w:rsidRDefault="00E22ED3">
            <w:pPr>
              <w:pStyle w:val="ConsPlusNormal"/>
              <w:jc w:val="right"/>
            </w:pPr>
            <w:r>
              <w:t>получил ____________ 20__ г.</w:t>
            </w:r>
          </w:p>
        </w:tc>
      </w:tr>
      <w:tr w:rsidR="00E22ED3">
        <w:tc>
          <w:tcPr>
            <w:tcW w:w="1162" w:type="dxa"/>
            <w:tcBorders>
              <w:top w:val="single" w:sz="4" w:space="0" w:color="auto"/>
              <w:left w:val="nil"/>
              <w:bottom w:val="nil"/>
              <w:right w:val="nil"/>
            </w:tcBorders>
            <w:vAlign w:val="bottom"/>
          </w:tcPr>
          <w:p w:rsidR="00E22ED3" w:rsidRDefault="00E22ED3">
            <w:pPr>
              <w:pStyle w:val="ConsPlusNormal"/>
              <w:jc w:val="both"/>
            </w:pPr>
            <w:r>
              <w:t>1. Лично</w:t>
            </w:r>
          </w:p>
        </w:tc>
        <w:tc>
          <w:tcPr>
            <w:tcW w:w="5263" w:type="dxa"/>
            <w:gridSpan w:val="6"/>
            <w:tcBorders>
              <w:top w:val="nil"/>
              <w:left w:val="nil"/>
              <w:bottom w:val="single" w:sz="4" w:space="0" w:color="auto"/>
              <w:right w:val="nil"/>
            </w:tcBorders>
            <w:vAlign w:val="bottom"/>
          </w:tcPr>
          <w:p w:rsidR="00E22ED3" w:rsidRDefault="00E22ED3">
            <w:pPr>
              <w:pStyle w:val="ConsPlusNormal"/>
            </w:pPr>
          </w:p>
        </w:tc>
        <w:tc>
          <w:tcPr>
            <w:tcW w:w="2596" w:type="dxa"/>
            <w:gridSpan w:val="2"/>
            <w:tcBorders>
              <w:top w:val="nil"/>
              <w:left w:val="nil"/>
              <w:bottom w:val="nil"/>
              <w:right w:val="nil"/>
            </w:tcBorders>
            <w:vAlign w:val="bottom"/>
          </w:tcPr>
          <w:p w:rsidR="00E22ED3" w:rsidRDefault="00E22ED3">
            <w:pPr>
              <w:pStyle w:val="ConsPlusNormal"/>
              <w:jc w:val="center"/>
            </w:pPr>
            <w:r>
              <w:t>(подпись адресата)</w:t>
            </w:r>
          </w:p>
        </w:tc>
      </w:tr>
      <w:tr w:rsidR="00E22ED3">
        <w:tc>
          <w:tcPr>
            <w:tcW w:w="2041" w:type="dxa"/>
            <w:gridSpan w:val="3"/>
            <w:tcBorders>
              <w:top w:val="nil"/>
              <w:left w:val="nil"/>
              <w:bottom w:val="nil"/>
              <w:right w:val="nil"/>
            </w:tcBorders>
            <w:vAlign w:val="bottom"/>
          </w:tcPr>
          <w:p w:rsidR="00E22ED3" w:rsidRDefault="00E22ED3">
            <w:pPr>
              <w:pStyle w:val="ConsPlusNormal"/>
              <w:jc w:val="both"/>
            </w:pPr>
            <w:r>
              <w:t>2. Для передачи</w:t>
            </w:r>
          </w:p>
        </w:tc>
        <w:tc>
          <w:tcPr>
            <w:tcW w:w="6980" w:type="dxa"/>
            <w:gridSpan w:val="6"/>
            <w:tcBorders>
              <w:top w:val="nil"/>
              <w:left w:val="nil"/>
              <w:bottom w:val="single" w:sz="4" w:space="0" w:color="auto"/>
              <w:right w:val="nil"/>
            </w:tcBorders>
            <w:vAlign w:val="bottom"/>
          </w:tcPr>
          <w:p w:rsidR="00E22ED3" w:rsidRDefault="00E22ED3">
            <w:pPr>
              <w:pStyle w:val="ConsPlusNormal"/>
            </w:pPr>
          </w:p>
        </w:tc>
      </w:tr>
      <w:tr w:rsidR="00E22ED3">
        <w:tc>
          <w:tcPr>
            <w:tcW w:w="2041" w:type="dxa"/>
            <w:gridSpan w:val="3"/>
            <w:tcBorders>
              <w:top w:val="nil"/>
              <w:left w:val="nil"/>
              <w:bottom w:val="nil"/>
              <w:right w:val="nil"/>
            </w:tcBorders>
          </w:tcPr>
          <w:p w:rsidR="00E22ED3" w:rsidRDefault="00E22ED3">
            <w:pPr>
              <w:pStyle w:val="ConsPlusNormal"/>
            </w:pPr>
          </w:p>
        </w:tc>
        <w:tc>
          <w:tcPr>
            <w:tcW w:w="6980" w:type="dxa"/>
            <w:gridSpan w:val="6"/>
            <w:tcBorders>
              <w:top w:val="single" w:sz="4" w:space="0" w:color="auto"/>
              <w:left w:val="nil"/>
              <w:bottom w:val="nil"/>
              <w:right w:val="nil"/>
            </w:tcBorders>
          </w:tcPr>
          <w:p w:rsidR="00E22ED3" w:rsidRDefault="00E22ED3">
            <w:pPr>
              <w:pStyle w:val="ConsPlusNormal"/>
              <w:jc w:val="center"/>
            </w:pPr>
            <w:r>
              <w:t>(подпись получателя с указанием отношения к адресату)</w:t>
            </w:r>
          </w:p>
        </w:tc>
      </w:tr>
      <w:tr w:rsidR="00E22ED3">
        <w:tc>
          <w:tcPr>
            <w:tcW w:w="9021" w:type="dxa"/>
            <w:gridSpan w:val="9"/>
            <w:tcBorders>
              <w:top w:val="nil"/>
              <w:left w:val="nil"/>
              <w:bottom w:val="nil"/>
              <w:right w:val="nil"/>
            </w:tcBorders>
          </w:tcPr>
          <w:p w:rsidR="00E22ED3" w:rsidRDefault="00E22ED3">
            <w:pPr>
              <w:pStyle w:val="ConsPlusNormal"/>
              <w:jc w:val="both"/>
            </w:pPr>
            <w:r>
              <w:t>Подпись получателя удостоверяю:</w:t>
            </w:r>
          </w:p>
        </w:tc>
      </w:tr>
      <w:tr w:rsidR="00E22ED3">
        <w:tc>
          <w:tcPr>
            <w:tcW w:w="2041" w:type="dxa"/>
            <w:gridSpan w:val="3"/>
            <w:tcBorders>
              <w:top w:val="nil"/>
              <w:left w:val="nil"/>
              <w:bottom w:val="nil"/>
              <w:right w:val="nil"/>
            </w:tcBorders>
            <w:vAlign w:val="bottom"/>
          </w:tcPr>
          <w:p w:rsidR="00E22ED3" w:rsidRDefault="00E22ED3">
            <w:pPr>
              <w:pStyle w:val="ConsPlusNormal"/>
              <w:ind w:left="283"/>
              <w:jc w:val="both"/>
            </w:pPr>
            <w:r>
              <w:t>письмоносец</w:t>
            </w:r>
          </w:p>
        </w:tc>
        <w:tc>
          <w:tcPr>
            <w:tcW w:w="6980" w:type="dxa"/>
            <w:gridSpan w:val="6"/>
            <w:tcBorders>
              <w:top w:val="nil"/>
              <w:left w:val="nil"/>
              <w:bottom w:val="single" w:sz="4" w:space="0" w:color="auto"/>
              <w:right w:val="nil"/>
            </w:tcBorders>
          </w:tcPr>
          <w:p w:rsidR="00E22ED3" w:rsidRDefault="00E22ED3">
            <w:pPr>
              <w:pStyle w:val="ConsPlusNormal"/>
            </w:pPr>
          </w:p>
        </w:tc>
      </w:tr>
      <w:tr w:rsidR="00E22ED3">
        <w:tc>
          <w:tcPr>
            <w:tcW w:w="3989" w:type="dxa"/>
            <w:gridSpan w:val="4"/>
            <w:tcBorders>
              <w:top w:val="nil"/>
              <w:left w:val="nil"/>
              <w:bottom w:val="nil"/>
              <w:right w:val="nil"/>
            </w:tcBorders>
            <w:vAlign w:val="bottom"/>
          </w:tcPr>
          <w:p w:rsidR="00E22ED3" w:rsidRDefault="00E22ED3">
            <w:pPr>
              <w:pStyle w:val="ConsPlusNormal"/>
              <w:jc w:val="both"/>
            </w:pPr>
            <w:r>
              <w:t>3. Повестка не вручена вследствие</w:t>
            </w:r>
          </w:p>
        </w:tc>
        <w:tc>
          <w:tcPr>
            <w:tcW w:w="5032" w:type="dxa"/>
            <w:gridSpan w:val="5"/>
            <w:tcBorders>
              <w:top w:val="single" w:sz="4" w:space="0" w:color="auto"/>
              <w:left w:val="nil"/>
              <w:bottom w:val="single" w:sz="4" w:space="0" w:color="auto"/>
              <w:right w:val="nil"/>
            </w:tcBorders>
          </w:tcPr>
          <w:p w:rsidR="00E22ED3" w:rsidRDefault="00E22ED3">
            <w:pPr>
              <w:pStyle w:val="ConsPlusNormal"/>
            </w:pPr>
          </w:p>
        </w:tc>
      </w:tr>
      <w:tr w:rsidR="00E22ED3">
        <w:tc>
          <w:tcPr>
            <w:tcW w:w="1653" w:type="dxa"/>
            <w:gridSpan w:val="2"/>
            <w:tcBorders>
              <w:top w:val="nil"/>
              <w:left w:val="nil"/>
              <w:bottom w:val="nil"/>
              <w:right w:val="nil"/>
            </w:tcBorders>
            <w:vAlign w:val="bottom"/>
          </w:tcPr>
          <w:p w:rsidR="00E22ED3" w:rsidRDefault="00E22ED3">
            <w:pPr>
              <w:pStyle w:val="ConsPlusNormal"/>
              <w:jc w:val="both"/>
            </w:pPr>
            <w:r>
              <w:t>Письмоносец</w:t>
            </w:r>
          </w:p>
        </w:tc>
        <w:tc>
          <w:tcPr>
            <w:tcW w:w="7368" w:type="dxa"/>
            <w:gridSpan w:val="7"/>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Четвертая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Уведомление о получении повестки</w:t>
            </w:r>
          </w:p>
          <w:p w:rsidR="00E22ED3" w:rsidRDefault="00E22ED3">
            <w:pPr>
              <w:pStyle w:val="ConsPlusNormal"/>
              <w:jc w:val="center"/>
            </w:pPr>
            <w:r>
              <w:t>(простое)</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5"/>
        <w:gridCol w:w="778"/>
        <w:gridCol w:w="4876"/>
        <w:gridCol w:w="1701"/>
      </w:tblGrid>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Куда</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(адрес суда)</w:t>
            </w: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Кому</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(наименование суда)</w:t>
            </w:r>
          </w:p>
        </w:tc>
        <w:tc>
          <w:tcPr>
            <w:tcW w:w="1701"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67"/>
        <w:gridCol w:w="2804"/>
      </w:tblGrid>
      <w:tr w:rsidR="00E22ED3">
        <w:tc>
          <w:tcPr>
            <w:tcW w:w="6267" w:type="dxa"/>
            <w:tcBorders>
              <w:top w:val="nil"/>
              <w:left w:val="nil"/>
              <w:bottom w:val="nil"/>
              <w:right w:val="nil"/>
            </w:tcBorders>
          </w:tcPr>
          <w:p w:rsidR="00E22ED3" w:rsidRDefault="00E22ED3">
            <w:pPr>
              <w:pStyle w:val="ConsPlusNormal"/>
            </w:pPr>
          </w:p>
        </w:tc>
        <w:tc>
          <w:tcPr>
            <w:tcW w:w="2804" w:type="dxa"/>
            <w:tcBorders>
              <w:top w:val="nil"/>
              <w:left w:val="nil"/>
              <w:bottom w:val="nil"/>
              <w:right w:val="nil"/>
            </w:tcBorders>
          </w:tcPr>
          <w:p w:rsidR="00E22ED3" w:rsidRDefault="00E22ED3">
            <w:pPr>
              <w:pStyle w:val="ConsPlusNormal"/>
              <w:jc w:val="center"/>
              <w:outlineLvl w:val="3"/>
            </w:pPr>
            <w:r>
              <w:t>Правила вручения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22ED3" w:rsidRDefault="00E22ED3">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22ED3" w:rsidRDefault="00E22ED3">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22ED3" w:rsidRDefault="00E22ED3">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44" w:name="P1804"/>
      <w:bookmarkEnd w:id="44"/>
      <w:r>
        <w:t>&lt;1&gt; Указывается номер производства в апелляционном суде, номер дела (УИД) в суде первой инстанции.</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298">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17.1</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E22ED3">
        <w:tc>
          <w:tcPr>
            <w:tcW w:w="3023" w:type="dxa"/>
            <w:tcBorders>
              <w:top w:val="nil"/>
              <w:left w:val="nil"/>
              <w:bottom w:val="nil"/>
              <w:right w:val="nil"/>
            </w:tcBorders>
          </w:tcPr>
          <w:p w:rsidR="00E22ED3" w:rsidRDefault="00E22ED3">
            <w:pPr>
              <w:pStyle w:val="ConsPlusNormal"/>
              <w:jc w:val="both"/>
            </w:pPr>
            <w:r>
              <w:t>Вручается адресату</w:t>
            </w: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r>
      <w:tr w:rsidR="00E22ED3">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pPr>
          </w:p>
        </w:tc>
        <w:tc>
          <w:tcPr>
            <w:tcW w:w="3023" w:type="dxa"/>
            <w:tcBorders>
              <w:top w:val="nil"/>
              <w:left w:val="nil"/>
              <w:bottom w:val="nil"/>
              <w:right w:val="nil"/>
            </w:tcBorders>
          </w:tcPr>
          <w:p w:rsidR="00E22ED3" w:rsidRDefault="00E22ED3">
            <w:pPr>
              <w:pStyle w:val="ConsPlusNormal"/>
              <w:jc w:val="right"/>
            </w:pPr>
            <w:r>
              <w:t>Первая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45" w:name="P1820"/>
            <w:bookmarkEnd w:id="45"/>
            <w:r>
              <w:t>Судебная повестка</w:t>
            </w:r>
          </w:p>
          <w:p w:rsidR="00E22ED3" w:rsidRDefault="00E22ED3">
            <w:pPr>
              <w:pStyle w:val="ConsPlusNormal"/>
              <w:jc w:val="center"/>
            </w:pPr>
            <w:r>
              <w:t xml:space="preserve">по административному делу N </w:t>
            </w:r>
            <w:hyperlink w:anchor="P1932">
              <w:r>
                <w:rPr>
                  <w:color w:val="0000FF"/>
                </w:rPr>
                <w:t>&lt;1&gt;</w:t>
              </w:r>
            </w:hyperlink>
            <w:r>
              <w:t xml:space="preserve"> ___________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413"/>
        <w:gridCol w:w="2587"/>
        <w:gridCol w:w="1134"/>
        <w:gridCol w:w="737"/>
        <w:gridCol w:w="3231"/>
      </w:tblGrid>
      <w:tr w:rsidR="00E22ED3">
        <w:tc>
          <w:tcPr>
            <w:tcW w:w="3969" w:type="dxa"/>
            <w:gridSpan w:val="3"/>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Куда</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Наименование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737" w:type="dxa"/>
            <w:tcBorders>
              <w:top w:val="nil"/>
              <w:left w:val="nil"/>
              <w:bottom w:val="nil"/>
              <w:right w:val="nil"/>
            </w:tcBorders>
            <w:vAlign w:val="bottom"/>
          </w:tcPr>
          <w:p w:rsidR="00E22ED3" w:rsidRDefault="00E22ED3">
            <w:pPr>
              <w:pStyle w:val="ConsPlusNormal"/>
            </w:pPr>
            <w:r>
              <w:t>Кому</w:t>
            </w:r>
          </w:p>
        </w:tc>
        <w:tc>
          <w:tcPr>
            <w:tcW w:w="3231" w:type="dxa"/>
            <w:tcBorders>
              <w:top w:val="nil"/>
              <w:left w:val="nil"/>
              <w:bottom w:val="single" w:sz="4" w:space="0" w:color="auto"/>
              <w:right w:val="nil"/>
            </w:tcBorders>
          </w:tcPr>
          <w:p w:rsidR="00E22ED3" w:rsidRDefault="00E22ED3">
            <w:pPr>
              <w:pStyle w:val="ConsPlusNormal"/>
            </w:pPr>
          </w:p>
        </w:tc>
      </w:tr>
      <w:tr w:rsidR="00E22ED3">
        <w:tc>
          <w:tcPr>
            <w:tcW w:w="3969" w:type="dxa"/>
            <w:gridSpan w:val="3"/>
            <w:vMerge w:val="restart"/>
            <w:tcBorders>
              <w:top w:val="nil"/>
              <w:left w:val="nil"/>
              <w:bottom w:val="nil"/>
              <w:right w:val="nil"/>
            </w:tcBorders>
          </w:tcPr>
          <w:p w:rsidR="00E22ED3" w:rsidRDefault="00E22ED3">
            <w:pPr>
              <w:pStyle w:val="ConsPlusNormal"/>
              <w:jc w:val="both"/>
            </w:pPr>
            <w:r>
              <w:t>вызывает Вас в качестве</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single" w:sz="4" w:space="0" w:color="auto"/>
              <w:right w:val="nil"/>
            </w:tcBorders>
          </w:tcPr>
          <w:p w:rsidR="00E22ED3" w:rsidRDefault="00E22ED3">
            <w:pPr>
              <w:pStyle w:val="ConsPlusNormal"/>
            </w:pPr>
          </w:p>
        </w:tc>
      </w:tr>
      <w:tr w:rsidR="00E22ED3">
        <w:tc>
          <w:tcPr>
            <w:tcW w:w="3969" w:type="dxa"/>
            <w:gridSpan w:val="3"/>
            <w:vMerge/>
            <w:tcBorders>
              <w:top w:val="nil"/>
              <w:left w:val="nil"/>
              <w:bottom w:val="nil"/>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single" w:sz="4" w:space="0" w:color="auto"/>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к __ час. ______________ 20__ г.</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single" w:sz="4" w:space="0" w:color="auto"/>
              <w:left w:val="nil"/>
              <w:bottom w:val="nil"/>
              <w:right w:val="nil"/>
            </w:tcBorders>
            <w:vAlign w:val="bottom"/>
          </w:tcPr>
          <w:p w:rsidR="00E22ED3" w:rsidRDefault="00E22ED3">
            <w:pPr>
              <w:pStyle w:val="ConsPlusNormal"/>
            </w:pPr>
          </w:p>
        </w:tc>
      </w:tr>
      <w:tr w:rsidR="00E22ED3">
        <w:tc>
          <w:tcPr>
            <w:tcW w:w="969" w:type="dxa"/>
            <w:tcBorders>
              <w:top w:val="nil"/>
              <w:left w:val="nil"/>
              <w:bottom w:val="nil"/>
              <w:right w:val="nil"/>
            </w:tcBorders>
            <w:vAlign w:val="bottom"/>
          </w:tcPr>
          <w:p w:rsidR="00E22ED3" w:rsidRDefault="00E22ED3">
            <w:pPr>
              <w:pStyle w:val="ConsPlusNormal"/>
            </w:pPr>
            <w:r>
              <w:t>по делу</w:t>
            </w:r>
          </w:p>
        </w:tc>
        <w:tc>
          <w:tcPr>
            <w:tcW w:w="3000" w:type="dxa"/>
            <w:gridSpan w:val="2"/>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1382" w:type="dxa"/>
            <w:gridSpan w:val="2"/>
            <w:tcBorders>
              <w:top w:val="nil"/>
              <w:left w:val="nil"/>
              <w:bottom w:val="nil"/>
              <w:right w:val="nil"/>
            </w:tcBorders>
            <w:vAlign w:val="bottom"/>
          </w:tcPr>
          <w:p w:rsidR="00E22ED3" w:rsidRDefault="00E22ED3">
            <w:pPr>
              <w:pStyle w:val="ConsPlusNormal"/>
            </w:pPr>
            <w:r>
              <w:t>по адресу</w:t>
            </w:r>
          </w:p>
        </w:tc>
        <w:tc>
          <w:tcPr>
            <w:tcW w:w="2587" w:type="dxa"/>
            <w:tcBorders>
              <w:top w:val="single" w:sz="4" w:space="0" w:color="auto"/>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single" w:sz="4" w:space="0" w:color="auto"/>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single" w:sz="4" w:space="0" w:color="auto"/>
              <w:left w:val="nil"/>
              <w:bottom w:val="nil"/>
              <w:right w:val="nil"/>
            </w:tcBorders>
            <w:vAlign w:val="bottom"/>
          </w:tcPr>
          <w:p w:rsidR="00E22ED3" w:rsidRDefault="00E22ED3">
            <w:pPr>
              <w:pStyle w:val="ConsPlusNormal"/>
            </w:pP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r w:rsidR="00E22ED3">
        <w:tc>
          <w:tcPr>
            <w:tcW w:w="3969" w:type="dxa"/>
            <w:gridSpan w:val="3"/>
            <w:tcBorders>
              <w:top w:val="nil"/>
              <w:left w:val="nil"/>
              <w:bottom w:val="nil"/>
              <w:right w:val="nil"/>
            </w:tcBorders>
            <w:vAlign w:val="bottom"/>
          </w:tcPr>
          <w:p w:rsidR="00E22ED3" w:rsidRDefault="00E22ED3">
            <w:pPr>
              <w:pStyle w:val="ConsPlusNormal"/>
            </w:pPr>
            <w:r>
              <w:t>Секретарь суда</w:t>
            </w:r>
          </w:p>
        </w:tc>
        <w:tc>
          <w:tcPr>
            <w:tcW w:w="1134" w:type="dxa"/>
            <w:tcBorders>
              <w:top w:val="nil"/>
              <w:left w:val="nil"/>
              <w:bottom w:val="nil"/>
              <w:right w:val="nil"/>
            </w:tcBorders>
            <w:vAlign w:val="bottom"/>
          </w:tcPr>
          <w:p w:rsidR="00E22ED3" w:rsidRDefault="00E22ED3">
            <w:pPr>
              <w:pStyle w:val="ConsPlusNormal"/>
            </w:pPr>
          </w:p>
        </w:tc>
        <w:tc>
          <w:tcPr>
            <w:tcW w:w="3968" w:type="dxa"/>
            <w:gridSpan w:val="2"/>
            <w:tcBorders>
              <w:top w:val="nil"/>
              <w:left w:val="nil"/>
              <w:bottom w:val="nil"/>
              <w:right w:val="nil"/>
            </w:tcBorders>
            <w:vAlign w:val="bottom"/>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Вторая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Последствия неявки по вызову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E22ED3" w:rsidRDefault="00E22ED3">
            <w:pPr>
              <w:pStyle w:val="ConsPlusNormal"/>
              <w:ind w:firstLine="283"/>
              <w:jc w:val="both"/>
            </w:pPr>
            <w:r>
              <w:t xml:space="preserve">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r:id="rId299">
              <w:r>
                <w:rPr>
                  <w:color w:val="0000FF"/>
                </w:rPr>
                <w:t>статьями 122</w:t>
              </w:r>
            </w:hyperlink>
            <w:r>
              <w:t xml:space="preserve"> и </w:t>
            </w:r>
            <w:hyperlink r:id="rId300">
              <w:r>
                <w:rPr>
                  <w:color w:val="0000FF"/>
                </w:rPr>
                <w:t>123</w:t>
              </w:r>
            </w:hyperlink>
            <w:r>
              <w:t xml:space="preserve"> настоящего Кодекса, если настоящим </w:t>
            </w:r>
            <w:hyperlink r:id="rId301">
              <w:r>
                <w:rPr>
                  <w:color w:val="0000FF"/>
                </w:rPr>
                <w:t>Кодексом</w:t>
              </w:r>
            </w:hyperlink>
            <w:r>
              <w:t xml:space="preserve">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w:t>
            </w:r>
            <w:r>
              <w:lastRenderedPageBreak/>
              <w:t xml:space="preserve">порядке, предусмотренном </w:t>
            </w:r>
            <w:hyperlink r:id="rId302">
              <w:r>
                <w:rPr>
                  <w:color w:val="0000FF"/>
                </w:rPr>
                <w:t>статьей 120</w:t>
              </w:r>
            </w:hyperlink>
            <w:r>
              <w:t xml:space="preserve"> КАС РФ (</w:t>
            </w:r>
            <w:hyperlink r:id="rId303">
              <w:r>
                <w:rPr>
                  <w:color w:val="0000FF"/>
                </w:rPr>
                <w:t>статья 151</w:t>
              </w:r>
            </w:hyperlink>
            <w:r>
              <w:t xml:space="preserve"> КАС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Третья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E22ED3">
        <w:tc>
          <w:tcPr>
            <w:tcW w:w="4535" w:type="dxa"/>
            <w:tcBorders>
              <w:top w:val="nil"/>
              <w:left w:val="nil"/>
              <w:bottom w:val="nil"/>
              <w:right w:val="nil"/>
            </w:tcBorders>
          </w:tcPr>
          <w:p w:rsidR="00E22ED3" w:rsidRDefault="00E22ED3">
            <w:pPr>
              <w:pStyle w:val="ConsPlusNormal"/>
            </w:pPr>
            <w:r>
              <w:t>Подлежит возврату в суд</w:t>
            </w:r>
          </w:p>
        </w:tc>
        <w:tc>
          <w:tcPr>
            <w:tcW w:w="4536" w:type="dxa"/>
            <w:tcBorders>
              <w:top w:val="nil"/>
              <w:left w:val="nil"/>
              <w:bottom w:val="nil"/>
              <w:right w:val="nil"/>
            </w:tcBorders>
          </w:tcPr>
          <w:p w:rsidR="00E22ED3" w:rsidRDefault="00E22ED3">
            <w:pPr>
              <w:pStyle w:val="ConsPlusNormal"/>
              <w:jc w:val="right"/>
            </w:pPr>
            <w:r>
              <w:t>Административное дело N ______</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Расписка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62"/>
        <w:gridCol w:w="491"/>
        <w:gridCol w:w="388"/>
        <w:gridCol w:w="1948"/>
        <w:gridCol w:w="817"/>
        <w:gridCol w:w="531"/>
        <w:gridCol w:w="1088"/>
        <w:gridCol w:w="1576"/>
        <w:gridCol w:w="1020"/>
      </w:tblGrid>
      <w:tr w:rsidR="00E22ED3">
        <w:tc>
          <w:tcPr>
            <w:tcW w:w="2041" w:type="dxa"/>
            <w:gridSpan w:val="3"/>
            <w:tcBorders>
              <w:top w:val="nil"/>
              <w:left w:val="nil"/>
              <w:bottom w:val="nil"/>
              <w:right w:val="nil"/>
            </w:tcBorders>
          </w:tcPr>
          <w:p w:rsidR="00E22ED3" w:rsidRDefault="00E22ED3">
            <w:pPr>
              <w:pStyle w:val="ConsPlusNormal"/>
            </w:pPr>
            <w:r>
              <w:t>Повестку на имя</w:t>
            </w:r>
          </w:p>
        </w:tc>
        <w:tc>
          <w:tcPr>
            <w:tcW w:w="5960" w:type="dxa"/>
            <w:gridSpan w:val="5"/>
            <w:tcBorders>
              <w:top w:val="nil"/>
              <w:left w:val="nil"/>
              <w:bottom w:val="single" w:sz="4" w:space="0" w:color="auto"/>
              <w:right w:val="nil"/>
            </w:tcBorders>
          </w:tcPr>
          <w:p w:rsidR="00E22ED3" w:rsidRDefault="00E22ED3">
            <w:pPr>
              <w:pStyle w:val="ConsPlusNormal"/>
            </w:pPr>
          </w:p>
        </w:tc>
        <w:tc>
          <w:tcPr>
            <w:tcW w:w="1020" w:type="dxa"/>
            <w:tcBorders>
              <w:top w:val="nil"/>
              <w:left w:val="nil"/>
              <w:bottom w:val="nil"/>
              <w:right w:val="nil"/>
            </w:tcBorders>
          </w:tcPr>
          <w:p w:rsidR="00E22ED3" w:rsidRDefault="00E22ED3">
            <w:pPr>
              <w:pStyle w:val="ConsPlusNormal"/>
              <w:jc w:val="right"/>
            </w:pPr>
            <w:r>
              <w:t>о явке в</w:t>
            </w:r>
          </w:p>
        </w:tc>
      </w:tr>
      <w:tr w:rsidR="00E22ED3">
        <w:tc>
          <w:tcPr>
            <w:tcW w:w="4806" w:type="dxa"/>
            <w:gridSpan w:val="5"/>
            <w:tcBorders>
              <w:top w:val="nil"/>
              <w:left w:val="nil"/>
              <w:bottom w:val="single" w:sz="4" w:space="0" w:color="auto"/>
              <w:right w:val="nil"/>
            </w:tcBorders>
          </w:tcPr>
          <w:p w:rsidR="00E22ED3" w:rsidRDefault="00E22ED3">
            <w:pPr>
              <w:pStyle w:val="ConsPlusNormal"/>
            </w:pPr>
          </w:p>
        </w:tc>
        <w:tc>
          <w:tcPr>
            <w:tcW w:w="4215" w:type="dxa"/>
            <w:gridSpan w:val="4"/>
            <w:tcBorders>
              <w:top w:val="nil"/>
              <w:left w:val="nil"/>
              <w:bottom w:val="nil"/>
              <w:right w:val="nil"/>
            </w:tcBorders>
          </w:tcPr>
          <w:p w:rsidR="00E22ED3" w:rsidRDefault="00E22ED3">
            <w:pPr>
              <w:pStyle w:val="ConsPlusNormal"/>
              <w:jc w:val="right"/>
            </w:pPr>
            <w:r>
              <w:t>суд на "__" ______ 20__ г. в качестве</w:t>
            </w:r>
          </w:p>
        </w:tc>
      </w:tr>
      <w:tr w:rsidR="00E22ED3">
        <w:tc>
          <w:tcPr>
            <w:tcW w:w="5337" w:type="dxa"/>
            <w:gridSpan w:val="6"/>
            <w:tcBorders>
              <w:top w:val="nil"/>
              <w:left w:val="nil"/>
              <w:bottom w:val="single" w:sz="4" w:space="0" w:color="auto"/>
              <w:right w:val="nil"/>
            </w:tcBorders>
          </w:tcPr>
          <w:p w:rsidR="00E22ED3" w:rsidRDefault="00E22ED3">
            <w:pPr>
              <w:pStyle w:val="ConsPlusNormal"/>
            </w:pPr>
          </w:p>
        </w:tc>
        <w:tc>
          <w:tcPr>
            <w:tcW w:w="3684" w:type="dxa"/>
            <w:gridSpan w:val="3"/>
            <w:tcBorders>
              <w:top w:val="nil"/>
              <w:left w:val="nil"/>
              <w:bottom w:val="nil"/>
              <w:right w:val="nil"/>
            </w:tcBorders>
          </w:tcPr>
          <w:p w:rsidR="00E22ED3" w:rsidRDefault="00E22ED3">
            <w:pPr>
              <w:pStyle w:val="ConsPlusNormal"/>
              <w:jc w:val="right"/>
            </w:pPr>
            <w:r>
              <w:t>получил ____________ 20__ г.</w:t>
            </w:r>
          </w:p>
        </w:tc>
      </w:tr>
      <w:tr w:rsidR="00E22ED3">
        <w:tc>
          <w:tcPr>
            <w:tcW w:w="1162" w:type="dxa"/>
            <w:tcBorders>
              <w:top w:val="single" w:sz="4" w:space="0" w:color="auto"/>
              <w:left w:val="nil"/>
              <w:bottom w:val="nil"/>
              <w:right w:val="nil"/>
            </w:tcBorders>
          </w:tcPr>
          <w:p w:rsidR="00E22ED3" w:rsidRDefault="00E22ED3">
            <w:pPr>
              <w:pStyle w:val="ConsPlusNormal"/>
              <w:jc w:val="both"/>
            </w:pPr>
            <w:r>
              <w:t>1. Лично</w:t>
            </w:r>
          </w:p>
        </w:tc>
        <w:tc>
          <w:tcPr>
            <w:tcW w:w="5263" w:type="dxa"/>
            <w:gridSpan w:val="6"/>
            <w:tcBorders>
              <w:top w:val="nil"/>
              <w:left w:val="nil"/>
              <w:bottom w:val="single" w:sz="4" w:space="0" w:color="auto"/>
              <w:right w:val="nil"/>
            </w:tcBorders>
          </w:tcPr>
          <w:p w:rsidR="00E22ED3" w:rsidRDefault="00E22ED3">
            <w:pPr>
              <w:pStyle w:val="ConsPlusNormal"/>
            </w:pPr>
          </w:p>
        </w:tc>
        <w:tc>
          <w:tcPr>
            <w:tcW w:w="2596" w:type="dxa"/>
            <w:gridSpan w:val="2"/>
            <w:tcBorders>
              <w:top w:val="nil"/>
              <w:left w:val="nil"/>
              <w:bottom w:val="nil"/>
              <w:right w:val="nil"/>
            </w:tcBorders>
          </w:tcPr>
          <w:p w:rsidR="00E22ED3" w:rsidRDefault="00E22ED3">
            <w:pPr>
              <w:pStyle w:val="ConsPlusNormal"/>
              <w:jc w:val="center"/>
            </w:pPr>
            <w:r>
              <w:t>(подпись адресата)</w:t>
            </w:r>
          </w:p>
        </w:tc>
      </w:tr>
      <w:tr w:rsidR="00E22ED3">
        <w:tc>
          <w:tcPr>
            <w:tcW w:w="2041" w:type="dxa"/>
            <w:gridSpan w:val="3"/>
            <w:tcBorders>
              <w:top w:val="nil"/>
              <w:left w:val="nil"/>
              <w:bottom w:val="nil"/>
              <w:right w:val="nil"/>
            </w:tcBorders>
          </w:tcPr>
          <w:p w:rsidR="00E22ED3" w:rsidRDefault="00E22ED3">
            <w:pPr>
              <w:pStyle w:val="ConsPlusNormal"/>
              <w:jc w:val="both"/>
            </w:pPr>
            <w:r>
              <w:t>2. Для передачи</w:t>
            </w:r>
          </w:p>
        </w:tc>
        <w:tc>
          <w:tcPr>
            <w:tcW w:w="6980" w:type="dxa"/>
            <w:gridSpan w:val="6"/>
            <w:tcBorders>
              <w:top w:val="nil"/>
              <w:left w:val="nil"/>
              <w:bottom w:val="single" w:sz="4" w:space="0" w:color="auto"/>
              <w:right w:val="nil"/>
            </w:tcBorders>
          </w:tcPr>
          <w:p w:rsidR="00E22ED3" w:rsidRDefault="00E22ED3">
            <w:pPr>
              <w:pStyle w:val="ConsPlusNormal"/>
            </w:pPr>
          </w:p>
        </w:tc>
      </w:tr>
      <w:tr w:rsidR="00E22ED3">
        <w:tc>
          <w:tcPr>
            <w:tcW w:w="2041" w:type="dxa"/>
            <w:gridSpan w:val="3"/>
            <w:tcBorders>
              <w:top w:val="nil"/>
              <w:left w:val="nil"/>
              <w:bottom w:val="nil"/>
              <w:right w:val="nil"/>
            </w:tcBorders>
          </w:tcPr>
          <w:p w:rsidR="00E22ED3" w:rsidRDefault="00E22ED3">
            <w:pPr>
              <w:pStyle w:val="ConsPlusNormal"/>
            </w:pPr>
          </w:p>
        </w:tc>
        <w:tc>
          <w:tcPr>
            <w:tcW w:w="6980" w:type="dxa"/>
            <w:gridSpan w:val="6"/>
            <w:tcBorders>
              <w:top w:val="single" w:sz="4" w:space="0" w:color="auto"/>
              <w:left w:val="nil"/>
              <w:bottom w:val="nil"/>
              <w:right w:val="nil"/>
            </w:tcBorders>
          </w:tcPr>
          <w:p w:rsidR="00E22ED3" w:rsidRDefault="00E22ED3">
            <w:pPr>
              <w:pStyle w:val="ConsPlusNormal"/>
              <w:jc w:val="center"/>
            </w:pPr>
            <w:r>
              <w:t>(подпись получателя с указанием отношения к адресату)</w:t>
            </w:r>
          </w:p>
        </w:tc>
      </w:tr>
      <w:tr w:rsidR="00E22ED3">
        <w:tc>
          <w:tcPr>
            <w:tcW w:w="9021" w:type="dxa"/>
            <w:gridSpan w:val="9"/>
            <w:tcBorders>
              <w:top w:val="nil"/>
              <w:left w:val="nil"/>
              <w:bottom w:val="nil"/>
              <w:right w:val="nil"/>
            </w:tcBorders>
          </w:tcPr>
          <w:p w:rsidR="00E22ED3" w:rsidRDefault="00E22ED3">
            <w:pPr>
              <w:pStyle w:val="ConsPlusNormal"/>
              <w:jc w:val="both"/>
            </w:pPr>
            <w:r>
              <w:t>Подпись получателя удостоверяю:</w:t>
            </w:r>
          </w:p>
        </w:tc>
      </w:tr>
      <w:tr w:rsidR="00E22ED3">
        <w:tc>
          <w:tcPr>
            <w:tcW w:w="2041" w:type="dxa"/>
            <w:gridSpan w:val="3"/>
            <w:tcBorders>
              <w:top w:val="nil"/>
              <w:left w:val="nil"/>
              <w:bottom w:val="nil"/>
              <w:right w:val="nil"/>
            </w:tcBorders>
            <w:vAlign w:val="bottom"/>
          </w:tcPr>
          <w:p w:rsidR="00E22ED3" w:rsidRDefault="00E22ED3">
            <w:pPr>
              <w:pStyle w:val="ConsPlusNormal"/>
              <w:ind w:left="283"/>
              <w:jc w:val="both"/>
            </w:pPr>
            <w:r>
              <w:t>письмоносец</w:t>
            </w:r>
          </w:p>
        </w:tc>
        <w:tc>
          <w:tcPr>
            <w:tcW w:w="6980" w:type="dxa"/>
            <w:gridSpan w:val="6"/>
            <w:tcBorders>
              <w:top w:val="nil"/>
              <w:left w:val="nil"/>
              <w:bottom w:val="single" w:sz="4" w:space="0" w:color="auto"/>
              <w:right w:val="nil"/>
            </w:tcBorders>
          </w:tcPr>
          <w:p w:rsidR="00E22ED3" w:rsidRDefault="00E22ED3">
            <w:pPr>
              <w:pStyle w:val="ConsPlusNormal"/>
            </w:pPr>
          </w:p>
        </w:tc>
      </w:tr>
      <w:tr w:rsidR="00E22ED3">
        <w:tc>
          <w:tcPr>
            <w:tcW w:w="3989" w:type="dxa"/>
            <w:gridSpan w:val="4"/>
            <w:tcBorders>
              <w:top w:val="nil"/>
              <w:left w:val="nil"/>
              <w:bottom w:val="nil"/>
              <w:right w:val="nil"/>
            </w:tcBorders>
            <w:vAlign w:val="bottom"/>
          </w:tcPr>
          <w:p w:rsidR="00E22ED3" w:rsidRDefault="00E22ED3">
            <w:pPr>
              <w:pStyle w:val="ConsPlusNormal"/>
              <w:jc w:val="both"/>
            </w:pPr>
            <w:r>
              <w:t>3. Повестка не вручена вследствие</w:t>
            </w:r>
          </w:p>
        </w:tc>
        <w:tc>
          <w:tcPr>
            <w:tcW w:w="5032" w:type="dxa"/>
            <w:gridSpan w:val="5"/>
            <w:tcBorders>
              <w:top w:val="single" w:sz="4" w:space="0" w:color="auto"/>
              <w:left w:val="nil"/>
              <w:bottom w:val="single" w:sz="4" w:space="0" w:color="auto"/>
              <w:right w:val="nil"/>
            </w:tcBorders>
          </w:tcPr>
          <w:p w:rsidR="00E22ED3" w:rsidRDefault="00E22ED3">
            <w:pPr>
              <w:pStyle w:val="ConsPlusNormal"/>
            </w:pPr>
          </w:p>
        </w:tc>
      </w:tr>
      <w:tr w:rsidR="00E22ED3">
        <w:tc>
          <w:tcPr>
            <w:tcW w:w="1653" w:type="dxa"/>
            <w:gridSpan w:val="2"/>
            <w:tcBorders>
              <w:top w:val="nil"/>
              <w:left w:val="nil"/>
              <w:bottom w:val="nil"/>
              <w:right w:val="nil"/>
            </w:tcBorders>
            <w:vAlign w:val="bottom"/>
          </w:tcPr>
          <w:p w:rsidR="00E22ED3" w:rsidRDefault="00E22ED3">
            <w:pPr>
              <w:pStyle w:val="ConsPlusNormal"/>
              <w:jc w:val="both"/>
            </w:pPr>
            <w:r>
              <w:t>Письмоносец</w:t>
            </w:r>
          </w:p>
        </w:tc>
        <w:tc>
          <w:tcPr>
            <w:tcW w:w="7368" w:type="dxa"/>
            <w:gridSpan w:val="7"/>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pPr>
            <w:r>
              <w:t>Четвертая страница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outlineLvl w:val="3"/>
            </w:pPr>
            <w:r>
              <w:t>Уведомление о получении повестки</w:t>
            </w:r>
          </w:p>
          <w:p w:rsidR="00E22ED3" w:rsidRDefault="00E22ED3">
            <w:pPr>
              <w:pStyle w:val="ConsPlusNormal"/>
              <w:jc w:val="center"/>
            </w:pPr>
            <w:r>
              <w:t>(простое)</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5"/>
        <w:gridCol w:w="778"/>
        <w:gridCol w:w="4876"/>
        <w:gridCol w:w="1701"/>
      </w:tblGrid>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Куда</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p>
        </w:tc>
        <w:tc>
          <w:tcPr>
            <w:tcW w:w="4876" w:type="dxa"/>
            <w:tcBorders>
              <w:top w:val="single" w:sz="4" w:space="0" w:color="auto"/>
              <w:left w:val="nil"/>
              <w:bottom w:val="nil"/>
              <w:right w:val="nil"/>
            </w:tcBorders>
          </w:tcPr>
          <w:p w:rsidR="00E22ED3" w:rsidRDefault="00E22ED3">
            <w:pPr>
              <w:pStyle w:val="ConsPlusNormal"/>
              <w:jc w:val="center"/>
            </w:pPr>
            <w:r>
              <w:t>(адрес суда)</w:t>
            </w: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vAlign w:val="bottom"/>
          </w:tcPr>
          <w:p w:rsidR="00E22ED3" w:rsidRDefault="00E22ED3">
            <w:pPr>
              <w:pStyle w:val="ConsPlusNormal"/>
            </w:pPr>
            <w:r>
              <w:t>Кому</w:t>
            </w:r>
          </w:p>
        </w:tc>
        <w:tc>
          <w:tcPr>
            <w:tcW w:w="4876" w:type="dxa"/>
            <w:tcBorders>
              <w:top w:val="nil"/>
              <w:left w:val="nil"/>
              <w:bottom w:val="single" w:sz="4" w:space="0" w:color="auto"/>
              <w:right w:val="nil"/>
            </w:tcBorders>
          </w:tcPr>
          <w:p w:rsidR="00E22ED3" w:rsidRDefault="00E22ED3">
            <w:pPr>
              <w:pStyle w:val="ConsPlusNormal"/>
            </w:pPr>
          </w:p>
        </w:tc>
        <w:tc>
          <w:tcPr>
            <w:tcW w:w="1701" w:type="dxa"/>
            <w:tcBorders>
              <w:top w:val="nil"/>
              <w:left w:val="nil"/>
              <w:bottom w:val="nil"/>
              <w:right w:val="nil"/>
            </w:tcBorders>
          </w:tcPr>
          <w:p w:rsidR="00E22ED3" w:rsidRDefault="00E22ED3">
            <w:pPr>
              <w:pStyle w:val="ConsPlusNormal"/>
            </w:pPr>
          </w:p>
        </w:tc>
      </w:tr>
      <w:tr w:rsidR="00E22ED3">
        <w:tc>
          <w:tcPr>
            <w:tcW w:w="1685" w:type="dxa"/>
            <w:tcBorders>
              <w:top w:val="nil"/>
              <w:left w:val="nil"/>
              <w:bottom w:val="nil"/>
              <w:right w:val="nil"/>
            </w:tcBorders>
          </w:tcPr>
          <w:p w:rsidR="00E22ED3" w:rsidRDefault="00E22ED3">
            <w:pPr>
              <w:pStyle w:val="ConsPlusNormal"/>
            </w:pPr>
          </w:p>
        </w:tc>
        <w:tc>
          <w:tcPr>
            <w:tcW w:w="778" w:type="dxa"/>
            <w:tcBorders>
              <w:top w:val="nil"/>
              <w:left w:val="nil"/>
              <w:bottom w:val="nil"/>
              <w:right w:val="nil"/>
            </w:tcBorders>
          </w:tcPr>
          <w:p w:rsidR="00E22ED3" w:rsidRDefault="00E22ED3">
            <w:pPr>
              <w:pStyle w:val="ConsPlusNormal"/>
            </w:pPr>
          </w:p>
        </w:tc>
        <w:tc>
          <w:tcPr>
            <w:tcW w:w="6577" w:type="dxa"/>
            <w:gridSpan w:val="2"/>
            <w:tcBorders>
              <w:top w:val="nil"/>
              <w:left w:val="nil"/>
              <w:bottom w:val="nil"/>
              <w:right w:val="nil"/>
            </w:tcBorders>
          </w:tcPr>
          <w:p w:rsidR="00E22ED3" w:rsidRDefault="00E22ED3">
            <w:pPr>
              <w:pStyle w:val="ConsPlusNormal"/>
              <w:jc w:val="right"/>
            </w:pPr>
            <w:r>
              <w:t>(наименование суда)</w:t>
            </w:r>
          </w:p>
          <w:p w:rsidR="00E22ED3" w:rsidRDefault="00E22ED3">
            <w:pPr>
              <w:pStyle w:val="ConsPlusNormal"/>
              <w:jc w:val="right"/>
            </w:pPr>
            <w:r>
              <w:t>(наименование суда)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right"/>
              <w:outlineLvl w:val="3"/>
            </w:pPr>
            <w:r>
              <w:t>Правила вручения</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22ED3" w:rsidRDefault="00E22ED3">
            <w:pPr>
              <w:pStyle w:val="ConsPlusNormal"/>
              <w:ind w:firstLine="283"/>
              <w:jc w:val="both"/>
            </w:pPr>
            <w: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w:t>
            </w:r>
            <w:r>
              <w:lastRenderedPageBreak/>
              <w:t>возможности вручить ее адресату.</w:t>
            </w:r>
          </w:p>
          <w:p w:rsidR="00E22ED3" w:rsidRDefault="00E22ED3">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22ED3" w:rsidRDefault="00E22ED3">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46" w:name="P1932"/>
      <w:bookmarkEnd w:id="46"/>
      <w:r>
        <w:t>&lt;1&gt; Указывается номер производства в апелляционном суде, номер дела (УИД) в суде первой инстанции.</w:t>
      </w:r>
    </w:p>
    <w:p w:rsidR="00E22ED3" w:rsidRDefault="00E22ED3">
      <w:pPr>
        <w:pStyle w:val="ConsPlusNormal"/>
        <w:ind w:firstLine="540"/>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18</w:t>
      </w:r>
    </w:p>
    <w:p w:rsidR="00E22ED3" w:rsidRDefault="00E22ED3">
      <w:pPr>
        <w:pStyle w:val="ConsPlusNormal"/>
        <w:jc w:val="both"/>
      </w:pPr>
    </w:p>
    <w:p w:rsidR="00E22ED3" w:rsidRDefault="00E22ED3">
      <w:pPr>
        <w:pStyle w:val="ConsPlusNonformat"/>
        <w:jc w:val="both"/>
      </w:pPr>
      <w:bookmarkStart w:id="47" w:name="P1938"/>
      <w:bookmarkEnd w:id="47"/>
      <w:r>
        <w:t xml:space="preserve">                 Начальнику следственного изолятора N ____</w:t>
      </w:r>
    </w:p>
    <w:p w:rsidR="00E22ED3" w:rsidRDefault="00E22ED3">
      <w:pPr>
        <w:pStyle w:val="ConsPlusNonformat"/>
        <w:jc w:val="both"/>
      </w:pPr>
      <w:r>
        <w:t xml:space="preserve">                 _________________________________________</w:t>
      </w:r>
    </w:p>
    <w:p w:rsidR="00E22ED3" w:rsidRDefault="00E22ED3">
      <w:pPr>
        <w:pStyle w:val="ConsPlusNonformat"/>
        <w:jc w:val="both"/>
      </w:pPr>
      <w:r>
        <w:t xml:space="preserve">                            (наименование суда)</w:t>
      </w:r>
    </w:p>
    <w:p w:rsidR="00E22ED3" w:rsidRDefault="00E22ED3">
      <w:pPr>
        <w:pStyle w:val="ConsPlusNonformat"/>
        <w:jc w:val="both"/>
      </w:pPr>
    </w:p>
    <w:p w:rsidR="00E22ED3" w:rsidRDefault="00E22ED3">
      <w:pPr>
        <w:pStyle w:val="ConsPlusNonformat"/>
        <w:jc w:val="both"/>
      </w:pPr>
      <w:r>
        <w:t>предлагает доставить (Ф.И.О.) ____________________________________________,</w:t>
      </w:r>
    </w:p>
    <w:p w:rsidR="00E22ED3" w:rsidRDefault="00E22ED3">
      <w:pPr>
        <w:pStyle w:val="ConsPlusNonformat"/>
        <w:jc w:val="both"/>
      </w:pPr>
      <w:r>
        <w:t>обвиняемого в совершении преступления(ий), предусмотренного(ных)</w:t>
      </w:r>
    </w:p>
    <w:p w:rsidR="00E22ED3" w:rsidRDefault="00E22ED3">
      <w:pPr>
        <w:pStyle w:val="ConsPlusNonformat"/>
        <w:jc w:val="both"/>
      </w:pPr>
      <w:r>
        <w:t>ст. _____________________ УК РФ в суд к ______ часам "__" ______________ г.</w:t>
      </w:r>
    </w:p>
    <w:p w:rsidR="00E22ED3" w:rsidRDefault="00E22ED3">
      <w:pPr>
        <w:pStyle w:val="ConsPlusNonformat"/>
        <w:jc w:val="both"/>
      </w:pPr>
      <w:r>
        <w:t>для рассмотрения (продолжения рассмотрения) уголовного дела по адресу:</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p>
    <w:p w:rsidR="00E22ED3" w:rsidRDefault="00E22ED3">
      <w:pPr>
        <w:pStyle w:val="ConsPlusNonformat"/>
        <w:jc w:val="both"/>
      </w:pPr>
      <w:r>
        <w:t>Печать</w:t>
      </w:r>
    </w:p>
    <w:p w:rsidR="00E22ED3" w:rsidRDefault="00E22ED3">
      <w:pPr>
        <w:pStyle w:val="ConsPlusNonformat"/>
        <w:jc w:val="both"/>
      </w:pPr>
    </w:p>
    <w:p w:rsidR="00E22ED3" w:rsidRDefault="00E22ED3">
      <w:pPr>
        <w:pStyle w:val="ConsPlusNonformat"/>
        <w:jc w:val="both"/>
      </w:pPr>
      <w:r>
        <w:t>Судья</w:t>
      </w:r>
    </w:p>
    <w:p w:rsidR="00E22ED3" w:rsidRDefault="00E22ED3">
      <w:pPr>
        <w:pStyle w:val="ConsPlusNonformat"/>
        <w:jc w:val="both"/>
      </w:pPr>
    </w:p>
    <w:p w:rsidR="00E22ED3" w:rsidRDefault="00E22ED3">
      <w:pPr>
        <w:pStyle w:val="ConsPlusNonformat"/>
        <w:jc w:val="both"/>
      </w:pPr>
      <w:r>
        <w:t>----------------- место отрыва ------------------</w:t>
      </w:r>
    </w:p>
    <w:p w:rsidR="00E22ED3" w:rsidRDefault="00E22ED3">
      <w:pPr>
        <w:pStyle w:val="ConsPlusNonformat"/>
        <w:jc w:val="both"/>
      </w:pPr>
    </w:p>
    <w:p w:rsidR="00E22ED3" w:rsidRDefault="00E22ED3">
      <w:pPr>
        <w:pStyle w:val="ConsPlusNonformat"/>
        <w:jc w:val="both"/>
      </w:pPr>
      <w:r>
        <w:t xml:space="preserve">                                 РАСПИСКА</w:t>
      </w:r>
    </w:p>
    <w:p w:rsidR="00E22ED3" w:rsidRDefault="00E22ED3">
      <w:pPr>
        <w:pStyle w:val="ConsPlusNonformat"/>
        <w:jc w:val="both"/>
      </w:pPr>
    </w:p>
    <w:p w:rsidR="00E22ED3" w:rsidRDefault="00E22ED3">
      <w:pPr>
        <w:pStyle w:val="ConsPlusNonformat"/>
        <w:jc w:val="both"/>
      </w:pPr>
      <w:r>
        <w:t>Требование о доставке (повторной доставке) подсудимого (Ф.И.О.) ___________</w:t>
      </w:r>
    </w:p>
    <w:p w:rsidR="00E22ED3" w:rsidRDefault="00E22ED3">
      <w:pPr>
        <w:pStyle w:val="ConsPlusNonformat"/>
        <w:jc w:val="both"/>
      </w:pPr>
      <w:r>
        <w:t>получил</w:t>
      </w:r>
    </w:p>
    <w:p w:rsidR="00E22ED3" w:rsidRDefault="00E22ED3">
      <w:pPr>
        <w:pStyle w:val="ConsPlusNonformat"/>
        <w:jc w:val="both"/>
      </w:pPr>
    </w:p>
    <w:p w:rsidR="00E22ED3" w:rsidRDefault="00E22ED3">
      <w:pPr>
        <w:pStyle w:val="ConsPlusNonformat"/>
        <w:jc w:val="both"/>
      </w:pPr>
      <w:r>
        <w:t>Начальник конвоя __________________________________________________________</w:t>
      </w:r>
    </w:p>
    <w:p w:rsidR="00E22ED3" w:rsidRDefault="00E22ED3">
      <w:pPr>
        <w:pStyle w:val="ConsPlusNonformat"/>
        <w:jc w:val="both"/>
      </w:pPr>
    </w:p>
    <w:p w:rsidR="00E22ED3" w:rsidRDefault="00E22ED3">
      <w:pPr>
        <w:pStyle w:val="ConsPlusNonformat"/>
        <w:jc w:val="both"/>
      </w:pPr>
      <w:r>
        <w:t>"__" __________ г.                            Штамп следственного изолятора</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19</w:t>
      </w:r>
    </w:p>
    <w:p w:rsidR="00E22ED3" w:rsidRDefault="00E22ED3">
      <w:pPr>
        <w:pStyle w:val="ConsPlusNormal"/>
        <w:jc w:val="both"/>
      </w:pPr>
    </w:p>
    <w:p w:rsidR="00E22ED3" w:rsidRDefault="00E22ED3">
      <w:pPr>
        <w:pStyle w:val="ConsPlusNonformat"/>
        <w:jc w:val="both"/>
      </w:pPr>
      <w:r>
        <w:t>Штамп суда</w:t>
      </w:r>
    </w:p>
    <w:p w:rsidR="00E22ED3" w:rsidRDefault="00E22ED3">
      <w:pPr>
        <w:pStyle w:val="ConsPlusNonformat"/>
        <w:jc w:val="both"/>
      </w:pPr>
    </w:p>
    <w:p w:rsidR="00E22ED3" w:rsidRDefault="00E22ED3">
      <w:pPr>
        <w:pStyle w:val="ConsPlusNonformat"/>
        <w:jc w:val="both"/>
      </w:pPr>
      <w:bookmarkStart w:id="48" w:name="P1970"/>
      <w:bookmarkEnd w:id="48"/>
      <w:r>
        <w:t xml:space="preserve">                                 ИЗВЕЩЕНИЕ</w:t>
      </w:r>
    </w:p>
    <w:p w:rsidR="00E22ED3" w:rsidRDefault="00E22ED3">
      <w:pPr>
        <w:pStyle w:val="ConsPlusNonformat"/>
        <w:jc w:val="both"/>
      </w:pPr>
      <w:r>
        <w:t xml:space="preserve">             (для лиц, проживающих в иностранном государстве)</w:t>
      </w:r>
    </w:p>
    <w:p w:rsidR="00E22ED3" w:rsidRDefault="00E22ED3">
      <w:pPr>
        <w:pStyle w:val="ConsPlusNonformat"/>
        <w:jc w:val="both"/>
      </w:pPr>
    </w:p>
    <w:p w:rsidR="00E22ED3" w:rsidRDefault="00E22ED3">
      <w:pPr>
        <w:pStyle w:val="ConsPlusNonformat"/>
        <w:jc w:val="both"/>
      </w:pPr>
      <w:r>
        <w:t>_______________________________________________________________________ суд</w:t>
      </w:r>
    </w:p>
    <w:p w:rsidR="00E22ED3" w:rsidRDefault="00E22ED3">
      <w:pPr>
        <w:pStyle w:val="ConsPlusNonformat"/>
        <w:jc w:val="both"/>
      </w:pPr>
      <w:r>
        <w:t>извещает гражданина (Ф.И.О.) ______________________________________________</w:t>
      </w:r>
    </w:p>
    <w:p w:rsidR="00E22ED3" w:rsidRDefault="00E22ED3">
      <w:pPr>
        <w:pStyle w:val="ConsPlusNonformat"/>
        <w:jc w:val="both"/>
      </w:pPr>
      <w:r>
        <w:t>__________________________________________________________________________,</w:t>
      </w:r>
    </w:p>
    <w:p w:rsidR="00E22ED3" w:rsidRDefault="00E22ED3">
      <w:pPr>
        <w:pStyle w:val="ConsPlusNonformat"/>
        <w:jc w:val="both"/>
      </w:pPr>
      <w:r>
        <w:t>проживающего 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w:t>
      </w:r>
    </w:p>
    <w:p w:rsidR="00E22ED3" w:rsidRDefault="00E22ED3">
      <w:pPr>
        <w:pStyle w:val="ConsPlusNonformat"/>
        <w:jc w:val="both"/>
      </w:pPr>
      <w:r>
        <w:t>что ____ г. в ___ часов в _________________________________________________</w:t>
      </w:r>
    </w:p>
    <w:p w:rsidR="00E22ED3" w:rsidRDefault="00E22ED3">
      <w:pPr>
        <w:pStyle w:val="ConsPlusNonformat"/>
        <w:jc w:val="both"/>
      </w:pPr>
      <w:r>
        <w:t>суде, находящемся по адресу _______________________________________________</w:t>
      </w:r>
    </w:p>
    <w:p w:rsidR="00E22ED3" w:rsidRDefault="00E22ED3">
      <w:pPr>
        <w:pStyle w:val="ConsPlusNonformat"/>
        <w:jc w:val="both"/>
      </w:pPr>
      <w:r>
        <w:t>слушается дело (предмет иска) _____________________________________________</w:t>
      </w:r>
    </w:p>
    <w:p w:rsidR="00E22ED3" w:rsidRDefault="00E22ED3">
      <w:pPr>
        <w:pStyle w:val="ConsPlusNonformat"/>
        <w:jc w:val="both"/>
      </w:pPr>
      <w:r>
        <w:lastRenderedPageBreak/>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p>
    <w:p w:rsidR="00E22ED3" w:rsidRDefault="00E22ED3">
      <w:pPr>
        <w:pStyle w:val="ConsPlusNonformat"/>
        <w:jc w:val="both"/>
      </w:pPr>
      <w:r>
        <w:t>Председатель суда _______________</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20</w:t>
      </w:r>
    </w:p>
    <w:p w:rsidR="00E22ED3" w:rsidRDefault="00E22ED3">
      <w:pPr>
        <w:pStyle w:val="ConsPlusNormal"/>
        <w:jc w:val="both"/>
      </w:pPr>
    </w:p>
    <w:p w:rsidR="00E22ED3" w:rsidRDefault="00E22ED3">
      <w:pPr>
        <w:pStyle w:val="ConsPlusNonformat"/>
        <w:jc w:val="both"/>
      </w:pPr>
      <w:bookmarkStart w:id="49" w:name="P1991"/>
      <w:bookmarkEnd w:id="49"/>
      <w:r>
        <w:t xml:space="preserve">                      Поручение о вручении документа</w:t>
      </w:r>
    </w:p>
    <w:p w:rsidR="00E22ED3" w:rsidRDefault="00E22ED3">
      <w:pPr>
        <w:pStyle w:val="ConsPlusNonformat"/>
        <w:jc w:val="both"/>
      </w:pPr>
      <w:r>
        <w:t xml:space="preserve">             (для лиц, проживающих в иностранном государстве)</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(дата, номер направляемого поручения)</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(в ответе ссылаться на этот номер и дату)</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(место составления поручения)</w:t>
      </w:r>
    </w:p>
    <w:p w:rsidR="00E22ED3" w:rsidRDefault="00E22ED3">
      <w:pPr>
        <w:pStyle w:val="ConsPlusNonformat"/>
        <w:jc w:val="both"/>
      </w:pPr>
      <w:r>
        <w:t>В соответствии с __________________________________________________________</w:t>
      </w:r>
    </w:p>
    <w:p w:rsidR="00E22ED3" w:rsidRDefault="00E22ED3">
      <w:pPr>
        <w:pStyle w:val="ConsPlusNonformat"/>
        <w:jc w:val="both"/>
      </w:pPr>
      <w:r>
        <w:t xml:space="preserve">                                 (название договора)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(наименование учреждения, от которого исходит поручение)</w:t>
      </w:r>
    </w:p>
    <w:p w:rsidR="00E22ED3" w:rsidRDefault="00E22ED3">
      <w:pPr>
        <w:pStyle w:val="ConsPlusNonformat"/>
        <w:jc w:val="both"/>
      </w:pPr>
      <w:r>
        <w:t>просит ____________________________________________________________________</w:t>
      </w:r>
    </w:p>
    <w:p w:rsidR="00E22ED3" w:rsidRDefault="00E22ED3">
      <w:pPr>
        <w:pStyle w:val="ConsPlusNonformat"/>
        <w:jc w:val="both"/>
      </w:pPr>
      <w:r>
        <w:t xml:space="preserve">             (наименование учреждения, к которому обращено поручение)</w:t>
      </w:r>
    </w:p>
    <w:p w:rsidR="00E22ED3" w:rsidRDefault="00E22ED3">
      <w:pPr>
        <w:pStyle w:val="ConsPlusNonformat"/>
        <w:jc w:val="both"/>
      </w:pPr>
      <w:r>
        <w:t>вручить ___________________________________________________________________</w:t>
      </w:r>
    </w:p>
    <w:p w:rsidR="00E22ED3" w:rsidRDefault="00E22ED3">
      <w:pPr>
        <w:pStyle w:val="ConsPlusNonformat"/>
        <w:jc w:val="both"/>
      </w:pPr>
      <w:r>
        <w:t xml:space="preserve">               (точное наименование документа, подлежащего вручению)</w:t>
      </w:r>
    </w:p>
    <w:p w:rsidR="00E22ED3" w:rsidRDefault="00E22ED3">
      <w:pPr>
        <w:pStyle w:val="ConsPlusNonformat"/>
        <w:jc w:val="both"/>
      </w:pPr>
      <w:r>
        <w:t>гражданину ________________________________________________________________</w:t>
      </w:r>
    </w:p>
    <w:p w:rsidR="00E22ED3" w:rsidRDefault="00E22ED3">
      <w:pPr>
        <w:pStyle w:val="ConsPlusNonformat"/>
        <w:jc w:val="both"/>
      </w:pPr>
      <w:r>
        <w:t xml:space="preserve">                 (фамилия, имя, отчество, гражданство, точный адрес)</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и возвратить подтверждение о вручении документа. Вручение данного документа</w:t>
      </w:r>
    </w:p>
    <w:p w:rsidR="00E22ED3" w:rsidRDefault="00E22ED3">
      <w:pPr>
        <w:pStyle w:val="ConsPlusNonformat"/>
        <w:jc w:val="both"/>
      </w:pPr>
      <w:r>
        <w:t>необходимо произвести в связи с ___________________________________________</w:t>
      </w:r>
    </w:p>
    <w:p w:rsidR="00E22ED3" w:rsidRDefault="00E22ED3">
      <w:pPr>
        <w:pStyle w:val="ConsPlusNonformat"/>
        <w:jc w:val="both"/>
      </w:pPr>
      <w:r>
        <w:t xml:space="preserve">                                   (наименование дела, описание состава</w:t>
      </w:r>
    </w:p>
    <w:p w:rsidR="00E22ED3" w:rsidRDefault="00E22ED3">
      <w:pPr>
        <w:pStyle w:val="ConsPlusNonformat"/>
        <w:jc w:val="both"/>
      </w:pPr>
      <w:r>
        <w:t xml:space="preserve">                                      преступления и его квалификации)</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Фамилия, гражданство, занятие, постоянное местожительство или</w:t>
      </w:r>
    </w:p>
    <w:p w:rsidR="00E22ED3" w:rsidRDefault="00E22ED3">
      <w:pPr>
        <w:pStyle w:val="ConsPlusNonformat"/>
        <w:jc w:val="both"/>
      </w:pPr>
      <w:r>
        <w:t>местопребывание истца _____________________________________________________</w:t>
      </w:r>
    </w:p>
    <w:p w:rsidR="00E22ED3" w:rsidRDefault="00E22ED3">
      <w:pPr>
        <w:pStyle w:val="ConsPlusNonformat"/>
        <w:jc w:val="both"/>
      </w:pPr>
      <w:r>
        <w:t>ответчика _________________________________________________________________</w:t>
      </w:r>
    </w:p>
    <w:p w:rsidR="00E22ED3" w:rsidRDefault="00E22ED3">
      <w:pPr>
        <w:pStyle w:val="ConsPlusNonformat"/>
        <w:jc w:val="both"/>
      </w:pPr>
      <w:r>
        <w:t>обвиняемого _______________________________________________________________</w:t>
      </w:r>
    </w:p>
    <w:p w:rsidR="00E22ED3" w:rsidRDefault="00E22ED3">
      <w:pPr>
        <w:pStyle w:val="ConsPlusNonformat"/>
        <w:jc w:val="both"/>
      </w:pPr>
      <w:r>
        <w:t>подсудимого _______________________________________________________________</w:t>
      </w:r>
    </w:p>
    <w:p w:rsidR="00E22ED3" w:rsidRDefault="00E22ED3">
      <w:pPr>
        <w:pStyle w:val="ConsPlusNonformat"/>
        <w:jc w:val="both"/>
      </w:pPr>
      <w:r>
        <w:t>осужденного _______________________________________________________________</w:t>
      </w:r>
    </w:p>
    <w:p w:rsidR="00E22ED3" w:rsidRDefault="00E22ED3">
      <w:pPr>
        <w:pStyle w:val="ConsPlusNonformat"/>
        <w:jc w:val="both"/>
      </w:pPr>
      <w:r>
        <w:t>Фамилии и адреса их уполномоченных 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Вручение   документов   просим   произвести   в   порядке,  предусмотренном</w:t>
      </w:r>
    </w:p>
    <w:p w:rsidR="00E22ED3" w:rsidRDefault="00E22ED3">
      <w:pPr>
        <w:pStyle w:val="ConsPlusNonformat"/>
        <w:jc w:val="both"/>
      </w:pPr>
      <w:r>
        <w:t>законодательством  Вашего  государства, или путем передачи получателю, если</w:t>
      </w:r>
    </w:p>
    <w:p w:rsidR="00E22ED3" w:rsidRDefault="00E22ED3">
      <w:pPr>
        <w:pStyle w:val="ConsPlusNonformat"/>
        <w:jc w:val="both"/>
      </w:pPr>
      <w:r>
        <w:t>он согласен добровольно их принять.</w:t>
      </w:r>
    </w:p>
    <w:p w:rsidR="00E22ED3" w:rsidRDefault="00E22ED3">
      <w:pPr>
        <w:pStyle w:val="ConsPlusNonformat"/>
        <w:jc w:val="both"/>
      </w:pPr>
      <w:r>
        <w:t>Заверенный   перевод   документов,  подлежащих  вручению,  прилагается  (не</w:t>
      </w:r>
    </w:p>
    <w:p w:rsidR="00E22ED3" w:rsidRDefault="00E22ED3">
      <w:pPr>
        <w:pStyle w:val="ConsPlusNonformat"/>
        <w:jc w:val="both"/>
      </w:pPr>
      <w:r>
        <w:t xml:space="preserve">прилагается) </w:t>
      </w:r>
      <w:hyperlink w:anchor="P2042">
        <w:r>
          <w:rPr>
            <w:color w:val="0000FF"/>
          </w:rPr>
          <w:t>&lt;*&gt;</w:t>
        </w:r>
      </w:hyperlink>
      <w:r>
        <w:t>.</w:t>
      </w:r>
    </w:p>
    <w:p w:rsidR="00E22ED3" w:rsidRDefault="00E22ED3">
      <w:pPr>
        <w:pStyle w:val="ConsPlusNonformat"/>
        <w:jc w:val="both"/>
      </w:pPr>
      <w:r>
        <w:t>В  случае  невозможности  исполнения  данного поручения просьба сообщить об</w:t>
      </w:r>
    </w:p>
    <w:p w:rsidR="00E22ED3" w:rsidRDefault="00E22ED3">
      <w:pPr>
        <w:pStyle w:val="ConsPlusNonformat"/>
        <w:jc w:val="both"/>
      </w:pPr>
      <w:r>
        <w:t>обстоятельствах,  препятствующих  его  исполнению,  и возвратить подлежащие</w:t>
      </w:r>
    </w:p>
    <w:p w:rsidR="00E22ED3" w:rsidRDefault="00E22ED3">
      <w:pPr>
        <w:pStyle w:val="ConsPlusNonformat"/>
        <w:jc w:val="both"/>
      </w:pPr>
      <w:r>
        <w:t>вручению документы.</w:t>
      </w:r>
    </w:p>
    <w:p w:rsidR="00E22ED3" w:rsidRDefault="00E22ED3">
      <w:pPr>
        <w:pStyle w:val="ConsPlusNonformat"/>
        <w:jc w:val="both"/>
      </w:pPr>
    </w:p>
    <w:p w:rsidR="00E22ED3" w:rsidRDefault="00E22ED3">
      <w:pPr>
        <w:pStyle w:val="ConsPlusNonformat"/>
        <w:jc w:val="both"/>
      </w:pPr>
      <w:r>
        <w:t>Подпись председателя суда</w:t>
      </w:r>
    </w:p>
    <w:p w:rsidR="00E22ED3" w:rsidRDefault="00E22ED3">
      <w:pPr>
        <w:pStyle w:val="ConsPlusNonformat"/>
        <w:jc w:val="both"/>
      </w:pPr>
    </w:p>
    <w:p w:rsidR="00E22ED3" w:rsidRDefault="00E22ED3">
      <w:pPr>
        <w:pStyle w:val="ConsPlusNonformat"/>
        <w:jc w:val="both"/>
      </w:pPr>
      <w:r>
        <w:t>Печать</w:t>
      </w:r>
    </w:p>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50" w:name="P2042"/>
      <w:bookmarkEnd w:id="50"/>
      <w:r>
        <w:t>&lt;*&gt; Нужное подчеркнуть.</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21</w:t>
      </w:r>
    </w:p>
    <w:p w:rsidR="00E22ED3" w:rsidRDefault="00E22ED3">
      <w:pPr>
        <w:pStyle w:val="ConsPlusNormal"/>
        <w:jc w:val="both"/>
      </w:pPr>
    </w:p>
    <w:p w:rsidR="00E22ED3" w:rsidRDefault="00E22ED3">
      <w:pPr>
        <w:pStyle w:val="ConsPlusNonformat"/>
        <w:jc w:val="both"/>
      </w:pPr>
      <w:bookmarkStart w:id="51" w:name="P2048"/>
      <w:bookmarkEnd w:id="51"/>
      <w:r>
        <w:t xml:space="preserve">                                Список дел,</w:t>
      </w:r>
    </w:p>
    <w:p w:rsidR="00E22ED3" w:rsidRDefault="00E22ED3">
      <w:pPr>
        <w:pStyle w:val="ConsPlusNonformat"/>
        <w:jc w:val="both"/>
      </w:pPr>
      <w:r>
        <w:t xml:space="preserve">              назначенных к рассмотрению в судебном заседании</w:t>
      </w:r>
    </w:p>
    <w:p w:rsidR="00E22ED3" w:rsidRDefault="00E22ED3">
      <w:pPr>
        <w:pStyle w:val="ConsPlusNonformat"/>
        <w:jc w:val="both"/>
      </w:pPr>
      <w:r>
        <w:t xml:space="preserve">                            апелляционного суда</w:t>
      </w:r>
    </w:p>
    <w:p w:rsidR="00E22ED3" w:rsidRDefault="00E22ED3">
      <w:pPr>
        <w:pStyle w:val="ConsPlusNonformat"/>
        <w:jc w:val="both"/>
      </w:pPr>
      <w:r>
        <w:t xml:space="preserve">               _______________________________________ суда</w:t>
      </w:r>
    </w:p>
    <w:p w:rsidR="00E22ED3" w:rsidRDefault="00E22ED3">
      <w:pPr>
        <w:pStyle w:val="ConsPlusNonformat"/>
        <w:jc w:val="both"/>
      </w:pPr>
      <w:r>
        <w:t xml:space="preserve">                            (наименование)</w:t>
      </w:r>
    </w:p>
    <w:p w:rsidR="00E22ED3" w:rsidRDefault="00E22ED3">
      <w:pPr>
        <w:pStyle w:val="ConsPlusNonformat"/>
        <w:jc w:val="both"/>
      </w:pPr>
    </w:p>
    <w:p w:rsidR="00E22ED3" w:rsidRDefault="00E22ED3">
      <w:pPr>
        <w:pStyle w:val="ConsPlusNonformat"/>
        <w:jc w:val="both"/>
      </w:pPr>
      <w:r>
        <w:t xml:space="preserve">                       на "__" ____________ ____ г.</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587"/>
        <w:gridCol w:w="2494"/>
        <w:gridCol w:w="4252"/>
      </w:tblGrid>
      <w:tr w:rsidR="00E22ED3">
        <w:tc>
          <w:tcPr>
            <w:tcW w:w="737" w:type="dxa"/>
          </w:tcPr>
          <w:p w:rsidR="00E22ED3" w:rsidRDefault="00E22ED3">
            <w:pPr>
              <w:pStyle w:val="ConsPlusNormal"/>
              <w:jc w:val="center"/>
            </w:pPr>
            <w:r>
              <w:t>N дела</w:t>
            </w:r>
          </w:p>
        </w:tc>
        <w:tc>
          <w:tcPr>
            <w:tcW w:w="1587" w:type="dxa"/>
          </w:tcPr>
          <w:p w:rsidR="00E22ED3" w:rsidRDefault="00E22ED3">
            <w:pPr>
              <w:pStyle w:val="ConsPlusNormal"/>
              <w:jc w:val="center"/>
            </w:pPr>
            <w:r>
              <w:t>Время рассмотрения, зал судебного заседания</w:t>
            </w:r>
          </w:p>
        </w:tc>
        <w:tc>
          <w:tcPr>
            <w:tcW w:w="2494" w:type="dxa"/>
          </w:tcPr>
          <w:p w:rsidR="00E22ED3" w:rsidRDefault="00E22ED3">
            <w:pPr>
              <w:pStyle w:val="ConsPlusNormal"/>
              <w:jc w:val="center"/>
            </w:pPr>
            <w:r>
              <w:t>Наименование суда I инстанции, вынесшего приговор (решение)</w:t>
            </w:r>
          </w:p>
        </w:tc>
        <w:tc>
          <w:tcPr>
            <w:tcW w:w="4252" w:type="dxa"/>
          </w:tcPr>
          <w:p w:rsidR="00E22ED3" w:rsidRDefault="00E22ED3">
            <w:pPr>
              <w:pStyle w:val="ConsPlusNormal"/>
              <w:jc w:val="center"/>
            </w:pPr>
            <w:r>
              <w:t xml:space="preserve">Ф.И.О. обвиняемых (ст. </w:t>
            </w:r>
            <w:hyperlink r:id="rId304">
              <w:r>
                <w:rPr>
                  <w:color w:val="0000FF"/>
                </w:rPr>
                <w:t>УК</w:t>
              </w:r>
            </w:hyperlink>
            <w:r>
              <w:t xml:space="preserve"> РФ), Ф.И.О. (наименование) истца (заявителя), административного истца, ответчика, административного ответчика (предмет, сущность иска)</w:t>
            </w:r>
          </w:p>
        </w:tc>
      </w:tr>
      <w:tr w:rsidR="00E22ED3">
        <w:tc>
          <w:tcPr>
            <w:tcW w:w="737" w:type="dxa"/>
          </w:tcPr>
          <w:p w:rsidR="00E22ED3" w:rsidRDefault="00E22ED3">
            <w:pPr>
              <w:pStyle w:val="ConsPlusNormal"/>
            </w:pPr>
          </w:p>
        </w:tc>
        <w:tc>
          <w:tcPr>
            <w:tcW w:w="1587" w:type="dxa"/>
          </w:tcPr>
          <w:p w:rsidR="00E22ED3" w:rsidRDefault="00E22ED3">
            <w:pPr>
              <w:pStyle w:val="ConsPlusNormal"/>
            </w:pPr>
          </w:p>
        </w:tc>
        <w:tc>
          <w:tcPr>
            <w:tcW w:w="2494" w:type="dxa"/>
          </w:tcPr>
          <w:p w:rsidR="00E22ED3" w:rsidRDefault="00E22ED3">
            <w:pPr>
              <w:pStyle w:val="ConsPlusNormal"/>
            </w:pPr>
          </w:p>
        </w:tc>
        <w:tc>
          <w:tcPr>
            <w:tcW w:w="4252" w:type="dxa"/>
          </w:tcPr>
          <w:p w:rsidR="00E22ED3" w:rsidRDefault="00E22ED3">
            <w:pPr>
              <w:pStyle w:val="ConsPlusNormal"/>
            </w:pPr>
          </w:p>
        </w:tc>
      </w:tr>
      <w:tr w:rsidR="00E22ED3">
        <w:tc>
          <w:tcPr>
            <w:tcW w:w="737" w:type="dxa"/>
          </w:tcPr>
          <w:p w:rsidR="00E22ED3" w:rsidRDefault="00E22ED3">
            <w:pPr>
              <w:pStyle w:val="ConsPlusNormal"/>
            </w:pPr>
          </w:p>
        </w:tc>
        <w:tc>
          <w:tcPr>
            <w:tcW w:w="1587" w:type="dxa"/>
          </w:tcPr>
          <w:p w:rsidR="00E22ED3" w:rsidRDefault="00E22ED3">
            <w:pPr>
              <w:pStyle w:val="ConsPlusNormal"/>
            </w:pPr>
          </w:p>
        </w:tc>
        <w:tc>
          <w:tcPr>
            <w:tcW w:w="2494" w:type="dxa"/>
          </w:tcPr>
          <w:p w:rsidR="00E22ED3" w:rsidRDefault="00E22ED3">
            <w:pPr>
              <w:pStyle w:val="ConsPlusNormal"/>
            </w:pPr>
          </w:p>
        </w:tc>
        <w:tc>
          <w:tcPr>
            <w:tcW w:w="4252" w:type="dxa"/>
          </w:tcPr>
          <w:p w:rsidR="00E22ED3" w:rsidRDefault="00E22ED3">
            <w:pPr>
              <w:pStyle w:val="ConsPlusNormal"/>
            </w:pPr>
          </w:p>
        </w:tc>
      </w:tr>
      <w:tr w:rsidR="00E22ED3">
        <w:tc>
          <w:tcPr>
            <w:tcW w:w="737" w:type="dxa"/>
          </w:tcPr>
          <w:p w:rsidR="00E22ED3" w:rsidRDefault="00E22ED3">
            <w:pPr>
              <w:pStyle w:val="ConsPlusNormal"/>
            </w:pPr>
          </w:p>
        </w:tc>
        <w:tc>
          <w:tcPr>
            <w:tcW w:w="1587" w:type="dxa"/>
          </w:tcPr>
          <w:p w:rsidR="00E22ED3" w:rsidRDefault="00E22ED3">
            <w:pPr>
              <w:pStyle w:val="ConsPlusNormal"/>
            </w:pPr>
          </w:p>
        </w:tc>
        <w:tc>
          <w:tcPr>
            <w:tcW w:w="2494" w:type="dxa"/>
          </w:tcPr>
          <w:p w:rsidR="00E22ED3" w:rsidRDefault="00E22ED3">
            <w:pPr>
              <w:pStyle w:val="ConsPlusNormal"/>
            </w:pPr>
          </w:p>
        </w:tc>
        <w:tc>
          <w:tcPr>
            <w:tcW w:w="4252" w:type="dxa"/>
          </w:tcPr>
          <w:p w:rsidR="00E22ED3" w:rsidRDefault="00E22ED3">
            <w:pPr>
              <w:pStyle w:val="ConsPlusNormal"/>
            </w:pPr>
          </w:p>
        </w:tc>
      </w:tr>
    </w:tbl>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22</w:t>
      </w:r>
    </w:p>
    <w:p w:rsidR="00E22ED3" w:rsidRDefault="00E22ED3">
      <w:pPr>
        <w:pStyle w:val="ConsPlusNormal"/>
        <w:jc w:val="both"/>
      </w:pPr>
    </w:p>
    <w:p w:rsidR="00E22ED3" w:rsidRDefault="00E22ED3">
      <w:pPr>
        <w:pStyle w:val="ConsPlusNonformat"/>
        <w:jc w:val="both"/>
      </w:pPr>
      <w:bookmarkStart w:id="52" w:name="P2077"/>
      <w:bookmarkEnd w:id="52"/>
      <w:r>
        <w:t xml:space="preserve">                Подписка о невыезде и надлежащем поведении</w:t>
      </w:r>
    </w:p>
    <w:p w:rsidR="00E22ED3" w:rsidRDefault="00E22ED3">
      <w:pPr>
        <w:pStyle w:val="ConsPlusNonformat"/>
        <w:jc w:val="both"/>
      </w:pPr>
    </w:p>
    <w:p w:rsidR="00E22ED3" w:rsidRDefault="00E22ED3">
      <w:pPr>
        <w:pStyle w:val="ConsPlusNonformat"/>
        <w:jc w:val="both"/>
      </w:pPr>
      <w:r>
        <w:t>город _____________________                          "__" _________ 20__ г.</w:t>
      </w:r>
    </w:p>
    <w:p w:rsidR="00E22ED3" w:rsidRDefault="00E22ED3">
      <w:pPr>
        <w:pStyle w:val="ConsPlusNonformat"/>
        <w:jc w:val="both"/>
      </w:pPr>
      <w:r>
        <w:t xml:space="preserve">       (место составления)</w:t>
      </w:r>
    </w:p>
    <w:p w:rsidR="00E22ED3" w:rsidRDefault="00E22ED3">
      <w:pPr>
        <w:pStyle w:val="ConsPlusNonformat"/>
        <w:jc w:val="both"/>
      </w:pPr>
    </w:p>
    <w:p w:rsidR="00E22ED3" w:rsidRDefault="00E22ED3">
      <w:pPr>
        <w:pStyle w:val="ConsPlusNonformat"/>
        <w:jc w:val="both"/>
      </w:pPr>
      <w:r>
        <w:t>Я, _______________________________________________________________________,</w:t>
      </w:r>
    </w:p>
    <w:p w:rsidR="00E22ED3" w:rsidRDefault="00E22ED3">
      <w:pPr>
        <w:pStyle w:val="ConsPlusNonformat"/>
        <w:jc w:val="both"/>
      </w:pPr>
      <w:r>
        <w:t xml:space="preserve">    (фамилия, имя, отчество подозреваем___ (обвиняем___, подсудим___),</w:t>
      </w:r>
    </w:p>
    <w:p w:rsidR="00E22ED3" w:rsidRDefault="00E22ED3">
      <w:pPr>
        <w:pStyle w:val="ConsPlusNonformat"/>
        <w:jc w:val="both"/>
      </w:pPr>
      <w:r>
        <w:t xml:space="preserve">                             дата рождения)</w:t>
      </w:r>
    </w:p>
    <w:p w:rsidR="00E22ED3" w:rsidRDefault="00E22ED3">
      <w:pPr>
        <w:pStyle w:val="ConsPlusNonformat"/>
        <w:jc w:val="both"/>
      </w:pPr>
      <w:r>
        <w:t>проживающ__ по адресу: ____________________________________________________</w:t>
      </w:r>
    </w:p>
    <w:p w:rsidR="00E22ED3" w:rsidRDefault="00E22ED3">
      <w:pPr>
        <w:pStyle w:val="ConsPlusNonformat"/>
        <w:jc w:val="both"/>
      </w:pPr>
      <w:r>
        <w:t>____________________________, даю настоящую подписку 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(наименование суда, Ф.И.О. судьи)</w:t>
      </w:r>
    </w:p>
    <w:p w:rsidR="00E22ED3" w:rsidRDefault="00E22ED3">
      <w:pPr>
        <w:pStyle w:val="ConsPlusNonformat"/>
        <w:jc w:val="both"/>
      </w:pPr>
      <w:r>
        <w:t>в том, что до окончания ___________________________________________________</w:t>
      </w:r>
    </w:p>
    <w:p w:rsidR="00E22ED3" w:rsidRDefault="00E22ED3">
      <w:pPr>
        <w:pStyle w:val="ConsPlusNonformat"/>
        <w:jc w:val="both"/>
      </w:pPr>
      <w:r>
        <w:t xml:space="preserve">                                 (предварительного расследования,</w:t>
      </w:r>
    </w:p>
    <w:p w:rsidR="00E22ED3" w:rsidRDefault="00E22ED3">
      <w:pPr>
        <w:pStyle w:val="ConsPlusNonformat"/>
        <w:jc w:val="both"/>
      </w:pPr>
      <w:r>
        <w:t xml:space="preserve">                                    судебного разбирательства)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по уголовному делу по обвинению (подозрению) меня в совершении</w:t>
      </w:r>
    </w:p>
    <w:p w:rsidR="00E22ED3" w:rsidRDefault="00E22ED3">
      <w:pPr>
        <w:pStyle w:val="ConsPlusNonformat"/>
        <w:jc w:val="both"/>
      </w:pPr>
      <w:r>
        <w:t xml:space="preserve">преступления(ний), предусмотренного(ных) ___________________________ </w:t>
      </w:r>
      <w:hyperlink r:id="rId305">
        <w:r>
          <w:rPr>
            <w:color w:val="0000FF"/>
          </w:rPr>
          <w:t>УК</w:t>
        </w:r>
      </w:hyperlink>
      <w:r>
        <w:t xml:space="preserve"> РФ,</w:t>
      </w:r>
    </w:p>
    <w:p w:rsidR="00E22ED3" w:rsidRDefault="00E22ED3">
      <w:pPr>
        <w:pStyle w:val="ConsPlusNonformat"/>
        <w:jc w:val="both"/>
      </w:pPr>
      <w:r>
        <w:t xml:space="preserve">                                               (статья </w:t>
      </w:r>
      <w:hyperlink r:id="rId306">
        <w:r>
          <w:rPr>
            <w:color w:val="0000FF"/>
          </w:rPr>
          <w:t>УК</w:t>
        </w:r>
      </w:hyperlink>
      <w:r>
        <w:t xml:space="preserve"> РФ)</w:t>
      </w:r>
    </w:p>
    <w:p w:rsidR="00E22ED3" w:rsidRDefault="00E22ED3">
      <w:pPr>
        <w:pStyle w:val="ConsPlusNonformat"/>
        <w:jc w:val="both"/>
      </w:pPr>
      <w:r>
        <w:t>Федерации,  обязуюсь  не покидать постоянное или временное место жительства</w:t>
      </w:r>
    </w:p>
    <w:p w:rsidR="00E22ED3" w:rsidRDefault="00E22ED3">
      <w:pPr>
        <w:pStyle w:val="ConsPlusNonformat"/>
        <w:jc w:val="both"/>
      </w:pPr>
      <w:r>
        <w:t>без разрешения ____________________, в назначенный срок являться по вызовам</w:t>
      </w:r>
    </w:p>
    <w:p w:rsidR="00E22ED3" w:rsidRDefault="00E22ED3">
      <w:pPr>
        <w:pStyle w:val="ConsPlusNonformat"/>
        <w:jc w:val="both"/>
      </w:pPr>
      <w:r>
        <w:t xml:space="preserve">                  (кого именно)</w:t>
      </w:r>
    </w:p>
    <w:p w:rsidR="00E22ED3" w:rsidRDefault="00E22ED3">
      <w:pPr>
        <w:pStyle w:val="ConsPlusNonformat"/>
        <w:jc w:val="both"/>
      </w:pPr>
      <w:r>
        <w:t>указанных лиц,  а  также  иным  путем  не  препятствовать  производству  по</w:t>
      </w:r>
    </w:p>
    <w:p w:rsidR="00E22ED3" w:rsidRDefault="00E22ED3">
      <w:pPr>
        <w:pStyle w:val="ConsPlusNonformat"/>
        <w:jc w:val="both"/>
      </w:pPr>
      <w:r>
        <w:t>уголовному делу.</w:t>
      </w:r>
    </w:p>
    <w:p w:rsidR="00E22ED3" w:rsidRDefault="00E22ED3">
      <w:pPr>
        <w:pStyle w:val="ConsPlusNonformat"/>
        <w:jc w:val="both"/>
      </w:pPr>
      <w:r>
        <w:t xml:space="preserve">    Мне разъяснено, что при нарушении данных обязательств ко мне может быть</w:t>
      </w:r>
    </w:p>
    <w:p w:rsidR="00E22ED3" w:rsidRDefault="00E22ED3">
      <w:pPr>
        <w:pStyle w:val="ConsPlusNonformat"/>
        <w:jc w:val="both"/>
      </w:pPr>
      <w:r>
        <w:t>применена более строгая мера пресечения.</w:t>
      </w:r>
    </w:p>
    <w:p w:rsidR="00E22ED3" w:rsidRDefault="00E22ED3">
      <w:pPr>
        <w:pStyle w:val="ConsPlusNonformat"/>
        <w:jc w:val="both"/>
      </w:pPr>
    </w:p>
    <w:p w:rsidR="00E22ED3" w:rsidRDefault="00E22ED3">
      <w:pPr>
        <w:pStyle w:val="ConsPlusNonformat"/>
        <w:jc w:val="both"/>
      </w:pPr>
      <w:r>
        <w:t>Обвиняем__ (подозреваем__)</w:t>
      </w:r>
    </w:p>
    <w:p w:rsidR="00E22ED3" w:rsidRDefault="00E22ED3">
      <w:pPr>
        <w:pStyle w:val="ConsPlusNonformat"/>
        <w:jc w:val="both"/>
      </w:pPr>
      <w:r>
        <w:t xml:space="preserve">              (подсудим__) _______________</w:t>
      </w:r>
    </w:p>
    <w:p w:rsidR="00E22ED3" w:rsidRDefault="00E22ED3">
      <w:pPr>
        <w:pStyle w:val="ConsPlusNonformat"/>
        <w:jc w:val="both"/>
      </w:pPr>
      <w:r>
        <w:t xml:space="preserve">                              (подпись)</w:t>
      </w:r>
    </w:p>
    <w:p w:rsidR="00E22ED3" w:rsidRDefault="00E22ED3">
      <w:pPr>
        <w:pStyle w:val="ConsPlusNonformat"/>
        <w:jc w:val="both"/>
      </w:pPr>
    </w:p>
    <w:p w:rsidR="00E22ED3" w:rsidRDefault="00E22ED3">
      <w:pPr>
        <w:pStyle w:val="ConsPlusNonformat"/>
        <w:jc w:val="both"/>
      </w:pPr>
      <w:r>
        <w:t>Подписку отобрал _________________________</w:t>
      </w:r>
    </w:p>
    <w:p w:rsidR="00E22ED3" w:rsidRDefault="00E22ED3">
      <w:pPr>
        <w:pStyle w:val="ConsPlusNonformat"/>
        <w:jc w:val="both"/>
      </w:pPr>
      <w:r>
        <w:t xml:space="preserve">                   (должность, фамилия)</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23</w:t>
      </w:r>
    </w:p>
    <w:p w:rsidR="00E22ED3" w:rsidRDefault="00E22ED3">
      <w:pPr>
        <w:pStyle w:val="ConsPlusNormal"/>
        <w:jc w:val="both"/>
      </w:pPr>
    </w:p>
    <w:p w:rsidR="00E22ED3" w:rsidRDefault="00E22ED3">
      <w:pPr>
        <w:pStyle w:val="ConsPlusNonformat"/>
        <w:jc w:val="both"/>
      </w:pPr>
      <w:bookmarkStart w:id="53" w:name="P2115"/>
      <w:bookmarkEnd w:id="53"/>
      <w:r>
        <w:t xml:space="preserve">                     Подписка о личном поручительстве</w:t>
      </w:r>
    </w:p>
    <w:p w:rsidR="00E22ED3" w:rsidRDefault="00E22ED3">
      <w:pPr>
        <w:pStyle w:val="ConsPlusNonformat"/>
        <w:jc w:val="both"/>
      </w:pPr>
    </w:p>
    <w:p w:rsidR="00E22ED3" w:rsidRDefault="00E22ED3">
      <w:pPr>
        <w:pStyle w:val="ConsPlusNonformat"/>
        <w:jc w:val="both"/>
      </w:pPr>
      <w:r>
        <w:t>город _________________                           "__" ____________ 20__ г.</w:t>
      </w:r>
    </w:p>
    <w:p w:rsidR="00E22ED3" w:rsidRDefault="00E22ED3">
      <w:pPr>
        <w:pStyle w:val="ConsPlusNonformat"/>
        <w:jc w:val="both"/>
      </w:pPr>
    </w:p>
    <w:p w:rsidR="00E22ED3" w:rsidRDefault="00E22ED3">
      <w:pPr>
        <w:pStyle w:val="ConsPlusNonformat"/>
        <w:jc w:val="both"/>
      </w:pPr>
      <w:r>
        <w:t xml:space="preserve">    Мы, нижеподписавшиеся ________________________________________________,</w:t>
      </w:r>
    </w:p>
    <w:p w:rsidR="00E22ED3" w:rsidRDefault="00E22ED3">
      <w:pPr>
        <w:pStyle w:val="ConsPlusNonformat"/>
        <w:jc w:val="both"/>
      </w:pPr>
      <w:r>
        <w:t xml:space="preserve">                                (фамилия, имя, отчество поручителя)</w:t>
      </w:r>
    </w:p>
    <w:p w:rsidR="00E22ED3" w:rsidRDefault="00E22ED3">
      <w:pPr>
        <w:pStyle w:val="ConsPlusNonformat"/>
        <w:jc w:val="both"/>
      </w:pPr>
      <w:r>
        <w:t>работающий _______________________________________________________________,</w:t>
      </w:r>
    </w:p>
    <w:p w:rsidR="00E22ED3" w:rsidRDefault="00E22ED3">
      <w:pPr>
        <w:pStyle w:val="ConsPlusNonformat"/>
        <w:jc w:val="both"/>
      </w:pPr>
      <w:r>
        <w:t xml:space="preserve">                       (должность, место работы поручителя)</w:t>
      </w:r>
    </w:p>
    <w:p w:rsidR="00E22ED3" w:rsidRDefault="00E22ED3">
      <w:pPr>
        <w:pStyle w:val="ConsPlusNonformat"/>
        <w:jc w:val="both"/>
      </w:pPr>
      <w:r>
        <w:t>проживающий ______________________________________________________________,</w:t>
      </w:r>
    </w:p>
    <w:p w:rsidR="00E22ED3" w:rsidRDefault="00E22ED3">
      <w:pPr>
        <w:pStyle w:val="ConsPlusNonformat"/>
        <w:jc w:val="both"/>
      </w:pPr>
      <w:r>
        <w:t>предъявивший паспорт серии _____________ номер __________________, выданный</w:t>
      </w:r>
    </w:p>
    <w:p w:rsidR="00E22ED3" w:rsidRDefault="00E22ED3">
      <w:pPr>
        <w:pStyle w:val="ConsPlusNonformat"/>
        <w:jc w:val="both"/>
      </w:pPr>
      <w:r>
        <w:t>"__" _________ 20__ г. _________________________________ отделением милиции</w:t>
      </w:r>
    </w:p>
    <w:p w:rsidR="00E22ED3" w:rsidRDefault="00E22ED3">
      <w:pPr>
        <w:pStyle w:val="ConsPlusNonformat"/>
        <w:jc w:val="both"/>
      </w:pPr>
      <w:r>
        <w:t>города _________________________ и ________________________________________</w:t>
      </w:r>
    </w:p>
    <w:p w:rsidR="00E22ED3" w:rsidRDefault="00E22ED3">
      <w:pPr>
        <w:pStyle w:val="ConsPlusNonformat"/>
        <w:jc w:val="both"/>
      </w:pPr>
      <w:r>
        <w:t xml:space="preserve">                                          (фамилия, имя, отчество</w:t>
      </w:r>
    </w:p>
    <w:p w:rsidR="00E22ED3" w:rsidRDefault="00E22ED3">
      <w:pPr>
        <w:pStyle w:val="ConsPlusNonformat"/>
        <w:jc w:val="both"/>
      </w:pPr>
      <w:r>
        <w:t>___________________, работающий ___________________________________________</w:t>
      </w:r>
    </w:p>
    <w:p w:rsidR="00E22ED3" w:rsidRDefault="00E22ED3">
      <w:pPr>
        <w:pStyle w:val="ConsPlusNonformat"/>
        <w:jc w:val="both"/>
      </w:pPr>
      <w:r>
        <w:t xml:space="preserve">    поручителя)                             (должность, место,</w:t>
      </w:r>
    </w:p>
    <w:p w:rsidR="00E22ED3" w:rsidRDefault="00E22ED3">
      <w:pPr>
        <w:pStyle w:val="ConsPlusNonformat"/>
        <w:jc w:val="both"/>
      </w:pPr>
      <w:r>
        <w:t>___________________________, проживающий __________________________________</w:t>
      </w:r>
    </w:p>
    <w:p w:rsidR="00E22ED3" w:rsidRDefault="00E22ED3">
      <w:pPr>
        <w:pStyle w:val="ConsPlusNonformat"/>
        <w:jc w:val="both"/>
      </w:pPr>
      <w:r>
        <w:t xml:space="preserve">   работы поручителя)</w:t>
      </w:r>
    </w:p>
    <w:p w:rsidR="00E22ED3" w:rsidRDefault="00E22ED3">
      <w:pPr>
        <w:pStyle w:val="ConsPlusNonformat"/>
        <w:jc w:val="both"/>
      </w:pPr>
      <w:r>
        <w:t>________________________________, предъявивший паспорт серии ______________</w:t>
      </w:r>
    </w:p>
    <w:p w:rsidR="00E22ED3" w:rsidRDefault="00E22ED3">
      <w:pPr>
        <w:pStyle w:val="ConsPlusNonformat"/>
        <w:jc w:val="both"/>
      </w:pPr>
      <w:r>
        <w:t>номер ______, выданный "__" ____________ 20__ г. __________________________</w:t>
      </w:r>
    </w:p>
    <w:p w:rsidR="00E22ED3" w:rsidRDefault="00E22ED3">
      <w:pPr>
        <w:pStyle w:val="ConsPlusNonformat"/>
        <w:jc w:val="both"/>
      </w:pPr>
      <w:r>
        <w:t>отделением милиции города _______________________________________, ручаемся</w:t>
      </w:r>
    </w:p>
    <w:p w:rsidR="00E22ED3" w:rsidRDefault="00E22ED3">
      <w:pPr>
        <w:pStyle w:val="ConsPlusNonformat"/>
        <w:jc w:val="both"/>
      </w:pPr>
      <w:r>
        <w:t>за надлежащее поведение и своевременную явку по вызову суда подсудимого ___</w:t>
      </w:r>
    </w:p>
    <w:p w:rsidR="00E22ED3" w:rsidRDefault="00E22ED3">
      <w:pPr>
        <w:pStyle w:val="ConsPlusNonformat"/>
        <w:jc w:val="both"/>
      </w:pPr>
      <w:r>
        <w:t>__________________________, проживающего __________________________________</w:t>
      </w:r>
    </w:p>
    <w:p w:rsidR="00E22ED3" w:rsidRDefault="00E22ED3">
      <w:pPr>
        <w:pStyle w:val="ConsPlusNonformat"/>
        <w:jc w:val="both"/>
      </w:pPr>
      <w:r>
        <w:t xml:space="preserve"> (фамилия, имя, отчество)</w:t>
      </w:r>
    </w:p>
    <w:p w:rsidR="00E22ED3" w:rsidRDefault="00E22ED3">
      <w:pPr>
        <w:pStyle w:val="ConsPlusNonformat"/>
        <w:jc w:val="both"/>
      </w:pPr>
    </w:p>
    <w:p w:rsidR="00E22ED3" w:rsidRDefault="00E22ED3">
      <w:pPr>
        <w:pStyle w:val="ConsPlusNonformat"/>
        <w:jc w:val="both"/>
      </w:pPr>
      <w:r>
        <w:t xml:space="preserve">    О сущности дела и обвинения, предъявленного __________________________,</w:t>
      </w:r>
    </w:p>
    <w:p w:rsidR="00E22ED3" w:rsidRDefault="00E22ED3">
      <w:pPr>
        <w:pStyle w:val="ConsPlusNonformat"/>
        <w:jc w:val="both"/>
      </w:pPr>
      <w:r>
        <w:t xml:space="preserve">                                                        (фамилия,</w:t>
      </w:r>
    </w:p>
    <w:p w:rsidR="00E22ED3" w:rsidRDefault="00E22ED3">
      <w:pPr>
        <w:pStyle w:val="ConsPlusNonformat"/>
        <w:jc w:val="both"/>
      </w:pPr>
      <w:r>
        <w:t>_______________________________ в совершении преступления, предусмотренного</w:t>
      </w:r>
    </w:p>
    <w:p w:rsidR="00E22ED3" w:rsidRDefault="00E22ED3">
      <w:pPr>
        <w:pStyle w:val="ConsPlusNonformat"/>
        <w:jc w:val="both"/>
      </w:pPr>
      <w:r>
        <w:t xml:space="preserve">  имя, отчество подсудимого)</w:t>
      </w:r>
    </w:p>
    <w:p w:rsidR="00E22ED3" w:rsidRDefault="00E22ED3">
      <w:pPr>
        <w:pStyle w:val="ConsPlusNonformat"/>
        <w:jc w:val="both"/>
      </w:pPr>
      <w:r>
        <w:t>_________________________________, мы поставлены в известность.</w:t>
      </w:r>
    </w:p>
    <w:p w:rsidR="00E22ED3" w:rsidRDefault="00E22ED3">
      <w:pPr>
        <w:pStyle w:val="ConsPlusNonformat"/>
        <w:jc w:val="both"/>
      </w:pPr>
      <w:r>
        <w:t xml:space="preserve">        (статья </w:t>
      </w:r>
      <w:hyperlink r:id="rId307">
        <w:r>
          <w:rPr>
            <w:color w:val="0000FF"/>
          </w:rPr>
          <w:t>УК</w:t>
        </w:r>
      </w:hyperlink>
      <w:r>
        <w:t xml:space="preserve"> РФ)</w:t>
      </w:r>
    </w:p>
    <w:p w:rsidR="00E22ED3" w:rsidRDefault="00E22ED3">
      <w:pPr>
        <w:pStyle w:val="ConsPlusNonformat"/>
        <w:jc w:val="both"/>
      </w:pPr>
      <w:r>
        <w:t xml:space="preserve">    Нам  также разъяснена установленная статьей </w:t>
      </w:r>
      <w:hyperlink r:id="rId308">
        <w:r>
          <w:rPr>
            <w:color w:val="0000FF"/>
          </w:rPr>
          <w:t>ч. 4 ст. 103</w:t>
        </w:r>
      </w:hyperlink>
      <w:r>
        <w:t xml:space="preserve"> УПК Российской</w:t>
      </w:r>
    </w:p>
    <w:p w:rsidR="00E22ED3" w:rsidRDefault="00E22ED3">
      <w:pPr>
        <w:pStyle w:val="ConsPlusNonformat"/>
        <w:jc w:val="both"/>
      </w:pPr>
      <w:r>
        <w:t>Федерации ответственность   поручителей  в  случае  ненадлежащего поведения</w:t>
      </w:r>
    </w:p>
    <w:p w:rsidR="00E22ED3" w:rsidRDefault="00E22ED3">
      <w:pPr>
        <w:pStyle w:val="ConsPlusNonformat"/>
        <w:jc w:val="both"/>
      </w:pPr>
      <w:r>
        <w:t>подсудимого _______________________________________________________________</w:t>
      </w:r>
    </w:p>
    <w:p w:rsidR="00E22ED3" w:rsidRDefault="00E22ED3">
      <w:pPr>
        <w:pStyle w:val="ConsPlusNonformat"/>
        <w:jc w:val="both"/>
      </w:pPr>
      <w:r>
        <w:t>_______________________________________________________________________ или</w:t>
      </w:r>
    </w:p>
    <w:p w:rsidR="00E22ED3" w:rsidRDefault="00E22ED3">
      <w:pPr>
        <w:pStyle w:val="ConsPlusNonformat"/>
        <w:jc w:val="both"/>
      </w:pPr>
      <w:r>
        <w:t xml:space="preserve">                          (фамилия, имя, отчество)</w:t>
      </w:r>
    </w:p>
    <w:p w:rsidR="00E22ED3" w:rsidRDefault="00E22ED3">
      <w:pPr>
        <w:pStyle w:val="ConsPlusNonformat"/>
        <w:jc w:val="both"/>
      </w:pPr>
      <w:r>
        <w:t>уклонения его от явки в суд.</w:t>
      </w:r>
    </w:p>
    <w:p w:rsidR="00E22ED3" w:rsidRDefault="00E22ED3">
      <w:pPr>
        <w:pStyle w:val="ConsPlusNonformat"/>
        <w:jc w:val="both"/>
      </w:pPr>
    </w:p>
    <w:p w:rsidR="00E22ED3" w:rsidRDefault="00E22ED3">
      <w:pPr>
        <w:pStyle w:val="ConsPlusNonformat"/>
        <w:jc w:val="both"/>
      </w:pPr>
      <w:r>
        <w:t>Поручители ____________________________</w:t>
      </w:r>
    </w:p>
    <w:p w:rsidR="00E22ED3" w:rsidRDefault="00E22ED3">
      <w:pPr>
        <w:pStyle w:val="ConsPlusNonformat"/>
        <w:jc w:val="both"/>
      </w:pPr>
      <w:r>
        <w:t xml:space="preserve">           ____________________________</w:t>
      </w:r>
    </w:p>
    <w:p w:rsidR="00E22ED3" w:rsidRDefault="00E22ED3">
      <w:pPr>
        <w:pStyle w:val="ConsPlusNonformat"/>
        <w:jc w:val="both"/>
      </w:pPr>
    </w:p>
    <w:p w:rsidR="00E22ED3" w:rsidRDefault="00E22ED3">
      <w:pPr>
        <w:pStyle w:val="ConsPlusNonformat"/>
        <w:jc w:val="both"/>
      </w:pPr>
      <w:r>
        <w:t>Подписку о личном поручительстве принял</w:t>
      </w:r>
    </w:p>
    <w:p w:rsidR="00E22ED3" w:rsidRDefault="00E22ED3">
      <w:pPr>
        <w:pStyle w:val="ConsPlusNonformat"/>
        <w:jc w:val="both"/>
      </w:pPr>
      <w:r>
        <w:t>_______________________________________</w:t>
      </w:r>
    </w:p>
    <w:p w:rsidR="00E22ED3" w:rsidRDefault="00E22ED3">
      <w:pPr>
        <w:pStyle w:val="ConsPlusNonformat"/>
        <w:jc w:val="both"/>
      </w:pPr>
      <w:r>
        <w:t xml:space="preserve">         (должность, фамилия)</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24</w:t>
      </w:r>
    </w:p>
    <w:p w:rsidR="00E22ED3" w:rsidRDefault="00E22ED3">
      <w:pPr>
        <w:pStyle w:val="ConsPlusNormal"/>
        <w:jc w:val="both"/>
      </w:pPr>
    </w:p>
    <w:p w:rsidR="00E22ED3" w:rsidRDefault="00E22ED3">
      <w:pPr>
        <w:pStyle w:val="ConsPlusNonformat"/>
        <w:jc w:val="both"/>
      </w:pPr>
      <w:bookmarkStart w:id="54" w:name="P2163"/>
      <w:bookmarkEnd w:id="54"/>
      <w:r>
        <w:t xml:space="preserve">                        Протокол о принятии залога</w:t>
      </w:r>
    </w:p>
    <w:p w:rsidR="00E22ED3" w:rsidRDefault="00E22ED3">
      <w:pPr>
        <w:pStyle w:val="ConsPlusNonformat"/>
        <w:jc w:val="both"/>
      </w:pPr>
    </w:p>
    <w:p w:rsidR="00E22ED3" w:rsidRDefault="00E22ED3">
      <w:pPr>
        <w:pStyle w:val="ConsPlusNonformat"/>
        <w:jc w:val="both"/>
      </w:pPr>
      <w:r>
        <w:t xml:space="preserve">                                                 "__" _____________ 20__ г.</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(апелляционный суд)</w:t>
      </w:r>
    </w:p>
    <w:p w:rsidR="00E22ED3" w:rsidRDefault="00E22ED3">
      <w:pPr>
        <w:pStyle w:val="ConsPlusNonformat"/>
        <w:jc w:val="both"/>
      </w:pPr>
      <w:r>
        <w:lastRenderedPageBreak/>
        <w:t>в  соответствии с постановлением от "__" _____________ 20__ г. об изменении</w:t>
      </w:r>
    </w:p>
    <w:p w:rsidR="00E22ED3" w:rsidRDefault="00E22ED3">
      <w:pPr>
        <w:pStyle w:val="ConsPlusNonformat"/>
        <w:jc w:val="both"/>
      </w:pPr>
      <w:r>
        <w:t>подсудимому (подозреваемому, обвиняемому) 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(фамилия, имя, отчество подсудимого (подозреваемого, обвиняемого))</w:t>
      </w:r>
    </w:p>
    <w:p w:rsidR="00E22ED3" w:rsidRDefault="00E22ED3">
      <w:pPr>
        <w:pStyle w:val="ConsPlusNonformat"/>
        <w:jc w:val="both"/>
      </w:pPr>
      <w:r>
        <w:t>меры пресечения составлен настоящий протокол о принятии на депозит</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(апелляционного суда)</w:t>
      </w:r>
    </w:p>
    <w:p w:rsidR="00E22ED3" w:rsidRDefault="00E22ED3">
      <w:pPr>
        <w:pStyle w:val="ConsPlusNonformat"/>
        <w:jc w:val="both"/>
      </w:pPr>
      <w:r>
        <w:t>залога с гражданина (юридического лица) ___________________________________</w:t>
      </w:r>
    </w:p>
    <w:p w:rsidR="00E22ED3" w:rsidRDefault="00E22ED3">
      <w:pPr>
        <w:pStyle w:val="ConsPlusNonformat"/>
        <w:jc w:val="both"/>
      </w:pPr>
      <w:r>
        <w:t>__________________________________________________________________________,</w:t>
      </w:r>
    </w:p>
    <w:p w:rsidR="00E22ED3" w:rsidRDefault="00E22ED3">
      <w:pPr>
        <w:pStyle w:val="ConsPlusNonformat"/>
        <w:jc w:val="both"/>
      </w:pPr>
      <w:r>
        <w:t xml:space="preserve">     (Ф.И.О. гражданина, год рождения; наименование юридического лица)</w:t>
      </w:r>
    </w:p>
    <w:p w:rsidR="00E22ED3" w:rsidRDefault="00E22ED3">
      <w:pPr>
        <w:pStyle w:val="ConsPlusNonformat"/>
        <w:jc w:val="both"/>
      </w:pPr>
      <w:r>
        <w:t>проживающего (расположенного) по адресу ___________________________________</w:t>
      </w:r>
    </w:p>
    <w:p w:rsidR="00E22ED3" w:rsidRDefault="00E22ED3">
      <w:pPr>
        <w:pStyle w:val="ConsPlusNonformat"/>
        <w:jc w:val="both"/>
      </w:pPr>
      <w:r>
        <w:t>__________________________________________________________________________,</w:t>
      </w:r>
    </w:p>
    <w:p w:rsidR="00E22ED3" w:rsidRDefault="00E22ED3">
      <w:pPr>
        <w:pStyle w:val="ConsPlusNonformat"/>
        <w:jc w:val="both"/>
      </w:pPr>
      <w:r>
        <w:t>в виде 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в обеспечение явки подсудимого (подозреваемого, обвиняемого) ______________</w:t>
      </w:r>
    </w:p>
    <w:p w:rsidR="00E22ED3" w:rsidRDefault="00E22ED3">
      <w:pPr>
        <w:pStyle w:val="ConsPlusNonformat"/>
        <w:jc w:val="both"/>
      </w:pPr>
      <w:r>
        <w:t>_______________________________________ по вызовам суда.</w:t>
      </w:r>
    </w:p>
    <w:p w:rsidR="00E22ED3" w:rsidRDefault="00E22ED3">
      <w:pPr>
        <w:pStyle w:val="ConsPlusNonformat"/>
        <w:jc w:val="both"/>
      </w:pPr>
    </w:p>
    <w:p w:rsidR="00E22ED3" w:rsidRDefault="00E22ED3">
      <w:pPr>
        <w:pStyle w:val="ConsPlusNonformat"/>
        <w:jc w:val="both"/>
      </w:pPr>
      <w:r>
        <w:t>Залогодатель ______________________________________________________________</w:t>
      </w:r>
    </w:p>
    <w:p w:rsidR="00E22ED3" w:rsidRDefault="00E22ED3">
      <w:pPr>
        <w:pStyle w:val="ConsPlusNonformat"/>
        <w:jc w:val="both"/>
      </w:pPr>
      <w:r>
        <w:t>поставлен  в  известность  о сущности дела, по которому избрана данная мера</w:t>
      </w:r>
    </w:p>
    <w:p w:rsidR="00E22ED3" w:rsidRDefault="00E22ED3">
      <w:pPr>
        <w:pStyle w:val="ConsPlusNonformat"/>
        <w:jc w:val="both"/>
      </w:pPr>
      <w:r>
        <w:t>пресечения.</w:t>
      </w:r>
    </w:p>
    <w:p w:rsidR="00E22ED3" w:rsidRDefault="00E22ED3">
      <w:pPr>
        <w:pStyle w:val="ConsPlusNonformat"/>
        <w:jc w:val="both"/>
      </w:pPr>
      <w:r>
        <w:t>Последствия  неявки  подсудимого  (подозреваемого,  обвиняемого) по вызовам</w:t>
      </w:r>
    </w:p>
    <w:p w:rsidR="00E22ED3" w:rsidRDefault="00E22ED3">
      <w:pPr>
        <w:pStyle w:val="ConsPlusNonformat"/>
        <w:jc w:val="both"/>
      </w:pPr>
      <w:r>
        <w:t>суда    либо    совершения    им   нового   преступления   мне   разъяснены</w:t>
      </w:r>
    </w:p>
    <w:p w:rsidR="00E22ED3" w:rsidRDefault="00E22ED3">
      <w:pPr>
        <w:pStyle w:val="ConsPlusNonformat"/>
        <w:jc w:val="both"/>
      </w:pPr>
      <w:r>
        <w:t>_______________________________</w:t>
      </w:r>
    </w:p>
    <w:p w:rsidR="00E22ED3" w:rsidRDefault="00E22ED3">
      <w:pPr>
        <w:pStyle w:val="ConsPlusNonformat"/>
        <w:jc w:val="both"/>
      </w:pPr>
      <w:r>
        <w:t xml:space="preserve">     (подпись залогодателя)</w:t>
      </w:r>
    </w:p>
    <w:p w:rsidR="00E22ED3" w:rsidRDefault="00E22ED3">
      <w:pPr>
        <w:pStyle w:val="ConsPlusNonformat"/>
        <w:jc w:val="both"/>
      </w:pPr>
    </w:p>
    <w:p w:rsidR="00E22ED3" w:rsidRDefault="00E22ED3">
      <w:pPr>
        <w:pStyle w:val="ConsPlusNonformat"/>
        <w:jc w:val="both"/>
      </w:pPr>
      <w:r>
        <w:t>Судья</w:t>
      </w:r>
    </w:p>
    <w:p w:rsidR="00E22ED3" w:rsidRDefault="00E22ED3">
      <w:pPr>
        <w:pStyle w:val="ConsPlusNonformat"/>
        <w:jc w:val="both"/>
      </w:pPr>
    </w:p>
    <w:p w:rsidR="00E22ED3" w:rsidRDefault="00E22ED3">
      <w:pPr>
        <w:pStyle w:val="ConsPlusNonformat"/>
        <w:jc w:val="both"/>
      </w:pPr>
      <w:r>
        <w:t>Залогодатель                           Судебный</w:t>
      </w:r>
    </w:p>
    <w:p w:rsidR="00E22ED3" w:rsidRDefault="00E22ED3">
      <w:pPr>
        <w:pStyle w:val="ConsPlusNonformat"/>
        <w:jc w:val="both"/>
      </w:pPr>
      <w:r>
        <w:t xml:space="preserve">                                       пристав-исполнитель</w:t>
      </w:r>
    </w:p>
    <w:p w:rsidR="00E22ED3" w:rsidRDefault="00E22ED3">
      <w:pPr>
        <w:pStyle w:val="ConsPlusNonformat"/>
        <w:jc w:val="both"/>
      </w:pPr>
    </w:p>
    <w:p w:rsidR="00E22ED3" w:rsidRDefault="00E22ED3">
      <w:pPr>
        <w:pStyle w:val="ConsPlusNonformat"/>
        <w:jc w:val="both"/>
      </w:pPr>
      <w:r>
        <w:t xml:space="preserve">                                       Секретарь</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25</w:t>
      </w:r>
    </w:p>
    <w:p w:rsidR="00E22ED3" w:rsidRDefault="00E22ED3">
      <w:pPr>
        <w:pStyle w:val="ConsPlusNormal"/>
        <w:jc w:val="both"/>
      </w:pPr>
    </w:p>
    <w:p w:rsidR="00E22ED3" w:rsidRDefault="00E22ED3">
      <w:pPr>
        <w:pStyle w:val="ConsPlusNonformat"/>
        <w:jc w:val="both"/>
      </w:pPr>
      <w:bookmarkStart w:id="55" w:name="P2205"/>
      <w:bookmarkEnd w:id="55"/>
      <w:r>
        <w:t xml:space="preserve">                          Сопроводительное письмо</w:t>
      </w:r>
    </w:p>
    <w:p w:rsidR="00E22ED3" w:rsidRDefault="00E22ED3">
      <w:pPr>
        <w:pStyle w:val="ConsPlusNonformat"/>
        <w:jc w:val="both"/>
      </w:pPr>
      <w:r>
        <w:t xml:space="preserve">           о направлении уголовного дела в суд первой инстанции</w:t>
      </w:r>
    </w:p>
    <w:p w:rsidR="00E22ED3" w:rsidRDefault="00E22ED3">
      <w:pPr>
        <w:pStyle w:val="ConsPlusNonformat"/>
        <w:jc w:val="both"/>
      </w:pPr>
    </w:p>
    <w:p w:rsidR="00E22ED3" w:rsidRDefault="00E22ED3">
      <w:pPr>
        <w:pStyle w:val="ConsPlusNonformat"/>
        <w:jc w:val="both"/>
      </w:pPr>
      <w:r>
        <w:t>В _________________________________________________________________________</w:t>
      </w:r>
    </w:p>
    <w:p w:rsidR="00E22ED3" w:rsidRDefault="00E22ED3">
      <w:pPr>
        <w:pStyle w:val="ConsPlusNonformat"/>
        <w:jc w:val="both"/>
      </w:pPr>
      <w:r>
        <w:t xml:space="preserve">                    (наименование суда первой инстанции)</w:t>
      </w:r>
    </w:p>
    <w:p w:rsidR="00E22ED3" w:rsidRDefault="00E22ED3">
      <w:pPr>
        <w:pStyle w:val="ConsPlusNonformat"/>
        <w:jc w:val="both"/>
      </w:pPr>
      <w:r>
        <w:t>Направляется уголовное дело N _____________________________________________</w:t>
      </w:r>
    </w:p>
    <w:p w:rsidR="00E22ED3" w:rsidRDefault="00E22ED3">
      <w:pPr>
        <w:pStyle w:val="ConsPlusNonformat"/>
        <w:jc w:val="both"/>
      </w:pPr>
      <w:r>
        <w:t xml:space="preserve">                               номер дела (уникальный идентификатор дела),</w:t>
      </w:r>
    </w:p>
    <w:p w:rsidR="00E22ED3" w:rsidRDefault="00E22ED3">
      <w:pPr>
        <w:pStyle w:val="ConsPlusNonformat"/>
        <w:jc w:val="both"/>
      </w:pPr>
      <w:r>
        <w:t xml:space="preserve">                                           номер производства</w:t>
      </w:r>
    </w:p>
    <w:p w:rsidR="00E22ED3" w:rsidRDefault="00E22ED3">
      <w:pPr>
        <w:pStyle w:val="ConsPlusNonformat"/>
        <w:jc w:val="both"/>
      </w:pPr>
      <w:r>
        <w:t>после рассмотрения апелляционной жалобы/представления</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(кем подана жалоба/представление)</w:t>
      </w:r>
    </w:p>
    <w:p w:rsidR="00E22ED3" w:rsidRDefault="00E22ED3">
      <w:pPr>
        <w:pStyle w:val="ConsPlusNonformat"/>
        <w:jc w:val="both"/>
      </w:pPr>
      <w:r>
        <w:t>с апелляционным приговором/определением/постановлением от _________________</w:t>
      </w:r>
    </w:p>
    <w:p w:rsidR="00E22ED3" w:rsidRDefault="00E22ED3">
      <w:pPr>
        <w:pStyle w:val="ConsPlusNonformat"/>
        <w:jc w:val="both"/>
      </w:pPr>
      <w:r>
        <w:t>для исполнения.</w:t>
      </w:r>
    </w:p>
    <w:p w:rsidR="00E22ED3" w:rsidRDefault="00E22ED3">
      <w:pPr>
        <w:pStyle w:val="ConsPlusNonformat"/>
        <w:jc w:val="both"/>
      </w:pPr>
      <w:r>
        <w:t>Осужденный(-ые) ___________________________________________________________</w:t>
      </w:r>
    </w:p>
    <w:p w:rsidR="00E22ED3" w:rsidRDefault="00E22ED3">
      <w:pPr>
        <w:pStyle w:val="ConsPlusNonformat"/>
        <w:jc w:val="both"/>
      </w:pPr>
      <w:r>
        <w:t>находится (находятся) под стражей в _______________________________________</w:t>
      </w:r>
    </w:p>
    <w:p w:rsidR="00E22ED3" w:rsidRDefault="00E22ED3">
      <w:pPr>
        <w:pStyle w:val="ConsPlusNonformat"/>
        <w:jc w:val="both"/>
      </w:pPr>
      <w:r>
        <w:t>проживает(-ют) по адресу __________________________________________________</w:t>
      </w:r>
    </w:p>
    <w:p w:rsidR="00E22ED3" w:rsidRDefault="00E22ED3">
      <w:pPr>
        <w:pStyle w:val="ConsPlusNonformat"/>
        <w:jc w:val="both"/>
      </w:pPr>
      <w:r>
        <w:t>и с _____________________ числятся за _______________________________ судом</w:t>
      </w:r>
    </w:p>
    <w:p w:rsidR="00E22ED3" w:rsidRDefault="00E22ED3">
      <w:pPr>
        <w:pStyle w:val="ConsPlusNonformat"/>
        <w:jc w:val="both"/>
      </w:pPr>
      <w:r>
        <w:t xml:space="preserve">     (число, месяц, год)</w:t>
      </w:r>
    </w:p>
    <w:p w:rsidR="00E22ED3" w:rsidRDefault="00E22ED3">
      <w:pPr>
        <w:pStyle w:val="ConsPlusNonformat"/>
        <w:jc w:val="both"/>
      </w:pPr>
    </w:p>
    <w:p w:rsidR="00E22ED3" w:rsidRDefault="00E22ED3">
      <w:pPr>
        <w:pStyle w:val="ConsPlusNonformat"/>
        <w:jc w:val="both"/>
      </w:pPr>
      <w:r>
        <w:t>Приложение: уголовное дело N _______________ на ___ листах.</w:t>
      </w:r>
    </w:p>
    <w:p w:rsidR="00E22ED3" w:rsidRDefault="00E22ED3">
      <w:pPr>
        <w:pStyle w:val="ConsPlusNonformat"/>
        <w:jc w:val="both"/>
      </w:pPr>
    </w:p>
    <w:p w:rsidR="00E22ED3" w:rsidRDefault="00E22ED3">
      <w:pPr>
        <w:pStyle w:val="ConsPlusNonformat"/>
        <w:jc w:val="both"/>
      </w:pPr>
      <w:r>
        <w:t>Судья</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26</w:t>
      </w:r>
    </w:p>
    <w:p w:rsidR="00E22ED3" w:rsidRDefault="00E22ED3">
      <w:pPr>
        <w:pStyle w:val="ConsPlusNormal"/>
        <w:jc w:val="both"/>
      </w:pPr>
    </w:p>
    <w:p w:rsidR="00E22ED3" w:rsidRDefault="00E22ED3">
      <w:pPr>
        <w:pStyle w:val="ConsPlusNonformat"/>
        <w:jc w:val="both"/>
      </w:pPr>
      <w:bookmarkStart w:id="56" w:name="P2232"/>
      <w:bookmarkEnd w:id="56"/>
      <w:r>
        <w:t xml:space="preserve">                          Сопроводительное письмо</w:t>
      </w:r>
    </w:p>
    <w:p w:rsidR="00E22ED3" w:rsidRDefault="00E22ED3">
      <w:pPr>
        <w:pStyle w:val="ConsPlusNonformat"/>
        <w:jc w:val="both"/>
      </w:pPr>
      <w:r>
        <w:t xml:space="preserve">            о направлении гражданского, административного дела,</w:t>
      </w:r>
    </w:p>
    <w:p w:rsidR="00E22ED3" w:rsidRDefault="00E22ED3">
      <w:pPr>
        <w:pStyle w:val="ConsPlusNonformat"/>
        <w:jc w:val="both"/>
      </w:pPr>
      <w:r>
        <w:t xml:space="preserve">            материалов по частной жалобе в суд первой инстанции</w:t>
      </w:r>
    </w:p>
    <w:p w:rsidR="00E22ED3" w:rsidRDefault="00E22ED3">
      <w:pPr>
        <w:pStyle w:val="ConsPlusNonformat"/>
        <w:jc w:val="both"/>
      </w:pPr>
    </w:p>
    <w:p w:rsidR="00E22ED3" w:rsidRDefault="00E22ED3">
      <w:pPr>
        <w:pStyle w:val="ConsPlusNonformat"/>
        <w:jc w:val="both"/>
      </w:pPr>
      <w:r>
        <w:t>В _________________________________________________________________________</w:t>
      </w:r>
    </w:p>
    <w:p w:rsidR="00E22ED3" w:rsidRDefault="00E22ED3">
      <w:pPr>
        <w:pStyle w:val="ConsPlusNonformat"/>
        <w:jc w:val="both"/>
      </w:pPr>
      <w:r>
        <w:t xml:space="preserve">                    (наименование суда первой инстанции)</w:t>
      </w:r>
    </w:p>
    <w:p w:rsidR="00E22ED3" w:rsidRDefault="00E22ED3">
      <w:pPr>
        <w:pStyle w:val="ConsPlusNonformat"/>
        <w:jc w:val="both"/>
      </w:pPr>
      <w:r>
        <w:t>Направляется гражданское дело/административное дело/материалы N 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указывается номер дела (уникальный идентификатор дела),</w:t>
      </w:r>
    </w:p>
    <w:p w:rsidR="00E22ED3" w:rsidRDefault="00E22ED3">
      <w:pPr>
        <w:pStyle w:val="ConsPlusNonformat"/>
        <w:jc w:val="both"/>
      </w:pPr>
      <w:r>
        <w:t xml:space="preserve">                            номер производства</w:t>
      </w:r>
    </w:p>
    <w:p w:rsidR="00E22ED3" w:rsidRDefault="00E22ED3">
      <w:pPr>
        <w:pStyle w:val="ConsPlusNonformat"/>
        <w:jc w:val="both"/>
      </w:pPr>
      <w:r>
        <w:t>после рассмотрения апелляционной/частной жалобы/представления</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(кем подана жалоба/представление)</w:t>
      </w:r>
    </w:p>
    <w:p w:rsidR="00E22ED3" w:rsidRDefault="00E22ED3">
      <w:pPr>
        <w:pStyle w:val="ConsPlusNonformat"/>
        <w:jc w:val="both"/>
      </w:pPr>
      <w:r>
        <w:t>с апелляционным определением от ________________.</w:t>
      </w:r>
    </w:p>
    <w:p w:rsidR="00E22ED3" w:rsidRDefault="00E22ED3">
      <w:pPr>
        <w:pStyle w:val="ConsPlusNonformat"/>
        <w:jc w:val="both"/>
      </w:pPr>
    </w:p>
    <w:p w:rsidR="00E22ED3" w:rsidRDefault="00E22ED3">
      <w:pPr>
        <w:pStyle w:val="ConsPlusNonformat"/>
        <w:jc w:val="both"/>
      </w:pPr>
      <w:r>
        <w:t>Приложение: гражданское дело/административное дело/материалы N ____________</w:t>
      </w:r>
    </w:p>
    <w:p w:rsidR="00E22ED3" w:rsidRDefault="00E22ED3">
      <w:pPr>
        <w:pStyle w:val="ConsPlusNonformat"/>
        <w:jc w:val="both"/>
      </w:pPr>
      <w:r>
        <w:t>на ____ листах.</w:t>
      </w:r>
    </w:p>
    <w:p w:rsidR="00E22ED3" w:rsidRDefault="00E22ED3">
      <w:pPr>
        <w:pStyle w:val="ConsPlusNonformat"/>
        <w:jc w:val="both"/>
      </w:pPr>
    </w:p>
    <w:p w:rsidR="00E22ED3" w:rsidRDefault="00E22ED3">
      <w:pPr>
        <w:pStyle w:val="ConsPlusNonformat"/>
        <w:jc w:val="both"/>
      </w:pPr>
      <w:r>
        <w:t>Судья</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27</w:t>
      </w:r>
    </w:p>
    <w:p w:rsidR="00E22ED3" w:rsidRDefault="00E22ED3">
      <w:pPr>
        <w:pStyle w:val="ConsPlusNormal"/>
        <w:jc w:val="both"/>
      </w:pPr>
    </w:p>
    <w:p w:rsidR="00E22ED3" w:rsidRDefault="00E22ED3">
      <w:pPr>
        <w:pStyle w:val="ConsPlusNonformat"/>
        <w:jc w:val="both"/>
      </w:pPr>
      <w:bookmarkStart w:id="57" w:name="P2256"/>
      <w:bookmarkEnd w:id="57"/>
      <w:r>
        <w:t xml:space="preserve">                               Распоряжение</w:t>
      </w:r>
    </w:p>
    <w:p w:rsidR="00E22ED3" w:rsidRDefault="00E22ED3">
      <w:pPr>
        <w:pStyle w:val="ConsPlusNonformat"/>
        <w:jc w:val="both"/>
      </w:pPr>
      <w:r>
        <w:t xml:space="preserve">         об исполнении вступившего в законную силу приговора суда</w:t>
      </w:r>
    </w:p>
    <w:p w:rsidR="00E22ED3" w:rsidRDefault="00E22ED3">
      <w:pPr>
        <w:pStyle w:val="ConsPlusNonformat"/>
        <w:jc w:val="both"/>
      </w:pPr>
      <w:r>
        <w:t xml:space="preserve">                в отношении лица, находящегося под стражей</w:t>
      </w:r>
    </w:p>
    <w:p w:rsidR="00E22ED3" w:rsidRDefault="00E22ED3">
      <w:pPr>
        <w:pStyle w:val="ConsPlusNonformat"/>
        <w:jc w:val="both"/>
      </w:pPr>
    </w:p>
    <w:p w:rsidR="00E22ED3" w:rsidRDefault="00E22ED3">
      <w:pPr>
        <w:pStyle w:val="ConsPlusNonformat"/>
        <w:jc w:val="both"/>
      </w:pPr>
      <w:r>
        <w:t>Приговор _____________________________________________________________ суда</w:t>
      </w:r>
    </w:p>
    <w:p w:rsidR="00E22ED3" w:rsidRDefault="00E22ED3">
      <w:pPr>
        <w:pStyle w:val="ConsPlusNonformat"/>
        <w:jc w:val="both"/>
      </w:pPr>
      <w:r>
        <w:t>от "__" _____________ г. в отношении ______________________________________</w:t>
      </w:r>
    </w:p>
    <w:p w:rsidR="00E22ED3" w:rsidRDefault="00E22ED3">
      <w:pPr>
        <w:pStyle w:val="ConsPlusNonformat"/>
        <w:jc w:val="both"/>
      </w:pPr>
      <w:r>
        <w:t>__________________________________________________________________________,</w:t>
      </w:r>
    </w:p>
    <w:p w:rsidR="00E22ED3" w:rsidRDefault="00E22ED3">
      <w:pPr>
        <w:pStyle w:val="ConsPlusNonformat"/>
        <w:jc w:val="both"/>
      </w:pPr>
      <w:r>
        <w:t xml:space="preserve">                   (Ф.И.О., год и место рождения, адрес)</w:t>
      </w:r>
    </w:p>
    <w:p w:rsidR="00E22ED3" w:rsidRDefault="00E22ED3">
      <w:pPr>
        <w:pStyle w:val="ConsPlusNonformat"/>
        <w:jc w:val="both"/>
      </w:pPr>
      <w:r>
        <w:t xml:space="preserve">осужденного по ст. _____ </w:t>
      </w:r>
      <w:hyperlink r:id="rId309">
        <w:r>
          <w:rPr>
            <w:color w:val="0000FF"/>
          </w:rPr>
          <w:t>УК</w:t>
        </w:r>
      </w:hyperlink>
      <w:r>
        <w:t xml:space="preserve"> РФ, вступил в законную силу "__" ______ ____ г.</w:t>
      </w:r>
    </w:p>
    <w:p w:rsidR="00E22ED3" w:rsidRDefault="00E22ED3">
      <w:pPr>
        <w:pStyle w:val="ConsPlusNonformat"/>
        <w:jc w:val="both"/>
      </w:pPr>
      <w:r>
        <w:t>и подлежит немедленному исполнению.</w:t>
      </w:r>
    </w:p>
    <w:p w:rsidR="00E22ED3" w:rsidRDefault="00E22ED3">
      <w:pPr>
        <w:pStyle w:val="ConsPlusNonformat"/>
        <w:jc w:val="both"/>
      </w:pPr>
      <w:r>
        <w:t>Об исполнении приговора прошу сообщить в суд, вынесший приговор.</w:t>
      </w:r>
    </w:p>
    <w:p w:rsidR="00E22ED3" w:rsidRDefault="00E22ED3">
      <w:pPr>
        <w:pStyle w:val="ConsPlusNonformat"/>
        <w:jc w:val="both"/>
      </w:pPr>
      <w:r>
        <w:t>Приложение: 1. Копия приговора на ___ л. в 2 экз.</w:t>
      </w:r>
    </w:p>
    <w:p w:rsidR="00E22ED3" w:rsidRDefault="00E22ED3">
      <w:pPr>
        <w:pStyle w:val="ConsPlusNonformat"/>
        <w:jc w:val="both"/>
      </w:pPr>
      <w:r>
        <w:t xml:space="preserve">            2. Справки о судимости на ___ л. в ___ экз.</w:t>
      </w:r>
    </w:p>
    <w:p w:rsidR="00E22ED3" w:rsidRDefault="00E22ED3">
      <w:pPr>
        <w:pStyle w:val="ConsPlusNonformat"/>
        <w:jc w:val="both"/>
      </w:pPr>
    </w:p>
    <w:p w:rsidR="00E22ED3" w:rsidRDefault="00E22ED3">
      <w:pPr>
        <w:pStyle w:val="ConsPlusNonformat"/>
        <w:jc w:val="both"/>
      </w:pPr>
      <w:r>
        <w:t>Председатель суда</w:t>
      </w:r>
    </w:p>
    <w:p w:rsidR="00E22ED3" w:rsidRDefault="00E22ED3">
      <w:pPr>
        <w:pStyle w:val="ConsPlusNonformat"/>
        <w:jc w:val="both"/>
      </w:pPr>
      <w:r>
        <w:t>(Судья)</w:t>
      </w:r>
    </w:p>
    <w:p w:rsidR="00E22ED3" w:rsidRDefault="00E22ED3">
      <w:pPr>
        <w:pStyle w:val="ConsPlusNonformat"/>
        <w:jc w:val="both"/>
      </w:pPr>
    </w:p>
    <w:p w:rsidR="00E22ED3" w:rsidRDefault="00E22ED3">
      <w:pPr>
        <w:pStyle w:val="ConsPlusNonformat"/>
        <w:jc w:val="both"/>
      </w:pPr>
      <w:r>
        <w:t>Работник аппарата суда</w:t>
      </w:r>
    </w:p>
    <w:p w:rsidR="00E22ED3" w:rsidRDefault="00E22ED3">
      <w:pPr>
        <w:pStyle w:val="ConsPlusNonformat"/>
        <w:jc w:val="both"/>
      </w:pPr>
    </w:p>
    <w:p w:rsidR="00E22ED3" w:rsidRDefault="00E22ED3">
      <w:pPr>
        <w:pStyle w:val="ConsPlusNonformat"/>
        <w:jc w:val="both"/>
      </w:pPr>
      <w:r>
        <w:t>Печать</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28</w:t>
      </w:r>
    </w:p>
    <w:p w:rsidR="00E22ED3" w:rsidRDefault="00E22ED3">
      <w:pPr>
        <w:pStyle w:val="ConsPlusNormal"/>
        <w:jc w:val="both"/>
      </w:pPr>
    </w:p>
    <w:p w:rsidR="00E22ED3" w:rsidRDefault="00E22ED3">
      <w:pPr>
        <w:pStyle w:val="ConsPlusNonformat"/>
        <w:jc w:val="both"/>
      </w:pPr>
      <w:bookmarkStart w:id="58" w:name="P2281"/>
      <w:bookmarkEnd w:id="58"/>
      <w:r>
        <w:t xml:space="preserve">                            Срочно освобождение</w:t>
      </w:r>
    </w:p>
    <w:p w:rsidR="00E22ED3" w:rsidRDefault="00E22ED3">
      <w:pPr>
        <w:pStyle w:val="ConsPlusNonformat"/>
        <w:jc w:val="both"/>
      </w:pPr>
    </w:p>
    <w:p w:rsidR="00E22ED3" w:rsidRDefault="00E22ED3">
      <w:pPr>
        <w:pStyle w:val="ConsPlusNonformat"/>
        <w:jc w:val="both"/>
      </w:pPr>
      <w:r>
        <w:t xml:space="preserve">                                           Начальнику _____________________</w:t>
      </w:r>
    </w:p>
    <w:p w:rsidR="00E22ED3" w:rsidRDefault="00E22ED3">
      <w:pPr>
        <w:pStyle w:val="ConsPlusNonformat"/>
        <w:jc w:val="both"/>
      </w:pPr>
      <w:r>
        <w:t xml:space="preserve">                                           ________________________________</w:t>
      </w:r>
    </w:p>
    <w:p w:rsidR="00E22ED3" w:rsidRDefault="00E22ED3">
      <w:pPr>
        <w:pStyle w:val="ConsPlusNonformat"/>
        <w:jc w:val="both"/>
      </w:pPr>
      <w:r>
        <w:t xml:space="preserve">                                           ________________________________</w:t>
      </w:r>
    </w:p>
    <w:p w:rsidR="00E22ED3" w:rsidRDefault="00E22ED3">
      <w:pPr>
        <w:pStyle w:val="ConsPlusNonformat"/>
        <w:jc w:val="both"/>
      </w:pPr>
      <w:r>
        <w:t xml:space="preserve">                                              (наименование учреждения)</w:t>
      </w:r>
    </w:p>
    <w:p w:rsidR="00E22ED3" w:rsidRDefault="00E22ED3">
      <w:pPr>
        <w:pStyle w:val="ConsPlusNonformat"/>
        <w:jc w:val="both"/>
      </w:pPr>
    </w:p>
    <w:p w:rsidR="00E22ED3" w:rsidRDefault="00E22ED3">
      <w:pPr>
        <w:pStyle w:val="ConsPlusNonformat"/>
        <w:jc w:val="both"/>
      </w:pPr>
      <w:r>
        <w:t xml:space="preserve">                                           Копия: председателю ____________</w:t>
      </w:r>
    </w:p>
    <w:p w:rsidR="00E22ED3" w:rsidRDefault="00E22ED3">
      <w:pPr>
        <w:pStyle w:val="ConsPlusNonformat"/>
        <w:jc w:val="both"/>
      </w:pPr>
      <w:r>
        <w:t xml:space="preserve">                                           ________________________________</w:t>
      </w:r>
    </w:p>
    <w:p w:rsidR="00E22ED3" w:rsidRDefault="00E22ED3">
      <w:pPr>
        <w:pStyle w:val="ConsPlusNonformat"/>
        <w:jc w:val="both"/>
      </w:pPr>
      <w:r>
        <w:t xml:space="preserve">                                                 (наименование суда)</w:t>
      </w:r>
    </w:p>
    <w:p w:rsidR="00E22ED3" w:rsidRDefault="00E22ED3">
      <w:pPr>
        <w:pStyle w:val="ConsPlusNonformat"/>
        <w:jc w:val="both"/>
      </w:pPr>
    </w:p>
    <w:p w:rsidR="00E22ED3" w:rsidRDefault="00E22ED3">
      <w:pPr>
        <w:pStyle w:val="ConsPlusNonformat"/>
        <w:jc w:val="both"/>
      </w:pPr>
      <w:r>
        <w:t>Согласно определению ____________________________ суда от "__" _________ г.</w:t>
      </w:r>
    </w:p>
    <w:p w:rsidR="00E22ED3" w:rsidRDefault="00E22ED3">
      <w:pPr>
        <w:pStyle w:val="ConsPlusNonformat"/>
        <w:jc w:val="both"/>
      </w:pPr>
      <w:r>
        <w:lastRenderedPageBreak/>
        <w:t>немедленно освободите из-под стражи ______________________________________,</w:t>
      </w:r>
    </w:p>
    <w:p w:rsidR="00E22ED3" w:rsidRDefault="00E22ED3">
      <w:pPr>
        <w:pStyle w:val="ConsPlusNonformat"/>
        <w:jc w:val="both"/>
      </w:pPr>
      <w:r>
        <w:t xml:space="preserve">                                            (фамилия, имя, отчество,</w:t>
      </w:r>
    </w:p>
    <w:p w:rsidR="00E22ED3" w:rsidRDefault="00E22ED3">
      <w:pPr>
        <w:pStyle w:val="ConsPlusNonformat"/>
        <w:jc w:val="both"/>
      </w:pPr>
      <w:r>
        <w:t xml:space="preserve">                                             дата и место рождения)</w:t>
      </w:r>
    </w:p>
    <w:p w:rsidR="00E22ED3" w:rsidRDefault="00E22ED3">
      <w:pPr>
        <w:pStyle w:val="ConsPlusNonformat"/>
        <w:jc w:val="both"/>
      </w:pPr>
      <w:r>
        <w:t>осужденного ________________________________________________________ судом.</w:t>
      </w:r>
    </w:p>
    <w:p w:rsidR="00E22ED3" w:rsidRDefault="00E22ED3">
      <w:pPr>
        <w:pStyle w:val="ConsPlusNonformat"/>
        <w:jc w:val="both"/>
      </w:pPr>
      <w:r>
        <w:t>Контроль и вся дальнейшая переписка по вопросу освобождения  из-под  стражи</w:t>
      </w:r>
    </w:p>
    <w:p w:rsidR="00E22ED3" w:rsidRDefault="00E22ED3">
      <w:pPr>
        <w:pStyle w:val="ConsPlusNonformat"/>
        <w:jc w:val="both"/>
      </w:pPr>
      <w:r>
        <w:t>ведется с судом, вынесшим приговор.</w:t>
      </w:r>
    </w:p>
    <w:p w:rsidR="00E22ED3" w:rsidRDefault="00E22ED3">
      <w:pPr>
        <w:pStyle w:val="ConsPlusNonformat"/>
        <w:jc w:val="both"/>
      </w:pPr>
    </w:p>
    <w:p w:rsidR="00E22ED3" w:rsidRDefault="00E22ED3">
      <w:pPr>
        <w:pStyle w:val="ConsPlusNonformat"/>
        <w:jc w:val="both"/>
      </w:pPr>
      <w:r>
        <w:t>ДАТУ ОСВОБОЖДЕНИЯ СООБЩИТЕ В СУД, ВЫНЕСШИЙ ПРИГОВОР, ДЛЯ СНЯТИЯ С КОНТРОЛЯ.</w:t>
      </w:r>
    </w:p>
    <w:p w:rsidR="00E22ED3" w:rsidRDefault="00E22ED3">
      <w:pPr>
        <w:pStyle w:val="ConsPlusNonformat"/>
        <w:jc w:val="both"/>
      </w:pPr>
    </w:p>
    <w:p w:rsidR="00E22ED3" w:rsidRDefault="00E22ED3">
      <w:pPr>
        <w:pStyle w:val="ConsPlusNonformat"/>
        <w:jc w:val="both"/>
      </w:pPr>
      <w:r>
        <w:t>Приложение: 1. Копия определения на ___ листах в ___ экз. в первый адрес.</w:t>
      </w:r>
    </w:p>
    <w:p w:rsidR="00E22ED3" w:rsidRDefault="00E22ED3">
      <w:pPr>
        <w:pStyle w:val="ConsPlusNonformat"/>
        <w:jc w:val="both"/>
      </w:pPr>
      <w:r>
        <w:t xml:space="preserve">            2. _________________________________________ во второй адрес.</w:t>
      </w:r>
    </w:p>
    <w:p w:rsidR="00E22ED3" w:rsidRDefault="00E22ED3">
      <w:pPr>
        <w:pStyle w:val="ConsPlusNonformat"/>
        <w:jc w:val="both"/>
      </w:pPr>
    </w:p>
    <w:p w:rsidR="00E22ED3" w:rsidRDefault="00E22ED3">
      <w:pPr>
        <w:pStyle w:val="ConsPlusNonformat"/>
        <w:jc w:val="both"/>
      </w:pPr>
      <w:r>
        <w:t>Председатель суда</w:t>
      </w:r>
    </w:p>
    <w:p w:rsidR="00E22ED3" w:rsidRDefault="00E22ED3">
      <w:pPr>
        <w:pStyle w:val="ConsPlusNonformat"/>
        <w:jc w:val="both"/>
      </w:pPr>
      <w:r>
        <w:t>(заместитель председателя суда,</w:t>
      </w:r>
    </w:p>
    <w:p w:rsidR="00E22ED3" w:rsidRDefault="00E22ED3">
      <w:pPr>
        <w:pStyle w:val="ConsPlusNonformat"/>
        <w:jc w:val="both"/>
      </w:pPr>
      <w:r>
        <w:t>председательствующий судья)</w:t>
      </w:r>
    </w:p>
    <w:p w:rsidR="00E22ED3" w:rsidRDefault="00E22ED3">
      <w:pPr>
        <w:pStyle w:val="ConsPlusNonformat"/>
        <w:jc w:val="both"/>
      </w:pPr>
    </w:p>
    <w:p w:rsidR="00E22ED3" w:rsidRDefault="00E22ED3">
      <w:pPr>
        <w:pStyle w:val="ConsPlusNonformat"/>
        <w:jc w:val="both"/>
      </w:pPr>
      <w:r>
        <w:t>Печать</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10">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29</w:t>
      </w:r>
    </w:p>
    <w:p w:rsidR="00E22ED3" w:rsidRDefault="00E22ED3">
      <w:pPr>
        <w:pStyle w:val="ConsPlusNormal"/>
        <w:jc w:val="both"/>
      </w:pPr>
    </w:p>
    <w:p w:rsidR="00E22ED3" w:rsidRDefault="00E22ED3">
      <w:pPr>
        <w:pStyle w:val="ConsPlusNormal"/>
        <w:jc w:val="center"/>
      </w:pPr>
      <w:bookmarkStart w:id="59" w:name="P2318"/>
      <w:bookmarkEnd w:id="59"/>
      <w:r>
        <w:t>РЕЕСТР</w:t>
      </w:r>
    </w:p>
    <w:p w:rsidR="00E22ED3" w:rsidRDefault="00E22ED3">
      <w:pPr>
        <w:pStyle w:val="ConsPlusNormal"/>
        <w:jc w:val="center"/>
      </w:pPr>
      <w:r>
        <w:t>учета постановлений (определений) на оплату процессуальных</w:t>
      </w:r>
    </w:p>
    <w:p w:rsidR="00E22ED3" w:rsidRDefault="00E22ED3">
      <w:pPr>
        <w:pStyle w:val="ConsPlusNormal"/>
        <w:jc w:val="center"/>
      </w:pPr>
      <w:r>
        <w:t>издержек за счет средств федерального бюджета</w:t>
      </w:r>
    </w:p>
    <w:p w:rsidR="00E22ED3" w:rsidRDefault="00E22ED3">
      <w:pPr>
        <w:pStyle w:val="ConsPlusNormal"/>
        <w:jc w:val="both"/>
      </w:pPr>
    </w:p>
    <w:p w:rsidR="00E22ED3" w:rsidRDefault="00E22ED3">
      <w:pPr>
        <w:pStyle w:val="ConsPlusNormal"/>
        <w:sectPr w:rsidR="00E22E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381"/>
        <w:gridCol w:w="1304"/>
        <w:gridCol w:w="984"/>
        <w:gridCol w:w="2324"/>
        <w:gridCol w:w="2551"/>
        <w:gridCol w:w="3402"/>
      </w:tblGrid>
      <w:tr w:rsidR="00E22ED3">
        <w:tc>
          <w:tcPr>
            <w:tcW w:w="571" w:type="dxa"/>
          </w:tcPr>
          <w:p w:rsidR="00E22ED3" w:rsidRDefault="00E22ED3">
            <w:pPr>
              <w:pStyle w:val="ConsPlusNormal"/>
              <w:jc w:val="center"/>
            </w:pPr>
            <w:r>
              <w:lastRenderedPageBreak/>
              <w:t>N п/п</w:t>
            </w:r>
          </w:p>
        </w:tc>
        <w:tc>
          <w:tcPr>
            <w:tcW w:w="2381" w:type="dxa"/>
          </w:tcPr>
          <w:p w:rsidR="00E22ED3" w:rsidRDefault="00E22ED3">
            <w:pPr>
              <w:pStyle w:val="ConsPlusNormal"/>
              <w:jc w:val="center"/>
            </w:pPr>
            <w:r>
              <w:t>Номер дела, по которому вынесено постановление (определение) на оплату процессуальных издержек</w:t>
            </w:r>
          </w:p>
        </w:tc>
        <w:tc>
          <w:tcPr>
            <w:tcW w:w="1304" w:type="dxa"/>
          </w:tcPr>
          <w:p w:rsidR="00E22ED3" w:rsidRDefault="00E22ED3">
            <w:pPr>
              <w:pStyle w:val="ConsPlusNormal"/>
              <w:jc w:val="center"/>
            </w:pPr>
            <w:r>
              <w:t>Ф.И.О. судьи, вынесшего постановление (определение)</w:t>
            </w:r>
          </w:p>
        </w:tc>
        <w:tc>
          <w:tcPr>
            <w:tcW w:w="984" w:type="dxa"/>
          </w:tcPr>
          <w:p w:rsidR="00E22ED3" w:rsidRDefault="00E22ED3">
            <w:pPr>
              <w:pStyle w:val="ConsPlusNormal"/>
              <w:jc w:val="center"/>
            </w:pPr>
            <w:r>
              <w:t>Дата вынесения постановления (определения)</w:t>
            </w:r>
          </w:p>
        </w:tc>
        <w:tc>
          <w:tcPr>
            <w:tcW w:w="2324" w:type="dxa"/>
          </w:tcPr>
          <w:p w:rsidR="00E22ED3" w:rsidRDefault="00E22ED3">
            <w:pPr>
              <w:pStyle w:val="ConsPlusNormal"/>
              <w:jc w:val="center"/>
            </w:pPr>
            <w:r>
              <w:t>Ф.И.О. участника судопроизводства, которому подлежат выплате денежные суммы, его процессуальное положение</w:t>
            </w:r>
          </w:p>
        </w:tc>
        <w:tc>
          <w:tcPr>
            <w:tcW w:w="2551" w:type="dxa"/>
          </w:tcPr>
          <w:p w:rsidR="00E22ED3" w:rsidRDefault="00E22ED3">
            <w:pPr>
              <w:pStyle w:val="ConsPlusNormal"/>
              <w:jc w:val="center"/>
            </w:pPr>
            <w:r>
              <w:t>Денежные суммы, подлежащие выплате в соответствии с резолютивной частью постановления (определения)</w:t>
            </w:r>
          </w:p>
        </w:tc>
        <w:tc>
          <w:tcPr>
            <w:tcW w:w="3402" w:type="dxa"/>
          </w:tcPr>
          <w:p w:rsidR="00E22ED3" w:rsidRDefault="00E22ED3">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2366">
              <w:r>
                <w:rPr>
                  <w:color w:val="0000FF"/>
                </w:rPr>
                <w:t>&lt;*&gt;</w:t>
              </w:r>
            </w:hyperlink>
          </w:p>
        </w:tc>
      </w:tr>
      <w:tr w:rsidR="00E22ED3">
        <w:tc>
          <w:tcPr>
            <w:tcW w:w="571" w:type="dxa"/>
          </w:tcPr>
          <w:p w:rsidR="00E22ED3" w:rsidRDefault="00E22ED3">
            <w:pPr>
              <w:pStyle w:val="ConsPlusNormal"/>
              <w:jc w:val="center"/>
            </w:pPr>
            <w:r>
              <w:t>1</w:t>
            </w:r>
          </w:p>
        </w:tc>
        <w:tc>
          <w:tcPr>
            <w:tcW w:w="2381" w:type="dxa"/>
          </w:tcPr>
          <w:p w:rsidR="00E22ED3" w:rsidRDefault="00E22ED3">
            <w:pPr>
              <w:pStyle w:val="ConsPlusNormal"/>
              <w:jc w:val="center"/>
            </w:pPr>
            <w:r>
              <w:t>2</w:t>
            </w:r>
          </w:p>
        </w:tc>
        <w:tc>
          <w:tcPr>
            <w:tcW w:w="1304" w:type="dxa"/>
          </w:tcPr>
          <w:p w:rsidR="00E22ED3" w:rsidRDefault="00E22ED3">
            <w:pPr>
              <w:pStyle w:val="ConsPlusNormal"/>
              <w:jc w:val="center"/>
            </w:pPr>
            <w:r>
              <w:t>3</w:t>
            </w:r>
          </w:p>
        </w:tc>
        <w:tc>
          <w:tcPr>
            <w:tcW w:w="984" w:type="dxa"/>
          </w:tcPr>
          <w:p w:rsidR="00E22ED3" w:rsidRDefault="00E22ED3">
            <w:pPr>
              <w:pStyle w:val="ConsPlusNormal"/>
              <w:jc w:val="center"/>
            </w:pPr>
            <w:r>
              <w:t>4</w:t>
            </w:r>
          </w:p>
        </w:tc>
        <w:tc>
          <w:tcPr>
            <w:tcW w:w="2324" w:type="dxa"/>
          </w:tcPr>
          <w:p w:rsidR="00E22ED3" w:rsidRDefault="00E22ED3">
            <w:pPr>
              <w:pStyle w:val="ConsPlusNormal"/>
              <w:jc w:val="center"/>
            </w:pPr>
            <w:r>
              <w:t>5</w:t>
            </w:r>
          </w:p>
        </w:tc>
        <w:tc>
          <w:tcPr>
            <w:tcW w:w="2551" w:type="dxa"/>
          </w:tcPr>
          <w:p w:rsidR="00E22ED3" w:rsidRDefault="00E22ED3">
            <w:pPr>
              <w:pStyle w:val="ConsPlusNormal"/>
              <w:jc w:val="center"/>
            </w:pPr>
            <w:r>
              <w:t>6</w:t>
            </w:r>
          </w:p>
        </w:tc>
        <w:tc>
          <w:tcPr>
            <w:tcW w:w="3402" w:type="dxa"/>
          </w:tcPr>
          <w:p w:rsidR="00E22ED3" w:rsidRDefault="00E22ED3">
            <w:pPr>
              <w:pStyle w:val="ConsPlusNormal"/>
              <w:jc w:val="center"/>
            </w:pPr>
            <w:r>
              <w:t>7</w:t>
            </w:r>
          </w:p>
        </w:tc>
      </w:tr>
      <w:tr w:rsidR="00E22ED3">
        <w:tc>
          <w:tcPr>
            <w:tcW w:w="571" w:type="dxa"/>
          </w:tcPr>
          <w:p w:rsidR="00E22ED3" w:rsidRDefault="00E22ED3">
            <w:pPr>
              <w:pStyle w:val="ConsPlusNormal"/>
            </w:pPr>
          </w:p>
        </w:tc>
        <w:tc>
          <w:tcPr>
            <w:tcW w:w="2381" w:type="dxa"/>
          </w:tcPr>
          <w:p w:rsidR="00E22ED3" w:rsidRDefault="00E22ED3">
            <w:pPr>
              <w:pStyle w:val="ConsPlusNormal"/>
            </w:pPr>
          </w:p>
        </w:tc>
        <w:tc>
          <w:tcPr>
            <w:tcW w:w="1304" w:type="dxa"/>
          </w:tcPr>
          <w:p w:rsidR="00E22ED3" w:rsidRDefault="00E22ED3">
            <w:pPr>
              <w:pStyle w:val="ConsPlusNormal"/>
            </w:pPr>
          </w:p>
        </w:tc>
        <w:tc>
          <w:tcPr>
            <w:tcW w:w="984" w:type="dxa"/>
          </w:tcPr>
          <w:p w:rsidR="00E22ED3" w:rsidRDefault="00E22ED3">
            <w:pPr>
              <w:pStyle w:val="ConsPlusNormal"/>
            </w:pPr>
          </w:p>
        </w:tc>
        <w:tc>
          <w:tcPr>
            <w:tcW w:w="2324" w:type="dxa"/>
          </w:tcPr>
          <w:p w:rsidR="00E22ED3" w:rsidRDefault="00E22ED3">
            <w:pPr>
              <w:pStyle w:val="ConsPlusNormal"/>
            </w:pPr>
          </w:p>
        </w:tc>
        <w:tc>
          <w:tcPr>
            <w:tcW w:w="2551" w:type="dxa"/>
          </w:tcPr>
          <w:p w:rsidR="00E22ED3" w:rsidRDefault="00E22ED3">
            <w:pPr>
              <w:pStyle w:val="ConsPlusNormal"/>
            </w:pPr>
          </w:p>
        </w:tc>
        <w:tc>
          <w:tcPr>
            <w:tcW w:w="3402" w:type="dxa"/>
          </w:tcPr>
          <w:p w:rsidR="00E22ED3" w:rsidRDefault="00E22ED3">
            <w:pPr>
              <w:pStyle w:val="ConsPlusNormal"/>
            </w:pPr>
          </w:p>
        </w:tc>
      </w:tr>
    </w:tbl>
    <w:p w:rsidR="00E22ED3" w:rsidRDefault="00E22ED3">
      <w:pPr>
        <w:pStyle w:val="ConsPlusNormal"/>
        <w:sectPr w:rsidR="00E22ED3">
          <w:pgSz w:w="16838" w:h="11905" w:orient="landscape"/>
          <w:pgMar w:top="1701" w:right="1134" w:bottom="850" w:left="1134" w:header="0" w:footer="0" w:gutter="0"/>
          <w:cols w:space="720"/>
          <w:titlePg/>
        </w:sectPr>
      </w:pP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4"/>
        <w:gridCol w:w="1275"/>
        <w:gridCol w:w="1474"/>
        <w:gridCol w:w="2494"/>
        <w:gridCol w:w="2551"/>
      </w:tblGrid>
      <w:tr w:rsidR="00E22ED3">
        <w:tc>
          <w:tcPr>
            <w:tcW w:w="2549" w:type="dxa"/>
            <w:gridSpan w:val="2"/>
          </w:tcPr>
          <w:p w:rsidR="00E22ED3" w:rsidRDefault="00E22ED3">
            <w:pPr>
              <w:pStyle w:val="ConsPlusNormal"/>
              <w:jc w:val="center"/>
            </w:pPr>
            <w:r>
              <w:t xml:space="preserve">Сведения о направлении в финансовую службу суда </w:t>
            </w:r>
            <w:hyperlink w:anchor="P2366">
              <w:r>
                <w:rPr>
                  <w:color w:val="0000FF"/>
                </w:rPr>
                <w:t>&lt;*&gt;</w:t>
              </w:r>
            </w:hyperlink>
          </w:p>
        </w:tc>
        <w:tc>
          <w:tcPr>
            <w:tcW w:w="3968" w:type="dxa"/>
            <w:gridSpan w:val="2"/>
          </w:tcPr>
          <w:p w:rsidR="00E22ED3" w:rsidRDefault="00E22ED3">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2551" w:type="dxa"/>
          </w:tcPr>
          <w:p w:rsidR="00E22ED3" w:rsidRDefault="00E22ED3">
            <w:pPr>
              <w:pStyle w:val="ConsPlusNormal"/>
              <w:jc w:val="center"/>
            </w:pPr>
            <w:r>
              <w:t>Сведения о направлении уведомления в суд первой инстанции о производстве оплаты финансовой службой</w:t>
            </w:r>
          </w:p>
        </w:tc>
      </w:tr>
      <w:tr w:rsidR="00E22ED3">
        <w:tc>
          <w:tcPr>
            <w:tcW w:w="2549" w:type="dxa"/>
            <w:gridSpan w:val="2"/>
          </w:tcPr>
          <w:p w:rsidR="00E22ED3" w:rsidRDefault="00E22ED3">
            <w:pPr>
              <w:pStyle w:val="ConsPlusNormal"/>
              <w:jc w:val="center"/>
            </w:pPr>
            <w:r>
              <w:t>дата</w:t>
            </w:r>
          </w:p>
        </w:tc>
        <w:tc>
          <w:tcPr>
            <w:tcW w:w="1474" w:type="dxa"/>
            <w:vMerge w:val="restart"/>
          </w:tcPr>
          <w:p w:rsidR="00E22ED3" w:rsidRDefault="00E22ED3">
            <w:pPr>
              <w:pStyle w:val="ConsPlusNormal"/>
              <w:jc w:val="center"/>
            </w:pPr>
            <w:r>
              <w:t>направление в электронном виде (дата направления)</w:t>
            </w:r>
          </w:p>
        </w:tc>
        <w:tc>
          <w:tcPr>
            <w:tcW w:w="2494" w:type="dxa"/>
            <w:vMerge w:val="restart"/>
          </w:tcPr>
          <w:p w:rsidR="00E22ED3" w:rsidRDefault="00E22ED3">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c>
          <w:tcPr>
            <w:tcW w:w="2551" w:type="dxa"/>
          </w:tcPr>
          <w:p w:rsidR="00E22ED3" w:rsidRDefault="00E22ED3">
            <w:pPr>
              <w:pStyle w:val="ConsPlusNormal"/>
              <w:jc w:val="center"/>
            </w:pPr>
            <w:r>
              <w:t>дата направления, реквизиты исходящего письма (либо отметка о приобщении к делу)</w:t>
            </w:r>
          </w:p>
        </w:tc>
      </w:tr>
      <w:tr w:rsidR="00E22ED3">
        <w:tc>
          <w:tcPr>
            <w:tcW w:w="1274" w:type="dxa"/>
          </w:tcPr>
          <w:p w:rsidR="00E22ED3" w:rsidRDefault="00E22ED3">
            <w:pPr>
              <w:pStyle w:val="ConsPlusNormal"/>
              <w:jc w:val="center"/>
            </w:pPr>
            <w:r>
              <w:t>направлено в электронном виде</w:t>
            </w:r>
          </w:p>
        </w:tc>
        <w:tc>
          <w:tcPr>
            <w:tcW w:w="1275" w:type="dxa"/>
          </w:tcPr>
          <w:p w:rsidR="00E22ED3" w:rsidRDefault="00E22ED3">
            <w:pPr>
              <w:pStyle w:val="ConsPlusNormal"/>
              <w:jc w:val="center"/>
            </w:pPr>
            <w:r>
              <w:t xml:space="preserve">направлено на бумажном носителе </w:t>
            </w:r>
            <w:hyperlink w:anchor="P2366">
              <w:r>
                <w:rPr>
                  <w:color w:val="0000FF"/>
                </w:rPr>
                <w:t>&lt;*&gt;</w:t>
              </w:r>
            </w:hyperlink>
          </w:p>
        </w:tc>
        <w:tc>
          <w:tcPr>
            <w:tcW w:w="1474" w:type="dxa"/>
            <w:vMerge/>
          </w:tcPr>
          <w:p w:rsidR="00E22ED3" w:rsidRDefault="00E22ED3">
            <w:pPr>
              <w:pStyle w:val="ConsPlusNormal"/>
            </w:pPr>
          </w:p>
        </w:tc>
        <w:tc>
          <w:tcPr>
            <w:tcW w:w="2494" w:type="dxa"/>
            <w:vMerge/>
          </w:tcPr>
          <w:p w:rsidR="00E22ED3" w:rsidRDefault="00E22ED3">
            <w:pPr>
              <w:pStyle w:val="ConsPlusNormal"/>
            </w:pPr>
          </w:p>
        </w:tc>
        <w:tc>
          <w:tcPr>
            <w:tcW w:w="2551" w:type="dxa"/>
          </w:tcPr>
          <w:p w:rsidR="00E22ED3" w:rsidRDefault="00E22ED3">
            <w:pPr>
              <w:pStyle w:val="ConsPlusNormal"/>
            </w:pPr>
          </w:p>
        </w:tc>
      </w:tr>
      <w:tr w:rsidR="00E22ED3">
        <w:tc>
          <w:tcPr>
            <w:tcW w:w="1274" w:type="dxa"/>
          </w:tcPr>
          <w:p w:rsidR="00E22ED3" w:rsidRDefault="00E22ED3">
            <w:pPr>
              <w:pStyle w:val="ConsPlusNormal"/>
              <w:jc w:val="center"/>
            </w:pPr>
            <w:r>
              <w:t>8</w:t>
            </w:r>
          </w:p>
        </w:tc>
        <w:tc>
          <w:tcPr>
            <w:tcW w:w="1275" w:type="dxa"/>
          </w:tcPr>
          <w:p w:rsidR="00E22ED3" w:rsidRDefault="00E22ED3">
            <w:pPr>
              <w:pStyle w:val="ConsPlusNormal"/>
              <w:jc w:val="center"/>
            </w:pPr>
            <w:r>
              <w:t>9</w:t>
            </w:r>
          </w:p>
        </w:tc>
        <w:tc>
          <w:tcPr>
            <w:tcW w:w="1474" w:type="dxa"/>
          </w:tcPr>
          <w:p w:rsidR="00E22ED3" w:rsidRDefault="00E22ED3">
            <w:pPr>
              <w:pStyle w:val="ConsPlusNormal"/>
              <w:jc w:val="center"/>
            </w:pPr>
            <w:r>
              <w:t>10</w:t>
            </w:r>
          </w:p>
        </w:tc>
        <w:tc>
          <w:tcPr>
            <w:tcW w:w="2494" w:type="dxa"/>
          </w:tcPr>
          <w:p w:rsidR="00E22ED3" w:rsidRDefault="00E22ED3">
            <w:pPr>
              <w:pStyle w:val="ConsPlusNormal"/>
              <w:jc w:val="center"/>
            </w:pPr>
            <w:r>
              <w:t>11</w:t>
            </w:r>
          </w:p>
        </w:tc>
        <w:tc>
          <w:tcPr>
            <w:tcW w:w="2551" w:type="dxa"/>
          </w:tcPr>
          <w:p w:rsidR="00E22ED3" w:rsidRDefault="00E22ED3">
            <w:pPr>
              <w:pStyle w:val="ConsPlusNormal"/>
              <w:jc w:val="center"/>
            </w:pPr>
            <w:r>
              <w:t>12</w:t>
            </w:r>
          </w:p>
        </w:tc>
      </w:tr>
      <w:tr w:rsidR="00E22ED3">
        <w:tc>
          <w:tcPr>
            <w:tcW w:w="1274" w:type="dxa"/>
          </w:tcPr>
          <w:p w:rsidR="00E22ED3" w:rsidRDefault="00E22ED3">
            <w:pPr>
              <w:pStyle w:val="ConsPlusNormal"/>
            </w:pPr>
          </w:p>
        </w:tc>
        <w:tc>
          <w:tcPr>
            <w:tcW w:w="1275" w:type="dxa"/>
          </w:tcPr>
          <w:p w:rsidR="00E22ED3" w:rsidRDefault="00E22ED3">
            <w:pPr>
              <w:pStyle w:val="ConsPlusNormal"/>
            </w:pPr>
          </w:p>
        </w:tc>
        <w:tc>
          <w:tcPr>
            <w:tcW w:w="1474" w:type="dxa"/>
          </w:tcPr>
          <w:p w:rsidR="00E22ED3" w:rsidRDefault="00E22ED3">
            <w:pPr>
              <w:pStyle w:val="ConsPlusNormal"/>
            </w:pPr>
          </w:p>
        </w:tc>
        <w:tc>
          <w:tcPr>
            <w:tcW w:w="2494" w:type="dxa"/>
          </w:tcPr>
          <w:p w:rsidR="00E22ED3" w:rsidRDefault="00E22ED3">
            <w:pPr>
              <w:pStyle w:val="ConsPlusNormal"/>
            </w:pPr>
          </w:p>
        </w:tc>
        <w:tc>
          <w:tcPr>
            <w:tcW w:w="2551" w:type="dxa"/>
          </w:tcPr>
          <w:p w:rsidR="00E22ED3" w:rsidRDefault="00E22ED3">
            <w:pPr>
              <w:pStyle w:val="ConsPlusNormal"/>
            </w:pP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60" w:name="P2366"/>
      <w:bookmarkEnd w:id="60"/>
      <w:r>
        <w:t>&lt;*&gt; Делается отметка при направлении на бумажном носителе.</w:t>
      </w:r>
    </w:p>
    <w:p w:rsidR="00E22ED3" w:rsidRDefault="00E22ED3">
      <w:pPr>
        <w:pStyle w:val="ConsPlusNormal"/>
        <w:ind w:firstLine="540"/>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11">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30</w:t>
      </w:r>
    </w:p>
    <w:p w:rsidR="00E22ED3" w:rsidRDefault="00E22ED3">
      <w:pPr>
        <w:pStyle w:val="ConsPlusNormal"/>
        <w:jc w:val="both"/>
      </w:pPr>
    </w:p>
    <w:p w:rsidR="00E22ED3" w:rsidRDefault="00E22ED3">
      <w:pPr>
        <w:pStyle w:val="ConsPlusNormal"/>
        <w:jc w:val="center"/>
      </w:pPr>
      <w:bookmarkStart w:id="61" w:name="P2375"/>
      <w:bookmarkEnd w:id="61"/>
      <w:r>
        <w:t>РЕЕСТР</w:t>
      </w:r>
    </w:p>
    <w:p w:rsidR="00E22ED3" w:rsidRDefault="00E22ED3">
      <w:pPr>
        <w:pStyle w:val="ConsPlusNormal"/>
        <w:jc w:val="center"/>
      </w:pPr>
      <w:r>
        <w:t>учета исполнения частных определений (постановлений)</w:t>
      </w:r>
    </w:p>
    <w:p w:rsidR="00E22ED3" w:rsidRDefault="00E22ED3">
      <w:pPr>
        <w:pStyle w:val="ConsPlusNormal"/>
        <w:jc w:val="center"/>
      </w:pPr>
      <w:r>
        <w:t>по гражданским делам, административным делам</w:t>
      </w:r>
    </w:p>
    <w:p w:rsidR="00E22ED3" w:rsidRDefault="00E22ED3">
      <w:pPr>
        <w:pStyle w:val="ConsPlusNormal"/>
        <w:jc w:val="both"/>
      </w:pPr>
    </w:p>
    <w:p w:rsidR="00E22ED3" w:rsidRDefault="00E22ED3">
      <w:pPr>
        <w:pStyle w:val="ConsPlusNormal"/>
        <w:sectPr w:rsidR="00E22E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587"/>
        <w:gridCol w:w="874"/>
        <w:gridCol w:w="1358"/>
        <w:gridCol w:w="1701"/>
        <w:gridCol w:w="1304"/>
        <w:gridCol w:w="1644"/>
        <w:gridCol w:w="964"/>
        <w:gridCol w:w="1247"/>
      </w:tblGrid>
      <w:tr w:rsidR="00E22ED3">
        <w:tc>
          <w:tcPr>
            <w:tcW w:w="571" w:type="dxa"/>
            <w:vMerge w:val="restart"/>
          </w:tcPr>
          <w:p w:rsidR="00E22ED3" w:rsidRDefault="00E22ED3">
            <w:pPr>
              <w:pStyle w:val="ConsPlusNormal"/>
              <w:jc w:val="center"/>
            </w:pPr>
            <w:r>
              <w:lastRenderedPageBreak/>
              <w:t>N п/п</w:t>
            </w:r>
          </w:p>
        </w:tc>
        <w:tc>
          <w:tcPr>
            <w:tcW w:w="1587" w:type="dxa"/>
            <w:vMerge w:val="restart"/>
          </w:tcPr>
          <w:p w:rsidR="00E22ED3" w:rsidRDefault="00E22ED3">
            <w:pPr>
              <w:pStyle w:val="ConsPlusNormal"/>
              <w:jc w:val="center"/>
            </w:pPr>
            <w:r>
              <w:t>Номер гражданского дела, административного дела</w:t>
            </w:r>
          </w:p>
        </w:tc>
        <w:tc>
          <w:tcPr>
            <w:tcW w:w="874" w:type="dxa"/>
            <w:vMerge w:val="restart"/>
          </w:tcPr>
          <w:p w:rsidR="00E22ED3" w:rsidRDefault="00E22ED3">
            <w:pPr>
              <w:pStyle w:val="ConsPlusNormal"/>
              <w:jc w:val="center"/>
            </w:pPr>
            <w:r>
              <w:t>Ф.И.О. судьи</w:t>
            </w:r>
          </w:p>
        </w:tc>
        <w:tc>
          <w:tcPr>
            <w:tcW w:w="1358" w:type="dxa"/>
            <w:vMerge w:val="restart"/>
          </w:tcPr>
          <w:p w:rsidR="00E22ED3" w:rsidRDefault="00E22ED3">
            <w:pPr>
              <w:pStyle w:val="ConsPlusNormal"/>
              <w:jc w:val="center"/>
            </w:pPr>
            <w:r>
              <w:t>Наименование истца, административного истца</w:t>
            </w:r>
          </w:p>
        </w:tc>
        <w:tc>
          <w:tcPr>
            <w:tcW w:w="1701" w:type="dxa"/>
            <w:vMerge w:val="restart"/>
          </w:tcPr>
          <w:p w:rsidR="00E22ED3" w:rsidRDefault="00E22ED3">
            <w:pPr>
              <w:pStyle w:val="ConsPlusNormal"/>
              <w:jc w:val="center"/>
            </w:pPr>
            <w:r>
              <w:t>Наименование ответчика, административного ответчика</w:t>
            </w:r>
          </w:p>
        </w:tc>
        <w:tc>
          <w:tcPr>
            <w:tcW w:w="1304" w:type="dxa"/>
            <w:vMerge w:val="restart"/>
          </w:tcPr>
          <w:p w:rsidR="00E22ED3" w:rsidRDefault="00E22ED3">
            <w:pPr>
              <w:pStyle w:val="ConsPlusNormal"/>
              <w:jc w:val="center"/>
            </w:pPr>
            <w:r>
              <w:t>Предмет и сущность иска</w:t>
            </w:r>
          </w:p>
        </w:tc>
        <w:tc>
          <w:tcPr>
            <w:tcW w:w="1644" w:type="dxa"/>
            <w:vMerge w:val="restart"/>
          </w:tcPr>
          <w:p w:rsidR="00E22ED3" w:rsidRDefault="00E22ED3">
            <w:pPr>
              <w:pStyle w:val="ConsPlusNormal"/>
              <w:jc w:val="center"/>
            </w:pPr>
            <w:r>
              <w:t>Краткое содержание определения (постановления)</w:t>
            </w:r>
          </w:p>
        </w:tc>
        <w:tc>
          <w:tcPr>
            <w:tcW w:w="2211" w:type="dxa"/>
            <w:gridSpan w:val="2"/>
          </w:tcPr>
          <w:p w:rsidR="00E22ED3" w:rsidRDefault="00E22ED3">
            <w:pPr>
              <w:pStyle w:val="ConsPlusNormal"/>
              <w:jc w:val="center"/>
            </w:pPr>
            <w:r>
              <w:t>Даты</w:t>
            </w:r>
          </w:p>
        </w:tc>
      </w:tr>
      <w:tr w:rsidR="00E22ED3">
        <w:tc>
          <w:tcPr>
            <w:tcW w:w="571" w:type="dxa"/>
            <w:vMerge/>
          </w:tcPr>
          <w:p w:rsidR="00E22ED3" w:rsidRDefault="00E22ED3">
            <w:pPr>
              <w:pStyle w:val="ConsPlusNormal"/>
            </w:pPr>
          </w:p>
        </w:tc>
        <w:tc>
          <w:tcPr>
            <w:tcW w:w="1587" w:type="dxa"/>
            <w:vMerge/>
          </w:tcPr>
          <w:p w:rsidR="00E22ED3" w:rsidRDefault="00E22ED3">
            <w:pPr>
              <w:pStyle w:val="ConsPlusNormal"/>
            </w:pPr>
          </w:p>
        </w:tc>
        <w:tc>
          <w:tcPr>
            <w:tcW w:w="874" w:type="dxa"/>
            <w:vMerge/>
          </w:tcPr>
          <w:p w:rsidR="00E22ED3" w:rsidRDefault="00E22ED3">
            <w:pPr>
              <w:pStyle w:val="ConsPlusNormal"/>
            </w:pPr>
          </w:p>
        </w:tc>
        <w:tc>
          <w:tcPr>
            <w:tcW w:w="1358" w:type="dxa"/>
            <w:vMerge/>
          </w:tcPr>
          <w:p w:rsidR="00E22ED3" w:rsidRDefault="00E22ED3">
            <w:pPr>
              <w:pStyle w:val="ConsPlusNormal"/>
            </w:pPr>
          </w:p>
        </w:tc>
        <w:tc>
          <w:tcPr>
            <w:tcW w:w="1701" w:type="dxa"/>
            <w:vMerge/>
          </w:tcPr>
          <w:p w:rsidR="00E22ED3" w:rsidRDefault="00E22ED3">
            <w:pPr>
              <w:pStyle w:val="ConsPlusNormal"/>
            </w:pPr>
          </w:p>
        </w:tc>
        <w:tc>
          <w:tcPr>
            <w:tcW w:w="1304" w:type="dxa"/>
            <w:vMerge/>
          </w:tcPr>
          <w:p w:rsidR="00E22ED3" w:rsidRDefault="00E22ED3">
            <w:pPr>
              <w:pStyle w:val="ConsPlusNormal"/>
            </w:pPr>
          </w:p>
        </w:tc>
        <w:tc>
          <w:tcPr>
            <w:tcW w:w="1644" w:type="dxa"/>
            <w:vMerge/>
          </w:tcPr>
          <w:p w:rsidR="00E22ED3" w:rsidRDefault="00E22ED3">
            <w:pPr>
              <w:pStyle w:val="ConsPlusNormal"/>
            </w:pPr>
          </w:p>
        </w:tc>
        <w:tc>
          <w:tcPr>
            <w:tcW w:w="964" w:type="dxa"/>
          </w:tcPr>
          <w:p w:rsidR="00E22ED3" w:rsidRDefault="00E22ED3">
            <w:pPr>
              <w:pStyle w:val="ConsPlusNormal"/>
              <w:jc w:val="center"/>
            </w:pPr>
            <w:r>
              <w:t>вступления в силу</w:t>
            </w:r>
          </w:p>
        </w:tc>
        <w:tc>
          <w:tcPr>
            <w:tcW w:w="1247" w:type="dxa"/>
          </w:tcPr>
          <w:p w:rsidR="00E22ED3" w:rsidRDefault="00E22ED3">
            <w:pPr>
              <w:pStyle w:val="ConsPlusNormal"/>
              <w:jc w:val="center"/>
            </w:pPr>
            <w:r>
              <w:t>направления по принадлежности</w:t>
            </w:r>
          </w:p>
        </w:tc>
      </w:tr>
      <w:tr w:rsidR="00E22ED3">
        <w:tc>
          <w:tcPr>
            <w:tcW w:w="571" w:type="dxa"/>
          </w:tcPr>
          <w:p w:rsidR="00E22ED3" w:rsidRDefault="00E22ED3">
            <w:pPr>
              <w:pStyle w:val="ConsPlusNormal"/>
              <w:jc w:val="center"/>
            </w:pPr>
            <w:r>
              <w:t>1</w:t>
            </w:r>
          </w:p>
        </w:tc>
        <w:tc>
          <w:tcPr>
            <w:tcW w:w="1587" w:type="dxa"/>
          </w:tcPr>
          <w:p w:rsidR="00E22ED3" w:rsidRDefault="00E22ED3">
            <w:pPr>
              <w:pStyle w:val="ConsPlusNormal"/>
              <w:jc w:val="center"/>
            </w:pPr>
            <w:r>
              <w:t>2</w:t>
            </w:r>
          </w:p>
        </w:tc>
        <w:tc>
          <w:tcPr>
            <w:tcW w:w="874" w:type="dxa"/>
          </w:tcPr>
          <w:p w:rsidR="00E22ED3" w:rsidRDefault="00E22ED3">
            <w:pPr>
              <w:pStyle w:val="ConsPlusNormal"/>
              <w:jc w:val="center"/>
            </w:pPr>
            <w:r>
              <w:t>3</w:t>
            </w:r>
          </w:p>
        </w:tc>
        <w:tc>
          <w:tcPr>
            <w:tcW w:w="1358" w:type="dxa"/>
          </w:tcPr>
          <w:p w:rsidR="00E22ED3" w:rsidRDefault="00E22ED3">
            <w:pPr>
              <w:pStyle w:val="ConsPlusNormal"/>
              <w:jc w:val="center"/>
            </w:pPr>
            <w:r>
              <w:t>4</w:t>
            </w:r>
          </w:p>
        </w:tc>
        <w:tc>
          <w:tcPr>
            <w:tcW w:w="1701" w:type="dxa"/>
          </w:tcPr>
          <w:p w:rsidR="00E22ED3" w:rsidRDefault="00E22ED3">
            <w:pPr>
              <w:pStyle w:val="ConsPlusNormal"/>
              <w:jc w:val="center"/>
            </w:pPr>
            <w:r>
              <w:t>5</w:t>
            </w:r>
          </w:p>
        </w:tc>
        <w:tc>
          <w:tcPr>
            <w:tcW w:w="1304" w:type="dxa"/>
          </w:tcPr>
          <w:p w:rsidR="00E22ED3" w:rsidRDefault="00E22ED3">
            <w:pPr>
              <w:pStyle w:val="ConsPlusNormal"/>
              <w:jc w:val="center"/>
            </w:pPr>
            <w:r>
              <w:t>6</w:t>
            </w:r>
          </w:p>
        </w:tc>
        <w:tc>
          <w:tcPr>
            <w:tcW w:w="1644" w:type="dxa"/>
          </w:tcPr>
          <w:p w:rsidR="00E22ED3" w:rsidRDefault="00E22ED3">
            <w:pPr>
              <w:pStyle w:val="ConsPlusNormal"/>
              <w:jc w:val="center"/>
            </w:pPr>
            <w:r>
              <w:t>7</w:t>
            </w:r>
          </w:p>
        </w:tc>
        <w:tc>
          <w:tcPr>
            <w:tcW w:w="964" w:type="dxa"/>
          </w:tcPr>
          <w:p w:rsidR="00E22ED3" w:rsidRDefault="00E22ED3">
            <w:pPr>
              <w:pStyle w:val="ConsPlusNormal"/>
              <w:jc w:val="center"/>
            </w:pPr>
            <w:r>
              <w:t>8</w:t>
            </w:r>
          </w:p>
        </w:tc>
        <w:tc>
          <w:tcPr>
            <w:tcW w:w="1247" w:type="dxa"/>
          </w:tcPr>
          <w:p w:rsidR="00E22ED3" w:rsidRDefault="00E22ED3">
            <w:pPr>
              <w:pStyle w:val="ConsPlusNormal"/>
              <w:jc w:val="center"/>
            </w:pPr>
            <w:r>
              <w:t>9</w:t>
            </w:r>
          </w:p>
        </w:tc>
      </w:tr>
      <w:tr w:rsidR="00E22ED3">
        <w:tc>
          <w:tcPr>
            <w:tcW w:w="571" w:type="dxa"/>
          </w:tcPr>
          <w:p w:rsidR="00E22ED3" w:rsidRDefault="00E22ED3">
            <w:pPr>
              <w:pStyle w:val="ConsPlusNormal"/>
            </w:pPr>
          </w:p>
        </w:tc>
        <w:tc>
          <w:tcPr>
            <w:tcW w:w="1587" w:type="dxa"/>
          </w:tcPr>
          <w:p w:rsidR="00E22ED3" w:rsidRDefault="00E22ED3">
            <w:pPr>
              <w:pStyle w:val="ConsPlusNormal"/>
            </w:pPr>
          </w:p>
        </w:tc>
        <w:tc>
          <w:tcPr>
            <w:tcW w:w="874" w:type="dxa"/>
          </w:tcPr>
          <w:p w:rsidR="00E22ED3" w:rsidRDefault="00E22ED3">
            <w:pPr>
              <w:pStyle w:val="ConsPlusNormal"/>
            </w:pPr>
          </w:p>
        </w:tc>
        <w:tc>
          <w:tcPr>
            <w:tcW w:w="1358" w:type="dxa"/>
          </w:tcPr>
          <w:p w:rsidR="00E22ED3" w:rsidRDefault="00E22ED3">
            <w:pPr>
              <w:pStyle w:val="ConsPlusNormal"/>
            </w:pPr>
          </w:p>
        </w:tc>
        <w:tc>
          <w:tcPr>
            <w:tcW w:w="1701" w:type="dxa"/>
          </w:tcPr>
          <w:p w:rsidR="00E22ED3" w:rsidRDefault="00E22ED3">
            <w:pPr>
              <w:pStyle w:val="ConsPlusNormal"/>
            </w:pPr>
          </w:p>
        </w:tc>
        <w:tc>
          <w:tcPr>
            <w:tcW w:w="1304" w:type="dxa"/>
          </w:tcPr>
          <w:p w:rsidR="00E22ED3" w:rsidRDefault="00E22ED3">
            <w:pPr>
              <w:pStyle w:val="ConsPlusNormal"/>
            </w:pPr>
          </w:p>
        </w:tc>
        <w:tc>
          <w:tcPr>
            <w:tcW w:w="1644" w:type="dxa"/>
          </w:tcPr>
          <w:p w:rsidR="00E22ED3" w:rsidRDefault="00E22ED3">
            <w:pPr>
              <w:pStyle w:val="ConsPlusNormal"/>
            </w:pPr>
          </w:p>
        </w:tc>
        <w:tc>
          <w:tcPr>
            <w:tcW w:w="2211" w:type="dxa"/>
            <w:gridSpan w:val="2"/>
          </w:tcPr>
          <w:p w:rsidR="00E22ED3" w:rsidRDefault="00E22ED3">
            <w:pPr>
              <w:pStyle w:val="ConsPlusNormal"/>
            </w:pPr>
          </w:p>
        </w:tc>
      </w:tr>
      <w:tr w:rsidR="00E22ED3">
        <w:tc>
          <w:tcPr>
            <w:tcW w:w="571" w:type="dxa"/>
          </w:tcPr>
          <w:p w:rsidR="00E22ED3" w:rsidRDefault="00E22ED3">
            <w:pPr>
              <w:pStyle w:val="ConsPlusNormal"/>
            </w:pPr>
          </w:p>
        </w:tc>
        <w:tc>
          <w:tcPr>
            <w:tcW w:w="1587" w:type="dxa"/>
          </w:tcPr>
          <w:p w:rsidR="00E22ED3" w:rsidRDefault="00E22ED3">
            <w:pPr>
              <w:pStyle w:val="ConsPlusNormal"/>
            </w:pPr>
          </w:p>
        </w:tc>
        <w:tc>
          <w:tcPr>
            <w:tcW w:w="874" w:type="dxa"/>
          </w:tcPr>
          <w:p w:rsidR="00E22ED3" w:rsidRDefault="00E22ED3">
            <w:pPr>
              <w:pStyle w:val="ConsPlusNormal"/>
            </w:pPr>
          </w:p>
        </w:tc>
        <w:tc>
          <w:tcPr>
            <w:tcW w:w="1358" w:type="dxa"/>
          </w:tcPr>
          <w:p w:rsidR="00E22ED3" w:rsidRDefault="00E22ED3">
            <w:pPr>
              <w:pStyle w:val="ConsPlusNormal"/>
            </w:pPr>
          </w:p>
        </w:tc>
        <w:tc>
          <w:tcPr>
            <w:tcW w:w="1701" w:type="dxa"/>
          </w:tcPr>
          <w:p w:rsidR="00E22ED3" w:rsidRDefault="00E22ED3">
            <w:pPr>
              <w:pStyle w:val="ConsPlusNormal"/>
            </w:pPr>
          </w:p>
        </w:tc>
        <w:tc>
          <w:tcPr>
            <w:tcW w:w="1304" w:type="dxa"/>
          </w:tcPr>
          <w:p w:rsidR="00E22ED3" w:rsidRDefault="00E22ED3">
            <w:pPr>
              <w:pStyle w:val="ConsPlusNormal"/>
            </w:pPr>
          </w:p>
        </w:tc>
        <w:tc>
          <w:tcPr>
            <w:tcW w:w="1644" w:type="dxa"/>
          </w:tcPr>
          <w:p w:rsidR="00E22ED3" w:rsidRDefault="00E22ED3">
            <w:pPr>
              <w:pStyle w:val="ConsPlusNormal"/>
            </w:pPr>
          </w:p>
        </w:tc>
        <w:tc>
          <w:tcPr>
            <w:tcW w:w="2211" w:type="dxa"/>
            <w:gridSpan w:val="2"/>
          </w:tcPr>
          <w:p w:rsidR="00E22ED3" w:rsidRDefault="00E22ED3">
            <w:pPr>
              <w:pStyle w:val="ConsPlusNormal"/>
            </w:pPr>
          </w:p>
        </w:tc>
      </w:tr>
      <w:tr w:rsidR="00E22ED3">
        <w:tc>
          <w:tcPr>
            <w:tcW w:w="571" w:type="dxa"/>
          </w:tcPr>
          <w:p w:rsidR="00E22ED3" w:rsidRDefault="00E22ED3">
            <w:pPr>
              <w:pStyle w:val="ConsPlusNormal"/>
            </w:pPr>
          </w:p>
        </w:tc>
        <w:tc>
          <w:tcPr>
            <w:tcW w:w="1587" w:type="dxa"/>
          </w:tcPr>
          <w:p w:rsidR="00E22ED3" w:rsidRDefault="00E22ED3">
            <w:pPr>
              <w:pStyle w:val="ConsPlusNormal"/>
            </w:pPr>
          </w:p>
        </w:tc>
        <w:tc>
          <w:tcPr>
            <w:tcW w:w="874" w:type="dxa"/>
          </w:tcPr>
          <w:p w:rsidR="00E22ED3" w:rsidRDefault="00E22ED3">
            <w:pPr>
              <w:pStyle w:val="ConsPlusNormal"/>
            </w:pPr>
          </w:p>
        </w:tc>
        <w:tc>
          <w:tcPr>
            <w:tcW w:w="1358" w:type="dxa"/>
          </w:tcPr>
          <w:p w:rsidR="00E22ED3" w:rsidRDefault="00E22ED3">
            <w:pPr>
              <w:pStyle w:val="ConsPlusNormal"/>
            </w:pPr>
          </w:p>
        </w:tc>
        <w:tc>
          <w:tcPr>
            <w:tcW w:w="1701" w:type="dxa"/>
          </w:tcPr>
          <w:p w:rsidR="00E22ED3" w:rsidRDefault="00E22ED3">
            <w:pPr>
              <w:pStyle w:val="ConsPlusNormal"/>
            </w:pPr>
          </w:p>
        </w:tc>
        <w:tc>
          <w:tcPr>
            <w:tcW w:w="1304" w:type="dxa"/>
          </w:tcPr>
          <w:p w:rsidR="00E22ED3" w:rsidRDefault="00E22ED3">
            <w:pPr>
              <w:pStyle w:val="ConsPlusNormal"/>
            </w:pPr>
          </w:p>
        </w:tc>
        <w:tc>
          <w:tcPr>
            <w:tcW w:w="1644" w:type="dxa"/>
          </w:tcPr>
          <w:p w:rsidR="00E22ED3" w:rsidRDefault="00E22ED3">
            <w:pPr>
              <w:pStyle w:val="ConsPlusNormal"/>
            </w:pPr>
          </w:p>
        </w:tc>
        <w:tc>
          <w:tcPr>
            <w:tcW w:w="2211" w:type="dxa"/>
            <w:gridSpan w:val="2"/>
          </w:tcPr>
          <w:p w:rsidR="00E22ED3" w:rsidRDefault="00E22ED3">
            <w:pPr>
              <w:pStyle w:val="ConsPlusNormal"/>
            </w:pPr>
          </w:p>
        </w:tc>
      </w:tr>
      <w:tr w:rsidR="00E22ED3">
        <w:tc>
          <w:tcPr>
            <w:tcW w:w="571" w:type="dxa"/>
          </w:tcPr>
          <w:p w:rsidR="00E22ED3" w:rsidRDefault="00E22ED3">
            <w:pPr>
              <w:pStyle w:val="ConsPlusNormal"/>
            </w:pPr>
          </w:p>
        </w:tc>
        <w:tc>
          <w:tcPr>
            <w:tcW w:w="1587" w:type="dxa"/>
          </w:tcPr>
          <w:p w:rsidR="00E22ED3" w:rsidRDefault="00E22ED3">
            <w:pPr>
              <w:pStyle w:val="ConsPlusNormal"/>
            </w:pPr>
          </w:p>
        </w:tc>
        <w:tc>
          <w:tcPr>
            <w:tcW w:w="874" w:type="dxa"/>
          </w:tcPr>
          <w:p w:rsidR="00E22ED3" w:rsidRDefault="00E22ED3">
            <w:pPr>
              <w:pStyle w:val="ConsPlusNormal"/>
            </w:pPr>
          </w:p>
        </w:tc>
        <w:tc>
          <w:tcPr>
            <w:tcW w:w="1358" w:type="dxa"/>
          </w:tcPr>
          <w:p w:rsidR="00E22ED3" w:rsidRDefault="00E22ED3">
            <w:pPr>
              <w:pStyle w:val="ConsPlusNormal"/>
            </w:pPr>
          </w:p>
        </w:tc>
        <w:tc>
          <w:tcPr>
            <w:tcW w:w="1701" w:type="dxa"/>
          </w:tcPr>
          <w:p w:rsidR="00E22ED3" w:rsidRDefault="00E22ED3">
            <w:pPr>
              <w:pStyle w:val="ConsPlusNormal"/>
            </w:pPr>
          </w:p>
        </w:tc>
        <w:tc>
          <w:tcPr>
            <w:tcW w:w="1304" w:type="dxa"/>
          </w:tcPr>
          <w:p w:rsidR="00E22ED3" w:rsidRDefault="00E22ED3">
            <w:pPr>
              <w:pStyle w:val="ConsPlusNormal"/>
            </w:pPr>
          </w:p>
        </w:tc>
        <w:tc>
          <w:tcPr>
            <w:tcW w:w="1644" w:type="dxa"/>
          </w:tcPr>
          <w:p w:rsidR="00E22ED3" w:rsidRDefault="00E22ED3">
            <w:pPr>
              <w:pStyle w:val="ConsPlusNormal"/>
            </w:pPr>
          </w:p>
        </w:tc>
        <w:tc>
          <w:tcPr>
            <w:tcW w:w="2211" w:type="dxa"/>
            <w:gridSpan w:val="2"/>
          </w:tcPr>
          <w:p w:rsidR="00E22ED3" w:rsidRDefault="00E22ED3">
            <w:pPr>
              <w:pStyle w:val="ConsPlusNormal"/>
            </w:pPr>
          </w:p>
        </w:tc>
      </w:tr>
      <w:tr w:rsidR="00E22ED3">
        <w:tc>
          <w:tcPr>
            <w:tcW w:w="571" w:type="dxa"/>
          </w:tcPr>
          <w:p w:rsidR="00E22ED3" w:rsidRDefault="00E22ED3">
            <w:pPr>
              <w:pStyle w:val="ConsPlusNormal"/>
            </w:pPr>
          </w:p>
        </w:tc>
        <w:tc>
          <w:tcPr>
            <w:tcW w:w="1587" w:type="dxa"/>
          </w:tcPr>
          <w:p w:rsidR="00E22ED3" w:rsidRDefault="00E22ED3">
            <w:pPr>
              <w:pStyle w:val="ConsPlusNormal"/>
            </w:pPr>
          </w:p>
        </w:tc>
        <w:tc>
          <w:tcPr>
            <w:tcW w:w="874" w:type="dxa"/>
          </w:tcPr>
          <w:p w:rsidR="00E22ED3" w:rsidRDefault="00E22ED3">
            <w:pPr>
              <w:pStyle w:val="ConsPlusNormal"/>
            </w:pPr>
          </w:p>
        </w:tc>
        <w:tc>
          <w:tcPr>
            <w:tcW w:w="1358" w:type="dxa"/>
          </w:tcPr>
          <w:p w:rsidR="00E22ED3" w:rsidRDefault="00E22ED3">
            <w:pPr>
              <w:pStyle w:val="ConsPlusNormal"/>
            </w:pPr>
          </w:p>
        </w:tc>
        <w:tc>
          <w:tcPr>
            <w:tcW w:w="1701" w:type="dxa"/>
          </w:tcPr>
          <w:p w:rsidR="00E22ED3" w:rsidRDefault="00E22ED3">
            <w:pPr>
              <w:pStyle w:val="ConsPlusNormal"/>
            </w:pPr>
          </w:p>
        </w:tc>
        <w:tc>
          <w:tcPr>
            <w:tcW w:w="1304" w:type="dxa"/>
          </w:tcPr>
          <w:p w:rsidR="00E22ED3" w:rsidRDefault="00E22ED3">
            <w:pPr>
              <w:pStyle w:val="ConsPlusNormal"/>
            </w:pPr>
          </w:p>
        </w:tc>
        <w:tc>
          <w:tcPr>
            <w:tcW w:w="1644" w:type="dxa"/>
          </w:tcPr>
          <w:p w:rsidR="00E22ED3" w:rsidRDefault="00E22ED3">
            <w:pPr>
              <w:pStyle w:val="ConsPlusNormal"/>
            </w:pPr>
          </w:p>
        </w:tc>
        <w:tc>
          <w:tcPr>
            <w:tcW w:w="2211" w:type="dxa"/>
            <w:gridSpan w:val="2"/>
          </w:tcPr>
          <w:p w:rsidR="00E22ED3" w:rsidRDefault="00E22ED3">
            <w:pPr>
              <w:pStyle w:val="ConsPlusNormal"/>
            </w:pPr>
          </w:p>
        </w:tc>
      </w:tr>
    </w:tbl>
    <w:p w:rsidR="00E22ED3" w:rsidRDefault="00E22ED3">
      <w:pPr>
        <w:pStyle w:val="ConsPlusNormal"/>
        <w:sectPr w:rsidR="00E22ED3">
          <w:pgSz w:w="16838" w:h="11905" w:orient="landscape"/>
          <w:pgMar w:top="1701" w:right="1134" w:bottom="850" w:left="1134" w:header="0" w:footer="0" w:gutter="0"/>
          <w:cols w:space="720"/>
          <w:titlePg/>
        </w:sectPr>
      </w:pP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077"/>
        <w:gridCol w:w="1382"/>
        <w:gridCol w:w="1382"/>
        <w:gridCol w:w="821"/>
        <w:gridCol w:w="1417"/>
        <w:gridCol w:w="1134"/>
      </w:tblGrid>
      <w:tr w:rsidR="00E22ED3">
        <w:tc>
          <w:tcPr>
            <w:tcW w:w="1814" w:type="dxa"/>
            <w:vMerge w:val="restart"/>
          </w:tcPr>
          <w:p w:rsidR="00E22ED3" w:rsidRDefault="00E22ED3">
            <w:pPr>
              <w:pStyle w:val="ConsPlusNormal"/>
              <w:jc w:val="center"/>
            </w:pPr>
            <w:r>
              <w:t>Наименование соответствующего органа, должностного лица, организации, кому направлено</w:t>
            </w:r>
          </w:p>
        </w:tc>
        <w:tc>
          <w:tcPr>
            <w:tcW w:w="4662" w:type="dxa"/>
            <w:gridSpan w:val="4"/>
          </w:tcPr>
          <w:p w:rsidR="00E22ED3" w:rsidRDefault="00E22ED3">
            <w:pPr>
              <w:pStyle w:val="ConsPlusNormal"/>
              <w:jc w:val="center"/>
            </w:pPr>
            <w:r>
              <w:t>Даты</w:t>
            </w:r>
          </w:p>
        </w:tc>
        <w:tc>
          <w:tcPr>
            <w:tcW w:w="1417" w:type="dxa"/>
          </w:tcPr>
          <w:p w:rsidR="00E22ED3" w:rsidRDefault="00E22ED3">
            <w:pPr>
              <w:pStyle w:val="ConsPlusNormal"/>
              <w:jc w:val="center"/>
            </w:pPr>
            <w:r>
              <w:t>Отметка о внесении информации в ПС ГАС "Правосудие"</w:t>
            </w:r>
          </w:p>
        </w:tc>
        <w:tc>
          <w:tcPr>
            <w:tcW w:w="1134" w:type="dxa"/>
            <w:vMerge w:val="restart"/>
          </w:tcPr>
          <w:p w:rsidR="00E22ED3" w:rsidRDefault="00E22ED3">
            <w:pPr>
              <w:pStyle w:val="ConsPlusNormal"/>
              <w:jc w:val="center"/>
            </w:pPr>
            <w:r>
              <w:t>Примечание</w:t>
            </w:r>
          </w:p>
        </w:tc>
      </w:tr>
      <w:tr w:rsidR="00E22ED3">
        <w:tc>
          <w:tcPr>
            <w:tcW w:w="1814" w:type="dxa"/>
            <w:vMerge/>
          </w:tcPr>
          <w:p w:rsidR="00E22ED3" w:rsidRDefault="00E22ED3">
            <w:pPr>
              <w:pStyle w:val="ConsPlusNormal"/>
            </w:pPr>
          </w:p>
        </w:tc>
        <w:tc>
          <w:tcPr>
            <w:tcW w:w="1077" w:type="dxa"/>
          </w:tcPr>
          <w:p w:rsidR="00E22ED3" w:rsidRDefault="00E22ED3">
            <w:pPr>
              <w:pStyle w:val="ConsPlusNormal"/>
              <w:jc w:val="center"/>
            </w:pPr>
            <w:r>
              <w:t>напоминания о выполнении</w:t>
            </w:r>
          </w:p>
        </w:tc>
        <w:tc>
          <w:tcPr>
            <w:tcW w:w="1382" w:type="dxa"/>
          </w:tcPr>
          <w:p w:rsidR="00E22ED3" w:rsidRDefault="00E22ED3">
            <w:pPr>
              <w:pStyle w:val="ConsPlusNormal"/>
              <w:jc w:val="center"/>
            </w:pPr>
            <w:r>
              <w:t>получения сообщения о принятых мерах</w:t>
            </w:r>
          </w:p>
        </w:tc>
        <w:tc>
          <w:tcPr>
            <w:tcW w:w="1382" w:type="dxa"/>
          </w:tcPr>
          <w:p w:rsidR="00E22ED3" w:rsidRDefault="00E22ED3">
            <w:pPr>
              <w:pStyle w:val="ConsPlusNormal"/>
              <w:jc w:val="center"/>
            </w:pPr>
            <w:r>
              <w:t>проверки исполнения судом</w:t>
            </w:r>
          </w:p>
        </w:tc>
        <w:tc>
          <w:tcPr>
            <w:tcW w:w="821" w:type="dxa"/>
          </w:tcPr>
          <w:p w:rsidR="00E22ED3" w:rsidRDefault="00E22ED3">
            <w:pPr>
              <w:pStyle w:val="ConsPlusNormal"/>
              <w:jc w:val="center"/>
            </w:pPr>
            <w:r>
              <w:t>снятия с учета</w:t>
            </w:r>
          </w:p>
        </w:tc>
        <w:tc>
          <w:tcPr>
            <w:tcW w:w="1417" w:type="dxa"/>
          </w:tcPr>
          <w:p w:rsidR="00E22ED3" w:rsidRDefault="00E22ED3">
            <w:pPr>
              <w:pStyle w:val="ConsPlusNormal"/>
            </w:pPr>
          </w:p>
        </w:tc>
        <w:tc>
          <w:tcPr>
            <w:tcW w:w="1134" w:type="dxa"/>
            <w:vMerge/>
          </w:tcPr>
          <w:p w:rsidR="00E22ED3" w:rsidRDefault="00E22ED3">
            <w:pPr>
              <w:pStyle w:val="ConsPlusNormal"/>
            </w:pPr>
          </w:p>
        </w:tc>
      </w:tr>
      <w:tr w:rsidR="00E22ED3">
        <w:tc>
          <w:tcPr>
            <w:tcW w:w="1814" w:type="dxa"/>
          </w:tcPr>
          <w:p w:rsidR="00E22ED3" w:rsidRDefault="00E22ED3">
            <w:pPr>
              <w:pStyle w:val="ConsPlusNormal"/>
              <w:jc w:val="center"/>
            </w:pPr>
            <w:r>
              <w:t>10</w:t>
            </w:r>
          </w:p>
        </w:tc>
        <w:tc>
          <w:tcPr>
            <w:tcW w:w="1077" w:type="dxa"/>
          </w:tcPr>
          <w:p w:rsidR="00E22ED3" w:rsidRDefault="00E22ED3">
            <w:pPr>
              <w:pStyle w:val="ConsPlusNormal"/>
              <w:jc w:val="center"/>
            </w:pPr>
            <w:r>
              <w:t>11</w:t>
            </w:r>
          </w:p>
        </w:tc>
        <w:tc>
          <w:tcPr>
            <w:tcW w:w="1382" w:type="dxa"/>
          </w:tcPr>
          <w:p w:rsidR="00E22ED3" w:rsidRDefault="00E22ED3">
            <w:pPr>
              <w:pStyle w:val="ConsPlusNormal"/>
              <w:jc w:val="center"/>
            </w:pPr>
            <w:r>
              <w:t>12</w:t>
            </w:r>
          </w:p>
        </w:tc>
        <w:tc>
          <w:tcPr>
            <w:tcW w:w="1382" w:type="dxa"/>
          </w:tcPr>
          <w:p w:rsidR="00E22ED3" w:rsidRDefault="00E22ED3">
            <w:pPr>
              <w:pStyle w:val="ConsPlusNormal"/>
              <w:jc w:val="center"/>
            </w:pPr>
            <w:r>
              <w:t>13</w:t>
            </w:r>
          </w:p>
        </w:tc>
        <w:tc>
          <w:tcPr>
            <w:tcW w:w="821" w:type="dxa"/>
          </w:tcPr>
          <w:p w:rsidR="00E22ED3" w:rsidRDefault="00E22ED3">
            <w:pPr>
              <w:pStyle w:val="ConsPlusNormal"/>
              <w:jc w:val="center"/>
            </w:pPr>
            <w:r>
              <w:t>14</w:t>
            </w:r>
          </w:p>
        </w:tc>
        <w:tc>
          <w:tcPr>
            <w:tcW w:w="1417" w:type="dxa"/>
          </w:tcPr>
          <w:p w:rsidR="00E22ED3" w:rsidRDefault="00E22ED3">
            <w:pPr>
              <w:pStyle w:val="ConsPlusNormal"/>
              <w:jc w:val="center"/>
            </w:pPr>
            <w:r>
              <w:t>15</w:t>
            </w:r>
          </w:p>
        </w:tc>
        <w:tc>
          <w:tcPr>
            <w:tcW w:w="1134" w:type="dxa"/>
          </w:tcPr>
          <w:p w:rsidR="00E22ED3" w:rsidRDefault="00E22ED3">
            <w:pPr>
              <w:pStyle w:val="ConsPlusNormal"/>
              <w:jc w:val="center"/>
            </w:pPr>
            <w:r>
              <w:t>16</w:t>
            </w:r>
          </w:p>
        </w:tc>
      </w:tr>
      <w:tr w:rsidR="00E22ED3">
        <w:tc>
          <w:tcPr>
            <w:tcW w:w="1814" w:type="dxa"/>
          </w:tcPr>
          <w:p w:rsidR="00E22ED3" w:rsidRDefault="00E22ED3">
            <w:pPr>
              <w:pStyle w:val="ConsPlusNormal"/>
            </w:pPr>
          </w:p>
        </w:tc>
        <w:tc>
          <w:tcPr>
            <w:tcW w:w="1077" w:type="dxa"/>
          </w:tcPr>
          <w:p w:rsidR="00E22ED3" w:rsidRDefault="00E22ED3">
            <w:pPr>
              <w:pStyle w:val="ConsPlusNormal"/>
            </w:pPr>
          </w:p>
        </w:tc>
        <w:tc>
          <w:tcPr>
            <w:tcW w:w="1382" w:type="dxa"/>
          </w:tcPr>
          <w:p w:rsidR="00E22ED3" w:rsidRDefault="00E22ED3">
            <w:pPr>
              <w:pStyle w:val="ConsPlusNormal"/>
            </w:pPr>
          </w:p>
        </w:tc>
        <w:tc>
          <w:tcPr>
            <w:tcW w:w="1382" w:type="dxa"/>
          </w:tcPr>
          <w:p w:rsidR="00E22ED3" w:rsidRDefault="00E22ED3">
            <w:pPr>
              <w:pStyle w:val="ConsPlusNormal"/>
            </w:pPr>
          </w:p>
        </w:tc>
        <w:tc>
          <w:tcPr>
            <w:tcW w:w="821" w:type="dxa"/>
          </w:tcPr>
          <w:p w:rsidR="00E22ED3" w:rsidRDefault="00E22ED3">
            <w:pPr>
              <w:pStyle w:val="ConsPlusNormal"/>
            </w:pPr>
          </w:p>
        </w:tc>
        <w:tc>
          <w:tcPr>
            <w:tcW w:w="1417" w:type="dxa"/>
          </w:tcPr>
          <w:p w:rsidR="00E22ED3" w:rsidRDefault="00E22ED3">
            <w:pPr>
              <w:pStyle w:val="ConsPlusNormal"/>
            </w:pPr>
          </w:p>
        </w:tc>
        <w:tc>
          <w:tcPr>
            <w:tcW w:w="1134" w:type="dxa"/>
          </w:tcPr>
          <w:p w:rsidR="00E22ED3" w:rsidRDefault="00E22ED3">
            <w:pPr>
              <w:pStyle w:val="ConsPlusNormal"/>
            </w:pPr>
          </w:p>
        </w:tc>
      </w:tr>
      <w:tr w:rsidR="00E22ED3">
        <w:tc>
          <w:tcPr>
            <w:tcW w:w="1814" w:type="dxa"/>
          </w:tcPr>
          <w:p w:rsidR="00E22ED3" w:rsidRDefault="00E22ED3">
            <w:pPr>
              <w:pStyle w:val="ConsPlusNormal"/>
            </w:pPr>
          </w:p>
        </w:tc>
        <w:tc>
          <w:tcPr>
            <w:tcW w:w="1077" w:type="dxa"/>
          </w:tcPr>
          <w:p w:rsidR="00E22ED3" w:rsidRDefault="00E22ED3">
            <w:pPr>
              <w:pStyle w:val="ConsPlusNormal"/>
            </w:pPr>
          </w:p>
        </w:tc>
        <w:tc>
          <w:tcPr>
            <w:tcW w:w="1382" w:type="dxa"/>
          </w:tcPr>
          <w:p w:rsidR="00E22ED3" w:rsidRDefault="00E22ED3">
            <w:pPr>
              <w:pStyle w:val="ConsPlusNormal"/>
            </w:pPr>
          </w:p>
        </w:tc>
        <w:tc>
          <w:tcPr>
            <w:tcW w:w="1382" w:type="dxa"/>
          </w:tcPr>
          <w:p w:rsidR="00E22ED3" w:rsidRDefault="00E22ED3">
            <w:pPr>
              <w:pStyle w:val="ConsPlusNormal"/>
            </w:pPr>
          </w:p>
        </w:tc>
        <w:tc>
          <w:tcPr>
            <w:tcW w:w="821" w:type="dxa"/>
          </w:tcPr>
          <w:p w:rsidR="00E22ED3" w:rsidRDefault="00E22ED3">
            <w:pPr>
              <w:pStyle w:val="ConsPlusNormal"/>
            </w:pPr>
          </w:p>
        </w:tc>
        <w:tc>
          <w:tcPr>
            <w:tcW w:w="1417" w:type="dxa"/>
          </w:tcPr>
          <w:p w:rsidR="00E22ED3" w:rsidRDefault="00E22ED3">
            <w:pPr>
              <w:pStyle w:val="ConsPlusNormal"/>
            </w:pPr>
          </w:p>
        </w:tc>
        <w:tc>
          <w:tcPr>
            <w:tcW w:w="1134" w:type="dxa"/>
          </w:tcPr>
          <w:p w:rsidR="00E22ED3" w:rsidRDefault="00E22ED3">
            <w:pPr>
              <w:pStyle w:val="ConsPlusNormal"/>
            </w:pPr>
          </w:p>
        </w:tc>
      </w:tr>
      <w:tr w:rsidR="00E22ED3">
        <w:tc>
          <w:tcPr>
            <w:tcW w:w="1814" w:type="dxa"/>
          </w:tcPr>
          <w:p w:rsidR="00E22ED3" w:rsidRDefault="00E22ED3">
            <w:pPr>
              <w:pStyle w:val="ConsPlusNormal"/>
            </w:pPr>
          </w:p>
        </w:tc>
        <w:tc>
          <w:tcPr>
            <w:tcW w:w="1077" w:type="dxa"/>
          </w:tcPr>
          <w:p w:rsidR="00E22ED3" w:rsidRDefault="00E22ED3">
            <w:pPr>
              <w:pStyle w:val="ConsPlusNormal"/>
            </w:pPr>
          </w:p>
        </w:tc>
        <w:tc>
          <w:tcPr>
            <w:tcW w:w="1382" w:type="dxa"/>
          </w:tcPr>
          <w:p w:rsidR="00E22ED3" w:rsidRDefault="00E22ED3">
            <w:pPr>
              <w:pStyle w:val="ConsPlusNormal"/>
            </w:pPr>
          </w:p>
        </w:tc>
        <w:tc>
          <w:tcPr>
            <w:tcW w:w="1382" w:type="dxa"/>
          </w:tcPr>
          <w:p w:rsidR="00E22ED3" w:rsidRDefault="00E22ED3">
            <w:pPr>
              <w:pStyle w:val="ConsPlusNormal"/>
            </w:pPr>
          </w:p>
        </w:tc>
        <w:tc>
          <w:tcPr>
            <w:tcW w:w="821" w:type="dxa"/>
          </w:tcPr>
          <w:p w:rsidR="00E22ED3" w:rsidRDefault="00E22ED3">
            <w:pPr>
              <w:pStyle w:val="ConsPlusNormal"/>
            </w:pPr>
          </w:p>
        </w:tc>
        <w:tc>
          <w:tcPr>
            <w:tcW w:w="1417" w:type="dxa"/>
          </w:tcPr>
          <w:p w:rsidR="00E22ED3" w:rsidRDefault="00E22ED3">
            <w:pPr>
              <w:pStyle w:val="ConsPlusNormal"/>
            </w:pPr>
          </w:p>
        </w:tc>
        <w:tc>
          <w:tcPr>
            <w:tcW w:w="1134" w:type="dxa"/>
          </w:tcPr>
          <w:p w:rsidR="00E22ED3" w:rsidRDefault="00E22ED3">
            <w:pPr>
              <w:pStyle w:val="ConsPlusNormal"/>
            </w:pP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12">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31</w:t>
      </w:r>
    </w:p>
    <w:p w:rsidR="00E22ED3" w:rsidRDefault="00E22ED3">
      <w:pPr>
        <w:pStyle w:val="ConsPlusNormal"/>
        <w:jc w:val="both"/>
      </w:pPr>
    </w:p>
    <w:p w:rsidR="00E22ED3" w:rsidRDefault="00E22ED3">
      <w:pPr>
        <w:pStyle w:val="ConsPlusNormal"/>
        <w:jc w:val="center"/>
      </w:pPr>
      <w:bookmarkStart w:id="62" w:name="P2484"/>
      <w:bookmarkEnd w:id="62"/>
      <w:r>
        <w:t>РЕЕСТР</w:t>
      </w:r>
    </w:p>
    <w:p w:rsidR="00E22ED3" w:rsidRDefault="00E22ED3">
      <w:pPr>
        <w:pStyle w:val="ConsPlusNormal"/>
        <w:jc w:val="center"/>
      </w:pPr>
      <w:r>
        <w:t>учета исполнения частных определений (постановлений)</w:t>
      </w:r>
    </w:p>
    <w:p w:rsidR="00E22ED3" w:rsidRDefault="00E22ED3">
      <w:pPr>
        <w:pStyle w:val="ConsPlusNormal"/>
        <w:jc w:val="center"/>
      </w:pPr>
      <w:r>
        <w:t>по уголовным делам</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850"/>
        <w:gridCol w:w="1330"/>
        <w:gridCol w:w="1191"/>
        <w:gridCol w:w="782"/>
        <w:gridCol w:w="1587"/>
        <w:gridCol w:w="1134"/>
        <w:gridCol w:w="1587"/>
      </w:tblGrid>
      <w:tr w:rsidR="00E22ED3">
        <w:tc>
          <w:tcPr>
            <w:tcW w:w="586" w:type="dxa"/>
            <w:vMerge w:val="restart"/>
          </w:tcPr>
          <w:p w:rsidR="00E22ED3" w:rsidRDefault="00E22ED3">
            <w:pPr>
              <w:pStyle w:val="ConsPlusNormal"/>
              <w:jc w:val="center"/>
            </w:pPr>
            <w:r>
              <w:t>N п/п</w:t>
            </w:r>
          </w:p>
        </w:tc>
        <w:tc>
          <w:tcPr>
            <w:tcW w:w="850" w:type="dxa"/>
            <w:vMerge w:val="restart"/>
          </w:tcPr>
          <w:p w:rsidR="00E22ED3" w:rsidRDefault="00E22ED3">
            <w:pPr>
              <w:pStyle w:val="ConsPlusNormal"/>
              <w:jc w:val="center"/>
            </w:pPr>
            <w:r>
              <w:t>Номер уголовного дела</w:t>
            </w:r>
          </w:p>
        </w:tc>
        <w:tc>
          <w:tcPr>
            <w:tcW w:w="1330" w:type="dxa"/>
            <w:vMerge w:val="restart"/>
          </w:tcPr>
          <w:p w:rsidR="00E22ED3" w:rsidRDefault="00E22ED3">
            <w:pPr>
              <w:pStyle w:val="ConsPlusNormal"/>
              <w:jc w:val="center"/>
            </w:pPr>
            <w:r>
              <w:t>Ф.И.О. судьи</w:t>
            </w:r>
          </w:p>
        </w:tc>
        <w:tc>
          <w:tcPr>
            <w:tcW w:w="1191" w:type="dxa"/>
            <w:vMerge w:val="restart"/>
          </w:tcPr>
          <w:p w:rsidR="00E22ED3" w:rsidRDefault="00E22ED3">
            <w:pPr>
              <w:pStyle w:val="ConsPlusNormal"/>
              <w:jc w:val="center"/>
            </w:pPr>
            <w:r>
              <w:t>Ф.И.О. осужденного</w:t>
            </w:r>
          </w:p>
        </w:tc>
        <w:tc>
          <w:tcPr>
            <w:tcW w:w="782" w:type="dxa"/>
            <w:vMerge w:val="restart"/>
          </w:tcPr>
          <w:p w:rsidR="00E22ED3" w:rsidRDefault="00E22ED3">
            <w:pPr>
              <w:pStyle w:val="ConsPlusNormal"/>
              <w:jc w:val="center"/>
            </w:pPr>
            <w:r>
              <w:t xml:space="preserve">Статья </w:t>
            </w:r>
            <w:hyperlink r:id="rId313">
              <w:r>
                <w:rPr>
                  <w:color w:val="0000FF"/>
                </w:rPr>
                <w:t>УК</w:t>
              </w:r>
            </w:hyperlink>
            <w:r>
              <w:t xml:space="preserve"> РФ</w:t>
            </w:r>
          </w:p>
        </w:tc>
        <w:tc>
          <w:tcPr>
            <w:tcW w:w="1587" w:type="dxa"/>
            <w:vMerge w:val="restart"/>
          </w:tcPr>
          <w:p w:rsidR="00E22ED3" w:rsidRDefault="00E22ED3">
            <w:pPr>
              <w:pStyle w:val="ConsPlusNormal"/>
              <w:jc w:val="center"/>
            </w:pPr>
            <w:r>
              <w:t>Краткое содержание определения (постановления)</w:t>
            </w:r>
          </w:p>
        </w:tc>
        <w:tc>
          <w:tcPr>
            <w:tcW w:w="2721" w:type="dxa"/>
            <w:gridSpan w:val="2"/>
          </w:tcPr>
          <w:p w:rsidR="00E22ED3" w:rsidRDefault="00E22ED3">
            <w:pPr>
              <w:pStyle w:val="ConsPlusNormal"/>
              <w:jc w:val="center"/>
            </w:pPr>
            <w:r>
              <w:t>даты</w:t>
            </w:r>
          </w:p>
        </w:tc>
      </w:tr>
      <w:tr w:rsidR="00E22ED3">
        <w:tc>
          <w:tcPr>
            <w:tcW w:w="586" w:type="dxa"/>
            <w:vMerge/>
          </w:tcPr>
          <w:p w:rsidR="00E22ED3" w:rsidRDefault="00E22ED3">
            <w:pPr>
              <w:pStyle w:val="ConsPlusNormal"/>
            </w:pPr>
          </w:p>
        </w:tc>
        <w:tc>
          <w:tcPr>
            <w:tcW w:w="850" w:type="dxa"/>
            <w:vMerge/>
          </w:tcPr>
          <w:p w:rsidR="00E22ED3" w:rsidRDefault="00E22ED3">
            <w:pPr>
              <w:pStyle w:val="ConsPlusNormal"/>
            </w:pPr>
          </w:p>
        </w:tc>
        <w:tc>
          <w:tcPr>
            <w:tcW w:w="1330" w:type="dxa"/>
            <w:vMerge/>
          </w:tcPr>
          <w:p w:rsidR="00E22ED3" w:rsidRDefault="00E22ED3">
            <w:pPr>
              <w:pStyle w:val="ConsPlusNormal"/>
            </w:pPr>
          </w:p>
        </w:tc>
        <w:tc>
          <w:tcPr>
            <w:tcW w:w="1191" w:type="dxa"/>
            <w:vMerge/>
          </w:tcPr>
          <w:p w:rsidR="00E22ED3" w:rsidRDefault="00E22ED3">
            <w:pPr>
              <w:pStyle w:val="ConsPlusNormal"/>
            </w:pPr>
          </w:p>
        </w:tc>
        <w:tc>
          <w:tcPr>
            <w:tcW w:w="782" w:type="dxa"/>
            <w:vMerge/>
          </w:tcPr>
          <w:p w:rsidR="00E22ED3" w:rsidRDefault="00E22ED3">
            <w:pPr>
              <w:pStyle w:val="ConsPlusNormal"/>
            </w:pPr>
          </w:p>
        </w:tc>
        <w:tc>
          <w:tcPr>
            <w:tcW w:w="1587" w:type="dxa"/>
            <w:vMerge/>
          </w:tcPr>
          <w:p w:rsidR="00E22ED3" w:rsidRDefault="00E22ED3">
            <w:pPr>
              <w:pStyle w:val="ConsPlusNormal"/>
            </w:pPr>
          </w:p>
        </w:tc>
        <w:tc>
          <w:tcPr>
            <w:tcW w:w="1134" w:type="dxa"/>
          </w:tcPr>
          <w:p w:rsidR="00E22ED3" w:rsidRDefault="00E22ED3">
            <w:pPr>
              <w:pStyle w:val="ConsPlusNormal"/>
              <w:jc w:val="center"/>
            </w:pPr>
            <w:r>
              <w:t>вступления в силу</w:t>
            </w:r>
          </w:p>
        </w:tc>
        <w:tc>
          <w:tcPr>
            <w:tcW w:w="1587" w:type="dxa"/>
          </w:tcPr>
          <w:p w:rsidR="00E22ED3" w:rsidRDefault="00E22ED3">
            <w:pPr>
              <w:pStyle w:val="ConsPlusNormal"/>
              <w:jc w:val="center"/>
            </w:pPr>
            <w:r>
              <w:t>направления по принадлежности</w:t>
            </w:r>
          </w:p>
        </w:tc>
      </w:tr>
      <w:tr w:rsidR="00E22ED3">
        <w:tc>
          <w:tcPr>
            <w:tcW w:w="586" w:type="dxa"/>
          </w:tcPr>
          <w:p w:rsidR="00E22ED3" w:rsidRDefault="00E22ED3">
            <w:pPr>
              <w:pStyle w:val="ConsPlusNormal"/>
              <w:jc w:val="center"/>
            </w:pPr>
            <w:r>
              <w:t>1</w:t>
            </w:r>
          </w:p>
        </w:tc>
        <w:tc>
          <w:tcPr>
            <w:tcW w:w="850" w:type="dxa"/>
          </w:tcPr>
          <w:p w:rsidR="00E22ED3" w:rsidRDefault="00E22ED3">
            <w:pPr>
              <w:pStyle w:val="ConsPlusNormal"/>
              <w:jc w:val="center"/>
            </w:pPr>
            <w:r>
              <w:t>2</w:t>
            </w:r>
          </w:p>
        </w:tc>
        <w:tc>
          <w:tcPr>
            <w:tcW w:w="1330" w:type="dxa"/>
          </w:tcPr>
          <w:p w:rsidR="00E22ED3" w:rsidRDefault="00E22ED3">
            <w:pPr>
              <w:pStyle w:val="ConsPlusNormal"/>
              <w:jc w:val="center"/>
            </w:pPr>
            <w:r>
              <w:t>3</w:t>
            </w:r>
          </w:p>
        </w:tc>
        <w:tc>
          <w:tcPr>
            <w:tcW w:w="1191" w:type="dxa"/>
          </w:tcPr>
          <w:p w:rsidR="00E22ED3" w:rsidRDefault="00E22ED3">
            <w:pPr>
              <w:pStyle w:val="ConsPlusNormal"/>
              <w:jc w:val="center"/>
            </w:pPr>
            <w:r>
              <w:t>4</w:t>
            </w:r>
          </w:p>
        </w:tc>
        <w:tc>
          <w:tcPr>
            <w:tcW w:w="782" w:type="dxa"/>
          </w:tcPr>
          <w:p w:rsidR="00E22ED3" w:rsidRDefault="00E22ED3">
            <w:pPr>
              <w:pStyle w:val="ConsPlusNormal"/>
              <w:jc w:val="center"/>
            </w:pPr>
            <w:r>
              <w:t>5</w:t>
            </w:r>
          </w:p>
        </w:tc>
        <w:tc>
          <w:tcPr>
            <w:tcW w:w="1587" w:type="dxa"/>
          </w:tcPr>
          <w:p w:rsidR="00E22ED3" w:rsidRDefault="00E22ED3">
            <w:pPr>
              <w:pStyle w:val="ConsPlusNormal"/>
              <w:jc w:val="center"/>
            </w:pPr>
            <w:r>
              <w:t>6</w:t>
            </w:r>
          </w:p>
        </w:tc>
        <w:tc>
          <w:tcPr>
            <w:tcW w:w="1134" w:type="dxa"/>
          </w:tcPr>
          <w:p w:rsidR="00E22ED3" w:rsidRDefault="00E22ED3">
            <w:pPr>
              <w:pStyle w:val="ConsPlusNormal"/>
              <w:jc w:val="center"/>
            </w:pPr>
            <w:r>
              <w:t>7</w:t>
            </w:r>
          </w:p>
        </w:tc>
        <w:tc>
          <w:tcPr>
            <w:tcW w:w="1587" w:type="dxa"/>
          </w:tcPr>
          <w:p w:rsidR="00E22ED3" w:rsidRDefault="00E22ED3">
            <w:pPr>
              <w:pStyle w:val="ConsPlusNormal"/>
              <w:jc w:val="center"/>
            </w:pPr>
            <w:r>
              <w:t>8</w:t>
            </w:r>
          </w:p>
        </w:tc>
      </w:tr>
      <w:tr w:rsidR="00E22ED3">
        <w:tc>
          <w:tcPr>
            <w:tcW w:w="586" w:type="dxa"/>
          </w:tcPr>
          <w:p w:rsidR="00E22ED3" w:rsidRDefault="00E22ED3">
            <w:pPr>
              <w:pStyle w:val="ConsPlusNormal"/>
            </w:pPr>
          </w:p>
        </w:tc>
        <w:tc>
          <w:tcPr>
            <w:tcW w:w="850" w:type="dxa"/>
          </w:tcPr>
          <w:p w:rsidR="00E22ED3" w:rsidRDefault="00E22ED3">
            <w:pPr>
              <w:pStyle w:val="ConsPlusNormal"/>
            </w:pPr>
          </w:p>
        </w:tc>
        <w:tc>
          <w:tcPr>
            <w:tcW w:w="1330" w:type="dxa"/>
          </w:tcPr>
          <w:p w:rsidR="00E22ED3" w:rsidRDefault="00E22ED3">
            <w:pPr>
              <w:pStyle w:val="ConsPlusNormal"/>
            </w:pPr>
          </w:p>
        </w:tc>
        <w:tc>
          <w:tcPr>
            <w:tcW w:w="1191" w:type="dxa"/>
          </w:tcPr>
          <w:p w:rsidR="00E22ED3" w:rsidRDefault="00E22ED3">
            <w:pPr>
              <w:pStyle w:val="ConsPlusNormal"/>
            </w:pPr>
          </w:p>
        </w:tc>
        <w:tc>
          <w:tcPr>
            <w:tcW w:w="782" w:type="dxa"/>
          </w:tcPr>
          <w:p w:rsidR="00E22ED3" w:rsidRDefault="00E22ED3">
            <w:pPr>
              <w:pStyle w:val="ConsPlusNormal"/>
            </w:pPr>
          </w:p>
        </w:tc>
        <w:tc>
          <w:tcPr>
            <w:tcW w:w="1587" w:type="dxa"/>
          </w:tcPr>
          <w:p w:rsidR="00E22ED3" w:rsidRDefault="00E22ED3">
            <w:pPr>
              <w:pStyle w:val="ConsPlusNormal"/>
            </w:pPr>
          </w:p>
        </w:tc>
        <w:tc>
          <w:tcPr>
            <w:tcW w:w="1134" w:type="dxa"/>
          </w:tcPr>
          <w:p w:rsidR="00E22ED3" w:rsidRDefault="00E22ED3">
            <w:pPr>
              <w:pStyle w:val="ConsPlusNormal"/>
            </w:pPr>
          </w:p>
        </w:tc>
        <w:tc>
          <w:tcPr>
            <w:tcW w:w="1587" w:type="dxa"/>
          </w:tcPr>
          <w:p w:rsidR="00E22ED3" w:rsidRDefault="00E22ED3">
            <w:pPr>
              <w:pStyle w:val="ConsPlusNormal"/>
            </w:pPr>
          </w:p>
        </w:tc>
      </w:tr>
      <w:tr w:rsidR="00E22ED3">
        <w:tc>
          <w:tcPr>
            <w:tcW w:w="586" w:type="dxa"/>
          </w:tcPr>
          <w:p w:rsidR="00E22ED3" w:rsidRDefault="00E22ED3">
            <w:pPr>
              <w:pStyle w:val="ConsPlusNormal"/>
            </w:pPr>
          </w:p>
        </w:tc>
        <w:tc>
          <w:tcPr>
            <w:tcW w:w="850" w:type="dxa"/>
          </w:tcPr>
          <w:p w:rsidR="00E22ED3" w:rsidRDefault="00E22ED3">
            <w:pPr>
              <w:pStyle w:val="ConsPlusNormal"/>
            </w:pPr>
          </w:p>
        </w:tc>
        <w:tc>
          <w:tcPr>
            <w:tcW w:w="1330" w:type="dxa"/>
          </w:tcPr>
          <w:p w:rsidR="00E22ED3" w:rsidRDefault="00E22ED3">
            <w:pPr>
              <w:pStyle w:val="ConsPlusNormal"/>
            </w:pPr>
          </w:p>
        </w:tc>
        <w:tc>
          <w:tcPr>
            <w:tcW w:w="1191" w:type="dxa"/>
          </w:tcPr>
          <w:p w:rsidR="00E22ED3" w:rsidRDefault="00E22ED3">
            <w:pPr>
              <w:pStyle w:val="ConsPlusNormal"/>
            </w:pPr>
          </w:p>
        </w:tc>
        <w:tc>
          <w:tcPr>
            <w:tcW w:w="782" w:type="dxa"/>
          </w:tcPr>
          <w:p w:rsidR="00E22ED3" w:rsidRDefault="00E22ED3">
            <w:pPr>
              <w:pStyle w:val="ConsPlusNormal"/>
            </w:pPr>
          </w:p>
        </w:tc>
        <w:tc>
          <w:tcPr>
            <w:tcW w:w="1587" w:type="dxa"/>
          </w:tcPr>
          <w:p w:rsidR="00E22ED3" w:rsidRDefault="00E22ED3">
            <w:pPr>
              <w:pStyle w:val="ConsPlusNormal"/>
            </w:pPr>
          </w:p>
        </w:tc>
        <w:tc>
          <w:tcPr>
            <w:tcW w:w="1134" w:type="dxa"/>
          </w:tcPr>
          <w:p w:rsidR="00E22ED3" w:rsidRDefault="00E22ED3">
            <w:pPr>
              <w:pStyle w:val="ConsPlusNormal"/>
            </w:pPr>
          </w:p>
        </w:tc>
        <w:tc>
          <w:tcPr>
            <w:tcW w:w="1587" w:type="dxa"/>
          </w:tcPr>
          <w:p w:rsidR="00E22ED3" w:rsidRDefault="00E22ED3">
            <w:pPr>
              <w:pStyle w:val="ConsPlusNormal"/>
            </w:pPr>
          </w:p>
        </w:tc>
      </w:tr>
      <w:tr w:rsidR="00E22ED3">
        <w:tc>
          <w:tcPr>
            <w:tcW w:w="586" w:type="dxa"/>
          </w:tcPr>
          <w:p w:rsidR="00E22ED3" w:rsidRDefault="00E22ED3">
            <w:pPr>
              <w:pStyle w:val="ConsPlusNormal"/>
            </w:pPr>
          </w:p>
        </w:tc>
        <w:tc>
          <w:tcPr>
            <w:tcW w:w="850" w:type="dxa"/>
          </w:tcPr>
          <w:p w:rsidR="00E22ED3" w:rsidRDefault="00E22ED3">
            <w:pPr>
              <w:pStyle w:val="ConsPlusNormal"/>
            </w:pPr>
          </w:p>
        </w:tc>
        <w:tc>
          <w:tcPr>
            <w:tcW w:w="1330" w:type="dxa"/>
          </w:tcPr>
          <w:p w:rsidR="00E22ED3" w:rsidRDefault="00E22ED3">
            <w:pPr>
              <w:pStyle w:val="ConsPlusNormal"/>
            </w:pPr>
          </w:p>
        </w:tc>
        <w:tc>
          <w:tcPr>
            <w:tcW w:w="1191" w:type="dxa"/>
          </w:tcPr>
          <w:p w:rsidR="00E22ED3" w:rsidRDefault="00E22ED3">
            <w:pPr>
              <w:pStyle w:val="ConsPlusNormal"/>
            </w:pPr>
          </w:p>
        </w:tc>
        <w:tc>
          <w:tcPr>
            <w:tcW w:w="782" w:type="dxa"/>
          </w:tcPr>
          <w:p w:rsidR="00E22ED3" w:rsidRDefault="00E22ED3">
            <w:pPr>
              <w:pStyle w:val="ConsPlusNormal"/>
            </w:pPr>
          </w:p>
        </w:tc>
        <w:tc>
          <w:tcPr>
            <w:tcW w:w="1587" w:type="dxa"/>
          </w:tcPr>
          <w:p w:rsidR="00E22ED3" w:rsidRDefault="00E22ED3">
            <w:pPr>
              <w:pStyle w:val="ConsPlusNormal"/>
            </w:pPr>
          </w:p>
        </w:tc>
        <w:tc>
          <w:tcPr>
            <w:tcW w:w="1134" w:type="dxa"/>
          </w:tcPr>
          <w:p w:rsidR="00E22ED3" w:rsidRDefault="00E22ED3">
            <w:pPr>
              <w:pStyle w:val="ConsPlusNormal"/>
            </w:pPr>
          </w:p>
        </w:tc>
        <w:tc>
          <w:tcPr>
            <w:tcW w:w="1587" w:type="dxa"/>
          </w:tcPr>
          <w:p w:rsidR="00E22ED3" w:rsidRDefault="00E22ED3">
            <w:pPr>
              <w:pStyle w:val="ConsPlusNormal"/>
            </w:pPr>
          </w:p>
        </w:tc>
      </w:tr>
    </w:tbl>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134"/>
        <w:gridCol w:w="1361"/>
        <w:gridCol w:w="1247"/>
        <w:gridCol w:w="974"/>
        <w:gridCol w:w="1247"/>
        <w:gridCol w:w="1134"/>
      </w:tblGrid>
      <w:tr w:rsidR="00E22ED3">
        <w:tc>
          <w:tcPr>
            <w:tcW w:w="1928" w:type="dxa"/>
            <w:vMerge w:val="restart"/>
          </w:tcPr>
          <w:p w:rsidR="00E22ED3" w:rsidRDefault="00E22ED3">
            <w:pPr>
              <w:pStyle w:val="ConsPlusNormal"/>
              <w:jc w:val="center"/>
            </w:pPr>
            <w:r>
              <w:t xml:space="preserve">Наименование должностного лица, организации, коллектива, кому </w:t>
            </w:r>
            <w:r>
              <w:lastRenderedPageBreak/>
              <w:t>направлено</w:t>
            </w:r>
          </w:p>
        </w:tc>
        <w:tc>
          <w:tcPr>
            <w:tcW w:w="4716" w:type="dxa"/>
            <w:gridSpan w:val="4"/>
          </w:tcPr>
          <w:p w:rsidR="00E22ED3" w:rsidRDefault="00E22ED3">
            <w:pPr>
              <w:pStyle w:val="ConsPlusNormal"/>
              <w:jc w:val="center"/>
            </w:pPr>
            <w:r>
              <w:lastRenderedPageBreak/>
              <w:t>Даты</w:t>
            </w:r>
          </w:p>
        </w:tc>
        <w:tc>
          <w:tcPr>
            <w:tcW w:w="1247" w:type="dxa"/>
          </w:tcPr>
          <w:p w:rsidR="00E22ED3" w:rsidRDefault="00E22ED3">
            <w:pPr>
              <w:pStyle w:val="ConsPlusNormal"/>
              <w:jc w:val="center"/>
            </w:pPr>
            <w:r>
              <w:t>Отметка о внесении информации в ПС ГАС "Правосуди</w:t>
            </w:r>
            <w:r>
              <w:lastRenderedPageBreak/>
              <w:t>е"</w:t>
            </w:r>
          </w:p>
        </w:tc>
        <w:tc>
          <w:tcPr>
            <w:tcW w:w="1134" w:type="dxa"/>
            <w:vMerge w:val="restart"/>
          </w:tcPr>
          <w:p w:rsidR="00E22ED3" w:rsidRDefault="00E22ED3">
            <w:pPr>
              <w:pStyle w:val="ConsPlusNormal"/>
              <w:jc w:val="center"/>
            </w:pPr>
            <w:r>
              <w:lastRenderedPageBreak/>
              <w:t>Примечание</w:t>
            </w:r>
          </w:p>
        </w:tc>
      </w:tr>
      <w:tr w:rsidR="00E22ED3">
        <w:tc>
          <w:tcPr>
            <w:tcW w:w="1928" w:type="dxa"/>
            <w:vMerge/>
          </w:tcPr>
          <w:p w:rsidR="00E22ED3" w:rsidRDefault="00E22ED3">
            <w:pPr>
              <w:pStyle w:val="ConsPlusNormal"/>
            </w:pPr>
          </w:p>
        </w:tc>
        <w:tc>
          <w:tcPr>
            <w:tcW w:w="1134" w:type="dxa"/>
          </w:tcPr>
          <w:p w:rsidR="00E22ED3" w:rsidRDefault="00E22ED3">
            <w:pPr>
              <w:pStyle w:val="ConsPlusNormal"/>
              <w:jc w:val="center"/>
            </w:pPr>
            <w:r>
              <w:t>напоминания о выполнении</w:t>
            </w:r>
          </w:p>
        </w:tc>
        <w:tc>
          <w:tcPr>
            <w:tcW w:w="1361" w:type="dxa"/>
          </w:tcPr>
          <w:p w:rsidR="00E22ED3" w:rsidRDefault="00E22ED3">
            <w:pPr>
              <w:pStyle w:val="ConsPlusNormal"/>
              <w:jc w:val="center"/>
            </w:pPr>
            <w:r>
              <w:t>получения сообщения о принятых мерах</w:t>
            </w:r>
          </w:p>
        </w:tc>
        <w:tc>
          <w:tcPr>
            <w:tcW w:w="1247" w:type="dxa"/>
          </w:tcPr>
          <w:p w:rsidR="00E22ED3" w:rsidRDefault="00E22ED3">
            <w:pPr>
              <w:pStyle w:val="ConsPlusNormal"/>
              <w:jc w:val="center"/>
            </w:pPr>
            <w:r>
              <w:t>проверки исполнения судом</w:t>
            </w:r>
          </w:p>
        </w:tc>
        <w:tc>
          <w:tcPr>
            <w:tcW w:w="974" w:type="dxa"/>
          </w:tcPr>
          <w:p w:rsidR="00E22ED3" w:rsidRDefault="00E22ED3">
            <w:pPr>
              <w:pStyle w:val="ConsPlusNormal"/>
              <w:jc w:val="center"/>
            </w:pPr>
            <w:r>
              <w:t>снятия с учета</w:t>
            </w:r>
          </w:p>
        </w:tc>
        <w:tc>
          <w:tcPr>
            <w:tcW w:w="1247" w:type="dxa"/>
          </w:tcPr>
          <w:p w:rsidR="00E22ED3" w:rsidRDefault="00E22ED3">
            <w:pPr>
              <w:pStyle w:val="ConsPlusNormal"/>
            </w:pPr>
          </w:p>
        </w:tc>
        <w:tc>
          <w:tcPr>
            <w:tcW w:w="1134" w:type="dxa"/>
            <w:vMerge/>
          </w:tcPr>
          <w:p w:rsidR="00E22ED3" w:rsidRDefault="00E22ED3">
            <w:pPr>
              <w:pStyle w:val="ConsPlusNormal"/>
            </w:pPr>
          </w:p>
        </w:tc>
      </w:tr>
      <w:tr w:rsidR="00E22ED3">
        <w:tc>
          <w:tcPr>
            <w:tcW w:w="1928" w:type="dxa"/>
          </w:tcPr>
          <w:p w:rsidR="00E22ED3" w:rsidRDefault="00E22ED3">
            <w:pPr>
              <w:pStyle w:val="ConsPlusNormal"/>
              <w:jc w:val="center"/>
            </w:pPr>
            <w:r>
              <w:t>9</w:t>
            </w:r>
          </w:p>
        </w:tc>
        <w:tc>
          <w:tcPr>
            <w:tcW w:w="1134" w:type="dxa"/>
          </w:tcPr>
          <w:p w:rsidR="00E22ED3" w:rsidRDefault="00E22ED3">
            <w:pPr>
              <w:pStyle w:val="ConsPlusNormal"/>
              <w:jc w:val="center"/>
            </w:pPr>
            <w:r>
              <w:t>10</w:t>
            </w:r>
          </w:p>
        </w:tc>
        <w:tc>
          <w:tcPr>
            <w:tcW w:w="1361" w:type="dxa"/>
          </w:tcPr>
          <w:p w:rsidR="00E22ED3" w:rsidRDefault="00E22ED3">
            <w:pPr>
              <w:pStyle w:val="ConsPlusNormal"/>
              <w:jc w:val="center"/>
            </w:pPr>
            <w:r>
              <w:t>11</w:t>
            </w:r>
          </w:p>
        </w:tc>
        <w:tc>
          <w:tcPr>
            <w:tcW w:w="1247" w:type="dxa"/>
          </w:tcPr>
          <w:p w:rsidR="00E22ED3" w:rsidRDefault="00E22ED3">
            <w:pPr>
              <w:pStyle w:val="ConsPlusNormal"/>
              <w:jc w:val="center"/>
            </w:pPr>
            <w:r>
              <w:t>12</w:t>
            </w:r>
          </w:p>
        </w:tc>
        <w:tc>
          <w:tcPr>
            <w:tcW w:w="974" w:type="dxa"/>
          </w:tcPr>
          <w:p w:rsidR="00E22ED3" w:rsidRDefault="00E22ED3">
            <w:pPr>
              <w:pStyle w:val="ConsPlusNormal"/>
              <w:jc w:val="center"/>
            </w:pPr>
            <w:r>
              <w:t>13</w:t>
            </w:r>
          </w:p>
        </w:tc>
        <w:tc>
          <w:tcPr>
            <w:tcW w:w="1247" w:type="dxa"/>
          </w:tcPr>
          <w:p w:rsidR="00E22ED3" w:rsidRDefault="00E22ED3">
            <w:pPr>
              <w:pStyle w:val="ConsPlusNormal"/>
              <w:jc w:val="center"/>
            </w:pPr>
            <w:r>
              <w:t>14</w:t>
            </w:r>
          </w:p>
        </w:tc>
        <w:tc>
          <w:tcPr>
            <w:tcW w:w="1134" w:type="dxa"/>
          </w:tcPr>
          <w:p w:rsidR="00E22ED3" w:rsidRDefault="00E22ED3">
            <w:pPr>
              <w:pStyle w:val="ConsPlusNormal"/>
              <w:jc w:val="center"/>
            </w:pPr>
            <w:r>
              <w:t>15</w:t>
            </w:r>
          </w:p>
        </w:tc>
      </w:tr>
      <w:tr w:rsidR="00E22ED3">
        <w:tc>
          <w:tcPr>
            <w:tcW w:w="1928" w:type="dxa"/>
          </w:tcPr>
          <w:p w:rsidR="00E22ED3" w:rsidRDefault="00E22ED3">
            <w:pPr>
              <w:pStyle w:val="ConsPlusNormal"/>
            </w:pPr>
          </w:p>
        </w:tc>
        <w:tc>
          <w:tcPr>
            <w:tcW w:w="1134" w:type="dxa"/>
          </w:tcPr>
          <w:p w:rsidR="00E22ED3" w:rsidRDefault="00E22ED3">
            <w:pPr>
              <w:pStyle w:val="ConsPlusNormal"/>
            </w:pPr>
          </w:p>
        </w:tc>
        <w:tc>
          <w:tcPr>
            <w:tcW w:w="1361" w:type="dxa"/>
          </w:tcPr>
          <w:p w:rsidR="00E22ED3" w:rsidRDefault="00E22ED3">
            <w:pPr>
              <w:pStyle w:val="ConsPlusNormal"/>
            </w:pPr>
          </w:p>
        </w:tc>
        <w:tc>
          <w:tcPr>
            <w:tcW w:w="1247" w:type="dxa"/>
          </w:tcPr>
          <w:p w:rsidR="00E22ED3" w:rsidRDefault="00E22ED3">
            <w:pPr>
              <w:pStyle w:val="ConsPlusNormal"/>
            </w:pPr>
          </w:p>
        </w:tc>
        <w:tc>
          <w:tcPr>
            <w:tcW w:w="974" w:type="dxa"/>
          </w:tcPr>
          <w:p w:rsidR="00E22ED3" w:rsidRDefault="00E22ED3">
            <w:pPr>
              <w:pStyle w:val="ConsPlusNormal"/>
            </w:pPr>
          </w:p>
        </w:tc>
        <w:tc>
          <w:tcPr>
            <w:tcW w:w="1247" w:type="dxa"/>
          </w:tcPr>
          <w:p w:rsidR="00E22ED3" w:rsidRDefault="00E22ED3">
            <w:pPr>
              <w:pStyle w:val="ConsPlusNormal"/>
            </w:pPr>
          </w:p>
        </w:tc>
        <w:tc>
          <w:tcPr>
            <w:tcW w:w="1134" w:type="dxa"/>
          </w:tcPr>
          <w:p w:rsidR="00E22ED3" w:rsidRDefault="00E22ED3">
            <w:pPr>
              <w:pStyle w:val="ConsPlusNormal"/>
            </w:pPr>
          </w:p>
        </w:tc>
      </w:tr>
      <w:tr w:rsidR="00E22ED3">
        <w:tc>
          <w:tcPr>
            <w:tcW w:w="1928" w:type="dxa"/>
          </w:tcPr>
          <w:p w:rsidR="00E22ED3" w:rsidRDefault="00E22ED3">
            <w:pPr>
              <w:pStyle w:val="ConsPlusNormal"/>
            </w:pPr>
          </w:p>
        </w:tc>
        <w:tc>
          <w:tcPr>
            <w:tcW w:w="1134" w:type="dxa"/>
          </w:tcPr>
          <w:p w:rsidR="00E22ED3" w:rsidRDefault="00E22ED3">
            <w:pPr>
              <w:pStyle w:val="ConsPlusNormal"/>
            </w:pPr>
          </w:p>
        </w:tc>
        <w:tc>
          <w:tcPr>
            <w:tcW w:w="1361" w:type="dxa"/>
          </w:tcPr>
          <w:p w:rsidR="00E22ED3" w:rsidRDefault="00E22ED3">
            <w:pPr>
              <w:pStyle w:val="ConsPlusNormal"/>
            </w:pPr>
          </w:p>
        </w:tc>
        <w:tc>
          <w:tcPr>
            <w:tcW w:w="1247" w:type="dxa"/>
          </w:tcPr>
          <w:p w:rsidR="00E22ED3" w:rsidRDefault="00E22ED3">
            <w:pPr>
              <w:pStyle w:val="ConsPlusNormal"/>
            </w:pPr>
          </w:p>
        </w:tc>
        <w:tc>
          <w:tcPr>
            <w:tcW w:w="974" w:type="dxa"/>
          </w:tcPr>
          <w:p w:rsidR="00E22ED3" w:rsidRDefault="00E22ED3">
            <w:pPr>
              <w:pStyle w:val="ConsPlusNormal"/>
            </w:pPr>
          </w:p>
        </w:tc>
        <w:tc>
          <w:tcPr>
            <w:tcW w:w="1247" w:type="dxa"/>
          </w:tcPr>
          <w:p w:rsidR="00E22ED3" w:rsidRDefault="00E22ED3">
            <w:pPr>
              <w:pStyle w:val="ConsPlusNormal"/>
            </w:pPr>
          </w:p>
        </w:tc>
        <w:tc>
          <w:tcPr>
            <w:tcW w:w="1134" w:type="dxa"/>
          </w:tcPr>
          <w:p w:rsidR="00E22ED3" w:rsidRDefault="00E22ED3">
            <w:pPr>
              <w:pStyle w:val="ConsPlusNormal"/>
            </w:pPr>
          </w:p>
        </w:tc>
      </w:tr>
      <w:tr w:rsidR="00E22ED3">
        <w:tc>
          <w:tcPr>
            <w:tcW w:w="1928" w:type="dxa"/>
          </w:tcPr>
          <w:p w:rsidR="00E22ED3" w:rsidRDefault="00E22ED3">
            <w:pPr>
              <w:pStyle w:val="ConsPlusNormal"/>
            </w:pPr>
          </w:p>
        </w:tc>
        <w:tc>
          <w:tcPr>
            <w:tcW w:w="1134" w:type="dxa"/>
          </w:tcPr>
          <w:p w:rsidR="00E22ED3" w:rsidRDefault="00E22ED3">
            <w:pPr>
              <w:pStyle w:val="ConsPlusNormal"/>
            </w:pPr>
          </w:p>
        </w:tc>
        <w:tc>
          <w:tcPr>
            <w:tcW w:w="1361" w:type="dxa"/>
          </w:tcPr>
          <w:p w:rsidR="00E22ED3" w:rsidRDefault="00E22ED3">
            <w:pPr>
              <w:pStyle w:val="ConsPlusNormal"/>
            </w:pPr>
          </w:p>
        </w:tc>
        <w:tc>
          <w:tcPr>
            <w:tcW w:w="1247" w:type="dxa"/>
          </w:tcPr>
          <w:p w:rsidR="00E22ED3" w:rsidRDefault="00E22ED3">
            <w:pPr>
              <w:pStyle w:val="ConsPlusNormal"/>
            </w:pPr>
          </w:p>
        </w:tc>
        <w:tc>
          <w:tcPr>
            <w:tcW w:w="974" w:type="dxa"/>
          </w:tcPr>
          <w:p w:rsidR="00E22ED3" w:rsidRDefault="00E22ED3">
            <w:pPr>
              <w:pStyle w:val="ConsPlusNormal"/>
            </w:pPr>
          </w:p>
        </w:tc>
        <w:tc>
          <w:tcPr>
            <w:tcW w:w="1247" w:type="dxa"/>
          </w:tcPr>
          <w:p w:rsidR="00E22ED3" w:rsidRDefault="00E22ED3">
            <w:pPr>
              <w:pStyle w:val="ConsPlusNormal"/>
            </w:pPr>
          </w:p>
        </w:tc>
        <w:tc>
          <w:tcPr>
            <w:tcW w:w="1134" w:type="dxa"/>
          </w:tcPr>
          <w:p w:rsidR="00E22ED3" w:rsidRDefault="00E22ED3">
            <w:pPr>
              <w:pStyle w:val="ConsPlusNormal"/>
            </w:pPr>
          </w:p>
        </w:tc>
      </w:tr>
    </w:tbl>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32</w:t>
      </w:r>
    </w:p>
    <w:p w:rsidR="00E22ED3" w:rsidRDefault="00E22ED3">
      <w:pPr>
        <w:pStyle w:val="ConsPlusNormal"/>
        <w:jc w:val="both"/>
      </w:pPr>
    </w:p>
    <w:p w:rsidR="00E22ED3" w:rsidRDefault="00E22ED3">
      <w:pPr>
        <w:pStyle w:val="ConsPlusNonformat"/>
        <w:jc w:val="both"/>
      </w:pPr>
      <w:r>
        <w:t xml:space="preserve">                                        Председателю суда</w:t>
      </w:r>
    </w:p>
    <w:p w:rsidR="00E22ED3" w:rsidRDefault="00E22ED3">
      <w:pPr>
        <w:pStyle w:val="ConsPlusNonformat"/>
        <w:jc w:val="both"/>
      </w:pPr>
      <w:r>
        <w:t xml:space="preserve">                                        (председательствующему судье)</w:t>
      </w:r>
    </w:p>
    <w:p w:rsidR="00E22ED3" w:rsidRDefault="00E22ED3">
      <w:pPr>
        <w:pStyle w:val="ConsPlusNonformat"/>
        <w:jc w:val="both"/>
      </w:pPr>
      <w:r>
        <w:t xml:space="preserve">                                        ___________________________________</w:t>
      </w:r>
    </w:p>
    <w:p w:rsidR="00E22ED3" w:rsidRDefault="00E22ED3">
      <w:pPr>
        <w:pStyle w:val="ConsPlusNonformat"/>
        <w:jc w:val="both"/>
      </w:pPr>
      <w:r>
        <w:t xml:space="preserve">                                        от ________________________________</w:t>
      </w:r>
    </w:p>
    <w:p w:rsidR="00E22ED3" w:rsidRDefault="00E22ED3">
      <w:pPr>
        <w:pStyle w:val="ConsPlusNonformat"/>
        <w:jc w:val="both"/>
      </w:pPr>
      <w:r>
        <w:t xml:space="preserve">                                        __________________________________,</w:t>
      </w:r>
    </w:p>
    <w:p w:rsidR="00E22ED3" w:rsidRDefault="00E22ED3">
      <w:pPr>
        <w:pStyle w:val="ConsPlusNonformat"/>
        <w:jc w:val="both"/>
      </w:pPr>
      <w:r>
        <w:t xml:space="preserve">                                         (Ф.И.О., процессуальное положение,</w:t>
      </w:r>
    </w:p>
    <w:p w:rsidR="00E22ED3" w:rsidRDefault="00E22ED3">
      <w:pPr>
        <w:pStyle w:val="ConsPlusNonformat"/>
        <w:jc w:val="both"/>
      </w:pPr>
      <w:r>
        <w:t xml:space="preserve">                                          данные документа, удостоверяющего</w:t>
      </w:r>
    </w:p>
    <w:p w:rsidR="00E22ED3" w:rsidRDefault="00E22ED3">
      <w:pPr>
        <w:pStyle w:val="ConsPlusNonformat"/>
        <w:jc w:val="both"/>
      </w:pPr>
      <w:r>
        <w:t xml:space="preserve">                                               личность и полномочия)</w:t>
      </w:r>
    </w:p>
    <w:p w:rsidR="00E22ED3" w:rsidRDefault="00E22ED3">
      <w:pPr>
        <w:pStyle w:val="ConsPlusNonformat"/>
        <w:jc w:val="both"/>
      </w:pPr>
      <w:r>
        <w:t xml:space="preserve">                                        проживающего по адресу: ___________</w:t>
      </w:r>
    </w:p>
    <w:p w:rsidR="00E22ED3" w:rsidRDefault="00E22ED3">
      <w:pPr>
        <w:pStyle w:val="ConsPlusNonformat"/>
        <w:jc w:val="both"/>
      </w:pPr>
      <w:r>
        <w:t xml:space="preserve">                                        __________________________________,</w:t>
      </w:r>
    </w:p>
    <w:p w:rsidR="00E22ED3" w:rsidRDefault="00E22ED3">
      <w:pPr>
        <w:pStyle w:val="ConsPlusNonformat"/>
        <w:jc w:val="both"/>
      </w:pPr>
      <w:r>
        <w:t xml:space="preserve">                                        номер контактного телефона ________</w:t>
      </w:r>
    </w:p>
    <w:p w:rsidR="00E22ED3" w:rsidRDefault="00E22ED3">
      <w:pPr>
        <w:pStyle w:val="ConsPlusNonformat"/>
        <w:jc w:val="both"/>
      </w:pPr>
      <w:r>
        <w:t xml:space="preserve">                                        ___________________________________</w:t>
      </w:r>
    </w:p>
    <w:p w:rsidR="00E22ED3" w:rsidRDefault="00E22ED3">
      <w:pPr>
        <w:pStyle w:val="ConsPlusNonformat"/>
        <w:jc w:val="both"/>
      </w:pPr>
    </w:p>
    <w:p w:rsidR="00E22ED3" w:rsidRDefault="00E22ED3">
      <w:pPr>
        <w:pStyle w:val="ConsPlusNonformat"/>
        <w:jc w:val="both"/>
      </w:pPr>
      <w:bookmarkStart w:id="63" w:name="P2585"/>
      <w:bookmarkEnd w:id="63"/>
      <w:r>
        <w:t xml:space="preserve">                                 Заявление</w:t>
      </w:r>
    </w:p>
    <w:p w:rsidR="00E22ED3" w:rsidRDefault="00E22ED3">
      <w:pPr>
        <w:pStyle w:val="ConsPlusNonformat"/>
        <w:jc w:val="both"/>
      </w:pPr>
      <w:r>
        <w:t xml:space="preserve">                    об ознакомлении с делом/материалом</w:t>
      </w:r>
    </w:p>
    <w:p w:rsidR="00E22ED3" w:rsidRDefault="00E22ED3">
      <w:pPr>
        <w:pStyle w:val="ConsPlusNonformat"/>
        <w:jc w:val="both"/>
      </w:pPr>
    </w:p>
    <w:p w:rsidR="00E22ED3" w:rsidRDefault="00E22ED3">
      <w:pPr>
        <w:pStyle w:val="ConsPlusNonformat"/>
        <w:jc w:val="both"/>
      </w:pPr>
      <w:r>
        <w:t>1. Прошу предоставить мне возможность ознакомления с делом/материалом</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(указывается номер и наименование дела (материала)</w:t>
      </w:r>
    </w:p>
    <w:p w:rsidR="00E22ED3" w:rsidRDefault="00E22ED3">
      <w:pPr>
        <w:pStyle w:val="ConsPlusNonformat"/>
        <w:jc w:val="both"/>
      </w:pPr>
    </w:p>
    <w:p w:rsidR="00E22ED3" w:rsidRDefault="00E22ED3">
      <w:pPr>
        <w:pStyle w:val="ConsPlusNonformat"/>
        <w:jc w:val="both"/>
      </w:pPr>
      <w:r>
        <w:t>________________________                         __________________________</w:t>
      </w:r>
    </w:p>
    <w:p w:rsidR="00E22ED3" w:rsidRDefault="00E22ED3">
      <w:pPr>
        <w:pStyle w:val="ConsPlusNonformat"/>
        <w:jc w:val="both"/>
      </w:pPr>
      <w:r>
        <w:t xml:space="preserve">        Подпись                                     Ф.И.О. (расшифровка)</w:t>
      </w:r>
    </w:p>
    <w:p w:rsidR="00E22ED3" w:rsidRDefault="00E22ED3">
      <w:pPr>
        <w:pStyle w:val="ConsPlusNonformat"/>
        <w:jc w:val="both"/>
      </w:pPr>
    </w:p>
    <w:p w:rsidR="00E22ED3" w:rsidRDefault="00E22ED3">
      <w:pPr>
        <w:pStyle w:val="ConsPlusNonformat"/>
        <w:jc w:val="both"/>
      </w:pPr>
      <w:r>
        <w:t>Дата "__" _____ 20__ г.</w:t>
      </w:r>
    </w:p>
    <w:p w:rsidR="00E22ED3" w:rsidRDefault="00E22ED3">
      <w:pPr>
        <w:pStyle w:val="ConsPlusNonformat"/>
        <w:jc w:val="both"/>
      </w:pPr>
    </w:p>
    <w:p w:rsidR="00E22ED3" w:rsidRDefault="00E22ED3">
      <w:pPr>
        <w:pStyle w:val="ConsPlusNonformat"/>
        <w:jc w:val="both"/>
      </w:pPr>
      <w:bookmarkStart w:id="64" w:name="P2597"/>
      <w:bookmarkEnd w:id="64"/>
      <w:r>
        <w:t xml:space="preserve">    2. </w:t>
      </w:r>
      <w:hyperlink w:anchor="P2613">
        <w:r>
          <w:rPr>
            <w:color w:val="0000FF"/>
          </w:rPr>
          <w:t>&lt;1&gt;</w:t>
        </w:r>
      </w:hyperlink>
      <w:r>
        <w:t xml:space="preserve"> Дело/материал получил, об уголовной ответственности по </w:t>
      </w:r>
      <w:hyperlink r:id="rId314">
        <w:r>
          <w:rPr>
            <w:color w:val="0000FF"/>
          </w:rPr>
          <w:t>ч. 1  ст</w:t>
        </w:r>
      </w:hyperlink>
      <w:r>
        <w:t>.</w:t>
      </w:r>
    </w:p>
    <w:p w:rsidR="00E22ED3" w:rsidRDefault="00E22ED3">
      <w:pPr>
        <w:pStyle w:val="ConsPlusNonformat"/>
        <w:jc w:val="both"/>
      </w:pPr>
      <w:r>
        <w:t>294 УК  РФ  за  воспрепятствование  осуществлению  правосудия, выразившееся</w:t>
      </w:r>
    </w:p>
    <w:p w:rsidR="00E22ED3" w:rsidRDefault="00E22ED3">
      <w:pPr>
        <w:pStyle w:val="ConsPlusNonformat"/>
        <w:jc w:val="both"/>
      </w:pPr>
      <w:r>
        <w:t>в  утрате,  повреждении, уничтожении выданного мне вышеуказанного судебного</w:t>
      </w:r>
    </w:p>
    <w:p w:rsidR="00E22ED3" w:rsidRDefault="00E22ED3">
      <w:pPr>
        <w:pStyle w:val="ConsPlusNonformat"/>
        <w:jc w:val="both"/>
      </w:pPr>
      <w:r>
        <w:t>дела/материала     или     отдельных     его     документов,   предупрежден</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(Ф.И.О. и подпись лица, которому передано дело, дата выдачи дела)</w:t>
      </w:r>
    </w:p>
    <w:p w:rsidR="00E22ED3" w:rsidRDefault="00E22ED3">
      <w:pPr>
        <w:pStyle w:val="ConsPlusNonformat"/>
        <w:jc w:val="both"/>
      </w:pPr>
      <w:bookmarkStart w:id="65" w:name="P2603"/>
      <w:bookmarkEnd w:id="65"/>
      <w:r>
        <w:t>3. Выдал __________________________________________________________________</w:t>
      </w:r>
    </w:p>
    <w:p w:rsidR="00E22ED3" w:rsidRDefault="00E22ED3">
      <w:pPr>
        <w:pStyle w:val="ConsPlusNonformat"/>
        <w:jc w:val="both"/>
      </w:pPr>
      <w:r>
        <w:t xml:space="preserve">               (должность, Ф.И.О., подпись работника аппарата суда,</w:t>
      </w:r>
    </w:p>
    <w:p w:rsidR="00E22ED3" w:rsidRDefault="00E22ED3">
      <w:pPr>
        <w:pStyle w:val="ConsPlusNonformat"/>
        <w:jc w:val="both"/>
      </w:pPr>
      <w:r>
        <w:t xml:space="preserve">                          выдавшего судебное дело, дата)</w:t>
      </w:r>
    </w:p>
    <w:p w:rsidR="00E22ED3" w:rsidRDefault="00E22ED3">
      <w:pPr>
        <w:pStyle w:val="ConsPlusNonformat"/>
        <w:jc w:val="both"/>
      </w:pPr>
      <w:bookmarkStart w:id="66" w:name="P2606"/>
      <w:bookmarkEnd w:id="66"/>
      <w:r>
        <w:t>4. Мною, _________________________________________________________________,</w:t>
      </w:r>
    </w:p>
    <w:p w:rsidR="00E22ED3" w:rsidRDefault="00E22ED3">
      <w:pPr>
        <w:pStyle w:val="ConsPlusNonformat"/>
        <w:jc w:val="both"/>
      </w:pPr>
      <w:r>
        <w:t xml:space="preserve">                 (должность работника аппарата суда, Ф.И.О.)</w:t>
      </w:r>
    </w:p>
    <w:p w:rsidR="00E22ED3" w:rsidRDefault="00E22ED3">
      <w:pPr>
        <w:pStyle w:val="ConsPlusNonformat"/>
        <w:jc w:val="both"/>
      </w:pPr>
      <w:r>
        <w:t>вышеназванное дело принято и проверено его состояние, в том  числе  наличие</w:t>
      </w:r>
    </w:p>
    <w:p w:rsidR="00E22ED3" w:rsidRDefault="00E22ED3">
      <w:pPr>
        <w:pStyle w:val="ConsPlusNonformat"/>
        <w:jc w:val="both"/>
      </w:pPr>
      <w:r>
        <w:t xml:space="preserve">в нем всех приобщенных документов </w:t>
      </w:r>
      <w:hyperlink w:anchor="P2614">
        <w:r>
          <w:rPr>
            <w:color w:val="0000FF"/>
          </w:rPr>
          <w:t>&lt;2&gt;</w:t>
        </w:r>
      </w:hyperlink>
      <w:r>
        <w:t xml:space="preserve"> _____________________________________</w:t>
      </w:r>
    </w:p>
    <w:p w:rsidR="00E22ED3" w:rsidRDefault="00E22ED3">
      <w:pPr>
        <w:pStyle w:val="ConsPlusNonformat"/>
        <w:jc w:val="both"/>
      </w:pPr>
      <w:r>
        <w:t xml:space="preserve">                                                (дата, подпись)</w:t>
      </w:r>
    </w:p>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67" w:name="P2613"/>
      <w:bookmarkEnd w:id="67"/>
      <w:r>
        <w:lastRenderedPageBreak/>
        <w:t xml:space="preserve">&lt;1&gt; </w:t>
      </w:r>
      <w:hyperlink w:anchor="P2597">
        <w:r>
          <w:rPr>
            <w:color w:val="0000FF"/>
          </w:rPr>
          <w:t>Части 2</w:t>
        </w:r>
      </w:hyperlink>
      <w:r>
        <w:t xml:space="preserve">, </w:t>
      </w:r>
      <w:hyperlink w:anchor="P2603">
        <w:r>
          <w:rPr>
            <w:color w:val="0000FF"/>
          </w:rPr>
          <w:t>3</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E22ED3" w:rsidRDefault="00E22ED3">
      <w:pPr>
        <w:pStyle w:val="ConsPlusNormal"/>
        <w:spacing w:before="220"/>
        <w:ind w:firstLine="540"/>
        <w:jc w:val="both"/>
      </w:pPr>
      <w:bookmarkStart w:id="68" w:name="P2614"/>
      <w:bookmarkEnd w:id="68"/>
      <w:r>
        <w:t xml:space="preserve">&lt;2&gt; </w:t>
      </w:r>
      <w:hyperlink w:anchor="P2606">
        <w:r>
          <w:rPr>
            <w:color w:val="0000FF"/>
          </w:rPr>
          <w:t>Часть 4</w:t>
        </w:r>
      </w:hyperlink>
      <w:r>
        <w:t xml:space="preserve"> заполняется уполномоченным работником аппарата суда в день возвращения дела/материала.</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33</w:t>
      </w:r>
    </w:p>
    <w:p w:rsidR="00E22ED3" w:rsidRDefault="00E22ED3">
      <w:pPr>
        <w:pStyle w:val="ConsPlusNormal"/>
        <w:jc w:val="both"/>
      </w:pPr>
    </w:p>
    <w:p w:rsidR="00E22ED3" w:rsidRDefault="00E22ED3">
      <w:pPr>
        <w:pStyle w:val="ConsPlusNonformat"/>
        <w:jc w:val="both"/>
      </w:pPr>
      <w:r>
        <w:t xml:space="preserve">                                        Председателю суда</w:t>
      </w:r>
    </w:p>
    <w:p w:rsidR="00E22ED3" w:rsidRDefault="00E22ED3">
      <w:pPr>
        <w:pStyle w:val="ConsPlusNonformat"/>
        <w:jc w:val="both"/>
      </w:pPr>
      <w:r>
        <w:t xml:space="preserve">                                        (председательствующему судье)</w:t>
      </w:r>
    </w:p>
    <w:p w:rsidR="00E22ED3" w:rsidRDefault="00E22ED3">
      <w:pPr>
        <w:pStyle w:val="ConsPlusNonformat"/>
        <w:jc w:val="both"/>
      </w:pPr>
      <w:r>
        <w:t xml:space="preserve">                                        ___________________________________</w:t>
      </w:r>
    </w:p>
    <w:p w:rsidR="00E22ED3" w:rsidRDefault="00E22ED3">
      <w:pPr>
        <w:pStyle w:val="ConsPlusNonformat"/>
        <w:jc w:val="both"/>
      </w:pPr>
      <w:r>
        <w:t xml:space="preserve">                                        от _______________________________,</w:t>
      </w:r>
    </w:p>
    <w:p w:rsidR="00E22ED3" w:rsidRDefault="00E22ED3">
      <w:pPr>
        <w:pStyle w:val="ConsPlusNonformat"/>
        <w:jc w:val="both"/>
      </w:pPr>
      <w:r>
        <w:t xml:space="preserve">                                              (Ф.И.О., процессуальное</w:t>
      </w:r>
    </w:p>
    <w:p w:rsidR="00E22ED3" w:rsidRDefault="00E22ED3">
      <w:pPr>
        <w:pStyle w:val="ConsPlusNonformat"/>
        <w:jc w:val="both"/>
      </w:pPr>
      <w:r>
        <w:t xml:space="preserve">                                            положение, данные документа,</w:t>
      </w:r>
    </w:p>
    <w:p w:rsidR="00E22ED3" w:rsidRDefault="00E22ED3">
      <w:pPr>
        <w:pStyle w:val="ConsPlusNonformat"/>
        <w:jc w:val="both"/>
      </w:pPr>
      <w:r>
        <w:t xml:space="preserve">                                             удостоверяющего личность</w:t>
      </w:r>
    </w:p>
    <w:p w:rsidR="00E22ED3" w:rsidRDefault="00E22ED3">
      <w:pPr>
        <w:pStyle w:val="ConsPlusNonformat"/>
        <w:jc w:val="both"/>
      </w:pPr>
      <w:r>
        <w:t xml:space="preserve">                                                  и полномочия)</w:t>
      </w:r>
    </w:p>
    <w:p w:rsidR="00E22ED3" w:rsidRDefault="00E22ED3">
      <w:pPr>
        <w:pStyle w:val="ConsPlusNonformat"/>
        <w:jc w:val="both"/>
      </w:pPr>
      <w:r>
        <w:t xml:space="preserve">                                        проживающего по адресу: ___________</w:t>
      </w:r>
    </w:p>
    <w:p w:rsidR="00E22ED3" w:rsidRDefault="00E22ED3">
      <w:pPr>
        <w:pStyle w:val="ConsPlusNonformat"/>
        <w:jc w:val="both"/>
      </w:pPr>
      <w:r>
        <w:t xml:space="preserve">                                        __________________________________,</w:t>
      </w:r>
    </w:p>
    <w:p w:rsidR="00E22ED3" w:rsidRDefault="00E22ED3">
      <w:pPr>
        <w:pStyle w:val="ConsPlusNonformat"/>
        <w:jc w:val="both"/>
      </w:pPr>
      <w:r>
        <w:t xml:space="preserve">                                        номер контактного телефона ________</w:t>
      </w:r>
    </w:p>
    <w:p w:rsidR="00E22ED3" w:rsidRDefault="00E22ED3">
      <w:pPr>
        <w:pStyle w:val="ConsPlusNonformat"/>
        <w:jc w:val="both"/>
      </w:pPr>
      <w:r>
        <w:t xml:space="preserve">                                        ___________________________________</w:t>
      </w:r>
    </w:p>
    <w:p w:rsidR="00E22ED3" w:rsidRDefault="00E22ED3">
      <w:pPr>
        <w:pStyle w:val="ConsPlusNonformat"/>
        <w:jc w:val="both"/>
      </w:pPr>
    </w:p>
    <w:p w:rsidR="00E22ED3" w:rsidRDefault="00E22ED3">
      <w:pPr>
        <w:pStyle w:val="ConsPlusNonformat"/>
        <w:jc w:val="both"/>
      </w:pPr>
      <w:bookmarkStart w:id="69" w:name="P2633"/>
      <w:bookmarkEnd w:id="69"/>
      <w:r>
        <w:t xml:space="preserve">                                 Заявление</w:t>
      </w:r>
    </w:p>
    <w:p w:rsidR="00E22ED3" w:rsidRDefault="00E22ED3">
      <w:pPr>
        <w:pStyle w:val="ConsPlusNonformat"/>
        <w:jc w:val="both"/>
      </w:pPr>
      <w:r>
        <w:t xml:space="preserve">              о выдаче копии аудиозаписи судебного заседания</w:t>
      </w:r>
    </w:p>
    <w:p w:rsidR="00E22ED3" w:rsidRDefault="00E22ED3">
      <w:pPr>
        <w:pStyle w:val="ConsPlusNonformat"/>
        <w:jc w:val="both"/>
      </w:pPr>
    </w:p>
    <w:p w:rsidR="00E22ED3" w:rsidRDefault="00E22ED3">
      <w:pPr>
        <w:pStyle w:val="ConsPlusNonformat"/>
        <w:jc w:val="both"/>
      </w:pPr>
      <w:r>
        <w:t>1. Прошу   выдать   мне   копию(ии)   аудиозаписи    судебного    заседания</w:t>
      </w:r>
    </w:p>
    <w:p w:rsidR="00E22ED3" w:rsidRDefault="00E22ED3">
      <w:pPr>
        <w:pStyle w:val="ConsPlusNonformat"/>
        <w:jc w:val="both"/>
      </w:pPr>
      <w:r>
        <w:t>по материалу/делу</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(указывается номер и наименование дела (материала)</w:t>
      </w:r>
    </w:p>
    <w:p w:rsidR="00E22ED3" w:rsidRDefault="00E22ED3">
      <w:pPr>
        <w:pStyle w:val="ConsPlusNonformat"/>
        <w:jc w:val="both"/>
      </w:pPr>
    </w:p>
    <w:p w:rsidR="00E22ED3" w:rsidRDefault="00E22ED3">
      <w:pPr>
        <w:pStyle w:val="ConsPlusNonformat"/>
        <w:jc w:val="both"/>
      </w:pPr>
      <w:r>
        <w:t>____________________________                     __________________________</w:t>
      </w:r>
    </w:p>
    <w:p w:rsidR="00E22ED3" w:rsidRDefault="00E22ED3">
      <w:pPr>
        <w:pStyle w:val="ConsPlusNonformat"/>
        <w:jc w:val="both"/>
      </w:pPr>
      <w:r>
        <w:t xml:space="preserve">          Подпись                                   Ф.И.О. (расшифровка)</w:t>
      </w:r>
    </w:p>
    <w:p w:rsidR="00E22ED3" w:rsidRDefault="00E22ED3">
      <w:pPr>
        <w:pStyle w:val="ConsPlusNonformat"/>
        <w:jc w:val="both"/>
      </w:pPr>
    </w:p>
    <w:p w:rsidR="00E22ED3" w:rsidRDefault="00E22ED3">
      <w:pPr>
        <w:pStyle w:val="ConsPlusNonformat"/>
        <w:jc w:val="both"/>
      </w:pPr>
      <w:r>
        <w:t>Дата "__" _________ 20__ г.</w:t>
      </w:r>
    </w:p>
    <w:p w:rsidR="00E22ED3" w:rsidRDefault="00E22ED3">
      <w:pPr>
        <w:pStyle w:val="ConsPlusNonformat"/>
        <w:jc w:val="both"/>
      </w:pPr>
    </w:p>
    <w:p w:rsidR="00E22ED3" w:rsidRDefault="00E22ED3">
      <w:pPr>
        <w:pStyle w:val="ConsPlusNonformat"/>
        <w:jc w:val="both"/>
      </w:pPr>
      <w:r>
        <w:t>2. Электронный носитель информации прилагается.</w:t>
      </w:r>
    </w:p>
    <w:p w:rsidR="00E22ED3" w:rsidRDefault="00E22ED3">
      <w:pPr>
        <w:pStyle w:val="ConsPlusNonformat"/>
        <w:jc w:val="both"/>
      </w:pPr>
      <w:r>
        <w:t>3. Копию электронного носителя получил ____________________________________</w:t>
      </w:r>
    </w:p>
    <w:p w:rsidR="00E22ED3" w:rsidRDefault="00E22ED3">
      <w:pPr>
        <w:pStyle w:val="ConsPlusNonformat"/>
        <w:jc w:val="both"/>
      </w:pPr>
      <w:r>
        <w:t xml:space="preserve">                                       (Ф.И.О. и подпись лица, получившего</w:t>
      </w:r>
    </w:p>
    <w:p w:rsidR="00E22ED3" w:rsidRDefault="00E22ED3">
      <w:pPr>
        <w:pStyle w:val="ConsPlusNonformat"/>
        <w:jc w:val="both"/>
      </w:pPr>
      <w:r>
        <w:t xml:space="preserve">                                            копию, дата выдачи копии)</w:t>
      </w:r>
    </w:p>
    <w:p w:rsidR="00E22ED3" w:rsidRDefault="00E22ED3">
      <w:pPr>
        <w:pStyle w:val="ConsPlusNonformat"/>
        <w:jc w:val="both"/>
      </w:pPr>
      <w:r>
        <w:t>4. Выдал __________________________________________________________________</w:t>
      </w:r>
    </w:p>
    <w:p w:rsidR="00E22ED3" w:rsidRDefault="00E22ED3">
      <w:pPr>
        <w:pStyle w:val="ConsPlusNonformat"/>
        <w:jc w:val="both"/>
      </w:pPr>
      <w:r>
        <w:t xml:space="preserve">           (должность, Ф.И.О., подпись работника аппарата суда, выдавшего</w:t>
      </w:r>
    </w:p>
    <w:p w:rsidR="00E22ED3" w:rsidRDefault="00E22ED3">
      <w:pPr>
        <w:pStyle w:val="ConsPlusNonformat"/>
        <w:jc w:val="both"/>
      </w:pPr>
      <w:r>
        <w:t xml:space="preserve">                        электронный носитель, дата)</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34</w:t>
      </w:r>
    </w:p>
    <w:p w:rsidR="00E22ED3" w:rsidRDefault="00E22ED3">
      <w:pPr>
        <w:pStyle w:val="ConsPlusNormal"/>
        <w:jc w:val="both"/>
      </w:pPr>
    </w:p>
    <w:p w:rsidR="00E22ED3" w:rsidRDefault="00E22ED3">
      <w:pPr>
        <w:pStyle w:val="ConsPlusNormal"/>
        <w:jc w:val="center"/>
      </w:pPr>
      <w:bookmarkStart w:id="70" w:name="P2658"/>
      <w:bookmarkEnd w:id="70"/>
      <w:r>
        <w:t>Штамп "КОПИЯ ВЕРНА"</w:t>
      </w:r>
    </w:p>
    <w:p w:rsidR="00E22ED3" w:rsidRDefault="00E22ED3">
      <w:pPr>
        <w:pStyle w:val="ConsPlusNormal"/>
        <w:jc w:val="center"/>
      </w:pPr>
      <w:r>
        <w:t>для заверения соответствия копии</w:t>
      </w:r>
    </w:p>
    <w:p w:rsidR="00E22ED3" w:rsidRDefault="00E22ED3">
      <w:pPr>
        <w:pStyle w:val="ConsPlusNormal"/>
        <w:jc w:val="center"/>
      </w:pPr>
      <w:r>
        <w:t>судебного акта подлиннику</w:t>
      </w:r>
    </w:p>
    <w:p w:rsidR="00E22ED3" w:rsidRDefault="00E22ED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9"/>
        <w:gridCol w:w="2493"/>
      </w:tblGrid>
      <w:tr w:rsidR="00E22ED3">
        <w:tc>
          <w:tcPr>
            <w:tcW w:w="2268" w:type="dxa"/>
            <w:tcBorders>
              <w:top w:val="nil"/>
              <w:left w:val="nil"/>
              <w:bottom w:val="nil"/>
            </w:tcBorders>
          </w:tcPr>
          <w:p w:rsidR="00E22ED3" w:rsidRDefault="00E22ED3">
            <w:pPr>
              <w:pStyle w:val="ConsPlusNormal"/>
            </w:pPr>
          </w:p>
        </w:tc>
        <w:tc>
          <w:tcPr>
            <w:tcW w:w="4762" w:type="dxa"/>
            <w:gridSpan w:val="2"/>
            <w:tcBorders>
              <w:top w:val="single" w:sz="4" w:space="0" w:color="auto"/>
              <w:bottom w:val="nil"/>
            </w:tcBorders>
          </w:tcPr>
          <w:p w:rsidR="00E22ED3" w:rsidRDefault="00E22ED3">
            <w:pPr>
              <w:pStyle w:val="ConsPlusNormal"/>
            </w:pPr>
            <w:r>
              <w:t>"КОПИЯ ВЕРНА"</w:t>
            </w:r>
          </w:p>
          <w:p w:rsidR="00E22ED3" w:rsidRDefault="00E22ED3">
            <w:pPr>
              <w:pStyle w:val="ConsPlusNormal"/>
            </w:pPr>
            <w:r>
              <w:t>подпись судьи ________________________</w:t>
            </w:r>
          </w:p>
        </w:tc>
      </w:tr>
      <w:tr w:rsidR="00E22ED3">
        <w:tc>
          <w:tcPr>
            <w:tcW w:w="2268" w:type="dxa"/>
            <w:tcBorders>
              <w:top w:val="nil"/>
              <w:left w:val="nil"/>
              <w:bottom w:val="nil"/>
            </w:tcBorders>
          </w:tcPr>
          <w:p w:rsidR="00E22ED3" w:rsidRDefault="00E22ED3">
            <w:pPr>
              <w:pStyle w:val="ConsPlusNormal"/>
            </w:pPr>
          </w:p>
        </w:tc>
        <w:tc>
          <w:tcPr>
            <w:tcW w:w="4762" w:type="dxa"/>
            <w:gridSpan w:val="2"/>
            <w:tcBorders>
              <w:top w:val="nil"/>
              <w:bottom w:val="nil"/>
            </w:tcBorders>
          </w:tcPr>
          <w:p w:rsidR="00E22ED3" w:rsidRDefault="00E22ED3">
            <w:pPr>
              <w:pStyle w:val="ConsPlusNormal"/>
            </w:pPr>
            <w:r>
              <w:t>Наименование должности</w:t>
            </w:r>
          </w:p>
          <w:p w:rsidR="00E22ED3" w:rsidRDefault="00E22ED3">
            <w:pPr>
              <w:pStyle w:val="ConsPlusNormal"/>
            </w:pPr>
            <w:r>
              <w:t>уполномоченного работника аппарата</w:t>
            </w:r>
          </w:p>
          <w:p w:rsidR="00E22ED3" w:rsidRDefault="00E22ED3">
            <w:pPr>
              <w:pStyle w:val="ConsPlusNormal"/>
            </w:pPr>
            <w:r>
              <w:t>федерального суда общей юрисдикции</w:t>
            </w:r>
          </w:p>
        </w:tc>
      </w:tr>
      <w:tr w:rsidR="00E22ED3">
        <w:tblPrEx>
          <w:tblBorders>
            <w:insideV w:val="nil"/>
          </w:tblBorders>
        </w:tblPrEx>
        <w:tc>
          <w:tcPr>
            <w:tcW w:w="2268" w:type="dxa"/>
            <w:tcBorders>
              <w:top w:val="nil"/>
              <w:bottom w:val="nil"/>
              <w:right w:val="single" w:sz="4" w:space="0" w:color="auto"/>
            </w:tcBorders>
          </w:tcPr>
          <w:p w:rsidR="00E22ED3" w:rsidRDefault="00E22ED3">
            <w:pPr>
              <w:pStyle w:val="ConsPlusNormal"/>
            </w:pPr>
          </w:p>
        </w:tc>
        <w:tc>
          <w:tcPr>
            <w:tcW w:w="2269" w:type="dxa"/>
            <w:tcBorders>
              <w:top w:val="nil"/>
              <w:left w:val="single" w:sz="4" w:space="0" w:color="auto"/>
              <w:bottom w:val="nil"/>
            </w:tcBorders>
          </w:tcPr>
          <w:p w:rsidR="00E22ED3" w:rsidRDefault="00E22ED3">
            <w:pPr>
              <w:pStyle w:val="ConsPlusNormal"/>
            </w:pPr>
          </w:p>
        </w:tc>
        <w:tc>
          <w:tcPr>
            <w:tcW w:w="2493" w:type="dxa"/>
            <w:tcBorders>
              <w:top w:val="nil"/>
              <w:bottom w:val="nil"/>
              <w:right w:val="single" w:sz="4" w:space="0" w:color="auto"/>
            </w:tcBorders>
          </w:tcPr>
          <w:p w:rsidR="00E22ED3" w:rsidRDefault="00E22ED3">
            <w:pPr>
              <w:pStyle w:val="ConsPlusNormal"/>
              <w:jc w:val="center"/>
            </w:pPr>
            <w:r>
              <w:t>__________________</w:t>
            </w:r>
          </w:p>
          <w:p w:rsidR="00E22ED3" w:rsidRDefault="00E22ED3">
            <w:pPr>
              <w:pStyle w:val="ConsPlusNormal"/>
              <w:jc w:val="center"/>
            </w:pPr>
            <w:r>
              <w:t>(Инициалы, фамилия)</w:t>
            </w:r>
          </w:p>
        </w:tc>
      </w:tr>
      <w:tr w:rsidR="00E22ED3">
        <w:tc>
          <w:tcPr>
            <w:tcW w:w="2268" w:type="dxa"/>
            <w:tcBorders>
              <w:top w:val="nil"/>
              <w:left w:val="nil"/>
              <w:bottom w:val="nil"/>
            </w:tcBorders>
          </w:tcPr>
          <w:p w:rsidR="00E22ED3" w:rsidRDefault="00E22ED3">
            <w:pPr>
              <w:pStyle w:val="ConsPlusNormal"/>
            </w:pPr>
          </w:p>
        </w:tc>
        <w:tc>
          <w:tcPr>
            <w:tcW w:w="4762" w:type="dxa"/>
            <w:gridSpan w:val="2"/>
            <w:tcBorders>
              <w:top w:val="nil"/>
              <w:bottom w:val="single" w:sz="4" w:space="0" w:color="auto"/>
            </w:tcBorders>
          </w:tcPr>
          <w:p w:rsidR="00E22ED3" w:rsidRDefault="00E22ED3">
            <w:pPr>
              <w:pStyle w:val="ConsPlusNormal"/>
            </w:pPr>
            <w:r>
              <w:t>"__" _______________ 20__ г.</w:t>
            </w:r>
          </w:p>
        </w:tc>
      </w:tr>
    </w:tbl>
    <w:p w:rsidR="00E22ED3" w:rsidRDefault="00E22ED3">
      <w:pPr>
        <w:pStyle w:val="ConsPlusNormal"/>
        <w:jc w:val="both"/>
      </w:pPr>
    </w:p>
    <w:p w:rsidR="00E22ED3" w:rsidRDefault="00E22ED3">
      <w:pPr>
        <w:pStyle w:val="ConsPlusNormal"/>
        <w:jc w:val="center"/>
      </w:pPr>
      <w:r>
        <w:t>(размер 65 x 25 мм)</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35</w:t>
      </w:r>
    </w:p>
    <w:p w:rsidR="00E22ED3" w:rsidRDefault="00E22ED3">
      <w:pPr>
        <w:pStyle w:val="ConsPlusNormal"/>
        <w:jc w:val="both"/>
      </w:pPr>
    </w:p>
    <w:p w:rsidR="00E22ED3" w:rsidRDefault="00E22ED3">
      <w:pPr>
        <w:pStyle w:val="ConsPlusNormal"/>
        <w:jc w:val="center"/>
      </w:pPr>
      <w:bookmarkStart w:id="71" w:name="P2682"/>
      <w:bookmarkEnd w:id="71"/>
      <w:r>
        <w:t>Образец наклейки с заверительной надписью,</w:t>
      </w:r>
    </w:p>
    <w:p w:rsidR="00E22ED3" w:rsidRDefault="00E22ED3">
      <w:pPr>
        <w:pStyle w:val="ConsPlusNormal"/>
        <w:jc w:val="center"/>
      </w:pPr>
      <w:r>
        <w:t>используемой при оформлении заверенных копий судебных актов</w:t>
      </w:r>
    </w:p>
    <w:p w:rsidR="00E22ED3" w:rsidRDefault="00E22ED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762"/>
      </w:tblGrid>
      <w:tr w:rsidR="00E22ED3">
        <w:tc>
          <w:tcPr>
            <w:tcW w:w="2268" w:type="dxa"/>
            <w:tcBorders>
              <w:top w:val="nil"/>
              <w:left w:val="nil"/>
              <w:bottom w:val="nil"/>
            </w:tcBorders>
          </w:tcPr>
          <w:p w:rsidR="00E22ED3" w:rsidRDefault="00E22ED3">
            <w:pPr>
              <w:pStyle w:val="ConsPlusNormal"/>
            </w:pPr>
          </w:p>
        </w:tc>
        <w:tc>
          <w:tcPr>
            <w:tcW w:w="4762" w:type="dxa"/>
            <w:tcBorders>
              <w:top w:val="single" w:sz="4" w:space="0" w:color="auto"/>
              <w:bottom w:val="nil"/>
            </w:tcBorders>
          </w:tcPr>
          <w:p w:rsidR="00E22ED3" w:rsidRDefault="00E22ED3">
            <w:pPr>
              <w:pStyle w:val="ConsPlusNormal"/>
              <w:jc w:val="center"/>
            </w:pPr>
            <w:r>
              <w:t>Наименование федерального суда общей юрисдикции</w:t>
            </w:r>
          </w:p>
        </w:tc>
      </w:tr>
      <w:tr w:rsidR="00E22ED3">
        <w:tc>
          <w:tcPr>
            <w:tcW w:w="2268" w:type="dxa"/>
            <w:tcBorders>
              <w:top w:val="nil"/>
              <w:left w:val="nil"/>
              <w:bottom w:val="nil"/>
            </w:tcBorders>
          </w:tcPr>
          <w:p w:rsidR="00E22ED3" w:rsidRDefault="00E22ED3">
            <w:pPr>
              <w:pStyle w:val="ConsPlusNormal"/>
            </w:pPr>
          </w:p>
        </w:tc>
        <w:tc>
          <w:tcPr>
            <w:tcW w:w="4762" w:type="dxa"/>
            <w:tcBorders>
              <w:top w:val="nil"/>
              <w:bottom w:val="single" w:sz="4" w:space="0" w:color="auto"/>
            </w:tcBorders>
          </w:tcPr>
          <w:p w:rsidR="00E22ED3" w:rsidRDefault="00E22ED3">
            <w:pPr>
              <w:pStyle w:val="ConsPlusNormal"/>
            </w:pPr>
          </w:p>
        </w:tc>
      </w:tr>
      <w:tr w:rsidR="00E22ED3">
        <w:tc>
          <w:tcPr>
            <w:tcW w:w="2268" w:type="dxa"/>
            <w:tcBorders>
              <w:top w:val="nil"/>
              <w:left w:val="nil"/>
              <w:bottom w:val="nil"/>
            </w:tcBorders>
          </w:tcPr>
          <w:p w:rsidR="00E22ED3" w:rsidRDefault="00E22ED3">
            <w:pPr>
              <w:pStyle w:val="ConsPlusNormal"/>
            </w:pPr>
          </w:p>
        </w:tc>
        <w:tc>
          <w:tcPr>
            <w:tcW w:w="4762" w:type="dxa"/>
            <w:tcBorders>
              <w:top w:val="single" w:sz="4" w:space="0" w:color="auto"/>
              <w:bottom w:val="single" w:sz="4" w:space="0" w:color="auto"/>
            </w:tcBorders>
          </w:tcPr>
          <w:p w:rsidR="00E22ED3" w:rsidRDefault="00E22ED3">
            <w:pPr>
              <w:pStyle w:val="ConsPlusNormal"/>
              <w:jc w:val="center"/>
            </w:pPr>
            <w:r>
              <w:t>пронумеровано и скреплено</w:t>
            </w:r>
          </w:p>
          <w:p w:rsidR="00E22ED3" w:rsidRDefault="00E22ED3">
            <w:pPr>
              <w:pStyle w:val="ConsPlusNormal"/>
              <w:jc w:val="center"/>
            </w:pPr>
            <w:r>
              <w:t>печатью _____ листов</w:t>
            </w:r>
          </w:p>
          <w:p w:rsidR="00E22ED3" w:rsidRDefault="00E22ED3">
            <w:pPr>
              <w:pStyle w:val="ConsPlusNormal"/>
              <w:jc w:val="center"/>
            </w:pPr>
            <w:r>
              <w:t>подпись ___________</w:t>
            </w:r>
          </w:p>
        </w:tc>
      </w:tr>
    </w:tbl>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36</w:t>
      </w:r>
    </w:p>
    <w:p w:rsidR="00E22ED3" w:rsidRDefault="00E22ED3">
      <w:pPr>
        <w:pStyle w:val="ConsPlusNormal"/>
        <w:jc w:val="both"/>
      </w:pPr>
    </w:p>
    <w:p w:rsidR="00E22ED3" w:rsidRDefault="00E22ED3">
      <w:pPr>
        <w:pStyle w:val="ConsPlusNonformat"/>
        <w:jc w:val="both"/>
      </w:pPr>
      <w:r>
        <w:t xml:space="preserve">                                        Председателю суда</w:t>
      </w:r>
    </w:p>
    <w:p w:rsidR="00E22ED3" w:rsidRDefault="00E22ED3">
      <w:pPr>
        <w:pStyle w:val="ConsPlusNonformat"/>
        <w:jc w:val="both"/>
      </w:pPr>
      <w:r>
        <w:t xml:space="preserve">                                        (председательствующему судье)</w:t>
      </w:r>
    </w:p>
    <w:p w:rsidR="00E22ED3" w:rsidRDefault="00E22ED3">
      <w:pPr>
        <w:pStyle w:val="ConsPlusNonformat"/>
        <w:jc w:val="both"/>
      </w:pPr>
      <w:r>
        <w:t xml:space="preserve">                                        ___________________________________</w:t>
      </w:r>
    </w:p>
    <w:p w:rsidR="00E22ED3" w:rsidRDefault="00E22ED3">
      <w:pPr>
        <w:pStyle w:val="ConsPlusNonformat"/>
        <w:jc w:val="both"/>
      </w:pPr>
      <w:r>
        <w:t xml:space="preserve">                                        от ________________________________</w:t>
      </w:r>
    </w:p>
    <w:p w:rsidR="00E22ED3" w:rsidRDefault="00E22ED3">
      <w:pPr>
        <w:pStyle w:val="ConsPlusNonformat"/>
        <w:jc w:val="both"/>
      </w:pPr>
      <w:r>
        <w:t xml:space="preserve">                                        __________________________________,</w:t>
      </w:r>
    </w:p>
    <w:p w:rsidR="00E22ED3" w:rsidRDefault="00E22ED3">
      <w:pPr>
        <w:pStyle w:val="ConsPlusNonformat"/>
        <w:jc w:val="both"/>
      </w:pPr>
      <w:r>
        <w:t xml:space="preserve">                                              (Ф.И.О., процессуальное</w:t>
      </w:r>
    </w:p>
    <w:p w:rsidR="00E22ED3" w:rsidRDefault="00E22ED3">
      <w:pPr>
        <w:pStyle w:val="ConsPlusNonformat"/>
        <w:jc w:val="both"/>
      </w:pPr>
      <w:r>
        <w:t xml:space="preserve">                                            положение, данные документа,</w:t>
      </w:r>
    </w:p>
    <w:p w:rsidR="00E22ED3" w:rsidRDefault="00E22ED3">
      <w:pPr>
        <w:pStyle w:val="ConsPlusNonformat"/>
        <w:jc w:val="both"/>
      </w:pPr>
      <w:r>
        <w:t xml:space="preserve">                                             удостоверяющего личность</w:t>
      </w:r>
    </w:p>
    <w:p w:rsidR="00E22ED3" w:rsidRDefault="00E22ED3">
      <w:pPr>
        <w:pStyle w:val="ConsPlusNonformat"/>
        <w:jc w:val="both"/>
      </w:pPr>
      <w:r>
        <w:t xml:space="preserve">                                                  и полномочия)</w:t>
      </w:r>
    </w:p>
    <w:p w:rsidR="00E22ED3" w:rsidRDefault="00E22ED3">
      <w:pPr>
        <w:pStyle w:val="ConsPlusNonformat"/>
        <w:jc w:val="both"/>
      </w:pPr>
      <w:r>
        <w:t xml:space="preserve">                                        проживающего по адресу: ___________</w:t>
      </w:r>
    </w:p>
    <w:p w:rsidR="00E22ED3" w:rsidRDefault="00E22ED3">
      <w:pPr>
        <w:pStyle w:val="ConsPlusNonformat"/>
        <w:jc w:val="both"/>
      </w:pPr>
      <w:r>
        <w:t xml:space="preserve">                                        __________________________________,</w:t>
      </w:r>
    </w:p>
    <w:p w:rsidR="00E22ED3" w:rsidRDefault="00E22ED3">
      <w:pPr>
        <w:pStyle w:val="ConsPlusNonformat"/>
        <w:jc w:val="both"/>
      </w:pPr>
      <w:r>
        <w:t xml:space="preserve">                                        номер контактного телефона ________</w:t>
      </w:r>
    </w:p>
    <w:p w:rsidR="00E22ED3" w:rsidRDefault="00E22ED3">
      <w:pPr>
        <w:pStyle w:val="ConsPlusNonformat"/>
        <w:jc w:val="both"/>
      </w:pPr>
      <w:r>
        <w:t xml:space="preserve">                                        ___________________________________</w:t>
      </w:r>
    </w:p>
    <w:p w:rsidR="00E22ED3" w:rsidRDefault="00E22ED3">
      <w:pPr>
        <w:pStyle w:val="ConsPlusNonformat"/>
        <w:jc w:val="both"/>
      </w:pPr>
    </w:p>
    <w:p w:rsidR="00E22ED3" w:rsidRDefault="00E22ED3">
      <w:pPr>
        <w:pStyle w:val="ConsPlusNonformat"/>
        <w:jc w:val="both"/>
      </w:pPr>
      <w:bookmarkStart w:id="72" w:name="P2712"/>
      <w:bookmarkEnd w:id="72"/>
      <w:r>
        <w:t xml:space="preserve">                                 ЗАЯВЛЕНИЕ</w:t>
      </w:r>
    </w:p>
    <w:p w:rsidR="00E22ED3" w:rsidRDefault="00E22ED3">
      <w:pPr>
        <w:pStyle w:val="ConsPlusNonformat"/>
        <w:jc w:val="both"/>
      </w:pPr>
      <w:r>
        <w:t xml:space="preserve">                       о выдаче копии судебного акта</w:t>
      </w:r>
    </w:p>
    <w:p w:rsidR="00E22ED3" w:rsidRDefault="00E22ED3">
      <w:pPr>
        <w:pStyle w:val="ConsPlusNonformat"/>
        <w:jc w:val="both"/>
      </w:pPr>
    </w:p>
    <w:p w:rsidR="00E22ED3" w:rsidRDefault="00E22ED3">
      <w:pPr>
        <w:pStyle w:val="ConsPlusNonformat"/>
        <w:jc w:val="both"/>
      </w:pPr>
      <w:r>
        <w:t xml:space="preserve">    1. Прошу выдать мне копию(ии) судебных актов 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(указание наименование и реквизиты судебного акта)</w:t>
      </w:r>
    </w:p>
    <w:p w:rsidR="00E22ED3" w:rsidRDefault="00E22ED3">
      <w:pPr>
        <w:pStyle w:val="ConsPlusNonformat"/>
        <w:jc w:val="both"/>
      </w:pPr>
      <w:r>
        <w:t>по делу/материалу 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p>
    <w:p w:rsidR="00E22ED3" w:rsidRDefault="00E22ED3">
      <w:pPr>
        <w:pStyle w:val="ConsPlusNonformat"/>
        <w:jc w:val="both"/>
      </w:pPr>
      <w:r>
        <w:t xml:space="preserve">    Подпись/Ф.И.О. (расшифровать):</w:t>
      </w:r>
    </w:p>
    <w:p w:rsidR="00E22ED3" w:rsidRDefault="00E22ED3">
      <w:pPr>
        <w:pStyle w:val="ConsPlusNonformat"/>
        <w:jc w:val="both"/>
      </w:pPr>
      <w:r>
        <w:t xml:space="preserve">    "__" _________________ 20__ г.</w:t>
      </w:r>
    </w:p>
    <w:p w:rsidR="00E22ED3" w:rsidRDefault="00E22ED3">
      <w:pPr>
        <w:pStyle w:val="ConsPlusNonformat"/>
        <w:jc w:val="both"/>
      </w:pPr>
    </w:p>
    <w:p w:rsidR="00E22ED3" w:rsidRDefault="00E22ED3">
      <w:pPr>
        <w:pStyle w:val="ConsPlusNonformat"/>
        <w:jc w:val="both"/>
      </w:pPr>
      <w:r>
        <w:t xml:space="preserve">    2. Копию судебного акта получил _______________________________________</w:t>
      </w:r>
    </w:p>
    <w:p w:rsidR="00E22ED3" w:rsidRDefault="00E22ED3">
      <w:pPr>
        <w:pStyle w:val="ConsPlusNonformat"/>
        <w:jc w:val="both"/>
      </w:pPr>
      <w:r>
        <w:t xml:space="preserve">                                      (Ф.И.О. и подпись лица, получившего</w:t>
      </w:r>
    </w:p>
    <w:p w:rsidR="00E22ED3" w:rsidRDefault="00E22ED3">
      <w:pPr>
        <w:pStyle w:val="ConsPlusNonformat"/>
        <w:jc w:val="both"/>
      </w:pPr>
      <w:r>
        <w:t xml:space="preserve">                                            копию, дата выдачи копии)</w:t>
      </w:r>
    </w:p>
    <w:p w:rsidR="00E22ED3" w:rsidRDefault="00E22ED3">
      <w:pPr>
        <w:pStyle w:val="ConsPlusNonformat"/>
        <w:jc w:val="both"/>
      </w:pPr>
    </w:p>
    <w:p w:rsidR="00E22ED3" w:rsidRDefault="00E22ED3">
      <w:pPr>
        <w:pStyle w:val="ConsPlusNonformat"/>
        <w:jc w:val="both"/>
      </w:pPr>
      <w:r>
        <w:t xml:space="preserve">    3. Выдал: _____________________________________________________________</w:t>
      </w:r>
    </w:p>
    <w:p w:rsidR="00E22ED3" w:rsidRDefault="00E22ED3">
      <w:pPr>
        <w:pStyle w:val="ConsPlusNonformat"/>
        <w:jc w:val="both"/>
      </w:pPr>
      <w:r>
        <w:lastRenderedPageBreak/>
        <w:t xml:space="preserve">                 (должность, Ф.И.О., подпись работника аппарата суда,</w:t>
      </w:r>
    </w:p>
    <w:p w:rsidR="00E22ED3" w:rsidRDefault="00E22ED3">
      <w:pPr>
        <w:pStyle w:val="ConsPlusNonformat"/>
        <w:jc w:val="both"/>
      </w:pPr>
      <w:r>
        <w:t xml:space="preserve">                         выдавшего копию судебного акта, дата)</w:t>
      </w:r>
    </w:p>
    <w:p w:rsidR="00E22ED3" w:rsidRDefault="00E22ED3">
      <w:pPr>
        <w:pStyle w:val="ConsPlusNonformat"/>
        <w:jc w:val="both"/>
      </w:pPr>
    </w:p>
    <w:p w:rsidR="00E22ED3" w:rsidRDefault="00E22ED3">
      <w:pPr>
        <w:pStyle w:val="ConsPlusNonformat"/>
        <w:jc w:val="both"/>
      </w:pPr>
      <w:r>
        <w:t>"__" ________ 20__ г.</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37</w:t>
      </w:r>
    </w:p>
    <w:p w:rsidR="00E22ED3" w:rsidRDefault="00E22ED3">
      <w:pPr>
        <w:pStyle w:val="ConsPlusNormal"/>
        <w:jc w:val="both"/>
      </w:pPr>
    </w:p>
    <w:p w:rsidR="00E22ED3" w:rsidRDefault="00E22ED3">
      <w:pPr>
        <w:pStyle w:val="ConsPlusNormal"/>
        <w:jc w:val="center"/>
      </w:pPr>
      <w:r>
        <w:t>РЕЕСТР (ЖУРНАЛ)</w:t>
      </w:r>
    </w:p>
    <w:p w:rsidR="00E22ED3" w:rsidRDefault="00E22ED3">
      <w:pPr>
        <w:pStyle w:val="ConsPlusNormal"/>
        <w:jc w:val="center"/>
      </w:pPr>
      <w:r>
        <w:t>учета вещественных доказательств по уголовным делам</w:t>
      </w:r>
    </w:p>
    <w:p w:rsidR="00E22ED3" w:rsidRDefault="00E22ED3">
      <w:pPr>
        <w:pStyle w:val="ConsPlusNormal"/>
        <w:jc w:val="both"/>
      </w:pPr>
    </w:p>
    <w:p w:rsidR="00E22ED3" w:rsidRDefault="00E22ED3">
      <w:pPr>
        <w:pStyle w:val="ConsPlusNormal"/>
        <w:ind w:firstLine="540"/>
        <w:jc w:val="both"/>
      </w:pPr>
      <w:r>
        <w:t xml:space="preserve">Исключен с 15 января 2025 года. - </w:t>
      </w:r>
      <w:hyperlink r:id="rId315">
        <w:r>
          <w:rPr>
            <w:color w:val="0000FF"/>
          </w:rPr>
          <w:t>Приказ</w:t>
        </w:r>
      </w:hyperlink>
      <w:r>
        <w:t xml:space="preserve"> Судебного департамента при Верховном Суде РФ от 15.01.2025 N 4.</w:t>
      </w:r>
    </w:p>
    <w:p w:rsidR="00E22ED3" w:rsidRDefault="00E22ED3">
      <w:pPr>
        <w:pStyle w:val="ConsPlusNormal"/>
        <w:ind w:firstLine="540"/>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38</w:t>
      </w:r>
    </w:p>
    <w:p w:rsidR="00E22ED3" w:rsidRDefault="00E22ED3">
      <w:pPr>
        <w:pStyle w:val="ConsPlusNormal"/>
        <w:jc w:val="both"/>
      </w:pPr>
    </w:p>
    <w:p w:rsidR="00E22ED3" w:rsidRDefault="00E22ED3">
      <w:pPr>
        <w:pStyle w:val="ConsPlusNonformat"/>
        <w:jc w:val="both"/>
      </w:pPr>
      <w:bookmarkStart w:id="73" w:name="P2747"/>
      <w:bookmarkEnd w:id="73"/>
      <w:r>
        <w:t xml:space="preserve">                        КВИТАНЦИЯ (РАСПИСКА) N ____</w:t>
      </w:r>
    </w:p>
    <w:p w:rsidR="00E22ED3" w:rsidRDefault="00E22ED3">
      <w:pPr>
        <w:pStyle w:val="ConsPlusNonformat"/>
        <w:jc w:val="both"/>
      </w:pPr>
      <w:r>
        <w:t xml:space="preserve">           о приеме вещественных доказательств в камеру хранения</w:t>
      </w:r>
    </w:p>
    <w:p w:rsidR="00E22ED3" w:rsidRDefault="00E22ED3">
      <w:pPr>
        <w:pStyle w:val="ConsPlusNonformat"/>
        <w:jc w:val="both"/>
      </w:pPr>
      <w:r>
        <w:t xml:space="preserve">        (специальное хранилище), выдаче вещественных доказательств</w:t>
      </w:r>
    </w:p>
    <w:p w:rsidR="00E22ED3" w:rsidRDefault="00E22ED3">
      <w:pPr>
        <w:pStyle w:val="ConsPlusNonformat"/>
        <w:jc w:val="both"/>
      </w:pPr>
      <w:r>
        <w:t xml:space="preserve">                из камеры хранения (специального хранилища)</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(место составления)</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(должность, специальное звание (классный чин),</w:t>
      </w:r>
    </w:p>
    <w:p w:rsidR="00E22ED3" w:rsidRDefault="00E22ED3">
      <w:pPr>
        <w:pStyle w:val="ConsPlusNonformat"/>
        <w:jc w:val="both"/>
      </w:pPr>
      <w:r>
        <w:t xml:space="preserve">                       фамилия, имя, отчество лица,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передавшего вещественные доказательства на хранение в камеру</w:t>
      </w:r>
    </w:p>
    <w:p w:rsidR="00E22ED3" w:rsidRDefault="00E22ED3">
      <w:pPr>
        <w:pStyle w:val="ConsPlusNonformat"/>
        <w:jc w:val="both"/>
      </w:pPr>
      <w:r>
        <w:t xml:space="preserve">         хранения (специальное хранилище), выдавшего вещественные</w:t>
      </w:r>
    </w:p>
    <w:p w:rsidR="00E22ED3" w:rsidRDefault="00E22ED3">
      <w:pPr>
        <w:pStyle w:val="ConsPlusNonformat"/>
        <w:jc w:val="both"/>
      </w:pPr>
      <w:r>
        <w:t xml:space="preserve">        доказательства из камеры хранения (специального хранилища)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(должность, специальное звание (классный чин),</w:t>
      </w:r>
    </w:p>
    <w:p w:rsidR="00E22ED3" w:rsidRDefault="00E22ED3">
      <w:pPr>
        <w:pStyle w:val="ConsPlusNonformat"/>
        <w:jc w:val="both"/>
      </w:pPr>
      <w:r>
        <w:t xml:space="preserve">                       фамилия, имя, отчество лица,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принявшего вещественные доказательства на хранение в камеру</w:t>
      </w:r>
    </w:p>
    <w:p w:rsidR="00E22ED3" w:rsidRDefault="00E22ED3">
      <w:pPr>
        <w:pStyle w:val="ConsPlusNonformat"/>
        <w:jc w:val="both"/>
      </w:pPr>
      <w:r>
        <w:t xml:space="preserve">        хранения (специальное хранилище), получившего вещественные</w:t>
      </w:r>
    </w:p>
    <w:p w:rsidR="00E22ED3" w:rsidRDefault="00E22ED3">
      <w:pPr>
        <w:pStyle w:val="ConsPlusNonformat"/>
        <w:jc w:val="both"/>
      </w:pPr>
      <w:r>
        <w:t xml:space="preserve">        доказательства из камеры хранения (специального хранилища)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(дата передачи вещественных доказательств в камеру хранения,</w:t>
      </w:r>
    </w:p>
    <w:p w:rsidR="00E22ED3" w:rsidRDefault="00E22ED3">
      <w:pPr>
        <w:pStyle w:val="ConsPlusNonformat"/>
        <w:jc w:val="both"/>
      </w:pPr>
      <w:r>
        <w:t xml:space="preserve">                из камеры хранения (специального хранилища)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(наименование переданных (выданных) вещественных</w:t>
      </w:r>
    </w:p>
    <w:p w:rsidR="00E22ED3" w:rsidRDefault="00E22ED3">
      <w:pPr>
        <w:pStyle w:val="ConsPlusNonformat"/>
        <w:jc w:val="both"/>
      </w:pPr>
      <w:r>
        <w:t xml:space="preserve">                              доказательств)</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(при необходимости указать количество, вес, объем</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вещественных доказательств, а также сведения</w:t>
      </w:r>
    </w:p>
    <w:p w:rsidR="00E22ED3" w:rsidRDefault="00E22ED3">
      <w:pPr>
        <w:pStyle w:val="ConsPlusNonformat"/>
        <w:jc w:val="both"/>
      </w:pPr>
      <w:r>
        <w:t xml:space="preserve">                              об их упаковке)</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(номер уголовного дела)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(номер книги учета вещественных доказательств, принятых</w:t>
      </w:r>
    </w:p>
    <w:p w:rsidR="00E22ED3" w:rsidRDefault="00E22ED3">
      <w:pPr>
        <w:pStyle w:val="ConsPlusNonformat"/>
        <w:jc w:val="both"/>
      </w:pPr>
      <w:r>
        <w:t xml:space="preserve">            на хранение или выданных, порядковый номер записи)</w:t>
      </w:r>
    </w:p>
    <w:p w:rsidR="00E22ED3" w:rsidRDefault="00E22ED3">
      <w:pPr>
        <w:pStyle w:val="ConsPlusNonformat"/>
        <w:jc w:val="both"/>
      </w:pPr>
    </w:p>
    <w:p w:rsidR="00E22ED3" w:rsidRDefault="00E22ED3">
      <w:pPr>
        <w:pStyle w:val="ConsPlusNonformat"/>
        <w:jc w:val="both"/>
      </w:pPr>
      <w:r>
        <w:t>Передал                                Принял</w:t>
      </w:r>
    </w:p>
    <w:p w:rsidR="00E22ED3" w:rsidRDefault="00E22ED3">
      <w:pPr>
        <w:pStyle w:val="ConsPlusNonformat"/>
        <w:jc w:val="both"/>
      </w:pPr>
      <w:r>
        <w:t>_________________________________      ____________________________________</w:t>
      </w:r>
    </w:p>
    <w:p w:rsidR="00E22ED3" w:rsidRDefault="00E22ED3">
      <w:pPr>
        <w:pStyle w:val="ConsPlusNonformat"/>
        <w:jc w:val="both"/>
      </w:pPr>
      <w:r>
        <w:t>(подпись, инициалы, фамилия лица,        (подпись, инициалы, фамилия лица,</w:t>
      </w:r>
    </w:p>
    <w:p w:rsidR="00E22ED3" w:rsidRDefault="00E22ED3">
      <w:pPr>
        <w:pStyle w:val="ConsPlusNonformat"/>
        <w:jc w:val="both"/>
      </w:pPr>
      <w:r>
        <w:lastRenderedPageBreak/>
        <w:t xml:space="preserve">     передавшего (выдавшего)                  принявшего (получившего)</w:t>
      </w:r>
    </w:p>
    <w:p w:rsidR="00E22ED3" w:rsidRDefault="00E22ED3">
      <w:pPr>
        <w:pStyle w:val="ConsPlusNonformat"/>
        <w:jc w:val="both"/>
      </w:pPr>
      <w:r>
        <w:t xml:space="preserve">  вещественные доказательства)              вещественные доказательства)</w:t>
      </w:r>
    </w:p>
    <w:p w:rsidR="00E22ED3" w:rsidRDefault="00E22ED3">
      <w:pPr>
        <w:pStyle w:val="ConsPlusNonformat"/>
        <w:jc w:val="both"/>
      </w:pPr>
    </w:p>
    <w:p w:rsidR="00E22ED3" w:rsidRDefault="00E22ED3">
      <w:pPr>
        <w:pStyle w:val="ConsPlusNonformat"/>
        <w:jc w:val="both"/>
      </w:pPr>
      <w:r>
        <w:t xml:space="preserve">    "__" ___________ 20__ г.                "__" ______________ 20__ г.</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2"/>
      </w:pPr>
      <w:r>
        <w:t>Форма N 39</w:t>
      </w:r>
    </w:p>
    <w:p w:rsidR="00E22ED3" w:rsidRDefault="00E22ED3">
      <w:pPr>
        <w:pStyle w:val="ConsPlusNormal"/>
        <w:jc w:val="both"/>
      </w:pPr>
    </w:p>
    <w:p w:rsidR="00E22ED3" w:rsidRDefault="00E22ED3">
      <w:pPr>
        <w:pStyle w:val="ConsPlusNonformat"/>
        <w:jc w:val="both"/>
      </w:pPr>
      <w:bookmarkStart w:id="74" w:name="P2798"/>
      <w:bookmarkEnd w:id="74"/>
      <w:r>
        <w:t xml:space="preserve">                                   АКТ N</w:t>
      </w:r>
    </w:p>
    <w:p w:rsidR="00E22ED3" w:rsidRDefault="00E22ED3">
      <w:pPr>
        <w:pStyle w:val="ConsPlusNonformat"/>
        <w:jc w:val="both"/>
      </w:pPr>
      <w:r>
        <w:t xml:space="preserve">                              приема-передачи</w:t>
      </w:r>
    </w:p>
    <w:p w:rsidR="00E22ED3" w:rsidRDefault="00E22ED3">
      <w:pPr>
        <w:pStyle w:val="ConsPlusNonformat"/>
        <w:jc w:val="both"/>
      </w:pPr>
    </w:p>
    <w:p w:rsidR="00E22ED3" w:rsidRDefault="00E22ED3">
      <w:pPr>
        <w:pStyle w:val="ConsPlusNonformat"/>
        <w:jc w:val="both"/>
      </w:pPr>
      <w:r>
        <w:t>"__" ___________ 20__ г.</w:t>
      </w:r>
    </w:p>
    <w:p w:rsidR="00E22ED3" w:rsidRDefault="00E22ED3">
      <w:pPr>
        <w:pStyle w:val="ConsPlusNonformat"/>
        <w:jc w:val="both"/>
      </w:pP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(место составления)</w:t>
      </w:r>
    </w:p>
    <w:p w:rsidR="00E22ED3" w:rsidRDefault="00E22ED3">
      <w:pPr>
        <w:pStyle w:val="ConsPlusNonformat"/>
        <w:jc w:val="both"/>
      </w:pPr>
    </w:p>
    <w:p w:rsidR="00E22ED3" w:rsidRDefault="00E22ED3">
      <w:pPr>
        <w:pStyle w:val="ConsPlusNonformat"/>
        <w:jc w:val="both"/>
      </w:pPr>
      <w:r>
        <w:t>Акт составлен о том, что __________________________________________________</w:t>
      </w:r>
    </w:p>
    <w:p w:rsidR="00E22ED3" w:rsidRDefault="00E22ED3">
      <w:pPr>
        <w:pStyle w:val="ConsPlusNonformat"/>
        <w:jc w:val="both"/>
      </w:pPr>
      <w:r>
        <w:t xml:space="preserve">                           (должность, специальное звание (классный чин),</w:t>
      </w:r>
    </w:p>
    <w:p w:rsidR="00E22ED3" w:rsidRDefault="00E22ED3">
      <w:pPr>
        <w:pStyle w:val="ConsPlusNonformat"/>
        <w:jc w:val="both"/>
      </w:pPr>
      <w:r>
        <w:t xml:space="preserve">                                     инициалы, фамилия лица)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(в случае образования комиссии - должности, инициалы</w:t>
      </w:r>
    </w:p>
    <w:p w:rsidR="00E22ED3" w:rsidRDefault="00E22ED3">
      <w:pPr>
        <w:pStyle w:val="ConsPlusNonformat"/>
        <w:jc w:val="both"/>
      </w:pPr>
      <w:r>
        <w:t xml:space="preserve">                        и фамилии членов комиссии)</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передал, а ________________________________________________________________</w:t>
      </w:r>
    </w:p>
    <w:p w:rsidR="00E22ED3" w:rsidRDefault="00E22ED3">
      <w:pPr>
        <w:pStyle w:val="ConsPlusNonformat"/>
        <w:jc w:val="both"/>
      </w:pPr>
      <w:r>
        <w:t xml:space="preserve">              (должность, специальное звание (классный чин), инициалы,</w:t>
      </w:r>
    </w:p>
    <w:p w:rsidR="00E22ED3" w:rsidRDefault="00E22ED3">
      <w:pPr>
        <w:pStyle w:val="ConsPlusNonformat"/>
        <w:jc w:val="both"/>
      </w:pPr>
      <w:r>
        <w:t xml:space="preserve">                                  фамилия лица)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(в случае образования комиссии - должности, инициалы</w:t>
      </w:r>
    </w:p>
    <w:p w:rsidR="00E22ED3" w:rsidRDefault="00E22ED3">
      <w:pPr>
        <w:pStyle w:val="ConsPlusNonformat"/>
        <w:jc w:val="both"/>
      </w:pPr>
      <w:r>
        <w:t xml:space="preserve">                        и фамилии членов комиссии)</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(при передаче на хранение юридическому лицу или индивидуальному</w:t>
      </w:r>
    </w:p>
    <w:p w:rsidR="00E22ED3" w:rsidRDefault="00E22ED3">
      <w:pPr>
        <w:pStyle w:val="ConsPlusNonformat"/>
        <w:jc w:val="both"/>
      </w:pPr>
      <w:r>
        <w:t xml:space="preserve">       предпринимателю, указывается наименование юридического лица,</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инициалы, фамилия его представителя, инициалы, фамилия</w:t>
      </w:r>
    </w:p>
    <w:p w:rsidR="00E22ED3" w:rsidRDefault="00E22ED3">
      <w:pPr>
        <w:pStyle w:val="ConsPlusNonformat"/>
        <w:jc w:val="both"/>
      </w:pPr>
      <w:r>
        <w:t xml:space="preserve">                     индивидуального предпринимателя)</w:t>
      </w:r>
    </w:p>
    <w:p w:rsidR="00E22ED3" w:rsidRDefault="00E22ED3">
      <w:pPr>
        <w:pStyle w:val="ConsPlusNonformat"/>
        <w:jc w:val="both"/>
      </w:pPr>
    </w:p>
    <w:p w:rsidR="00E22ED3" w:rsidRDefault="00E22ED3">
      <w:pPr>
        <w:pStyle w:val="ConsPlusNonformat"/>
        <w:jc w:val="both"/>
      </w:pPr>
      <w:r>
        <w:t>принял ____________________________________________________________________</w:t>
      </w:r>
    </w:p>
    <w:p w:rsidR="00E22ED3" w:rsidRDefault="00E22ED3">
      <w:pPr>
        <w:pStyle w:val="ConsPlusNonformat"/>
        <w:jc w:val="both"/>
      </w:pPr>
      <w:r>
        <w:t xml:space="preserve">                (цель приема-передачи, наименование передаваемых</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вещественных доказательств, их количество, вес, объем,</w:t>
      </w:r>
    </w:p>
    <w:p w:rsidR="00E22ED3" w:rsidRDefault="00E22ED3">
      <w:pPr>
        <w:pStyle w:val="ConsPlusNonformat"/>
        <w:jc w:val="both"/>
      </w:pPr>
      <w:r>
        <w:t>___________________________________________________________________________</w:t>
      </w:r>
    </w:p>
    <w:p w:rsidR="00E22ED3" w:rsidRDefault="00E22ED3">
      <w:pPr>
        <w:pStyle w:val="ConsPlusNonformat"/>
        <w:jc w:val="both"/>
      </w:pPr>
      <w:r>
        <w:t xml:space="preserve">        сведения об упаковке, иные сведения, номер уголовного дела)</w:t>
      </w:r>
    </w:p>
    <w:p w:rsidR="00E22ED3" w:rsidRDefault="00E22ED3">
      <w:pPr>
        <w:pStyle w:val="ConsPlusNonformat"/>
        <w:jc w:val="both"/>
      </w:pPr>
    </w:p>
    <w:p w:rsidR="00E22ED3" w:rsidRDefault="00E22ED3">
      <w:pPr>
        <w:pStyle w:val="ConsPlusNonformat"/>
        <w:jc w:val="both"/>
      </w:pPr>
      <w:r>
        <w:t>Передал                                Принял</w:t>
      </w:r>
    </w:p>
    <w:p w:rsidR="00E22ED3" w:rsidRDefault="00E22ED3">
      <w:pPr>
        <w:pStyle w:val="ConsPlusNonformat"/>
        <w:jc w:val="both"/>
      </w:pPr>
      <w:r>
        <w:t>_________________________________      ____________________________________</w:t>
      </w:r>
    </w:p>
    <w:p w:rsidR="00E22ED3" w:rsidRDefault="00E22ED3">
      <w:pPr>
        <w:pStyle w:val="ConsPlusNonformat"/>
        <w:jc w:val="both"/>
      </w:pPr>
      <w:r>
        <w:t>(подпись, инициалы, фамилия лица,        (подпись, инициалы, фамилия лица,</w:t>
      </w:r>
    </w:p>
    <w:p w:rsidR="00E22ED3" w:rsidRDefault="00E22ED3">
      <w:pPr>
        <w:pStyle w:val="ConsPlusNonformat"/>
        <w:jc w:val="both"/>
      </w:pPr>
      <w:r>
        <w:t xml:space="preserve">    передавшего вещественные                 принявшего вещественные</w:t>
      </w:r>
    </w:p>
    <w:p w:rsidR="00E22ED3" w:rsidRDefault="00E22ED3">
      <w:pPr>
        <w:pStyle w:val="ConsPlusNonformat"/>
        <w:jc w:val="both"/>
      </w:pPr>
      <w:r>
        <w:t xml:space="preserve">       доказательства)                            доказательства)</w:t>
      </w:r>
    </w:p>
    <w:p w:rsidR="00E22ED3" w:rsidRDefault="00E22ED3">
      <w:pPr>
        <w:pStyle w:val="ConsPlusNonformat"/>
        <w:jc w:val="both"/>
      </w:pPr>
    </w:p>
    <w:p w:rsidR="00E22ED3" w:rsidRDefault="00E22ED3">
      <w:pPr>
        <w:pStyle w:val="ConsPlusNonformat"/>
        <w:jc w:val="both"/>
      </w:pPr>
      <w:r>
        <w:t xml:space="preserve">    "__" ___________ 20__ г.                "__" ______________ 20__ г.</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16">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40</w:t>
      </w:r>
    </w:p>
    <w:p w:rsidR="00E22ED3" w:rsidRDefault="00E22ED3">
      <w:pPr>
        <w:pStyle w:val="ConsPlusNormal"/>
        <w:jc w:val="both"/>
      </w:pPr>
    </w:p>
    <w:p w:rsidR="00E22ED3" w:rsidRDefault="00E22ED3">
      <w:pPr>
        <w:pStyle w:val="ConsPlusNormal"/>
        <w:jc w:val="center"/>
      </w:pPr>
      <w:bookmarkStart w:id="75" w:name="P2849"/>
      <w:bookmarkEnd w:id="75"/>
      <w:r>
        <w:lastRenderedPageBreak/>
        <w:t>КНИГА УЧЕТА</w:t>
      </w:r>
    </w:p>
    <w:p w:rsidR="00E22ED3" w:rsidRDefault="00E22ED3">
      <w:pPr>
        <w:pStyle w:val="ConsPlusNormal"/>
        <w:jc w:val="center"/>
      </w:pPr>
      <w:r>
        <w:t>вещественных доказательств по уголовным делам, принятых</w:t>
      </w:r>
    </w:p>
    <w:p w:rsidR="00E22ED3" w:rsidRDefault="00E22ED3">
      <w:pPr>
        <w:pStyle w:val="ConsPlusNormal"/>
        <w:jc w:val="center"/>
      </w:pPr>
      <w:r>
        <w:t>на хранение в суд</w:t>
      </w:r>
    </w:p>
    <w:p w:rsidR="00E22ED3" w:rsidRDefault="00E22ED3">
      <w:pPr>
        <w:pStyle w:val="ConsPlusNormal"/>
        <w:jc w:val="both"/>
      </w:pPr>
    </w:p>
    <w:p w:rsidR="00E22ED3" w:rsidRDefault="00E22ED3">
      <w:pPr>
        <w:pStyle w:val="ConsPlusNormal"/>
        <w:sectPr w:rsidR="00E22E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3118"/>
        <w:gridCol w:w="2494"/>
        <w:gridCol w:w="1361"/>
        <w:gridCol w:w="1361"/>
        <w:gridCol w:w="1358"/>
        <w:gridCol w:w="1814"/>
      </w:tblGrid>
      <w:tr w:rsidR="00E22ED3">
        <w:tc>
          <w:tcPr>
            <w:tcW w:w="510" w:type="dxa"/>
            <w:vMerge w:val="restart"/>
          </w:tcPr>
          <w:p w:rsidR="00E22ED3" w:rsidRDefault="00E22ED3">
            <w:pPr>
              <w:pStyle w:val="ConsPlusNormal"/>
              <w:jc w:val="center"/>
            </w:pPr>
            <w:r>
              <w:lastRenderedPageBreak/>
              <w:t>N п/п</w:t>
            </w:r>
          </w:p>
        </w:tc>
        <w:tc>
          <w:tcPr>
            <w:tcW w:w="1531" w:type="dxa"/>
            <w:vMerge w:val="restart"/>
          </w:tcPr>
          <w:p w:rsidR="00E22ED3" w:rsidRDefault="00E22ED3">
            <w:pPr>
              <w:pStyle w:val="ConsPlusNormal"/>
              <w:jc w:val="center"/>
            </w:pPr>
            <w:r>
              <w:t>Дата приема имущества, сданного или переданного на хранение</w:t>
            </w:r>
          </w:p>
        </w:tc>
        <w:tc>
          <w:tcPr>
            <w:tcW w:w="3118" w:type="dxa"/>
            <w:vMerge w:val="restart"/>
          </w:tcPr>
          <w:p w:rsidR="00E22ED3" w:rsidRDefault="00E22ED3">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494" w:type="dxa"/>
            <w:vMerge w:val="restart"/>
          </w:tcPr>
          <w:p w:rsidR="00E22ED3" w:rsidRDefault="00E22ED3">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361" w:type="dxa"/>
            <w:vMerge w:val="restart"/>
          </w:tcPr>
          <w:p w:rsidR="00E22ED3" w:rsidRDefault="00E22ED3">
            <w:pPr>
              <w:pStyle w:val="ConsPlusNormal"/>
              <w:jc w:val="center"/>
            </w:pPr>
            <w:r>
              <w:t>Фамилия, имя, отчество, должность лица, сдавшего имущество на хранение</w:t>
            </w:r>
          </w:p>
        </w:tc>
        <w:tc>
          <w:tcPr>
            <w:tcW w:w="1361" w:type="dxa"/>
            <w:vMerge w:val="restart"/>
          </w:tcPr>
          <w:p w:rsidR="00E22ED3" w:rsidRDefault="00E22ED3">
            <w:pPr>
              <w:pStyle w:val="ConsPlusNormal"/>
              <w:jc w:val="center"/>
            </w:pPr>
            <w:r>
              <w:t>Подпись лица, ответственного за хранение, о приеме имущества</w:t>
            </w:r>
          </w:p>
        </w:tc>
        <w:tc>
          <w:tcPr>
            <w:tcW w:w="3172" w:type="dxa"/>
            <w:gridSpan w:val="2"/>
          </w:tcPr>
          <w:p w:rsidR="00E22ED3" w:rsidRDefault="00E22ED3">
            <w:pPr>
              <w:pStyle w:val="ConsPlusNormal"/>
              <w:jc w:val="center"/>
            </w:pPr>
            <w:r>
              <w:t>Выдача имущества</w:t>
            </w:r>
          </w:p>
        </w:tc>
      </w:tr>
      <w:tr w:rsidR="00E22ED3">
        <w:tc>
          <w:tcPr>
            <w:tcW w:w="510" w:type="dxa"/>
            <w:vMerge/>
          </w:tcPr>
          <w:p w:rsidR="00E22ED3" w:rsidRDefault="00E22ED3">
            <w:pPr>
              <w:pStyle w:val="ConsPlusNormal"/>
            </w:pPr>
          </w:p>
        </w:tc>
        <w:tc>
          <w:tcPr>
            <w:tcW w:w="1531" w:type="dxa"/>
            <w:vMerge/>
          </w:tcPr>
          <w:p w:rsidR="00E22ED3" w:rsidRDefault="00E22ED3">
            <w:pPr>
              <w:pStyle w:val="ConsPlusNormal"/>
            </w:pPr>
          </w:p>
        </w:tc>
        <w:tc>
          <w:tcPr>
            <w:tcW w:w="3118" w:type="dxa"/>
            <w:vMerge/>
          </w:tcPr>
          <w:p w:rsidR="00E22ED3" w:rsidRDefault="00E22ED3">
            <w:pPr>
              <w:pStyle w:val="ConsPlusNormal"/>
            </w:pPr>
          </w:p>
        </w:tc>
        <w:tc>
          <w:tcPr>
            <w:tcW w:w="2494" w:type="dxa"/>
            <w:vMerge/>
          </w:tcPr>
          <w:p w:rsidR="00E22ED3" w:rsidRDefault="00E22ED3">
            <w:pPr>
              <w:pStyle w:val="ConsPlusNormal"/>
            </w:pPr>
          </w:p>
        </w:tc>
        <w:tc>
          <w:tcPr>
            <w:tcW w:w="1361" w:type="dxa"/>
            <w:vMerge/>
          </w:tcPr>
          <w:p w:rsidR="00E22ED3" w:rsidRDefault="00E22ED3">
            <w:pPr>
              <w:pStyle w:val="ConsPlusNormal"/>
            </w:pPr>
          </w:p>
        </w:tc>
        <w:tc>
          <w:tcPr>
            <w:tcW w:w="1361" w:type="dxa"/>
            <w:vMerge/>
          </w:tcPr>
          <w:p w:rsidR="00E22ED3" w:rsidRDefault="00E22ED3">
            <w:pPr>
              <w:pStyle w:val="ConsPlusNormal"/>
            </w:pPr>
          </w:p>
        </w:tc>
        <w:tc>
          <w:tcPr>
            <w:tcW w:w="1358" w:type="dxa"/>
          </w:tcPr>
          <w:p w:rsidR="00E22ED3" w:rsidRDefault="00E22ED3">
            <w:pPr>
              <w:pStyle w:val="ConsPlusNormal"/>
              <w:jc w:val="center"/>
            </w:pPr>
            <w:r>
              <w:t>Основание и дата выдачи имущества</w:t>
            </w:r>
          </w:p>
        </w:tc>
        <w:tc>
          <w:tcPr>
            <w:tcW w:w="1814" w:type="dxa"/>
          </w:tcPr>
          <w:p w:rsidR="00E22ED3" w:rsidRDefault="00E22ED3">
            <w:pPr>
              <w:pStyle w:val="ConsPlusNormal"/>
              <w:jc w:val="center"/>
            </w:pPr>
            <w:r>
              <w:t>Фамилия, имя, отчество, должность, подпись лица, получившего имущество</w:t>
            </w:r>
          </w:p>
        </w:tc>
      </w:tr>
      <w:tr w:rsidR="00E22ED3">
        <w:tc>
          <w:tcPr>
            <w:tcW w:w="510" w:type="dxa"/>
          </w:tcPr>
          <w:p w:rsidR="00E22ED3" w:rsidRDefault="00E22ED3">
            <w:pPr>
              <w:pStyle w:val="ConsPlusNormal"/>
              <w:jc w:val="center"/>
            </w:pPr>
            <w:r>
              <w:t>1</w:t>
            </w:r>
          </w:p>
        </w:tc>
        <w:tc>
          <w:tcPr>
            <w:tcW w:w="1531" w:type="dxa"/>
          </w:tcPr>
          <w:p w:rsidR="00E22ED3" w:rsidRDefault="00E22ED3">
            <w:pPr>
              <w:pStyle w:val="ConsPlusNormal"/>
              <w:jc w:val="center"/>
            </w:pPr>
            <w:r>
              <w:t>2</w:t>
            </w:r>
          </w:p>
        </w:tc>
        <w:tc>
          <w:tcPr>
            <w:tcW w:w="3118" w:type="dxa"/>
          </w:tcPr>
          <w:p w:rsidR="00E22ED3" w:rsidRDefault="00E22ED3">
            <w:pPr>
              <w:pStyle w:val="ConsPlusNormal"/>
              <w:jc w:val="center"/>
            </w:pPr>
            <w:r>
              <w:t>3</w:t>
            </w:r>
          </w:p>
        </w:tc>
        <w:tc>
          <w:tcPr>
            <w:tcW w:w="2494" w:type="dxa"/>
          </w:tcPr>
          <w:p w:rsidR="00E22ED3" w:rsidRDefault="00E22ED3">
            <w:pPr>
              <w:pStyle w:val="ConsPlusNormal"/>
              <w:jc w:val="center"/>
            </w:pPr>
            <w:r>
              <w:t>4</w:t>
            </w:r>
          </w:p>
        </w:tc>
        <w:tc>
          <w:tcPr>
            <w:tcW w:w="1361" w:type="dxa"/>
          </w:tcPr>
          <w:p w:rsidR="00E22ED3" w:rsidRDefault="00E22ED3">
            <w:pPr>
              <w:pStyle w:val="ConsPlusNormal"/>
              <w:jc w:val="center"/>
            </w:pPr>
            <w:r>
              <w:t>5</w:t>
            </w:r>
          </w:p>
        </w:tc>
        <w:tc>
          <w:tcPr>
            <w:tcW w:w="1361" w:type="dxa"/>
          </w:tcPr>
          <w:p w:rsidR="00E22ED3" w:rsidRDefault="00E22ED3">
            <w:pPr>
              <w:pStyle w:val="ConsPlusNormal"/>
              <w:jc w:val="center"/>
            </w:pPr>
            <w:r>
              <w:t>6</w:t>
            </w:r>
          </w:p>
        </w:tc>
        <w:tc>
          <w:tcPr>
            <w:tcW w:w="1358" w:type="dxa"/>
          </w:tcPr>
          <w:p w:rsidR="00E22ED3" w:rsidRDefault="00E22ED3">
            <w:pPr>
              <w:pStyle w:val="ConsPlusNormal"/>
              <w:jc w:val="center"/>
            </w:pPr>
            <w:r>
              <w:t>7</w:t>
            </w:r>
          </w:p>
        </w:tc>
        <w:tc>
          <w:tcPr>
            <w:tcW w:w="1814" w:type="dxa"/>
          </w:tcPr>
          <w:p w:rsidR="00E22ED3" w:rsidRDefault="00E22ED3">
            <w:pPr>
              <w:pStyle w:val="ConsPlusNormal"/>
              <w:jc w:val="center"/>
            </w:pPr>
            <w:r>
              <w:t>8</w:t>
            </w:r>
          </w:p>
        </w:tc>
      </w:tr>
      <w:tr w:rsidR="00E22ED3">
        <w:tc>
          <w:tcPr>
            <w:tcW w:w="510" w:type="dxa"/>
          </w:tcPr>
          <w:p w:rsidR="00E22ED3" w:rsidRDefault="00E22ED3">
            <w:pPr>
              <w:pStyle w:val="ConsPlusNormal"/>
            </w:pPr>
          </w:p>
        </w:tc>
        <w:tc>
          <w:tcPr>
            <w:tcW w:w="1531" w:type="dxa"/>
          </w:tcPr>
          <w:p w:rsidR="00E22ED3" w:rsidRDefault="00E22ED3">
            <w:pPr>
              <w:pStyle w:val="ConsPlusNormal"/>
            </w:pPr>
          </w:p>
        </w:tc>
        <w:tc>
          <w:tcPr>
            <w:tcW w:w="3118" w:type="dxa"/>
          </w:tcPr>
          <w:p w:rsidR="00E22ED3" w:rsidRDefault="00E22ED3">
            <w:pPr>
              <w:pStyle w:val="ConsPlusNormal"/>
            </w:pPr>
          </w:p>
        </w:tc>
        <w:tc>
          <w:tcPr>
            <w:tcW w:w="2494" w:type="dxa"/>
          </w:tcPr>
          <w:p w:rsidR="00E22ED3" w:rsidRDefault="00E22ED3">
            <w:pPr>
              <w:pStyle w:val="ConsPlusNormal"/>
            </w:pPr>
          </w:p>
        </w:tc>
        <w:tc>
          <w:tcPr>
            <w:tcW w:w="1361" w:type="dxa"/>
          </w:tcPr>
          <w:p w:rsidR="00E22ED3" w:rsidRDefault="00E22ED3">
            <w:pPr>
              <w:pStyle w:val="ConsPlusNormal"/>
            </w:pPr>
          </w:p>
        </w:tc>
        <w:tc>
          <w:tcPr>
            <w:tcW w:w="1361" w:type="dxa"/>
          </w:tcPr>
          <w:p w:rsidR="00E22ED3" w:rsidRDefault="00E22ED3">
            <w:pPr>
              <w:pStyle w:val="ConsPlusNormal"/>
            </w:pPr>
          </w:p>
        </w:tc>
        <w:tc>
          <w:tcPr>
            <w:tcW w:w="1358" w:type="dxa"/>
          </w:tcPr>
          <w:p w:rsidR="00E22ED3" w:rsidRDefault="00E22ED3">
            <w:pPr>
              <w:pStyle w:val="ConsPlusNormal"/>
            </w:pPr>
          </w:p>
        </w:tc>
        <w:tc>
          <w:tcPr>
            <w:tcW w:w="1814" w:type="dxa"/>
          </w:tcPr>
          <w:p w:rsidR="00E22ED3" w:rsidRDefault="00E22ED3">
            <w:pPr>
              <w:pStyle w:val="ConsPlusNormal"/>
            </w:pPr>
          </w:p>
        </w:tc>
      </w:tr>
      <w:tr w:rsidR="00E22ED3">
        <w:tc>
          <w:tcPr>
            <w:tcW w:w="510" w:type="dxa"/>
          </w:tcPr>
          <w:p w:rsidR="00E22ED3" w:rsidRDefault="00E22ED3">
            <w:pPr>
              <w:pStyle w:val="ConsPlusNormal"/>
            </w:pPr>
          </w:p>
        </w:tc>
        <w:tc>
          <w:tcPr>
            <w:tcW w:w="1531" w:type="dxa"/>
          </w:tcPr>
          <w:p w:rsidR="00E22ED3" w:rsidRDefault="00E22ED3">
            <w:pPr>
              <w:pStyle w:val="ConsPlusNormal"/>
            </w:pPr>
          </w:p>
        </w:tc>
        <w:tc>
          <w:tcPr>
            <w:tcW w:w="3118" w:type="dxa"/>
          </w:tcPr>
          <w:p w:rsidR="00E22ED3" w:rsidRDefault="00E22ED3">
            <w:pPr>
              <w:pStyle w:val="ConsPlusNormal"/>
            </w:pPr>
          </w:p>
        </w:tc>
        <w:tc>
          <w:tcPr>
            <w:tcW w:w="2494" w:type="dxa"/>
          </w:tcPr>
          <w:p w:rsidR="00E22ED3" w:rsidRDefault="00E22ED3">
            <w:pPr>
              <w:pStyle w:val="ConsPlusNormal"/>
            </w:pPr>
          </w:p>
        </w:tc>
        <w:tc>
          <w:tcPr>
            <w:tcW w:w="1361" w:type="dxa"/>
          </w:tcPr>
          <w:p w:rsidR="00E22ED3" w:rsidRDefault="00E22ED3">
            <w:pPr>
              <w:pStyle w:val="ConsPlusNormal"/>
            </w:pPr>
          </w:p>
        </w:tc>
        <w:tc>
          <w:tcPr>
            <w:tcW w:w="1361" w:type="dxa"/>
          </w:tcPr>
          <w:p w:rsidR="00E22ED3" w:rsidRDefault="00E22ED3">
            <w:pPr>
              <w:pStyle w:val="ConsPlusNormal"/>
            </w:pPr>
          </w:p>
        </w:tc>
        <w:tc>
          <w:tcPr>
            <w:tcW w:w="1358" w:type="dxa"/>
          </w:tcPr>
          <w:p w:rsidR="00E22ED3" w:rsidRDefault="00E22ED3">
            <w:pPr>
              <w:pStyle w:val="ConsPlusNormal"/>
            </w:pPr>
          </w:p>
        </w:tc>
        <w:tc>
          <w:tcPr>
            <w:tcW w:w="1814" w:type="dxa"/>
          </w:tcPr>
          <w:p w:rsidR="00E22ED3" w:rsidRDefault="00E22ED3">
            <w:pPr>
              <w:pStyle w:val="ConsPlusNormal"/>
            </w:pPr>
          </w:p>
        </w:tc>
      </w:tr>
      <w:tr w:rsidR="00E22ED3">
        <w:tc>
          <w:tcPr>
            <w:tcW w:w="510" w:type="dxa"/>
          </w:tcPr>
          <w:p w:rsidR="00E22ED3" w:rsidRDefault="00E22ED3">
            <w:pPr>
              <w:pStyle w:val="ConsPlusNormal"/>
            </w:pPr>
          </w:p>
        </w:tc>
        <w:tc>
          <w:tcPr>
            <w:tcW w:w="1531" w:type="dxa"/>
          </w:tcPr>
          <w:p w:rsidR="00E22ED3" w:rsidRDefault="00E22ED3">
            <w:pPr>
              <w:pStyle w:val="ConsPlusNormal"/>
            </w:pPr>
          </w:p>
        </w:tc>
        <w:tc>
          <w:tcPr>
            <w:tcW w:w="3118" w:type="dxa"/>
          </w:tcPr>
          <w:p w:rsidR="00E22ED3" w:rsidRDefault="00E22ED3">
            <w:pPr>
              <w:pStyle w:val="ConsPlusNormal"/>
            </w:pPr>
          </w:p>
        </w:tc>
        <w:tc>
          <w:tcPr>
            <w:tcW w:w="2494" w:type="dxa"/>
          </w:tcPr>
          <w:p w:rsidR="00E22ED3" w:rsidRDefault="00E22ED3">
            <w:pPr>
              <w:pStyle w:val="ConsPlusNormal"/>
            </w:pPr>
          </w:p>
        </w:tc>
        <w:tc>
          <w:tcPr>
            <w:tcW w:w="1361" w:type="dxa"/>
          </w:tcPr>
          <w:p w:rsidR="00E22ED3" w:rsidRDefault="00E22ED3">
            <w:pPr>
              <w:pStyle w:val="ConsPlusNormal"/>
            </w:pPr>
          </w:p>
        </w:tc>
        <w:tc>
          <w:tcPr>
            <w:tcW w:w="1361" w:type="dxa"/>
          </w:tcPr>
          <w:p w:rsidR="00E22ED3" w:rsidRDefault="00E22ED3">
            <w:pPr>
              <w:pStyle w:val="ConsPlusNormal"/>
            </w:pPr>
          </w:p>
        </w:tc>
        <w:tc>
          <w:tcPr>
            <w:tcW w:w="1358" w:type="dxa"/>
          </w:tcPr>
          <w:p w:rsidR="00E22ED3" w:rsidRDefault="00E22ED3">
            <w:pPr>
              <w:pStyle w:val="ConsPlusNormal"/>
            </w:pPr>
          </w:p>
        </w:tc>
        <w:tc>
          <w:tcPr>
            <w:tcW w:w="1814" w:type="dxa"/>
          </w:tcPr>
          <w:p w:rsidR="00E22ED3" w:rsidRDefault="00E22ED3">
            <w:pPr>
              <w:pStyle w:val="ConsPlusNormal"/>
            </w:pPr>
          </w:p>
        </w:tc>
      </w:tr>
    </w:tbl>
    <w:p w:rsidR="00E22ED3" w:rsidRDefault="00E22ED3">
      <w:pPr>
        <w:pStyle w:val="ConsPlusNormal"/>
        <w:sectPr w:rsidR="00E22ED3">
          <w:pgSz w:w="16838" w:h="11905" w:orient="landscape"/>
          <w:pgMar w:top="1701" w:right="1134" w:bottom="850" w:left="1134" w:header="0" w:footer="0" w:gutter="0"/>
          <w:cols w:space="720"/>
          <w:titlePg/>
        </w:sectPr>
      </w:pP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6"/>
        <w:gridCol w:w="1066"/>
        <w:gridCol w:w="1066"/>
        <w:gridCol w:w="1067"/>
        <w:gridCol w:w="3231"/>
        <w:gridCol w:w="1531"/>
      </w:tblGrid>
      <w:tr w:rsidR="00E22ED3">
        <w:tc>
          <w:tcPr>
            <w:tcW w:w="4265" w:type="dxa"/>
            <w:gridSpan w:val="4"/>
          </w:tcPr>
          <w:p w:rsidR="00E22ED3" w:rsidRDefault="00E22ED3">
            <w:pPr>
              <w:pStyle w:val="ConsPlusNormal"/>
              <w:jc w:val="center"/>
            </w:pPr>
            <w:r>
              <w:t>Дата и результаты проверки условий хранения</w:t>
            </w:r>
          </w:p>
        </w:tc>
        <w:tc>
          <w:tcPr>
            <w:tcW w:w="3231" w:type="dxa"/>
            <w:vMerge w:val="restart"/>
          </w:tcPr>
          <w:p w:rsidR="00E22ED3" w:rsidRDefault="00E22ED3">
            <w:pPr>
              <w:pStyle w:val="ConsPlusNormal"/>
              <w:jc w:val="center"/>
            </w:pPr>
            <w:r>
              <w:t>Решение в отношении вещественного доказательства и отметка о его исполнении с указанием даты</w:t>
            </w:r>
          </w:p>
        </w:tc>
        <w:tc>
          <w:tcPr>
            <w:tcW w:w="1531" w:type="dxa"/>
            <w:vMerge w:val="restart"/>
          </w:tcPr>
          <w:p w:rsidR="00E22ED3" w:rsidRDefault="00E22ED3">
            <w:pPr>
              <w:pStyle w:val="ConsPlusNormal"/>
              <w:jc w:val="center"/>
            </w:pPr>
            <w:r>
              <w:t>Примечание</w:t>
            </w:r>
          </w:p>
        </w:tc>
      </w:tr>
      <w:tr w:rsidR="00E22ED3">
        <w:tc>
          <w:tcPr>
            <w:tcW w:w="1066" w:type="dxa"/>
          </w:tcPr>
          <w:p w:rsidR="00E22ED3" w:rsidRDefault="00E22ED3">
            <w:pPr>
              <w:pStyle w:val="ConsPlusNormal"/>
              <w:jc w:val="center"/>
            </w:pPr>
            <w:r>
              <w:t>I квартал</w:t>
            </w:r>
          </w:p>
        </w:tc>
        <w:tc>
          <w:tcPr>
            <w:tcW w:w="1066" w:type="dxa"/>
          </w:tcPr>
          <w:p w:rsidR="00E22ED3" w:rsidRDefault="00E22ED3">
            <w:pPr>
              <w:pStyle w:val="ConsPlusNormal"/>
              <w:jc w:val="center"/>
            </w:pPr>
            <w:r>
              <w:t>II квартал</w:t>
            </w:r>
          </w:p>
        </w:tc>
        <w:tc>
          <w:tcPr>
            <w:tcW w:w="1066" w:type="dxa"/>
          </w:tcPr>
          <w:p w:rsidR="00E22ED3" w:rsidRDefault="00E22ED3">
            <w:pPr>
              <w:pStyle w:val="ConsPlusNormal"/>
              <w:jc w:val="center"/>
            </w:pPr>
            <w:r>
              <w:t>III квартал</w:t>
            </w:r>
          </w:p>
        </w:tc>
        <w:tc>
          <w:tcPr>
            <w:tcW w:w="1067" w:type="dxa"/>
          </w:tcPr>
          <w:p w:rsidR="00E22ED3" w:rsidRDefault="00E22ED3">
            <w:pPr>
              <w:pStyle w:val="ConsPlusNormal"/>
              <w:jc w:val="center"/>
            </w:pPr>
            <w:r>
              <w:t>IV квартал</w:t>
            </w:r>
          </w:p>
        </w:tc>
        <w:tc>
          <w:tcPr>
            <w:tcW w:w="3231" w:type="dxa"/>
            <w:vMerge/>
          </w:tcPr>
          <w:p w:rsidR="00E22ED3" w:rsidRDefault="00E22ED3">
            <w:pPr>
              <w:pStyle w:val="ConsPlusNormal"/>
            </w:pPr>
          </w:p>
        </w:tc>
        <w:tc>
          <w:tcPr>
            <w:tcW w:w="1531" w:type="dxa"/>
            <w:vMerge/>
          </w:tcPr>
          <w:p w:rsidR="00E22ED3" w:rsidRDefault="00E22ED3">
            <w:pPr>
              <w:pStyle w:val="ConsPlusNormal"/>
            </w:pPr>
          </w:p>
        </w:tc>
      </w:tr>
      <w:tr w:rsidR="00E22ED3">
        <w:tc>
          <w:tcPr>
            <w:tcW w:w="1066" w:type="dxa"/>
          </w:tcPr>
          <w:p w:rsidR="00E22ED3" w:rsidRDefault="00E22ED3">
            <w:pPr>
              <w:pStyle w:val="ConsPlusNormal"/>
              <w:jc w:val="center"/>
            </w:pPr>
            <w:r>
              <w:t>9</w:t>
            </w:r>
          </w:p>
        </w:tc>
        <w:tc>
          <w:tcPr>
            <w:tcW w:w="1066" w:type="dxa"/>
          </w:tcPr>
          <w:p w:rsidR="00E22ED3" w:rsidRDefault="00E22ED3">
            <w:pPr>
              <w:pStyle w:val="ConsPlusNormal"/>
              <w:jc w:val="center"/>
            </w:pPr>
            <w:r>
              <w:t>10</w:t>
            </w:r>
          </w:p>
        </w:tc>
        <w:tc>
          <w:tcPr>
            <w:tcW w:w="1066" w:type="dxa"/>
          </w:tcPr>
          <w:p w:rsidR="00E22ED3" w:rsidRDefault="00E22ED3">
            <w:pPr>
              <w:pStyle w:val="ConsPlusNormal"/>
              <w:jc w:val="center"/>
            </w:pPr>
            <w:r>
              <w:t>11</w:t>
            </w:r>
          </w:p>
        </w:tc>
        <w:tc>
          <w:tcPr>
            <w:tcW w:w="1067" w:type="dxa"/>
          </w:tcPr>
          <w:p w:rsidR="00E22ED3" w:rsidRDefault="00E22ED3">
            <w:pPr>
              <w:pStyle w:val="ConsPlusNormal"/>
              <w:jc w:val="center"/>
            </w:pPr>
            <w:r>
              <w:t>12</w:t>
            </w:r>
          </w:p>
        </w:tc>
        <w:tc>
          <w:tcPr>
            <w:tcW w:w="3231" w:type="dxa"/>
          </w:tcPr>
          <w:p w:rsidR="00E22ED3" w:rsidRDefault="00E22ED3">
            <w:pPr>
              <w:pStyle w:val="ConsPlusNormal"/>
              <w:jc w:val="center"/>
            </w:pPr>
            <w:r>
              <w:t>13</w:t>
            </w:r>
          </w:p>
        </w:tc>
        <w:tc>
          <w:tcPr>
            <w:tcW w:w="1531" w:type="dxa"/>
          </w:tcPr>
          <w:p w:rsidR="00E22ED3" w:rsidRDefault="00E22ED3">
            <w:pPr>
              <w:pStyle w:val="ConsPlusNormal"/>
              <w:jc w:val="center"/>
            </w:pPr>
            <w:r>
              <w:t>14</w:t>
            </w:r>
          </w:p>
        </w:tc>
      </w:tr>
      <w:tr w:rsidR="00E22ED3">
        <w:tc>
          <w:tcPr>
            <w:tcW w:w="1066" w:type="dxa"/>
          </w:tcPr>
          <w:p w:rsidR="00E22ED3" w:rsidRDefault="00E22ED3">
            <w:pPr>
              <w:pStyle w:val="ConsPlusNormal"/>
            </w:pPr>
          </w:p>
        </w:tc>
        <w:tc>
          <w:tcPr>
            <w:tcW w:w="1066" w:type="dxa"/>
          </w:tcPr>
          <w:p w:rsidR="00E22ED3" w:rsidRDefault="00E22ED3">
            <w:pPr>
              <w:pStyle w:val="ConsPlusNormal"/>
            </w:pPr>
          </w:p>
        </w:tc>
        <w:tc>
          <w:tcPr>
            <w:tcW w:w="1066" w:type="dxa"/>
          </w:tcPr>
          <w:p w:rsidR="00E22ED3" w:rsidRDefault="00E22ED3">
            <w:pPr>
              <w:pStyle w:val="ConsPlusNormal"/>
            </w:pPr>
          </w:p>
        </w:tc>
        <w:tc>
          <w:tcPr>
            <w:tcW w:w="1067" w:type="dxa"/>
          </w:tcPr>
          <w:p w:rsidR="00E22ED3" w:rsidRDefault="00E22ED3">
            <w:pPr>
              <w:pStyle w:val="ConsPlusNormal"/>
            </w:pPr>
          </w:p>
        </w:tc>
        <w:tc>
          <w:tcPr>
            <w:tcW w:w="3231" w:type="dxa"/>
          </w:tcPr>
          <w:p w:rsidR="00E22ED3" w:rsidRDefault="00E22ED3">
            <w:pPr>
              <w:pStyle w:val="ConsPlusNormal"/>
            </w:pPr>
          </w:p>
        </w:tc>
        <w:tc>
          <w:tcPr>
            <w:tcW w:w="1531" w:type="dxa"/>
          </w:tcPr>
          <w:p w:rsidR="00E22ED3" w:rsidRDefault="00E22ED3">
            <w:pPr>
              <w:pStyle w:val="ConsPlusNormal"/>
            </w:pPr>
          </w:p>
        </w:tc>
      </w:tr>
      <w:tr w:rsidR="00E22ED3">
        <w:tc>
          <w:tcPr>
            <w:tcW w:w="1066" w:type="dxa"/>
          </w:tcPr>
          <w:p w:rsidR="00E22ED3" w:rsidRDefault="00E22ED3">
            <w:pPr>
              <w:pStyle w:val="ConsPlusNormal"/>
            </w:pPr>
          </w:p>
        </w:tc>
        <w:tc>
          <w:tcPr>
            <w:tcW w:w="1066" w:type="dxa"/>
          </w:tcPr>
          <w:p w:rsidR="00E22ED3" w:rsidRDefault="00E22ED3">
            <w:pPr>
              <w:pStyle w:val="ConsPlusNormal"/>
            </w:pPr>
          </w:p>
        </w:tc>
        <w:tc>
          <w:tcPr>
            <w:tcW w:w="1066" w:type="dxa"/>
          </w:tcPr>
          <w:p w:rsidR="00E22ED3" w:rsidRDefault="00E22ED3">
            <w:pPr>
              <w:pStyle w:val="ConsPlusNormal"/>
            </w:pPr>
          </w:p>
        </w:tc>
        <w:tc>
          <w:tcPr>
            <w:tcW w:w="1067" w:type="dxa"/>
          </w:tcPr>
          <w:p w:rsidR="00E22ED3" w:rsidRDefault="00E22ED3">
            <w:pPr>
              <w:pStyle w:val="ConsPlusNormal"/>
            </w:pPr>
          </w:p>
        </w:tc>
        <w:tc>
          <w:tcPr>
            <w:tcW w:w="3231" w:type="dxa"/>
          </w:tcPr>
          <w:p w:rsidR="00E22ED3" w:rsidRDefault="00E22ED3">
            <w:pPr>
              <w:pStyle w:val="ConsPlusNormal"/>
            </w:pPr>
          </w:p>
        </w:tc>
        <w:tc>
          <w:tcPr>
            <w:tcW w:w="1531" w:type="dxa"/>
          </w:tcPr>
          <w:p w:rsidR="00E22ED3" w:rsidRDefault="00E22ED3">
            <w:pPr>
              <w:pStyle w:val="ConsPlusNormal"/>
            </w:pPr>
          </w:p>
        </w:tc>
      </w:tr>
      <w:tr w:rsidR="00E22ED3">
        <w:tc>
          <w:tcPr>
            <w:tcW w:w="1066" w:type="dxa"/>
          </w:tcPr>
          <w:p w:rsidR="00E22ED3" w:rsidRDefault="00E22ED3">
            <w:pPr>
              <w:pStyle w:val="ConsPlusNormal"/>
            </w:pPr>
          </w:p>
        </w:tc>
        <w:tc>
          <w:tcPr>
            <w:tcW w:w="1066" w:type="dxa"/>
          </w:tcPr>
          <w:p w:rsidR="00E22ED3" w:rsidRDefault="00E22ED3">
            <w:pPr>
              <w:pStyle w:val="ConsPlusNormal"/>
            </w:pPr>
          </w:p>
        </w:tc>
        <w:tc>
          <w:tcPr>
            <w:tcW w:w="1066" w:type="dxa"/>
          </w:tcPr>
          <w:p w:rsidR="00E22ED3" w:rsidRDefault="00E22ED3">
            <w:pPr>
              <w:pStyle w:val="ConsPlusNormal"/>
            </w:pPr>
          </w:p>
        </w:tc>
        <w:tc>
          <w:tcPr>
            <w:tcW w:w="1067" w:type="dxa"/>
          </w:tcPr>
          <w:p w:rsidR="00E22ED3" w:rsidRDefault="00E22ED3">
            <w:pPr>
              <w:pStyle w:val="ConsPlusNormal"/>
            </w:pPr>
          </w:p>
        </w:tc>
        <w:tc>
          <w:tcPr>
            <w:tcW w:w="3231" w:type="dxa"/>
          </w:tcPr>
          <w:p w:rsidR="00E22ED3" w:rsidRDefault="00E22ED3">
            <w:pPr>
              <w:pStyle w:val="ConsPlusNormal"/>
            </w:pPr>
          </w:p>
        </w:tc>
        <w:tc>
          <w:tcPr>
            <w:tcW w:w="1531" w:type="dxa"/>
          </w:tcPr>
          <w:p w:rsidR="00E22ED3" w:rsidRDefault="00E22ED3">
            <w:pPr>
              <w:pStyle w:val="ConsPlusNormal"/>
            </w:pP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17">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41</w:t>
      </w:r>
    </w:p>
    <w:p w:rsidR="00E22ED3" w:rsidRDefault="00E22ED3">
      <w:pPr>
        <w:pStyle w:val="ConsPlusNormal"/>
        <w:jc w:val="both"/>
      </w:pPr>
    </w:p>
    <w:p w:rsidR="00E22ED3" w:rsidRDefault="00E22ED3">
      <w:pPr>
        <w:pStyle w:val="ConsPlusNormal"/>
        <w:jc w:val="center"/>
      </w:pPr>
      <w:bookmarkStart w:id="76" w:name="P2934"/>
      <w:bookmarkEnd w:id="76"/>
      <w:r>
        <w:t>Реестр</w:t>
      </w:r>
    </w:p>
    <w:p w:rsidR="00E22ED3" w:rsidRDefault="00E22ED3">
      <w:pPr>
        <w:pStyle w:val="ConsPlusNormal"/>
        <w:jc w:val="center"/>
      </w:pPr>
      <w:r>
        <w:t>учета вещественных доказательств</w:t>
      </w:r>
    </w:p>
    <w:p w:rsidR="00E22ED3" w:rsidRDefault="00E22ED3">
      <w:pPr>
        <w:pStyle w:val="ConsPlusNormal"/>
        <w:jc w:val="center"/>
      </w:pPr>
      <w:r>
        <w:t>по гражданским, административным делам</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1701"/>
        <w:gridCol w:w="1474"/>
        <w:gridCol w:w="1928"/>
        <w:gridCol w:w="850"/>
        <w:gridCol w:w="1417"/>
      </w:tblGrid>
      <w:tr w:rsidR="00E22ED3">
        <w:tc>
          <w:tcPr>
            <w:tcW w:w="567" w:type="dxa"/>
          </w:tcPr>
          <w:p w:rsidR="00E22ED3" w:rsidRDefault="00E22ED3">
            <w:pPr>
              <w:pStyle w:val="ConsPlusNormal"/>
              <w:jc w:val="center"/>
            </w:pPr>
            <w:r>
              <w:t>N п/п</w:t>
            </w:r>
          </w:p>
        </w:tc>
        <w:tc>
          <w:tcPr>
            <w:tcW w:w="1134" w:type="dxa"/>
          </w:tcPr>
          <w:p w:rsidR="00E22ED3" w:rsidRDefault="00E22ED3">
            <w:pPr>
              <w:pStyle w:val="ConsPlusNormal"/>
              <w:jc w:val="center"/>
            </w:pPr>
            <w:r>
              <w:t>N дела, материала</w:t>
            </w:r>
          </w:p>
        </w:tc>
        <w:tc>
          <w:tcPr>
            <w:tcW w:w="1701" w:type="dxa"/>
          </w:tcPr>
          <w:p w:rsidR="00E22ED3" w:rsidRDefault="00E22ED3">
            <w:pPr>
              <w:pStyle w:val="ConsPlusNormal"/>
              <w:jc w:val="center"/>
            </w:pPr>
            <w:r>
              <w:t>Наименование вещественного доказательства</w:t>
            </w:r>
          </w:p>
        </w:tc>
        <w:tc>
          <w:tcPr>
            <w:tcW w:w="1474" w:type="dxa"/>
          </w:tcPr>
          <w:p w:rsidR="00E22ED3" w:rsidRDefault="00E22ED3">
            <w:pPr>
              <w:pStyle w:val="ConsPlusNormal"/>
              <w:jc w:val="center"/>
            </w:pPr>
            <w:r>
              <w:t>Дата поступления доказательства в суд</w:t>
            </w:r>
          </w:p>
        </w:tc>
        <w:tc>
          <w:tcPr>
            <w:tcW w:w="1928" w:type="dxa"/>
          </w:tcPr>
          <w:p w:rsidR="00E22ED3" w:rsidRDefault="00E22ED3">
            <w:pPr>
              <w:pStyle w:val="ConsPlusNormal"/>
              <w:jc w:val="center"/>
            </w:pPr>
            <w:r>
              <w:t>Дата решения суда по вещественным доказательствам</w:t>
            </w:r>
          </w:p>
        </w:tc>
        <w:tc>
          <w:tcPr>
            <w:tcW w:w="850" w:type="dxa"/>
          </w:tcPr>
          <w:p w:rsidR="00E22ED3" w:rsidRDefault="00E22ED3">
            <w:pPr>
              <w:pStyle w:val="ConsPlusNormal"/>
              <w:jc w:val="center"/>
            </w:pPr>
            <w:r>
              <w:t>Дата исполнения</w:t>
            </w:r>
          </w:p>
        </w:tc>
        <w:tc>
          <w:tcPr>
            <w:tcW w:w="1417" w:type="dxa"/>
          </w:tcPr>
          <w:p w:rsidR="00E22ED3" w:rsidRDefault="00E22ED3">
            <w:pPr>
              <w:pStyle w:val="ConsPlusNormal"/>
              <w:jc w:val="center"/>
            </w:pPr>
            <w:r>
              <w:t>Результат исполнения</w:t>
            </w:r>
          </w:p>
        </w:tc>
      </w:tr>
      <w:tr w:rsidR="00E22ED3">
        <w:tc>
          <w:tcPr>
            <w:tcW w:w="567" w:type="dxa"/>
          </w:tcPr>
          <w:p w:rsidR="00E22ED3" w:rsidRDefault="00E22ED3">
            <w:pPr>
              <w:pStyle w:val="ConsPlusNormal"/>
              <w:jc w:val="center"/>
            </w:pPr>
            <w:r>
              <w:t>1</w:t>
            </w:r>
          </w:p>
        </w:tc>
        <w:tc>
          <w:tcPr>
            <w:tcW w:w="1134" w:type="dxa"/>
          </w:tcPr>
          <w:p w:rsidR="00E22ED3" w:rsidRDefault="00E22ED3">
            <w:pPr>
              <w:pStyle w:val="ConsPlusNormal"/>
              <w:jc w:val="center"/>
            </w:pPr>
            <w:r>
              <w:t>2</w:t>
            </w:r>
          </w:p>
        </w:tc>
        <w:tc>
          <w:tcPr>
            <w:tcW w:w="1701" w:type="dxa"/>
          </w:tcPr>
          <w:p w:rsidR="00E22ED3" w:rsidRDefault="00E22ED3">
            <w:pPr>
              <w:pStyle w:val="ConsPlusNormal"/>
              <w:jc w:val="center"/>
            </w:pPr>
            <w:r>
              <w:t>3</w:t>
            </w:r>
          </w:p>
        </w:tc>
        <w:tc>
          <w:tcPr>
            <w:tcW w:w="1474" w:type="dxa"/>
          </w:tcPr>
          <w:p w:rsidR="00E22ED3" w:rsidRDefault="00E22ED3">
            <w:pPr>
              <w:pStyle w:val="ConsPlusNormal"/>
              <w:jc w:val="center"/>
            </w:pPr>
            <w:r>
              <w:t>4</w:t>
            </w:r>
          </w:p>
        </w:tc>
        <w:tc>
          <w:tcPr>
            <w:tcW w:w="1928" w:type="dxa"/>
          </w:tcPr>
          <w:p w:rsidR="00E22ED3" w:rsidRDefault="00E22ED3">
            <w:pPr>
              <w:pStyle w:val="ConsPlusNormal"/>
              <w:jc w:val="center"/>
            </w:pPr>
            <w:r>
              <w:t>5</w:t>
            </w:r>
          </w:p>
        </w:tc>
        <w:tc>
          <w:tcPr>
            <w:tcW w:w="850" w:type="dxa"/>
          </w:tcPr>
          <w:p w:rsidR="00E22ED3" w:rsidRDefault="00E22ED3">
            <w:pPr>
              <w:pStyle w:val="ConsPlusNormal"/>
              <w:jc w:val="center"/>
            </w:pPr>
            <w:r>
              <w:t>6</w:t>
            </w:r>
          </w:p>
        </w:tc>
        <w:tc>
          <w:tcPr>
            <w:tcW w:w="1417" w:type="dxa"/>
          </w:tcPr>
          <w:p w:rsidR="00E22ED3" w:rsidRDefault="00E22ED3">
            <w:pPr>
              <w:pStyle w:val="ConsPlusNormal"/>
              <w:jc w:val="center"/>
            </w:pPr>
            <w:r>
              <w:t>7</w:t>
            </w:r>
          </w:p>
        </w:tc>
      </w:tr>
    </w:tbl>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(введена </w:t>
            </w:r>
            <w:hyperlink r:id="rId318">
              <w:r>
                <w:rPr>
                  <w:color w:val="0000FF"/>
                </w:rPr>
                <w:t>Приказом</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18.01.2022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42</w:t>
      </w:r>
    </w:p>
    <w:p w:rsidR="00E22ED3" w:rsidRDefault="00E22ED3">
      <w:pPr>
        <w:pStyle w:val="ConsPlusNormal"/>
        <w:jc w:val="both"/>
      </w:pPr>
    </w:p>
    <w:p w:rsidR="00E22ED3" w:rsidRDefault="00E22ED3">
      <w:pPr>
        <w:pStyle w:val="ConsPlusNonformat"/>
        <w:jc w:val="both"/>
      </w:pPr>
      <w:bookmarkStart w:id="77" w:name="P2960"/>
      <w:bookmarkEnd w:id="77"/>
      <w:r>
        <w:t xml:space="preserve">                           Выписка из протокола</w:t>
      </w:r>
    </w:p>
    <w:p w:rsidR="00E22ED3" w:rsidRDefault="00E22ED3">
      <w:pPr>
        <w:pStyle w:val="ConsPlusNonformat"/>
        <w:jc w:val="both"/>
      </w:pPr>
      <w:r>
        <w:t xml:space="preserve">          распределения судебных дел в автоматизированном режиме</w:t>
      </w:r>
    </w:p>
    <w:p w:rsidR="00E22ED3" w:rsidRDefault="00E22ED3">
      <w:pPr>
        <w:pStyle w:val="ConsPlusNonformat"/>
        <w:jc w:val="both"/>
      </w:pPr>
      <w:r>
        <w:t xml:space="preserve">        посредством ПС ГАС "Правосудие" "Модуль распределения дел"</w:t>
      </w:r>
    </w:p>
    <w:p w:rsidR="00E22ED3" w:rsidRDefault="00E22ED3">
      <w:pPr>
        <w:pStyle w:val="ConsPlusNonformat"/>
        <w:jc w:val="both"/>
      </w:pPr>
    </w:p>
    <w:p w:rsidR="00E22ED3" w:rsidRDefault="00E22ED3">
      <w:pPr>
        <w:pStyle w:val="ConsPlusNonformat"/>
        <w:jc w:val="both"/>
      </w:pPr>
      <w:r>
        <w:t>Распределение произведено: "__" _______________ 202_ г., время ____________</w:t>
      </w:r>
    </w:p>
    <w:p w:rsidR="00E22ED3" w:rsidRDefault="00E22ED3">
      <w:pPr>
        <w:pStyle w:val="ConsPlusNonformat"/>
        <w:jc w:val="both"/>
      </w:pPr>
      <w:r>
        <w:t>компьютер ________________</w:t>
      </w:r>
    </w:p>
    <w:p w:rsidR="00E22ED3" w:rsidRDefault="00E22ED3">
      <w:pPr>
        <w:pStyle w:val="ConsPlusNonformat"/>
        <w:jc w:val="both"/>
      </w:pPr>
      <w:r>
        <w:t>пользователь Windows ______________ пользователь ПИ СДП ___________________</w:t>
      </w:r>
    </w:p>
    <w:p w:rsidR="00E22ED3" w:rsidRDefault="00E22ED3">
      <w:pPr>
        <w:pStyle w:val="ConsPlusNonformat"/>
        <w:jc w:val="both"/>
      </w:pPr>
      <w:r>
        <w:t>версия модуля распределения дел _________________, ПИ СДП _________________</w:t>
      </w:r>
    </w:p>
    <w:p w:rsidR="00E22ED3" w:rsidRDefault="00E22ED3">
      <w:pPr>
        <w:pStyle w:val="ConsPlusNonformat"/>
        <w:jc w:val="both"/>
      </w:pPr>
      <w:r>
        <w:t>дело (материал) N _______________ распределено судье ______________________</w:t>
      </w:r>
    </w:p>
    <w:p w:rsidR="00E22ED3" w:rsidRDefault="00E22ED3">
      <w:pPr>
        <w:pStyle w:val="ConsPlusNonformat"/>
        <w:jc w:val="both"/>
      </w:pPr>
    </w:p>
    <w:p w:rsidR="00E22ED3" w:rsidRDefault="00E22ED3">
      <w:pPr>
        <w:pStyle w:val="ConsPlusNonformat"/>
        <w:jc w:val="both"/>
      </w:pPr>
      <w:r>
        <w:t>Подпись  уполномоченного  работника  аппарата  суда,  оформившего  протокол</w:t>
      </w:r>
    </w:p>
    <w:p w:rsidR="00E22ED3" w:rsidRDefault="00E22ED3">
      <w:pPr>
        <w:pStyle w:val="ConsPlusNonformat"/>
        <w:jc w:val="both"/>
      </w:pPr>
      <w:r>
        <w:t>___________ (_________________)</w:t>
      </w:r>
    </w:p>
    <w:p w:rsidR="00E22ED3" w:rsidRDefault="00E22ED3">
      <w:pPr>
        <w:pStyle w:val="ConsPlusNonformat"/>
        <w:jc w:val="both"/>
      </w:pPr>
      <w:r>
        <w:t xml:space="preserve">           Ф.И.О.</w:t>
      </w:r>
    </w:p>
    <w:p w:rsidR="00E22ED3" w:rsidRDefault="00E22ED3">
      <w:pPr>
        <w:pStyle w:val="ConsPlusNonformat"/>
        <w:jc w:val="both"/>
      </w:pPr>
    </w:p>
    <w:p w:rsidR="00E22ED3" w:rsidRDefault="00E22ED3">
      <w:pPr>
        <w:pStyle w:val="ConsPlusNonformat"/>
        <w:jc w:val="both"/>
      </w:pPr>
      <w:r>
        <w:lastRenderedPageBreak/>
        <w:t>"__" _________ 202_ г.</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(введена </w:t>
            </w:r>
            <w:hyperlink r:id="rId319">
              <w:r>
                <w:rPr>
                  <w:color w:val="0000FF"/>
                </w:rPr>
                <w:t>Приказом</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43</w:t>
      </w:r>
    </w:p>
    <w:p w:rsidR="00E22ED3" w:rsidRDefault="00E22ED3">
      <w:pPr>
        <w:pStyle w:val="ConsPlusNormal"/>
        <w:jc w:val="both"/>
      </w:pPr>
    </w:p>
    <w:p w:rsidR="00E22ED3" w:rsidRDefault="00E22ED3">
      <w:pPr>
        <w:pStyle w:val="ConsPlusNormal"/>
        <w:jc w:val="center"/>
      </w:pPr>
      <w:bookmarkStart w:id="78" w:name="P2983"/>
      <w:bookmarkEnd w:id="78"/>
      <w:r>
        <w:t>РЕЕСТР</w:t>
      </w:r>
    </w:p>
    <w:p w:rsidR="00E22ED3" w:rsidRDefault="00E22ED3">
      <w:pPr>
        <w:pStyle w:val="ConsPlusNormal"/>
        <w:jc w:val="center"/>
      </w:pPr>
      <w:r>
        <w:t>учета выдаваемых (направляемых) исполнительных</w:t>
      </w:r>
    </w:p>
    <w:p w:rsidR="00E22ED3" w:rsidRDefault="00E22ED3">
      <w:pPr>
        <w:pStyle w:val="ConsPlusNormal"/>
        <w:jc w:val="center"/>
      </w:pPr>
      <w:r>
        <w:t xml:space="preserve">документов </w:t>
      </w:r>
      <w:hyperlink w:anchor="P3026">
        <w:r>
          <w:rPr>
            <w:color w:val="0000FF"/>
          </w:rPr>
          <w:t>&lt;*&gt;</w:t>
        </w:r>
      </w:hyperlink>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211"/>
        <w:gridCol w:w="1361"/>
        <w:gridCol w:w="1644"/>
        <w:gridCol w:w="1928"/>
        <w:gridCol w:w="1361"/>
      </w:tblGrid>
      <w:tr w:rsidR="00E22ED3">
        <w:tc>
          <w:tcPr>
            <w:tcW w:w="518" w:type="dxa"/>
            <w:vMerge w:val="restart"/>
          </w:tcPr>
          <w:p w:rsidR="00E22ED3" w:rsidRDefault="00E22ED3">
            <w:pPr>
              <w:pStyle w:val="ConsPlusNormal"/>
              <w:jc w:val="center"/>
            </w:pPr>
            <w:r>
              <w:t>N п/п</w:t>
            </w:r>
          </w:p>
        </w:tc>
        <w:tc>
          <w:tcPr>
            <w:tcW w:w="2211" w:type="dxa"/>
            <w:vMerge w:val="restart"/>
          </w:tcPr>
          <w:p w:rsidR="00E22ED3" w:rsidRDefault="00E22ED3">
            <w:pPr>
              <w:pStyle w:val="ConsPlusNormal"/>
              <w:jc w:val="center"/>
            </w:pPr>
            <w:r>
              <w:t>Серия и номер бланка исполнительного документа (дубликата) уникальный номер исполнительного листа</w:t>
            </w:r>
          </w:p>
        </w:tc>
        <w:tc>
          <w:tcPr>
            <w:tcW w:w="1361" w:type="dxa"/>
            <w:vMerge w:val="restart"/>
          </w:tcPr>
          <w:p w:rsidR="00E22ED3" w:rsidRDefault="00E22ED3">
            <w:pPr>
              <w:pStyle w:val="ConsPlusNormal"/>
              <w:jc w:val="center"/>
            </w:pPr>
            <w:r>
              <w:t>Виз исполнительного документа</w:t>
            </w:r>
          </w:p>
        </w:tc>
        <w:tc>
          <w:tcPr>
            <w:tcW w:w="1644" w:type="dxa"/>
            <w:vMerge w:val="restart"/>
          </w:tcPr>
          <w:p w:rsidR="00E22ED3" w:rsidRDefault="00E22ED3">
            <w:pPr>
              <w:pStyle w:val="ConsPlusNormal"/>
              <w:jc w:val="center"/>
            </w:pPr>
            <w:r>
              <w:t>Кем выдан исполнительный документ (должность, Ф.И.О.)</w:t>
            </w:r>
          </w:p>
        </w:tc>
        <w:tc>
          <w:tcPr>
            <w:tcW w:w="1928" w:type="dxa"/>
            <w:vMerge w:val="restart"/>
          </w:tcPr>
          <w:p w:rsidR="00E22ED3" w:rsidRDefault="00E22ED3">
            <w:pPr>
              <w:pStyle w:val="ConsPlusNormal"/>
              <w:jc w:val="center"/>
            </w:pPr>
            <w:r>
              <w:t>Номер дела, по которому выдан исполнительный документ</w:t>
            </w:r>
          </w:p>
        </w:tc>
        <w:tc>
          <w:tcPr>
            <w:tcW w:w="1361" w:type="dxa"/>
          </w:tcPr>
          <w:p w:rsidR="00E22ED3" w:rsidRDefault="00E22ED3">
            <w:pPr>
              <w:pStyle w:val="ConsPlusNormal"/>
              <w:jc w:val="center"/>
            </w:pPr>
            <w:r>
              <w:t>Дата вынесения судебного акта</w:t>
            </w:r>
          </w:p>
        </w:tc>
      </w:tr>
      <w:tr w:rsidR="00E22ED3">
        <w:tc>
          <w:tcPr>
            <w:tcW w:w="518" w:type="dxa"/>
            <w:vMerge/>
          </w:tcPr>
          <w:p w:rsidR="00E22ED3" w:rsidRDefault="00E22ED3">
            <w:pPr>
              <w:pStyle w:val="ConsPlusNormal"/>
            </w:pPr>
          </w:p>
        </w:tc>
        <w:tc>
          <w:tcPr>
            <w:tcW w:w="2211" w:type="dxa"/>
            <w:vMerge/>
          </w:tcPr>
          <w:p w:rsidR="00E22ED3" w:rsidRDefault="00E22ED3">
            <w:pPr>
              <w:pStyle w:val="ConsPlusNormal"/>
            </w:pPr>
          </w:p>
        </w:tc>
        <w:tc>
          <w:tcPr>
            <w:tcW w:w="1361" w:type="dxa"/>
            <w:vMerge/>
          </w:tcPr>
          <w:p w:rsidR="00E22ED3" w:rsidRDefault="00E22ED3">
            <w:pPr>
              <w:pStyle w:val="ConsPlusNormal"/>
            </w:pPr>
          </w:p>
        </w:tc>
        <w:tc>
          <w:tcPr>
            <w:tcW w:w="1644" w:type="dxa"/>
            <w:vMerge/>
          </w:tcPr>
          <w:p w:rsidR="00E22ED3" w:rsidRDefault="00E22ED3">
            <w:pPr>
              <w:pStyle w:val="ConsPlusNormal"/>
            </w:pPr>
          </w:p>
        </w:tc>
        <w:tc>
          <w:tcPr>
            <w:tcW w:w="1928" w:type="dxa"/>
            <w:vMerge/>
          </w:tcPr>
          <w:p w:rsidR="00E22ED3" w:rsidRDefault="00E22ED3">
            <w:pPr>
              <w:pStyle w:val="ConsPlusNormal"/>
            </w:pPr>
          </w:p>
        </w:tc>
        <w:tc>
          <w:tcPr>
            <w:tcW w:w="1361" w:type="dxa"/>
          </w:tcPr>
          <w:p w:rsidR="00E22ED3" w:rsidRDefault="00E22ED3">
            <w:pPr>
              <w:pStyle w:val="ConsPlusNormal"/>
              <w:jc w:val="both"/>
            </w:pPr>
          </w:p>
        </w:tc>
      </w:tr>
      <w:tr w:rsidR="00E22ED3">
        <w:tc>
          <w:tcPr>
            <w:tcW w:w="518" w:type="dxa"/>
          </w:tcPr>
          <w:p w:rsidR="00E22ED3" w:rsidRDefault="00E22ED3">
            <w:pPr>
              <w:pStyle w:val="ConsPlusNormal"/>
              <w:jc w:val="center"/>
            </w:pPr>
            <w:r>
              <w:t>1</w:t>
            </w:r>
          </w:p>
        </w:tc>
        <w:tc>
          <w:tcPr>
            <w:tcW w:w="2211" w:type="dxa"/>
          </w:tcPr>
          <w:p w:rsidR="00E22ED3" w:rsidRDefault="00E22ED3">
            <w:pPr>
              <w:pStyle w:val="ConsPlusNormal"/>
              <w:jc w:val="center"/>
            </w:pPr>
            <w:r>
              <w:t>2</w:t>
            </w:r>
          </w:p>
        </w:tc>
        <w:tc>
          <w:tcPr>
            <w:tcW w:w="1361" w:type="dxa"/>
          </w:tcPr>
          <w:p w:rsidR="00E22ED3" w:rsidRDefault="00E22ED3">
            <w:pPr>
              <w:pStyle w:val="ConsPlusNormal"/>
              <w:jc w:val="center"/>
            </w:pPr>
            <w:r>
              <w:t>3</w:t>
            </w:r>
          </w:p>
        </w:tc>
        <w:tc>
          <w:tcPr>
            <w:tcW w:w="1644" w:type="dxa"/>
          </w:tcPr>
          <w:p w:rsidR="00E22ED3" w:rsidRDefault="00E22ED3">
            <w:pPr>
              <w:pStyle w:val="ConsPlusNormal"/>
              <w:jc w:val="center"/>
            </w:pPr>
            <w:r>
              <w:t>4</w:t>
            </w:r>
          </w:p>
        </w:tc>
        <w:tc>
          <w:tcPr>
            <w:tcW w:w="1928" w:type="dxa"/>
          </w:tcPr>
          <w:p w:rsidR="00E22ED3" w:rsidRDefault="00E22ED3">
            <w:pPr>
              <w:pStyle w:val="ConsPlusNormal"/>
              <w:jc w:val="center"/>
            </w:pPr>
            <w:r>
              <w:t>5</w:t>
            </w:r>
          </w:p>
        </w:tc>
        <w:tc>
          <w:tcPr>
            <w:tcW w:w="1361" w:type="dxa"/>
          </w:tcPr>
          <w:p w:rsidR="00E22ED3" w:rsidRDefault="00E22ED3">
            <w:pPr>
              <w:pStyle w:val="ConsPlusNormal"/>
              <w:jc w:val="center"/>
            </w:pPr>
            <w:r>
              <w:t>6</w:t>
            </w:r>
          </w:p>
        </w:tc>
      </w:tr>
      <w:tr w:rsidR="00E22ED3">
        <w:tc>
          <w:tcPr>
            <w:tcW w:w="518" w:type="dxa"/>
          </w:tcPr>
          <w:p w:rsidR="00E22ED3" w:rsidRDefault="00E22ED3">
            <w:pPr>
              <w:pStyle w:val="ConsPlusNormal"/>
            </w:pPr>
          </w:p>
        </w:tc>
        <w:tc>
          <w:tcPr>
            <w:tcW w:w="2211" w:type="dxa"/>
          </w:tcPr>
          <w:p w:rsidR="00E22ED3" w:rsidRDefault="00E22ED3">
            <w:pPr>
              <w:pStyle w:val="ConsPlusNormal"/>
            </w:pPr>
          </w:p>
        </w:tc>
        <w:tc>
          <w:tcPr>
            <w:tcW w:w="1361" w:type="dxa"/>
          </w:tcPr>
          <w:p w:rsidR="00E22ED3" w:rsidRDefault="00E22ED3">
            <w:pPr>
              <w:pStyle w:val="ConsPlusNormal"/>
            </w:pPr>
          </w:p>
        </w:tc>
        <w:tc>
          <w:tcPr>
            <w:tcW w:w="1644" w:type="dxa"/>
          </w:tcPr>
          <w:p w:rsidR="00E22ED3" w:rsidRDefault="00E22ED3">
            <w:pPr>
              <w:pStyle w:val="ConsPlusNormal"/>
            </w:pPr>
          </w:p>
        </w:tc>
        <w:tc>
          <w:tcPr>
            <w:tcW w:w="1928" w:type="dxa"/>
          </w:tcPr>
          <w:p w:rsidR="00E22ED3" w:rsidRDefault="00E22ED3">
            <w:pPr>
              <w:pStyle w:val="ConsPlusNormal"/>
            </w:pPr>
          </w:p>
        </w:tc>
        <w:tc>
          <w:tcPr>
            <w:tcW w:w="1361" w:type="dxa"/>
          </w:tcPr>
          <w:p w:rsidR="00E22ED3" w:rsidRDefault="00E22ED3">
            <w:pPr>
              <w:pStyle w:val="ConsPlusNormal"/>
            </w:pPr>
          </w:p>
        </w:tc>
      </w:tr>
    </w:tbl>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680"/>
        <w:gridCol w:w="830"/>
        <w:gridCol w:w="840"/>
        <w:gridCol w:w="1134"/>
        <w:gridCol w:w="1644"/>
        <w:gridCol w:w="1587"/>
        <w:gridCol w:w="964"/>
      </w:tblGrid>
      <w:tr w:rsidR="00E22ED3">
        <w:tc>
          <w:tcPr>
            <w:tcW w:w="2871" w:type="dxa"/>
            <w:gridSpan w:val="3"/>
            <w:vMerge w:val="restart"/>
          </w:tcPr>
          <w:p w:rsidR="00E22ED3" w:rsidRDefault="00E22ED3">
            <w:pPr>
              <w:pStyle w:val="ConsPlusNormal"/>
              <w:jc w:val="center"/>
            </w:pPr>
            <w:r>
              <w:t>Способ передачи (направления) взыскателю, представителю взыскателя</w:t>
            </w:r>
          </w:p>
        </w:tc>
        <w:tc>
          <w:tcPr>
            <w:tcW w:w="1974" w:type="dxa"/>
            <w:gridSpan w:val="2"/>
            <w:vMerge w:val="restart"/>
          </w:tcPr>
          <w:p w:rsidR="00E22ED3" w:rsidRDefault="00E22ED3">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644" w:type="dxa"/>
            <w:vMerge w:val="restart"/>
          </w:tcPr>
          <w:p w:rsidR="00E22ED3" w:rsidRDefault="00E22ED3">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2551" w:type="dxa"/>
            <w:gridSpan w:val="2"/>
          </w:tcPr>
          <w:p w:rsidR="00E22ED3" w:rsidRDefault="00E22ED3">
            <w:pPr>
              <w:pStyle w:val="ConsPlusNormal"/>
              <w:jc w:val="center"/>
            </w:pPr>
            <w:r>
              <w:t>Куда передано</w:t>
            </w:r>
          </w:p>
        </w:tc>
      </w:tr>
      <w:tr w:rsidR="00E22ED3">
        <w:trPr>
          <w:trHeight w:val="269"/>
        </w:trPr>
        <w:tc>
          <w:tcPr>
            <w:tcW w:w="2871" w:type="dxa"/>
            <w:gridSpan w:val="3"/>
            <w:vMerge/>
          </w:tcPr>
          <w:p w:rsidR="00E22ED3" w:rsidRDefault="00E22ED3">
            <w:pPr>
              <w:pStyle w:val="ConsPlusNormal"/>
            </w:pPr>
          </w:p>
        </w:tc>
        <w:tc>
          <w:tcPr>
            <w:tcW w:w="1974" w:type="dxa"/>
            <w:gridSpan w:val="2"/>
            <w:vMerge/>
          </w:tcPr>
          <w:p w:rsidR="00E22ED3" w:rsidRDefault="00E22ED3">
            <w:pPr>
              <w:pStyle w:val="ConsPlusNormal"/>
            </w:pPr>
          </w:p>
        </w:tc>
        <w:tc>
          <w:tcPr>
            <w:tcW w:w="1644" w:type="dxa"/>
            <w:vMerge/>
          </w:tcPr>
          <w:p w:rsidR="00E22ED3" w:rsidRDefault="00E22ED3">
            <w:pPr>
              <w:pStyle w:val="ConsPlusNormal"/>
            </w:pPr>
          </w:p>
        </w:tc>
        <w:tc>
          <w:tcPr>
            <w:tcW w:w="1587" w:type="dxa"/>
            <w:vMerge w:val="restart"/>
          </w:tcPr>
          <w:p w:rsidR="00E22ED3" w:rsidRDefault="00E22ED3">
            <w:pPr>
              <w:pStyle w:val="ConsPlusNormal"/>
              <w:jc w:val="center"/>
            </w:pPr>
            <w:r>
              <w:t>наименование подразделения службы судебных приставов</w:t>
            </w:r>
          </w:p>
        </w:tc>
        <w:tc>
          <w:tcPr>
            <w:tcW w:w="964" w:type="dxa"/>
            <w:vMerge w:val="restart"/>
          </w:tcPr>
          <w:p w:rsidR="00E22ED3" w:rsidRDefault="00E22ED3">
            <w:pPr>
              <w:pStyle w:val="ConsPlusNormal"/>
              <w:jc w:val="center"/>
            </w:pPr>
            <w:r>
              <w:t xml:space="preserve">код </w:t>
            </w:r>
            <w:hyperlink w:anchor="P3025">
              <w:r>
                <w:rPr>
                  <w:color w:val="0000FF"/>
                </w:rPr>
                <w:t>&lt;1&gt;</w:t>
              </w:r>
            </w:hyperlink>
          </w:p>
        </w:tc>
      </w:tr>
      <w:tr w:rsidR="00E22ED3">
        <w:tc>
          <w:tcPr>
            <w:tcW w:w="2041" w:type="dxa"/>
            <w:gridSpan w:val="2"/>
          </w:tcPr>
          <w:p w:rsidR="00E22ED3" w:rsidRDefault="00E22ED3">
            <w:pPr>
              <w:pStyle w:val="ConsPlusNormal"/>
              <w:jc w:val="center"/>
            </w:pPr>
            <w:r>
              <w:t>выдано на руки</w:t>
            </w:r>
          </w:p>
        </w:tc>
        <w:tc>
          <w:tcPr>
            <w:tcW w:w="830" w:type="dxa"/>
            <w:vMerge w:val="restart"/>
          </w:tcPr>
          <w:p w:rsidR="00E22ED3" w:rsidRDefault="00E22ED3">
            <w:pPr>
              <w:pStyle w:val="ConsPlusNormal"/>
              <w:jc w:val="center"/>
            </w:pPr>
            <w:r>
              <w:t>направлено по почте (реквизиты, номер исходящего письма)</w:t>
            </w:r>
          </w:p>
        </w:tc>
        <w:tc>
          <w:tcPr>
            <w:tcW w:w="840" w:type="dxa"/>
            <w:vMerge w:val="restart"/>
          </w:tcPr>
          <w:p w:rsidR="00E22ED3" w:rsidRDefault="00E22ED3">
            <w:pPr>
              <w:pStyle w:val="ConsPlusNormal"/>
              <w:jc w:val="center"/>
            </w:pPr>
            <w:r>
              <w:t>направлено по почте (дата, номер исходящего письма)</w:t>
            </w:r>
          </w:p>
        </w:tc>
        <w:tc>
          <w:tcPr>
            <w:tcW w:w="1134" w:type="dxa"/>
            <w:vMerge w:val="restart"/>
          </w:tcPr>
          <w:p w:rsidR="00E22ED3" w:rsidRDefault="00E22ED3">
            <w:pPr>
              <w:pStyle w:val="ConsPlusNormal"/>
              <w:jc w:val="center"/>
            </w:pPr>
            <w:r>
              <w:t>направлено в электронном виде (дата, уникальный номер исполнительного листа)</w:t>
            </w:r>
          </w:p>
        </w:tc>
        <w:tc>
          <w:tcPr>
            <w:tcW w:w="1644" w:type="dxa"/>
            <w:vMerge/>
          </w:tcPr>
          <w:p w:rsidR="00E22ED3" w:rsidRDefault="00E22ED3">
            <w:pPr>
              <w:pStyle w:val="ConsPlusNormal"/>
            </w:pPr>
          </w:p>
        </w:tc>
        <w:tc>
          <w:tcPr>
            <w:tcW w:w="1587" w:type="dxa"/>
            <w:vMerge/>
          </w:tcPr>
          <w:p w:rsidR="00E22ED3" w:rsidRDefault="00E22ED3">
            <w:pPr>
              <w:pStyle w:val="ConsPlusNormal"/>
            </w:pPr>
          </w:p>
        </w:tc>
        <w:tc>
          <w:tcPr>
            <w:tcW w:w="964" w:type="dxa"/>
            <w:vMerge/>
          </w:tcPr>
          <w:p w:rsidR="00E22ED3" w:rsidRDefault="00E22ED3">
            <w:pPr>
              <w:pStyle w:val="ConsPlusNormal"/>
            </w:pPr>
          </w:p>
        </w:tc>
      </w:tr>
      <w:tr w:rsidR="00E22ED3">
        <w:tc>
          <w:tcPr>
            <w:tcW w:w="1361" w:type="dxa"/>
          </w:tcPr>
          <w:p w:rsidR="00E22ED3" w:rsidRDefault="00E22ED3">
            <w:pPr>
              <w:pStyle w:val="ConsPlusNormal"/>
              <w:jc w:val="center"/>
            </w:pPr>
            <w:r>
              <w:t>Ф.И.О. лица, процессуальное положение, номер доверенности, кем выдана, должность</w:t>
            </w:r>
          </w:p>
        </w:tc>
        <w:tc>
          <w:tcPr>
            <w:tcW w:w="680" w:type="dxa"/>
          </w:tcPr>
          <w:p w:rsidR="00E22ED3" w:rsidRDefault="00E22ED3">
            <w:pPr>
              <w:pStyle w:val="ConsPlusNormal"/>
              <w:jc w:val="center"/>
            </w:pPr>
            <w:r>
              <w:t>подпись и дата получения</w:t>
            </w:r>
          </w:p>
        </w:tc>
        <w:tc>
          <w:tcPr>
            <w:tcW w:w="830" w:type="dxa"/>
            <w:vMerge/>
          </w:tcPr>
          <w:p w:rsidR="00E22ED3" w:rsidRDefault="00E22ED3">
            <w:pPr>
              <w:pStyle w:val="ConsPlusNormal"/>
            </w:pPr>
          </w:p>
        </w:tc>
        <w:tc>
          <w:tcPr>
            <w:tcW w:w="840" w:type="dxa"/>
            <w:vMerge/>
          </w:tcPr>
          <w:p w:rsidR="00E22ED3" w:rsidRDefault="00E22ED3">
            <w:pPr>
              <w:pStyle w:val="ConsPlusNormal"/>
            </w:pPr>
          </w:p>
        </w:tc>
        <w:tc>
          <w:tcPr>
            <w:tcW w:w="1134" w:type="dxa"/>
            <w:vMerge/>
          </w:tcPr>
          <w:p w:rsidR="00E22ED3" w:rsidRDefault="00E22ED3">
            <w:pPr>
              <w:pStyle w:val="ConsPlusNormal"/>
            </w:pPr>
          </w:p>
        </w:tc>
        <w:tc>
          <w:tcPr>
            <w:tcW w:w="1644" w:type="dxa"/>
            <w:vMerge/>
          </w:tcPr>
          <w:p w:rsidR="00E22ED3" w:rsidRDefault="00E22ED3">
            <w:pPr>
              <w:pStyle w:val="ConsPlusNormal"/>
            </w:pPr>
          </w:p>
        </w:tc>
        <w:tc>
          <w:tcPr>
            <w:tcW w:w="1587" w:type="dxa"/>
            <w:vMerge/>
          </w:tcPr>
          <w:p w:rsidR="00E22ED3" w:rsidRDefault="00E22ED3">
            <w:pPr>
              <w:pStyle w:val="ConsPlusNormal"/>
            </w:pPr>
          </w:p>
        </w:tc>
        <w:tc>
          <w:tcPr>
            <w:tcW w:w="964" w:type="dxa"/>
            <w:vMerge/>
          </w:tcPr>
          <w:p w:rsidR="00E22ED3" w:rsidRDefault="00E22ED3">
            <w:pPr>
              <w:pStyle w:val="ConsPlusNormal"/>
            </w:pPr>
          </w:p>
        </w:tc>
      </w:tr>
      <w:tr w:rsidR="00E22ED3">
        <w:tc>
          <w:tcPr>
            <w:tcW w:w="2871" w:type="dxa"/>
            <w:gridSpan w:val="3"/>
          </w:tcPr>
          <w:p w:rsidR="00E22ED3" w:rsidRDefault="00E22ED3">
            <w:pPr>
              <w:pStyle w:val="ConsPlusNormal"/>
              <w:jc w:val="center"/>
            </w:pPr>
            <w:r>
              <w:t>7</w:t>
            </w:r>
          </w:p>
        </w:tc>
        <w:tc>
          <w:tcPr>
            <w:tcW w:w="1974" w:type="dxa"/>
            <w:gridSpan w:val="2"/>
          </w:tcPr>
          <w:p w:rsidR="00E22ED3" w:rsidRDefault="00E22ED3">
            <w:pPr>
              <w:pStyle w:val="ConsPlusNormal"/>
              <w:jc w:val="center"/>
            </w:pPr>
            <w:r>
              <w:t>8</w:t>
            </w:r>
          </w:p>
        </w:tc>
        <w:tc>
          <w:tcPr>
            <w:tcW w:w="1644" w:type="dxa"/>
          </w:tcPr>
          <w:p w:rsidR="00E22ED3" w:rsidRDefault="00E22ED3">
            <w:pPr>
              <w:pStyle w:val="ConsPlusNormal"/>
              <w:jc w:val="center"/>
            </w:pPr>
            <w:r>
              <w:t>9</w:t>
            </w:r>
          </w:p>
        </w:tc>
        <w:tc>
          <w:tcPr>
            <w:tcW w:w="2551" w:type="dxa"/>
            <w:gridSpan w:val="2"/>
          </w:tcPr>
          <w:p w:rsidR="00E22ED3" w:rsidRDefault="00E22ED3">
            <w:pPr>
              <w:pStyle w:val="ConsPlusNormal"/>
              <w:jc w:val="center"/>
            </w:pPr>
            <w:r>
              <w:t>10</w:t>
            </w: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79" w:name="P3025"/>
      <w:bookmarkEnd w:id="79"/>
      <w:r>
        <w:t xml:space="preserve">&lt;1&gt; Указывается соответствующий индекс: 1 - ФССП; 2 - управление ФССП в соответствующем субъекте Российской Федерации; 3 - районный, межрайонный и </w:t>
      </w:r>
      <w:r>
        <w:lastRenderedPageBreak/>
        <w:t>специализированный отдел управления ФССП; 4 - иные органы (учреждения, организации).</w:t>
      </w:r>
    </w:p>
    <w:p w:rsidR="00E22ED3" w:rsidRDefault="00E22ED3">
      <w:pPr>
        <w:pStyle w:val="ConsPlusNormal"/>
        <w:spacing w:before="220"/>
        <w:ind w:firstLine="540"/>
        <w:jc w:val="both"/>
      </w:pPr>
      <w:bookmarkStart w:id="80" w:name="P3026"/>
      <w:bookmarkEnd w:id="80"/>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320">
        <w:r>
          <w:rPr>
            <w:color w:val="0000FF"/>
          </w:rPr>
          <w:t>ст. 12</w:t>
        </w:r>
      </w:hyperlink>
      <w:r>
        <w:t xml:space="preserve"> Федерального закона от 2 октября 2007 г. N 229-ФЗ "Об исполнительном производстве").</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(введена </w:t>
            </w:r>
            <w:hyperlink r:id="rId321">
              <w:r>
                <w:rPr>
                  <w:color w:val="0000FF"/>
                </w:rPr>
                <w:t>Приказом</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44</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75"/>
        <w:gridCol w:w="642"/>
        <w:gridCol w:w="1016"/>
        <w:gridCol w:w="2502"/>
      </w:tblGrid>
      <w:tr w:rsidR="00E22ED3">
        <w:tc>
          <w:tcPr>
            <w:tcW w:w="4535" w:type="dxa"/>
            <w:tcBorders>
              <w:top w:val="nil"/>
              <w:left w:val="nil"/>
              <w:bottom w:val="nil"/>
              <w:right w:val="nil"/>
            </w:tcBorders>
          </w:tcPr>
          <w:p w:rsidR="00E22ED3" w:rsidRDefault="00E22ED3">
            <w:pPr>
              <w:pStyle w:val="ConsPlusNormal"/>
            </w:pPr>
          </w:p>
        </w:tc>
        <w:tc>
          <w:tcPr>
            <w:tcW w:w="375" w:type="dxa"/>
            <w:tcBorders>
              <w:top w:val="nil"/>
              <w:left w:val="nil"/>
              <w:bottom w:val="nil"/>
              <w:right w:val="nil"/>
            </w:tcBorders>
            <w:vAlign w:val="bottom"/>
          </w:tcPr>
          <w:p w:rsidR="00E22ED3" w:rsidRDefault="00E22ED3">
            <w:pPr>
              <w:pStyle w:val="ConsPlusNormal"/>
            </w:pPr>
            <w:r>
              <w:t>В</w:t>
            </w:r>
          </w:p>
        </w:tc>
        <w:tc>
          <w:tcPr>
            <w:tcW w:w="4160" w:type="dxa"/>
            <w:gridSpan w:val="3"/>
            <w:tcBorders>
              <w:top w:val="nil"/>
              <w:left w:val="nil"/>
              <w:bottom w:val="single" w:sz="4" w:space="0" w:color="auto"/>
              <w:right w:val="nil"/>
            </w:tcBorders>
          </w:tcPr>
          <w:p w:rsidR="00E22ED3" w:rsidRDefault="00E22ED3">
            <w:pPr>
              <w:pStyle w:val="ConsPlusNormal"/>
            </w:pPr>
          </w:p>
        </w:tc>
      </w:tr>
      <w:tr w:rsidR="00E22ED3">
        <w:tc>
          <w:tcPr>
            <w:tcW w:w="4535" w:type="dxa"/>
            <w:tcBorders>
              <w:top w:val="nil"/>
              <w:left w:val="nil"/>
              <w:bottom w:val="nil"/>
              <w:right w:val="nil"/>
            </w:tcBorders>
          </w:tcPr>
          <w:p w:rsidR="00E22ED3" w:rsidRDefault="00E22ED3">
            <w:pPr>
              <w:pStyle w:val="ConsPlusNormal"/>
            </w:pPr>
          </w:p>
        </w:tc>
        <w:tc>
          <w:tcPr>
            <w:tcW w:w="375" w:type="dxa"/>
            <w:tcBorders>
              <w:top w:val="nil"/>
              <w:left w:val="nil"/>
              <w:bottom w:val="nil"/>
              <w:right w:val="nil"/>
            </w:tcBorders>
          </w:tcPr>
          <w:p w:rsidR="00E22ED3" w:rsidRDefault="00E22ED3">
            <w:pPr>
              <w:pStyle w:val="ConsPlusNormal"/>
            </w:pPr>
          </w:p>
        </w:tc>
        <w:tc>
          <w:tcPr>
            <w:tcW w:w="4160" w:type="dxa"/>
            <w:gridSpan w:val="3"/>
            <w:tcBorders>
              <w:top w:val="single" w:sz="4" w:space="0" w:color="auto"/>
              <w:left w:val="nil"/>
              <w:bottom w:val="nil"/>
              <w:right w:val="nil"/>
            </w:tcBorders>
          </w:tcPr>
          <w:p w:rsidR="00E22ED3" w:rsidRDefault="00E22ED3">
            <w:pPr>
              <w:pStyle w:val="ConsPlusNormal"/>
              <w:jc w:val="center"/>
            </w:pPr>
            <w:r>
              <w:t>(наименование суда)</w:t>
            </w: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vAlign w:val="bottom"/>
          </w:tcPr>
          <w:p w:rsidR="00E22ED3" w:rsidRDefault="00E22ED3">
            <w:pPr>
              <w:pStyle w:val="ConsPlusNormal"/>
            </w:pPr>
            <w:r>
              <w:t xml:space="preserve">Взыскатель: </w:t>
            </w:r>
            <w:hyperlink w:anchor="P3103">
              <w:r>
                <w:rPr>
                  <w:color w:val="0000FF"/>
                </w:rPr>
                <w:t>&lt;*&gt;</w:t>
              </w:r>
            </w:hyperlink>
          </w:p>
        </w:tc>
        <w:tc>
          <w:tcPr>
            <w:tcW w:w="2502" w:type="dxa"/>
            <w:tcBorders>
              <w:top w:val="nil"/>
              <w:left w:val="nil"/>
              <w:bottom w:val="single" w:sz="4" w:space="0" w:color="auto"/>
              <w:right w:val="nil"/>
            </w:tcBorders>
          </w:tcPr>
          <w:p w:rsidR="00E22ED3" w:rsidRDefault="00E22ED3">
            <w:pPr>
              <w:pStyle w:val="ConsPlusNormal"/>
            </w:pP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tcPr>
          <w:p w:rsidR="00E22ED3" w:rsidRDefault="00E22ED3">
            <w:pPr>
              <w:pStyle w:val="ConsPlusNormal"/>
            </w:pPr>
          </w:p>
        </w:tc>
        <w:tc>
          <w:tcPr>
            <w:tcW w:w="2502" w:type="dxa"/>
            <w:tcBorders>
              <w:top w:val="single" w:sz="4" w:space="0" w:color="auto"/>
              <w:left w:val="nil"/>
              <w:bottom w:val="nil"/>
              <w:right w:val="nil"/>
            </w:tcBorders>
          </w:tcPr>
          <w:p w:rsidR="00E22ED3" w:rsidRDefault="00E22ED3">
            <w:pPr>
              <w:pStyle w:val="ConsPlusNormal"/>
              <w:jc w:val="center"/>
            </w:pPr>
            <w:r>
              <w:t>(наименование или Ф.И.О.)</w:t>
            </w: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vAlign w:val="bottom"/>
          </w:tcPr>
          <w:p w:rsidR="00E22ED3" w:rsidRDefault="00E22ED3">
            <w:pPr>
              <w:pStyle w:val="ConsPlusNormal"/>
            </w:pPr>
            <w:r>
              <w:t xml:space="preserve">Должник: </w:t>
            </w:r>
            <w:hyperlink w:anchor="P3107">
              <w:r>
                <w:rPr>
                  <w:color w:val="0000FF"/>
                </w:rPr>
                <w:t>&lt;**&gt;</w:t>
              </w:r>
            </w:hyperlink>
          </w:p>
        </w:tc>
        <w:tc>
          <w:tcPr>
            <w:tcW w:w="2502" w:type="dxa"/>
            <w:tcBorders>
              <w:top w:val="nil"/>
              <w:left w:val="nil"/>
              <w:bottom w:val="single" w:sz="4" w:space="0" w:color="auto"/>
              <w:right w:val="nil"/>
            </w:tcBorders>
          </w:tcPr>
          <w:p w:rsidR="00E22ED3" w:rsidRDefault="00E22ED3">
            <w:pPr>
              <w:pStyle w:val="ConsPlusNormal"/>
            </w:pP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tcPr>
          <w:p w:rsidR="00E22ED3" w:rsidRDefault="00E22ED3">
            <w:pPr>
              <w:pStyle w:val="ConsPlusNormal"/>
            </w:pPr>
          </w:p>
        </w:tc>
        <w:tc>
          <w:tcPr>
            <w:tcW w:w="2502" w:type="dxa"/>
            <w:tcBorders>
              <w:top w:val="single" w:sz="4" w:space="0" w:color="auto"/>
              <w:left w:val="nil"/>
              <w:bottom w:val="nil"/>
              <w:right w:val="nil"/>
            </w:tcBorders>
          </w:tcPr>
          <w:p w:rsidR="00E22ED3" w:rsidRDefault="00E22ED3">
            <w:pPr>
              <w:pStyle w:val="ConsPlusNormal"/>
              <w:jc w:val="center"/>
            </w:pPr>
            <w:r>
              <w:t>(наименование или Ф.И.О.)</w:t>
            </w:r>
          </w:p>
        </w:tc>
      </w:tr>
      <w:tr w:rsidR="00E22ED3">
        <w:tc>
          <w:tcPr>
            <w:tcW w:w="4535" w:type="dxa"/>
            <w:tcBorders>
              <w:top w:val="nil"/>
              <w:left w:val="nil"/>
              <w:bottom w:val="nil"/>
              <w:right w:val="nil"/>
            </w:tcBorders>
          </w:tcPr>
          <w:p w:rsidR="00E22ED3" w:rsidRDefault="00E22ED3">
            <w:pPr>
              <w:pStyle w:val="ConsPlusNormal"/>
            </w:pPr>
          </w:p>
        </w:tc>
        <w:tc>
          <w:tcPr>
            <w:tcW w:w="1017" w:type="dxa"/>
            <w:gridSpan w:val="2"/>
            <w:tcBorders>
              <w:top w:val="nil"/>
              <w:left w:val="nil"/>
              <w:bottom w:val="nil"/>
              <w:right w:val="nil"/>
            </w:tcBorders>
            <w:vAlign w:val="bottom"/>
          </w:tcPr>
          <w:p w:rsidR="00E22ED3" w:rsidRDefault="00E22ED3">
            <w:pPr>
              <w:pStyle w:val="ConsPlusNormal"/>
            </w:pPr>
            <w:r>
              <w:t>Дело N</w:t>
            </w:r>
          </w:p>
        </w:tc>
        <w:tc>
          <w:tcPr>
            <w:tcW w:w="3518" w:type="dxa"/>
            <w:gridSpan w:val="2"/>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81" w:name="P3057"/>
            <w:bookmarkEnd w:id="81"/>
            <w:r>
              <w:t>Заявление (ходатайство)</w:t>
            </w:r>
          </w:p>
          <w:p w:rsidR="00E22ED3" w:rsidRDefault="00E22ED3">
            <w:pPr>
              <w:pStyle w:val="ConsPlusNormal"/>
              <w:jc w:val="center"/>
            </w:pPr>
            <w:r>
              <w:t>о выдаче исполнительного листа по административному делу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nformat"/>
              <w:jc w:val="both"/>
            </w:pPr>
            <w:r>
              <w:t xml:space="preserve">    "__" _______________ 202_ г. судом было вынесено апелляционное</w:t>
            </w:r>
          </w:p>
          <w:p w:rsidR="00E22ED3" w:rsidRDefault="00E22ED3">
            <w:pPr>
              <w:pStyle w:val="ConsPlusNonformat"/>
              <w:jc w:val="both"/>
            </w:pPr>
            <w:r>
              <w:t>определение по делу N _________________________________________ по</w:t>
            </w:r>
          </w:p>
          <w:p w:rsidR="00E22ED3" w:rsidRDefault="00E22ED3">
            <w:pPr>
              <w:pStyle w:val="ConsPlusNonformat"/>
              <w:jc w:val="both"/>
            </w:pPr>
            <w:r>
              <w:t>административному иску ___________________________________________</w:t>
            </w:r>
          </w:p>
          <w:p w:rsidR="00E22ED3" w:rsidRDefault="00E22ED3">
            <w:pPr>
              <w:pStyle w:val="ConsPlusNonformat"/>
              <w:jc w:val="both"/>
            </w:pPr>
            <w:r>
              <w:t xml:space="preserve">                       (наименование или Ф.И.О. административного</w:t>
            </w:r>
          </w:p>
          <w:p w:rsidR="00E22ED3" w:rsidRDefault="00E22ED3">
            <w:pPr>
              <w:pStyle w:val="ConsPlusNonformat"/>
              <w:jc w:val="both"/>
            </w:pPr>
            <w:r>
              <w:t xml:space="preserve">                                         истца)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3402"/>
        <w:gridCol w:w="567"/>
      </w:tblGrid>
      <w:tr w:rsidR="00E22ED3">
        <w:tc>
          <w:tcPr>
            <w:tcW w:w="567" w:type="dxa"/>
            <w:tcBorders>
              <w:top w:val="nil"/>
              <w:left w:val="nil"/>
              <w:bottom w:val="nil"/>
              <w:right w:val="nil"/>
            </w:tcBorders>
            <w:vAlign w:val="bottom"/>
          </w:tcPr>
          <w:p w:rsidR="00E22ED3" w:rsidRDefault="00E22ED3">
            <w:pPr>
              <w:pStyle w:val="ConsPlusNormal"/>
              <w:jc w:val="right"/>
            </w:pPr>
            <w:r>
              <w:t>к</w:t>
            </w:r>
          </w:p>
        </w:tc>
        <w:tc>
          <w:tcPr>
            <w:tcW w:w="3402" w:type="dxa"/>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402" w:type="dxa"/>
            <w:tcBorders>
              <w:top w:val="nil"/>
              <w:left w:val="nil"/>
              <w:bottom w:val="single" w:sz="4" w:space="0" w:color="auto"/>
              <w:right w:val="nil"/>
            </w:tcBorders>
          </w:tcPr>
          <w:p w:rsidR="00E22ED3" w:rsidRDefault="00E22ED3">
            <w:pPr>
              <w:pStyle w:val="ConsPlusNormal"/>
            </w:pPr>
          </w:p>
        </w:tc>
        <w:tc>
          <w:tcPr>
            <w:tcW w:w="567" w:type="dxa"/>
            <w:tcBorders>
              <w:top w:val="nil"/>
              <w:left w:val="nil"/>
              <w:bottom w:val="nil"/>
              <w:right w:val="nil"/>
            </w:tcBorders>
          </w:tcPr>
          <w:p w:rsidR="00E22ED3" w:rsidRDefault="00E22ED3">
            <w:pPr>
              <w:pStyle w:val="ConsPlusNormal"/>
            </w:pPr>
          </w:p>
        </w:tc>
      </w:tr>
      <w:tr w:rsidR="00E22ED3">
        <w:tc>
          <w:tcPr>
            <w:tcW w:w="567" w:type="dxa"/>
            <w:tcBorders>
              <w:top w:val="nil"/>
              <w:left w:val="nil"/>
              <w:bottom w:val="nil"/>
              <w:right w:val="nil"/>
            </w:tcBorders>
          </w:tcPr>
          <w:p w:rsidR="00E22ED3" w:rsidRDefault="00E22ED3">
            <w:pPr>
              <w:pStyle w:val="ConsPlusNormal"/>
            </w:pPr>
          </w:p>
        </w:tc>
        <w:tc>
          <w:tcPr>
            <w:tcW w:w="3402" w:type="dxa"/>
            <w:tcBorders>
              <w:top w:val="single" w:sz="4" w:space="0" w:color="auto"/>
              <w:left w:val="nil"/>
              <w:bottom w:val="nil"/>
              <w:right w:val="nil"/>
            </w:tcBorders>
          </w:tcPr>
          <w:p w:rsidR="00E22ED3" w:rsidRDefault="00E22ED3">
            <w:pPr>
              <w:pStyle w:val="ConsPlusNormal"/>
              <w:jc w:val="center"/>
            </w:pPr>
            <w:r>
              <w:t>(наименование или Ф.И.О. административного ответчика)</w:t>
            </w:r>
          </w:p>
        </w:tc>
        <w:tc>
          <w:tcPr>
            <w:tcW w:w="1134" w:type="dxa"/>
            <w:tcBorders>
              <w:top w:val="nil"/>
              <w:left w:val="nil"/>
              <w:bottom w:val="nil"/>
              <w:right w:val="nil"/>
            </w:tcBorders>
          </w:tcPr>
          <w:p w:rsidR="00E22ED3" w:rsidRDefault="00E22ED3">
            <w:pPr>
              <w:pStyle w:val="ConsPlusNormal"/>
            </w:pPr>
          </w:p>
        </w:tc>
        <w:tc>
          <w:tcPr>
            <w:tcW w:w="3402" w:type="dxa"/>
            <w:tcBorders>
              <w:top w:val="single" w:sz="4" w:space="0" w:color="auto"/>
              <w:left w:val="nil"/>
              <w:bottom w:val="nil"/>
              <w:right w:val="nil"/>
            </w:tcBorders>
          </w:tcPr>
          <w:p w:rsidR="00E22ED3" w:rsidRDefault="00E22ED3">
            <w:pPr>
              <w:pStyle w:val="ConsPlusNormal"/>
              <w:jc w:val="center"/>
            </w:pPr>
            <w:r>
              <w:t>(предмет административного иска)</w:t>
            </w:r>
          </w:p>
        </w:tc>
        <w:tc>
          <w:tcPr>
            <w:tcW w:w="567"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 xml:space="preserve">В соответствии со </w:t>
            </w:r>
            <w:hyperlink r:id="rId322">
              <w:r>
                <w:rPr>
                  <w:color w:val="0000FF"/>
                </w:rPr>
                <w:t>ст. 353</w:t>
              </w:r>
            </w:hyperlink>
            <w:r>
              <w:t xml:space="preserve"> КАС РФ исполнительный лист выдается судом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E22ED3" w:rsidRDefault="00E22ED3">
            <w:pPr>
              <w:pStyle w:val="ConsPlusNormal"/>
              <w:ind w:firstLine="283"/>
              <w:jc w:val="both"/>
            </w:pPr>
            <w:r>
              <w:t xml:space="preserve">В связи с вышеизложенным и в соответствии с </w:t>
            </w:r>
            <w:hyperlink r:id="rId323">
              <w:r>
                <w:rPr>
                  <w:color w:val="0000FF"/>
                </w:rPr>
                <w:t>ч. 2</w:t>
              </w:r>
            </w:hyperlink>
            <w:r>
              <w:t xml:space="preserve">, </w:t>
            </w:r>
            <w:hyperlink r:id="rId324">
              <w:r>
                <w:rPr>
                  <w:color w:val="0000FF"/>
                </w:rPr>
                <w:t>3 ст. 353</w:t>
              </w:r>
            </w:hyperlink>
            <w:r>
              <w:t xml:space="preserve"> КАС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r>
              <w:lastRenderedPageBreak/>
              <w:t>прошу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
        <w:gridCol w:w="6202"/>
        <w:gridCol w:w="2223"/>
      </w:tblGrid>
      <w:tr w:rsidR="00E22ED3">
        <w:tc>
          <w:tcPr>
            <w:tcW w:w="6848" w:type="dxa"/>
            <w:gridSpan w:val="2"/>
            <w:tcBorders>
              <w:top w:val="nil"/>
              <w:left w:val="nil"/>
              <w:bottom w:val="nil"/>
              <w:right w:val="nil"/>
            </w:tcBorders>
            <w:vAlign w:val="bottom"/>
          </w:tcPr>
          <w:p w:rsidR="00E22ED3" w:rsidRDefault="00E22ED3">
            <w:pPr>
              <w:pStyle w:val="ConsPlusNormal"/>
              <w:ind w:firstLine="283"/>
              <w:jc w:val="both"/>
            </w:pPr>
            <w:r>
              <w:t>выдать исполнительный лист на исполнение определения</w:t>
            </w:r>
          </w:p>
        </w:tc>
        <w:tc>
          <w:tcPr>
            <w:tcW w:w="2223" w:type="dxa"/>
            <w:tcBorders>
              <w:top w:val="nil"/>
              <w:left w:val="nil"/>
              <w:bottom w:val="single" w:sz="4" w:space="0" w:color="auto"/>
              <w:right w:val="nil"/>
            </w:tcBorders>
          </w:tcPr>
          <w:p w:rsidR="00E22ED3" w:rsidRDefault="00E22ED3">
            <w:pPr>
              <w:pStyle w:val="ConsPlusNormal"/>
            </w:pPr>
          </w:p>
        </w:tc>
      </w:tr>
      <w:tr w:rsidR="00E22ED3">
        <w:tc>
          <w:tcPr>
            <w:tcW w:w="646" w:type="dxa"/>
            <w:tcBorders>
              <w:top w:val="nil"/>
              <w:left w:val="nil"/>
              <w:bottom w:val="nil"/>
              <w:right w:val="nil"/>
            </w:tcBorders>
            <w:vAlign w:val="bottom"/>
          </w:tcPr>
          <w:p w:rsidR="00E22ED3" w:rsidRDefault="00E22ED3">
            <w:pPr>
              <w:pStyle w:val="ConsPlusNormal"/>
            </w:pPr>
            <w:r>
              <w:t>суда</w:t>
            </w:r>
          </w:p>
        </w:tc>
        <w:tc>
          <w:tcPr>
            <w:tcW w:w="8425" w:type="dxa"/>
            <w:gridSpan w:val="2"/>
            <w:tcBorders>
              <w:top w:val="nil"/>
              <w:left w:val="nil"/>
              <w:bottom w:val="single" w:sz="4" w:space="0" w:color="auto"/>
              <w:right w:val="nil"/>
            </w:tcBorders>
            <w:vAlign w:val="bottom"/>
          </w:tcPr>
          <w:p w:rsidR="00E22ED3" w:rsidRDefault="00E22ED3">
            <w:pPr>
              <w:pStyle w:val="ConsPlusNormal"/>
            </w:pPr>
          </w:p>
        </w:tc>
      </w:tr>
      <w:tr w:rsidR="00E22ED3">
        <w:tc>
          <w:tcPr>
            <w:tcW w:w="9071" w:type="dxa"/>
            <w:gridSpan w:val="3"/>
            <w:tcBorders>
              <w:top w:val="nil"/>
              <w:left w:val="nil"/>
              <w:bottom w:val="nil"/>
              <w:right w:val="nil"/>
            </w:tcBorders>
            <w:vAlign w:val="bottom"/>
          </w:tcPr>
          <w:p w:rsidR="00E22ED3" w:rsidRDefault="00E22ED3">
            <w:pPr>
              <w:pStyle w:val="ConsPlusNormal"/>
              <w:jc w:val="both"/>
            </w:pPr>
            <w:r>
              <w:t>от "__" ________________ 202_ г. по административному делу N _____________</w:t>
            </w:r>
          </w:p>
        </w:tc>
      </w:tr>
      <w:tr w:rsidR="00E22ED3">
        <w:tc>
          <w:tcPr>
            <w:tcW w:w="9071" w:type="dxa"/>
            <w:gridSpan w:val="3"/>
            <w:tcBorders>
              <w:top w:val="nil"/>
              <w:left w:val="nil"/>
              <w:bottom w:val="nil"/>
              <w:right w:val="nil"/>
            </w:tcBorders>
          </w:tcPr>
          <w:p w:rsidR="00E22ED3" w:rsidRDefault="00E22ED3">
            <w:pPr>
              <w:pStyle w:val="ConsPlusNormal"/>
              <w:jc w:val="both"/>
            </w:pPr>
            <w:r>
              <w:t>Приложение: доверенность представителя от "__" _________ 202_ г. N _______</w:t>
            </w:r>
          </w:p>
          <w:p w:rsidR="00E22ED3" w:rsidRDefault="00E22ED3">
            <w:pPr>
              <w:pStyle w:val="ConsPlusNormal"/>
              <w:jc w:val="both"/>
            </w:pPr>
            <w:r>
              <w:t>(если заявление подписывается представителем заявителя).</w:t>
            </w:r>
          </w:p>
        </w:tc>
      </w:tr>
      <w:tr w:rsidR="00E22ED3">
        <w:tc>
          <w:tcPr>
            <w:tcW w:w="9071" w:type="dxa"/>
            <w:gridSpan w:val="3"/>
            <w:tcBorders>
              <w:top w:val="nil"/>
              <w:left w:val="nil"/>
              <w:bottom w:val="nil"/>
              <w:right w:val="nil"/>
            </w:tcBorders>
          </w:tcPr>
          <w:p w:rsidR="00E22ED3" w:rsidRDefault="00E22ED3">
            <w:pPr>
              <w:pStyle w:val="ConsPlusNormal"/>
              <w:ind w:firstLine="283"/>
              <w:jc w:val="both"/>
            </w:pPr>
            <w:r>
              <w:t>"__" _________ 202_ г.</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077"/>
        <w:gridCol w:w="2324"/>
        <w:gridCol w:w="1077"/>
      </w:tblGrid>
      <w:tr w:rsidR="00E22ED3">
        <w:tc>
          <w:tcPr>
            <w:tcW w:w="5725" w:type="dxa"/>
            <w:gridSpan w:val="3"/>
            <w:tcBorders>
              <w:top w:val="nil"/>
              <w:left w:val="nil"/>
              <w:bottom w:val="nil"/>
              <w:right w:val="nil"/>
            </w:tcBorders>
          </w:tcPr>
          <w:p w:rsidR="00E22ED3" w:rsidRDefault="00E22ED3">
            <w:pPr>
              <w:pStyle w:val="ConsPlusNormal"/>
              <w:ind w:firstLine="283"/>
              <w:jc w:val="both"/>
            </w:pPr>
            <w:r>
              <w:t>Заявитель (представитель):</w:t>
            </w:r>
          </w:p>
        </w:tc>
        <w:tc>
          <w:tcPr>
            <w:tcW w:w="1077" w:type="dxa"/>
            <w:tcBorders>
              <w:top w:val="nil"/>
              <w:left w:val="nil"/>
              <w:bottom w:val="nil"/>
              <w:right w:val="nil"/>
            </w:tcBorders>
          </w:tcPr>
          <w:p w:rsidR="00E22ED3" w:rsidRDefault="00E22ED3">
            <w:pPr>
              <w:pStyle w:val="ConsPlusNormal"/>
            </w:pPr>
          </w:p>
        </w:tc>
      </w:tr>
      <w:tr w:rsidR="00E22ED3">
        <w:tc>
          <w:tcPr>
            <w:tcW w:w="2324" w:type="dxa"/>
            <w:tcBorders>
              <w:top w:val="nil"/>
              <w:left w:val="nil"/>
              <w:bottom w:val="single" w:sz="4" w:space="0" w:color="auto"/>
              <w:right w:val="nil"/>
            </w:tcBorders>
          </w:tcPr>
          <w:p w:rsidR="00E22ED3" w:rsidRDefault="00E22ED3">
            <w:pPr>
              <w:pStyle w:val="ConsPlusNormal"/>
            </w:pPr>
          </w:p>
        </w:tc>
        <w:tc>
          <w:tcPr>
            <w:tcW w:w="1077" w:type="dxa"/>
            <w:tcBorders>
              <w:top w:val="nil"/>
              <w:left w:val="nil"/>
              <w:bottom w:val="nil"/>
              <w:right w:val="nil"/>
            </w:tcBorders>
          </w:tcPr>
          <w:p w:rsidR="00E22ED3" w:rsidRDefault="00E22ED3">
            <w:pPr>
              <w:pStyle w:val="ConsPlusNormal"/>
            </w:pPr>
          </w:p>
        </w:tc>
        <w:tc>
          <w:tcPr>
            <w:tcW w:w="2324" w:type="dxa"/>
            <w:tcBorders>
              <w:top w:val="nil"/>
              <w:left w:val="nil"/>
              <w:bottom w:val="single" w:sz="4" w:space="0" w:color="auto"/>
              <w:right w:val="nil"/>
            </w:tcBorders>
          </w:tcPr>
          <w:p w:rsidR="00E22ED3" w:rsidRDefault="00E22ED3">
            <w:pPr>
              <w:pStyle w:val="ConsPlusNormal"/>
            </w:pPr>
          </w:p>
        </w:tc>
        <w:tc>
          <w:tcPr>
            <w:tcW w:w="1077" w:type="dxa"/>
            <w:tcBorders>
              <w:top w:val="nil"/>
              <w:left w:val="nil"/>
              <w:bottom w:val="nil"/>
              <w:right w:val="nil"/>
            </w:tcBorders>
          </w:tcPr>
          <w:p w:rsidR="00E22ED3" w:rsidRDefault="00E22ED3">
            <w:pPr>
              <w:pStyle w:val="ConsPlusNormal"/>
              <w:jc w:val="center"/>
            </w:pPr>
            <w:r>
              <w:t>/</w:t>
            </w:r>
          </w:p>
        </w:tc>
      </w:tr>
      <w:tr w:rsidR="00E22ED3">
        <w:tc>
          <w:tcPr>
            <w:tcW w:w="2324" w:type="dxa"/>
            <w:tcBorders>
              <w:top w:val="single" w:sz="4" w:space="0" w:color="auto"/>
              <w:left w:val="nil"/>
              <w:bottom w:val="nil"/>
              <w:right w:val="nil"/>
            </w:tcBorders>
          </w:tcPr>
          <w:p w:rsidR="00E22ED3" w:rsidRDefault="00E22ED3">
            <w:pPr>
              <w:pStyle w:val="ConsPlusNormal"/>
              <w:jc w:val="center"/>
            </w:pPr>
            <w:r>
              <w:t>(подпись)</w:t>
            </w:r>
          </w:p>
        </w:tc>
        <w:tc>
          <w:tcPr>
            <w:tcW w:w="1077" w:type="dxa"/>
            <w:tcBorders>
              <w:top w:val="nil"/>
              <w:left w:val="nil"/>
              <w:bottom w:val="nil"/>
              <w:right w:val="nil"/>
            </w:tcBorders>
          </w:tcPr>
          <w:p w:rsidR="00E22ED3" w:rsidRDefault="00E22ED3">
            <w:pPr>
              <w:pStyle w:val="ConsPlusNormal"/>
            </w:pPr>
          </w:p>
        </w:tc>
        <w:tc>
          <w:tcPr>
            <w:tcW w:w="2324" w:type="dxa"/>
            <w:tcBorders>
              <w:top w:val="single" w:sz="4" w:space="0" w:color="auto"/>
              <w:left w:val="nil"/>
              <w:bottom w:val="nil"/>
              <w:right w:val="nil"/>
            </w:tcBorders>
          </w:tcPr>
          <w:p w:rsidR="00E22ED3" w:rsidRDefault="00E22ED3">
            <w:pPr>
              <w:pStyle w:val="ConsPlusNormal"/>
              <w:jc w:val="center"/>
            </w:pPr>
            <w:r>
              <w:t>(Ф.И.О.)</w:t>
            </w:r>
          </w:p>
        </w:tc>
        <w:tc>
          <w:tcPr>
            <w:tcW w:w="1077"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82" w:name="P3103"/>
      <w:bookmarkEnd w:id="82"/>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22ED3" w:rsidRDefault="00E22ED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22ED3" w:rsidRDefault="00E22ED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22ED3" w:rsidRDefault="00E22ED3">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325">
        <w:r>
          <w:rPr>
            <w:color w:val="0000FF"/>
          </w:rPr>
          <w:t>ч. 3.2 ст. 353</w:t>
        </w:r>
      </w:hyperlink>
      <w:r>
        <w:t xml:space="preserve"> КАС РФ).</w:t>
      </w:r>
    </w:p>
    <w:p w:rsidR="00E22ED3" w:rsidRDefault="00E22ED3">
      <w:pPr>
        <w:pStyle w:val="ConsPlusNormal"/>
        <w:spacing w:before="220"/>
        <w:ind w:firstLine="540"/>
        <w:jc w:val="both"/>
      </w:pPr>
      <w:bookmarkStart w:id="83" w:name="P3107"/>
      <w:bookmarkEnd w:id="83"/>
      <w:r>
        <w:t>&lt;**&gt; При отсутствии возможности указать сведения о должнике взыскатель вправе ходатайствовать об их истребовании (</w:t>
      </w:r>
      <w:hyperlink r:id="rId326">
        <w:r>
          <w:rPr>
            <w:color w:val="0000FF"/>
          </w:rPr>
          <w:t>ч. 3.3 ст. 353</w:t>
        </w:r>
      </w:hyperlink>
      <w:r>
        <w:t xml:space="preserve"> КАС РФ).</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(введена </w:t>
            </w:r>
            <w:hyperlink r:id="rId327">
              <w:r>
                <w:rPr>
                  <w:color w:val="0000FF"/>
                </w:rPr>
                <w:t>Приказом</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45</w:t>
      </w:r>
    </w:p>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75"/>
        <w:gridCol w:w="642"/>
        <w:gridCol w:w="1016"/>
        <w:gridCol w:w="2502"/>
      </w:tblGrid>
      <w:tr w:rsidR="00E22ED3">
        <w:tc>
          <w:tcPr>
            <w:tcW w:w="4535" w:type="dxa"/>
            <w:tcBorders>
              <w:top w:val="nil"/>
              <w:left w:val="nil"/>
              <w:bottom w:val="nil"/>
              <w:right w:val="nil"/>
            </w:tcBorders>
          </w:tcPr>
          <w:p w:rsidR="00E22ED3" w:rsidRDefault="00E22ED3">
            <w:pPr>
              <w:pStyle w:val="ConsPlusNormal"/>
            </w:pPr>
          </w:p>
        </w:tc>
        <w:tc>
          <w:tcPr>
            <w:tcW w:w="375" w:type="dxa"/>
            <w:tcBorders>
              <w:top w:val="nil"/>
              <w:left w:val="nil"/>
              <w:bottom w:val="nil"/>
              <w:right w:val="nil"/>
            </w:tcBorders>
            <w:vAlign w:val="bottom"/>
          </w:tcPr>
          <w:p w:rsidR="00E22ED3" w:rsidRDefault="00E22ED3">
            <w:pPr>
              <w:pStyle w:val="ConsPlusNormal"/>
            </w:pPr>
            <w:r>
              <w:t>В</w:t>
            </w:r>
          </w:p>
        </w:tc>
        <w:tc>
          <w:tcPr>
            <w:tcW w:w="4160" w:type="dxa"/>
            <w:gridSpan w:val="3"/>
            <w:tcBorders>
              <w:top w:val="nil"/>
              <w:left w:val="nil"/>
              <w:bottom w:val="single" w:sz="4" w:space="0" w:color="auto"/>
              <w:right w:val="nil"/>
            </w:tcBorders>
          </w:tcPr>
          <w:p w:rsidR="00E22ED3" w:rsidRDefault="00E22ED3">
            <w:pPr>
              <w:pStyle w:val="ConsPlusNormal"/>
            </w:pPr>
          </w:p>
        </w:tc>
      </w:tr>
      <w:tr w:rsidR="00E22ED3">
        <w:tc>
          <w:tcPr>
            <w:tcW w:w="4535" w:type="dxa"/>
            <w:tcBorders>
              <w:top w:val="nil"/>
              <w:left w:val="nil"/>
              <w:bottom w:val="nil"/>
              <w:right w:val="nil"/>
            </w:tcBorders>
          </w:tcPr>
          <w:p w:rsidR="00E22ED3" w:rsidRDefault="00E22ED3">
            <w:pPr>
              <w:pStyle w:val="ConsPlusNormal"/>
            </w:pPr>
          </w:p>
        </w:tc>
        <w:tc>
          <w:tcPr>
            <w:tcW w:w="375" w:type="dxa"/>
            <w:tcBorders>
              <w:top w:val="nil"/>
              <w:left w:val="nil"/>
              <w:bottom w:val="nil"/>
              <w:right w:val="nil"/>
            </w:tcBorders>
          </w:tcPr>
          <w:p w:rsidR="00E22ED3" w:rsidRDefault="00E22ED3">
            <w:pPr>
              <w:pStyle w:val="ConsPlusNormal"/>
            </w:pPr>
          </w:p>
        </w:tc>
        <w:tc>
          <w:tcPr>
            <w:tcW w:w="4160" w:type="dxa"/>
            <w:gridSpan w:val="3"/>
            <w:tcBorders>
              <w:top w:val="single" w:sz="4" w:space="0" w:color="auto"/>
              <w:left w:val="nil"/>
              <w:bottom w:val="nil"/>
              <w:right w:val="nil"/>
            </w:tcBorders>
          </w:tcPr>
          <w:p w:rsidR="00E22ED3" w:rsidRDefault="00E22ED3">
            <w:pPr>
              <w:pStyle w:val="ConsPlusNormal"/>
              <w:jc w:val="center"/>
            </w:pPr>
            <w:r>
              <w:t>(наименование суда)</w:t>
            </w: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vAlign w:val="bottom"/>
          </w:tcPr>
          <w:p w:rsidR="00E22ED3" w:rsidRDefault="00E22ED3">
            <w:pPr>
              <w:pStyle w:val="ConsPlusNormal"/>
            </w:pPr>
            <w:r>
              <w:t xml:space="preserve">Взыскатель: </w:t>
            </w:r>
            <w:hyperlink w:anchor="P3180">
              <w:r>
                <w:rPr>
                  <w:color w:val="0000FF"/>
                </w:rPr>
                <w:t>&lt;*&gt;</w:t>
              </w:r>
            </w:hyperlink>
          </w:p>
        </w:tc>
        <w:tc>
          <w:tcPr>
            <w:tcW w:w="2502" w:type="dxa"/>
            <w:tcBorders>
              <w:top w:val="nil"/>
              <w:left w:val="nil"/>
              <w:bottom w:val="single" w:sz="4" w:space="0" w:color="auto"/>
              <w:right w:val="nil"/>
            </w:tcBorders>
          </w:tcPr>
          <w:p w:rsidR="00E22ED3" w:rsidRDefault="00E22ED3">
            <w:pPr>
              <w:pStyle w:val="ConsPlusNormal"/>
            </w:pP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vAlign w:val="bottom"/>
          </w:tcPr>
          <w:p w:rsidR="00E22ED3" w:rsidRDefault="00E22ED3">
            <w:pPr>
              <w:pStyle w:val="ConsPlusNormal"/>
            </w:pPr>
          </w:p>
        </w:tc>
        <w:tc>
          <w:tcPr>
            <w:tcW w:w="2502" w:type="dxa"/>
            <w:tcBorders>
              <w:top w:val="single" w:sz="4" w:space="0" w:color="auto"/>
              <w:left w:val="nil"/>
              <w:bottom w:val="nil"/>
              <w:right w:val="nil"/>
            </w:tcBorders>
          </w:tcPr>
          <w:p w:rsidR="00E22ED3" w:rsidRDefault="00E22ED3">
            <w:pPr>
              <w:pStyle w:val="ConsPlusNormal"/>
              <w:jc w:val="center"/>
            </w:pPr>
            <w:r>
              <w:t>(наименование или Ф.И.О.)</w:t>
            </w: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vAlign w:val="bottom"/>
          </w:tcPr>
          <w:p w:rsidR="00E22ED3" w:rsidRDefault="00E22ED3">
            <w:pPr>
              <w:pStyle w:val="ConsPlusNormal"/>
            </w:pPr>
            <w:r>
              <w:t xml:space="preserve">Должник: </w:t>
            </w:r>
            <w:hyperlink w:anchor="P3184">
              <w:r>
                <w:rPr>
                  <w:color w:val="0000FF"/>
                </w:rPr>
                <w:t>&lt;**&gt;</w:t>
              </w:r>
            </w:hyperlink>
          </w:p>
        </w:tc>
        <w:tc>
          <w:tcPr>
            <w:tcW w:w="2502" w:type="dxa"/>
            <w:tcBorders>
              <w:top w:val="nil"/>
              <w:left w:val="nil"/>
              <w:bottom w:val="single" w:sz="4" w:space="0" w:color="auto"/>
              <w:right w:val="nil"/>
            </w:tcBorders>
          </w:tcPr>
          <w:p w:rsidR="00E22ED3" w:rsidRDefault="00E22ED3">
            <w:pPr>
              <w:pStyle w:val="ConsPlusNormal"/>
            </w:pPr>
          </w:p>
        </w:tc>
      </w:tr>
      <w:tr w:rsidR="00E22ED3">
        <w:tc>
          <w:tcPr>
            <w:tcW w:w="4535" w:type="dxa"/>
            <w:tcBorders>
              <w:top w:val="nil"/>
              <w:left w:val="nil"/>
              <w:bottom w:val="nil"/>
              <w:right w:val="nil"/>
            </w:tcBorders>
          </w:tcPr>
          <w:p w:rsidR="00E22ED3" w:rsidRDefault="00E22ED3">
            <w:pPr>
              <w:pStyle w:val="ConsPlusNormal"/>
            </w:pPr>
          </w:p>
        </w:tc>
        <w:tc>
          <w:tcPr>
            <w:tcW w:w="2033" w:type="dxa"/>
            <w:gridSpan w:val="3"/>
            <w:tcBorders>
              <w:top w:val="nil"/>
              <w:left w:val="nil"/>
              <w:bottom w:val="nil"/>
              <w:right w:val="nil"/>
            </w:tcBorders>
          </w:tcPr>
          <w:p w:rsidR="00E22ED3" w:rsidRDefault="00E22ED3">
            <w:pPr>
              <w:pStyle w:val="ConsPlusNormal"/>
            </w:pPr>
          </w:p>
        </w:tc>
        <w:tc>
          <w:tcPr>
            <w:tcW w:w="2502" w:type="dxa"/>
            <w:tcBorders>
              <w:top w:val="single" w:sz="4" w:space="0" w:color="auto"/>
              <w:left w:val="nil"/>
              <w:bottom w:val="nil"/>
              <w:right w:val="nil"/>
            </w:tcBorders>
          </w:tcPr>
          <w:p w:rsidR="00E22ED3" w:rsidRDefault="00E22ED3">
            <w:pPr>
              <w:pStyle w:val="ConsPlusNormal"/>
              <w:jc w:val="center"/>
            </w:pPr>
            <w:r>
              <w:t>(наименование или Ф.И.О.)</w:t>
            </w:r>
          </w:p>
        </w:tc>
      </w:tr>
      <w:tr w:rsidR="00E22ED3">
        <w:tc>
          <w:tcPr>
            <w:tcW w:w="4535" w:type="dxa"/>
            <w:tcBorders>
              <w:top w:val="nil"/>
              <w:left w:val="nil"/>
              <w:bottom w:val="nil"/>
              <w:right w:val="nil"/>
            </w:tcBorders>
          </w:tcPr>
          <w:p w:rsidR="00E22ED3" w:rsidRDefault="00E22ED3">
            <w:pPr>
              <w:pStyle w:val="ConsPlusNormal"/>
            </w:pPr>
          </w:p>
        </w:tc>
        <w:tc>
          <w:tcPr>
            <w:tcW w:w="1017" w:type="dxa"/>
            <w:gridSpan w:val="2"/>
            <w:tcBorders>
              <w:top w:val="nil"/>
              <w:left w:val="nil"/>
              <w:bottom w:val="nil"/>
              <w:right w:val="nil"/>
            </w:tcBorders>
            <w:vAlign w:val="bottom"/>
          </w:tcPr>
          <w:p w:rsidR="00E22ED3" w:rsidRDefault="00E22ED3">
            <w:pPr>
              <w:pStyle w:val="ConsPlusNormal"/>
            </w:pPr>
            <w:r>
              <w:t>Дело N</w:t>
            </w:r>
          </w:p>
        </w:tc>
        <w:tc>
          <w:tcPr>
            <w:tcW w:w="3518" w:type="dxa"/>
            <w:gridSpan w:val="2"/>
            <w:tcBorders>
              <w:top w:val="nil"/>
              <w:left w:val="nil"/>
              <w:bottom w:val="single" w:sz="4" w:space="0" w:color="auto"/>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bookmarkStart w:id="84" w:name="P3138"/>
            <w:bookmarkEnd w:id="84"/>
            <w:r>
              <w:t>Заявление (ходатайство)</w:t>
            </w:r>
          </w:p>
          <w:p w:rsidR="00E22ED3" w:rsidRDefault="00E22ED3">
            <w:pPr>
              <w:pStyle w:val="ConsPlusNormal"/>
              <w:jc w:val="center"/>
            </w:pPr>
            <w:r>
              <w:t>о направлении исполнительного листа по административному делу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nformat"/>
              <w:jc w:val="both"/>
            </w:pPr>
            <w:r>
              <w:t xml:space="preserve">    "__" _______________ 202_ г. судом было вынесено апелляционное</w:t>
            </w:r>
          </w:p>
          <w:p w:rsidR="00E22ED3" w:rsidRDefault="00E22ED3">
            <w:pPr>
              <w:pStyle w:val="ConsPlusNonformat"/>
              <w:jc w:val="both"/>
            </w:pPr>
            <w:r>
              <w:t>определение по делу N _________________________________________ по</w:t>
            </w:r>
          </w:p>
          <w:p w:rsidR="00E22ED3" w:rsidRDefault="00E22ED3">
            <w:pPr>
              <w:pStyle w:val="ConsPlusNonformat"/>
              <w:jc w:val="both"/>
            </w:pPr>
            <w:r>
              <w:t>административному иску ___________________________________________</w:t>
            </w:r>
          </w:p>
          <w:p w:rsidR="00E22ED3" w:rsidRDefault="00E22ED3">
            <w:pPr>
              <w:pStyle w:val="ConsPlusNonformat"/>
              <w:jc w:val="both"/>
            </w:pPr>
            <w:r>
              <w:t xml:space="preserve">                       (наименование или Ф.И.О. административного</w:t>
            </w:r>
          </w:p>
          <w:p w:rsidR="00E22ED3" w:rsidRDefault="00E22ED3">
            <w:pPr>
              <w:pStyle w:val="ConsPlusNonformat"/>
              <w:jc w:val="both"/>
            </w:pPr>
            <w:r>
              <w:t xml:space="preserve">                                         истца)</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3402"/>
        <w:gridCol w:w="567"/>
      </w:tblGrid>
      <w:tr w:rsidR="00E22ED3">
        <w:tc>
          <w:tcPr>
            <w:tcW w:w="567" w:type="dxa"/>
            <w:tcBorders>
              <w:top w:val="nil"/>
              <w:left w:val="nil"/>
              <w:bottom w:val="nil"/>
              <w:right w:val="nil"/>
            </w:tcBorders>
            <w:vAlign w:val="bottom"/>
          </w:tcPr>
          <w:p w:rsidR="00E22ED3" w:rsidRDefault="00E22ED3">
            <w:pPr>
              <w:pStyle w:val="ConsPlusNormal"/>
              <w:jc w:val="right"/>
            </w:pPr>
            <w:r>
              <w:t>к</w:t>
            </w:r>
          </w:p>
        </w:tc>
        <w:tc>
          <w:tcPr>
            <w:tcW w:w="3402" w:type="dxa"/>
            <w:tcBorders>
              <w:top w:val="nil"/>
              <w:left w:val="nil"/>
              <w:bottom w:val="single" w:sz="4" w:space="0" w:color="auto"/>
              <w:right w:val="nil"/>
            </w:tcBorders>
          </w:tcPr>
          <w:p w:rsidR="00E22ED3" w:rsidRDefault="00E22ED3">
            <w:pPr>
              <w:pStyle w:val="ConsPlusNormal"/>
            </w:pPr>
          </w:p>
        </w:tc>
        <w:tc>
          <w:tcPr>
            <w:tcW w:w="1134" w:type="dxa"/>
            <w:tcBorders>
              <w:top w:val="nil"/>
              <w:left w:val="nil"/>
              <w:bottom w:val="nil"/>
              <w:right w:val="nil"/>
            </w:tcBorders>
          </w:tcPr>
          <w:p w:rsidR="00E22ED3" w:rsidRDefault="00E22ED3">
            <w:pPr>
              <w:pStyle w:val="ConsPlusNormal"/>
            </w:pPr>
          </w:p>
        </w:tc>
        <w:tc>
          <w:tcPr>
            <w:tcW w:w="3402" w:type="dxa"/>
            <w:tcBorders>
              <w:top w:val="nil"/>
              <w:left w:val="nil"/>
              <w:bottom w:val="single" w:sz="4" w:space="0" w:color="auto"/>
              <w:right w:val="nil"/>
            </w:tcBorders>
          </w:tcPr>
          <w:p w:rsidR="00E22ED3" w:rsidRDefault="00E22ED3">
            <w:pPr>
              <w:pStyle w:val="ConsPlusNormal"/>
            </w:pPr>
          </w:p>
        </w:tc>
        <w:tc>
          <w:tcPr>
            <w:tcW w:w="567" w:type="dxa"/>
            <w:tcBorders>
              <w:top w:val="nil"/>
              <w:left w:val="nil"/>
              <w:bottom w:val="nil"/>
              <w:right w:val="nil"/>
            </w:tcBorders>
          </w:tcPr>
          <w:p w:rsidR="00E22ED3" w:rsidRDefault="00E22ED3">
            <w:pPr>
              <w:pStyle w:val="ConsPlusNormal"/>
            </w:pPr>
          </w:p>
        </w:tc>
      </w:tr>
      <w:tr w:rsidR="00E22ED3">
        <w:tc>
          <w:tcPr>
            <w:tcW w:w="567" w:type="dxa"/>
            <w:tcBorders>
              <w:top w:val="nil"/>
              <w:left w:val="nil"/>
              <w:bottom w:val="nil"/>
              <w:right w:val="nil"/>
            </w:tcBorders>
          </w:tcPr>
          <w:p w:rsidR="00E22ED3" w:rsidRDefault="00E22ED3">
            <w:pPr>
              <w:pStyle w:val="ConsPlusNormal"/>
            </w:pPr>
          </w:p>
        </w:tc>
        <w:tc>
          <w:tcPr>
            <w:tcW w:w="3402" w:type="dxa"/>
            <w:tcBorders>
              <w:top w:val="single" w:sz="4" w:space="0" w:color="auto"/>
              <w:left w:val="nil"/>
              <w:bottom w:val="nil"/>
              <w:right w:val="nil"/>
            </w:tcBorders>
          </w:tcPr>
          <w:p w:rsidR="00E22ED3" w:rsidRDefault="00E22ED3">
            <w:pPr>
              <w:pStyle w:val="ConsPlusNormal"/>
              <w:jc w:val="center"/>
            </w:pPr>
            <w:r>
              <w:t>(наименование или Ф.И.О. административного ответчика)</w:t>
            </w:r>
          </w:p>
        </w:tc>
        <w:tc>
          <w:tcPr>
            <w:tcW w:w="1134" w:type="dxa"/>
            <w:tcBorders>
              <w:top w:val="nil"/>
              <w:left w:val="nil"/>
              <w:bottom w:val="nil"/>
              <w:right w:val="nil"/>
            </w:tcBorders>
          </w:tcPr>
          <w:p w:rsidR="00E22ED3" w:rsidRDefault="00E22ED3">
            <w:pPr>
              <w:pStyle w:val="ConsPlusNormal"/>
            </w:pPr>
          </w:p>
        </w:tc>
        <w:tc>
          <w:tcPr>
            <w:tcW w:w="3402" w:type="dxa"/>
            <w:tcBorders>
              <w:top w:val="single" w:sz="4" w:space="0" w:color="auto"/>
              <w:left w:val="nil"/>
              <w:bottom w:val="nil"/>
              <w:right w:val="nil"/>
            </w:tcBorders>
          </w:tcPr>
          <w:p w:rsidR="00E22ED3" w:rsidRDefault="00E22ED3">
            <w:pPr>
              <w:pStyle w:val="ConsPlusNormal"/>
              <w:jc w:val="center"/>
            </w:pPr>
            <w:r>
              <w:t>(предмет административного иска)</w:t>
            </w:r>
          </w:p>
        </w:tc>
        <w:tc>
          <w:tcPr>
            <w:tcW w:w="567"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 xml:space="preserve">В соответствии со </w:t>
            </w:r>
            <w:hyperlink r:id="rId328">
              <w:r>
                <w:rPr>
                  <w:color w:val="0000FF"/>
                </w:rPr>
                <w:t>ст. 353</w:t>
              </w:r>
            </w:hyperlink>
            <w:r>
              <w:t xml:space="preserve"> КАС РФ исполнительный лист выдается судом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tc>
      </w:tr>
      <w:tr w:rsidR="00E22ED3">
        <w:tc>
          <w:tcPr>
            <w:tcW w:w="9071" w:type="dxa"/>
            <w:tcBorders>
              <w:top w:val="nil"/>
              <w:left w:val="nil"/>
              <w:bottom w:val="nil"/>
              <w:right w:val="nil"/>
            </w:tcBorders>
          </w:tcPr>
          <w:p w:rsidR="00E22ED3" w:rsidRDefault="00E22ED3">
            <w:pPr>
              <w:pStyle w:val="ConsPlusNormal"/>
              <w:ind w:firstLine="283"/>
              <w:jc w:val="both"/>
            </w:pPr>
            <w:r>
              <w:t xml:space="preserve">В связи с вышеизложенным и в соответствии с </w:t>
            </w:r>
            <w:hyperlink r:id="rId329">
              <w:r>
                <w:rPr>
                  <w:color w:val="0000FF"/>
                </w:rPr>
                <w:t>ч. 2</w:t>
              </w:r>
            </w:hyperlink>
            <w:r>
              <w:t>,</w:t>
            </w:r>
            <w:hyperlink r:id="rId330">
              <w:r>
                <w:rPr>
                  <w:color w:val="0000FF"/>
                </w:rPr>
                <w:t>3 ст. 353</w:t>
              </w:r>
            </w:hyperlink>
            <w:r>
              <w:t xml:space="preserve"> КАС РФ</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jc w:val="center"/>
            </w:pPr>
            <w:r>
              <w:t>прошу</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2ED3">
        <w:tc>
          <w:tcPr>
            <w:tcW w:w="9071" w:type="dxa"/>
            <w:tcBorders>
              <w:top w:val="nil"/>
              <w:left w:val="nil"/>
              <w:bottom w:val="nil"/>
              <w:right w:val="nil"/>
            </w:tcBorders>
          </w:tcPr>
          <w:p w:rsidR="00E22ED3" w:rsidRDefault="00E22ED3">
            <w:pPr>
              <w:pStyle w:val="ConsPlusNormal"/>
              <w:ind w:firstLine="283"/>
              <w:jc w:val="both"/>
            </w:pPr>
            <w:r>
              <w:t>направить исполнительный лист для исполнения по административному делу N ___________________________________________________________________ по иску______________________________________________ в соответствующее подразделение судебных приставов и сообщить взыскателю уникальный номер исполнительного листа.</w:t>
            </w:r>
          </w:p>
        </w:tc>
      </w:tr>
      <w:tr w:rsidR="00E22ED3">
        <w:tc>
          <w:tcPr>
            <w:tcW w:w="9071" w:type="dxa"/>
            <w:tcBorders>
              <w:top w:val="nil"/>
              <w:left w:val="nil"/>
              <w:bottom w:val="nil"/>
              <w:right w:val="nil"/>
            </w:tcBorders>
          </w:tcPr>
          <w:p w:rsidR="00E22ED3" w:rsidRDefault="00E22ED3">
            <w:pPr>
              <w:pStyle w:val="ConsPlusNormal"/>
              <w:jc w:val="both"/>
            </w:pPr>
            <w:r>
              <w:t>Приложение: доверенность представителя от "__" ___________ 202_ г. N ______</w:t>
            </w:r>
          </w:p>
          <w:p w:rsidR="00E22ED3" w:rsidRDefault="00E22ED3">
            <w:pPr>
              <w:pStyle w:val="ConsPlusNormal"/>
              <w:jc w:val="both"/>
            </w:pPr>
            <w:r>
              <w:t>(если заявление подписывается представителем заявителя).</w:t>
            </w:r>
          </w:p>
        </w:tc>
      </w:tr>
      <w:tr w:rsidR="00E22ED3">
        <w:tc>
          <w:tcPr>
            <w:tcW w:w="9071" w:type="dxa"/>
            <w:tcBorders>
              <w:top w:val="nil"/>
              <w:left w:val="nil"/>
              <w:bottom w:val="nil"/>
              <w:right w:val="nil"/>
            </w:tcBorders>
          </w:tcPr>
          <w:p w:rsidR="00E22ED3" w:rsidRDefault="00E22ED3">
            <w:pPr>
              <w:pStyle w:val="ConsPlusNormal"/>
              <w:ind w:firstLine="283"/>
              <w:jc w:val="both"/>
            </w:pPr>
            <w:r>
              <w:t>"__" _______________ 202_ г.</w:t>
            </w:r>
          </w:p>
        </w:tc>
      </w:tr>
    </w:tbl>
    <w:p w:rsidR="00E22ED3" w:rsidRDefault="00E22E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077"/>
        <w:gridCol w:w="2324"/>
        <w:gridCol w:w="1077"/>
      </w:tblGrid>
      <w:tr w:rsidR="00E22ED3">
        <w:tc>
          <w:tcPr>
            <w:tcW w:w="5725" w:type="dxa"/>
            <w:gridSpan w:val="3"/>
            <w:tcBorders>
              <w:top w:val="nil"/>
              <w:left w:val="nil"/>
              <w:bottom w:val="nil"/>
              <w:right w:val="nil"/>
            </w:tcBorders>
          </w:tcPr>
          <w:p w:rsidR="00E22ED3" w:rsidRDefault="00E22ED3">
            <w:pPr>
              <w:pStyle w:val="ConsPlusNormal"/>
              <w:ind w:firstLine="283"/>
              <w:jc w:val="both"/>
            </w:pPr>
            <w:r>
              <w:t>Заявитель (представитель):</w:t>
            </w:r>
          </w:p>
        </w:tc>
        <w:tc>
          <w:tcPr>
            <w:tcW w:w="1077" w:type="dxa"/>
            <w:tcBorders>
              <w:top w:val="nil"/>
              <w:left w:val="nil"/>
              <w:bottom w:val="nil"/>
              <w:right w:val="nil"/>
            </w:tcBorders>
          </w:tcPr>
          <w:p w:rsidR="00E22ED3" w:rsidRDefault="00E22ED3">
            <w:pPr>
              <w:pStyle w:val="ConsPlusNormal"/>
            </w:pPr>
          </w:p>
        </w:tc>
      </w:tr>
      <w:tr w:rsidR="00E22ED3">
        <w:tc>
          <w:tcPr>
            <w:tcW w:w="2324" w:type="dxa"/>
            <w:tcBorders>
              <w:top w:val="nil"/>
              <w:left w:val="nil"/>
              <w:bottom w:val="single" w:sz="4" w:space="0" w:color="auto"/>
              <w:right w:val="nil"/>
            </w:tcBorders>
          </w:tcPr>
          <w:p w:rsidR="00E22ED3" w:rsidRDefault="00E22ED3">
            <w:pPr>
              <w:pStyle w:val="ConsPlusNormal"/>
            </w:pPr>
          </w:p>
        </w:tc>
        <w:tc>
          <w:tcPr>
            <w:tcW w:w="1077" w:type="dxa"/>
            <w:tcBorders>
              <w:top w:val="nil"/>
              <w:left w:val="nil"/>
              <w:bottom w:val="nil"/>
              <w:right w:val="nil"/>
            </w:tcBorders>
          </w:tcPr>
          <w:p w:rsidR="00E22ED3" w:rsidRDefault="00E22ED3">
            <w:pPr>
              <w:pStyle w:val="ConsPlusNormal"/>
            </w:pPr>
          </w:p>
        </w:tc>
        <w:tc>
          <w:tcPr>
            <w:tcW w:w="2324" w:type="dxa"/>
            <w:tcBorders>
              <w:top w:val="nil"/>
              <w:left w:val="nil"/>
              <w:bottom w:val="single" w:sz="4" w:space="0" w:color="auto"/>
              <w:right w:val="nil"/>
            </w:tcBorders>
          </w:tcPr>
          <w:p w:rsidR="00E22ED3" w:rsidRDefault="00E22ED3">
            <w:pPr>
              <w:pStyle w:val="ConsPlusNormal"/>
            </w:pPr>
          </w:p>
        </w:tc>
        <w:tc>
          <w:tcPr>
            <w:tcW w:w="1077" w:type="dxa"/>
            <w:tcBorders>
              <w:top w:val="nil"/>
              <w:left w:val="nil"/>
              <w:bottom w:val="nil"/>
              <w:right w:val="nil"/>
            </w:tcBorders>
          </w:tcPr>
          <w:p w:rsidR="00E22ED3" w:rsidRDefault="00E22ED3">
            <w:pPr>
              <w:pStyle w:val="ConsPlusNormal"/>
              <w:jc w:val="center"/>
            </w:pPr>
            <w:r>
              <w:t>/</w:t>
            </w:r>
          </w:p>
        </w:tc>
      </w:tr>
      <w:tr w:rsidR="00E22ED3">
        <w:tc>
          <w:tcPr>
            <w:tcW w:w="2324" w:type="dxa"/>
            <w:tcBorders>
              <w:top w:val="single" w:sz="4" w:space="0" w:color="auto"/>
              <w:left w:val="nil"/>
              <w:bottom w:val="nil"/>
              <w:right w:val="nil"/>
            </w:tcBorders>
          </w:tcPr>
          <w:p w:rsidR="00E22ED3" w:rsidRDefault="00E22ED3">
            <w:pPr>
              <w:pStyle w:val="ConsPlusNormal"/>
              <w:jc w:val="center"/>
            </w:pPr>
            <w:r>
              <w:t>(подпись)</w:t>
            </w:r>
          </w:p>
        </w:tc>
        <w:tc>
          <w:tcPr>
            <w:tcW w:w="1077" w:type="dxa"/>
            <w:tcBorders>
              <w:top w:val="nil"/>
              <w:left w:val="nil"/>
              <w:bottom w:val="nil"/>
              <w:right w:val="nil"/>
            </w:tcBorders>
          </w:tcPr>
          <w:p w:rsidR="00E22ED3" w:rsidRDefault="00E22ED3">
            <w:pPr>
              <w:pStyle w:val="ConsPlusNormal"/>
            </w:pPr>
          </w:p>
        </w:tc>
        <w:tc>
          <w:tcPr>
            <w:tcW w:w="2324" w:type="dxa"/>
            <w:tcBorders>
              <w:top w:val="single" w:sz="4" w:space="0" w:color="auto"/>
              <w:left w:val="nil"/>
              <w:bottom w:val="nil"/>
              <w:right w:val="nil"/>
            </w:tcBorders>
          </w:tcPr>
          <w:p w:rsidR="00E22ED3" w:rsidRDefault="00E22ED3">
            <w:pPr>
              <w:pStyle w:val="ConsPlusNormal"/>
              <w:jc w:val="center"/>
            </w:pPr>
            <w:r>
              <w:t>(Ф.И.О.)</w:t>
            </w:r>
          </w:p>
        </w:tc>
        <w:tc>
          <w:tcPr>
            <w:tcW w:w="1077" w:type="dxa"/>
            <w:tcBorders>
              <w:top w:val="nil"/>
              <w:left w:val="nil"/>
              <w:bottom w:val="nil"/>
              <w:right w:val="nil"/>
            </w:tcBorders>
          </w:tcPr>
          <w:p w:rsidR="00E22ED3" w:rsidRDefault="00E22ED3">
            <w:pPr>
              <w:pStyle w:val="ConsPlusNormal"/>
            </w:pPr>
          </w:p>
        </w:tc>
      </w:tr>
    </w:tbl>
    <w:p w:rsidR="00E22ED3" w:rsidRDefault="00E22ED3">
      <w:pPr>
        <w:pStyle w:val="ConsPlusNormal"/>
        <w:jc w:val="both"/>
      </w:pPr>
    </w:p>
    <w:p w:rsidR="00E22ED3" w:rsidRDefault="00E22ED3">
      <w:pPr>
        <w:pStyle w:val="ConsPlusNormal"/>
        <w:ind w:firstLine="540"/>
        <w:jc w:val="both"/>
      </w:pPr>
      <w:r>
        <w:t>--------------------------------</w:t>
      </w:r>
    </w:p>
    <w:p w:rsidR="00E22ED3" w:rsidRDefault="00E22ED3">
      <w:pPr>
        <w:pStyle w:val="ConsPlusNormal"/>
        <w:spacing w:before="220"/>
        <w:ind w:firstLine="540"/>
        <w:jc w:val="both"/>
      </w:pPr>
      <w:bookmarkStart w:id="85" w:name="P3180"/>
      <w:bookmarkEnd w:id="85"/>
      <w:r>
        <w:t xml:space="preserve">&lt;*&gt; 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w:t>
      </w:r>
    </w:p>
    <w:p w:rsidR="00E22ED3" w:rsidRDefault="00E22ED3">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22ED3" w:rsidRDefault="00E22ED3">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22ED3" w:rsidRDefault="00E22ED3">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331">
        <w:r>
          <w:rPr>
            <w:color w:val="0000FF"/>
          </w:rPr>
          <w:t>ч. 3.2 ст. 353</w:t>
        </w:r>
      </w:hyperlink>
      <w:r>
        <w:t xml:space="preserve"> КАС РФ).</w:t>
      </w:r>
    </w:p>
    <w:p w:rsidR="00E22ED3" w:rsidRDefault="00E22ED3">
      <w:pPr>
        <w:pStyle w:val="ConsPlusNormal"/>
        <w:spacing w:before="220"/>
        <w:ind w:firstLine="540"/>
        <w:jc w:val="both"/>
      </w:pPr>
      <w:bookmarkStart w:id="86" w:name="P3184"/>
      <w:bookmarkEnd w:id="86"/>
      <w:r>
        <w:t>&lt;**&gt; При отсутствии возможности указать сведения о должнике взыскатель вправе ходатайствовать об их истребовании (</w:t>
      </w:r>
      <w:hyperlink r:id="rId332">
        <w:r>
          <w:rPr>
            <w:color w:val="0000FF"/>
          </w:rPr>
          <w:t>ч. 3.3 ст. 353</w:t>
        </w:r>
      </w:hyperlink>
      <w:r>
        <w:t xml:space="preserve"> КАС РФ).</w:t>
      </w:r>
    </w:p>
    <w:p w:rsidR="00E22ED3" w:rsidRDefault="00E22ED3">
      <w:pPr>
        <w:pStyle w:val="ConsPlusNormal"/>
        <w:jc w:val="both"/>
      </w:pP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(введена </w:t>
            </w:r>
            <w:hyperlink r:id="rId333">
              <w:r>
                <w:rPr>
                  <w:color w:val="0000FF"/>
                </w:rPr>
                <w:t>Приказом</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15.01.2025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jc w:val="right"/>
        <w:outlineLvl w:val="2"/>
      </w:pPr>
      <w:r>
        <w:t>Форма N 45а</w:t>
      </w:r>
    </w:p>
    <w:p w:rsidR="00E22ED3" w:rsidRDefault="00E22ED3">
      <w:pPr>
        <w:pStyle w:val="ConsPlusNormal"/>
        <w:jc w:val="both"/>
      </w:pPr>
    </w:p>
    <w:p w:rsidR="00E22ED3" w:rsidRDefault="00E22ED3">
      <w:pPr>
        <w:pStyle w:val="ConsPlusNormal"/>
        <w:jc w:val="center"/>
      </w:pPr>
      <w:bookmarkStart w:id="87" w:name="P3193"/>
      <w:bookmarkEnd w:id="87"/>
      <w:r>
        <w:t>Алфавитный указатель</w:t>
      </w:r>
    </w:p>
    <w:p w:rsidR="00E22ED3" w:rsidRDefault="00E22ED3">
      <w:pPr>
        <w:pStyle w:val="ConsPlusNormal"/>
        <w:jc w:val="center"/>
      </w:pPr>
      <w:r>
        <w:t>к реестру выданных (направленных) исполнительных документов</w:t>
      </w:r>
    </w:p>
    <w:p w:rsidR="00E22ED3" w:rsidRDefault="00E22E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675"/>
        <w:gridCol w:w="1984"/>
        <w:gridCol w:w="1304"/>
        <w:gridCol w:w="2381"/>
      </w:tblGrid>
      <w:tr w:rsidR="00E22ED3">
        <w:tc>
          <w:tcPr>
            <w:tcW w:w="1714" w:type="dxa"/>
          </w:tcPr>
          <w:p w:rsidR="00E22ED3" w:rsidRDefault="00E22ED3">
            <w:pPr>
              <w:pStyle w:val="ConsPlusNormal"/>
              <w:jc w:val="center"/>
            </w:pPr>
            <w:r>
              <w:t>Должник</w:t>
            </w:r>
          </w:p>
        </w:tc>
        <w:tc>
          <w:tcPr>
            <w:tcW w:w="1675" w:type="dxa"/>
          </w:tcPr>
          <w:p w:rsidR="00E22ED3" w:rsidRDefault="00E22ED3">
            <w:pPr>
              <w:pStyle w:val="ConsPlusNormal"/>
              <w:jc w:val="center"/>
            </w:pPr>
            <w:r>
              <w:t>Взыскатель</w:t>
            </w:r>
          </w:p>
        </w:tc>
        <w:tc>
          <w:tcPr>
            <w:tcW w:w="1984" w:type="dxa"/>
          </w:tcPr>
          <w:p w:rsidR="00E22ED3" w:rsidRDefault="00E22ED3">
            <w:pPr>
              <w:pStyle w:val="ConsPlusNormal"/>
              <w:jc w:val="center"/>
            </w:pPr>
            <w:r>
              <w:t>Предмет исполнения</w:t>
            </w:r>
          </w:p>
        </w:tc>
        <w:tc>
          <w:tcPr>
            <w:tcW w:w="1304" w:type="dxa"/>
          </w:tcPr>
          <w:p w:rsidR="00E22ED3" w:rsidRDefault="00E22ED3">
            <w:pPr>
              <w:pStyle w:val="ConsPlusNormal"/>
              <w:jc w:val="center"/>
            </w:pPr>
            <w:r>
              <w:t>N дела</w:t>
            </w:r>
          </w:p>
        </w:tc>
        <w:tc>
          <w:tcPr>
            <w:tcW w:w="2381" w:type="dxa"/>
          </w:tcPr>
          <w:p w:rsidR="00E22ED3" w:rsidRDefault="00E22ED3">
            <w:pPr>
              <w:pStyle w:val="ConsPlusNormal"/>
              <w:jc w:val="center"/>
            </w:pPr>
            <w:r>
              <w:t>N исполнительного документа</w:t>
            </w:r>
          </w:p>
        </w:tc>
      </w:tr>
      <w:tr w:rsidR="00E22ED3">
        <w:tc>
          <w:tcPr>
            <w:tcW w:w="1714" w:type="dxa"/>
          </w:tcPr>
          <w:p w:rsidR="00E22ED3" w:rsidRDefault="00E22ED3">
            <w:pPr>
              <w:pStyle w:val="ConsPlusNormal"/>
              <w:jc w:val="center"/>
            </w:pPr>
            <w:r>
              <w:t>1</w:t>
            </w:r>
          </w:p>
        </w:tc>
        <w:tc>
          <w:tcPr>
            <w:tcW w:w="1675" w:type="dxa"/>
          </w:tcPr>
          <w:p w:rsidR="00E22ED3" w:rsidRDefault="00E22ED3">
            <w:pPr>
              <w:pStyle w:val="ConsPlusNormal"/>
              <w:jc w:val="center"/>
            </w:pPr>
            <w:r>
              <w:t>2</w:t>
            </w:r>
          </w:p>
        </w:tc>
        <w:tc>
          <w:tcPr>
            <w:tcW w:w="1984" w:type="dxa"/>
          </w:tcPr>
          <w:p w:rsidR="00E22ED3" w:rsidRDefault="00E22ED3">
            <w:pPr>
              <w:pStyle w:val="ConsPlusNormal"/>
              <w:jc w:val="center"/>
            </w:pPr>
            <w:r>
              <w:t>3</w:t>
            </w:r>
          </w:p>
        </w:tc>
        <w:tc>
          <w:tcPr>
            <w:tcW w:w="1304" w:type="dxa"/>
          </w:tcPr>
          <w:p w:rsidR="00E22ED3" w:rsidRDefault="00E22ED3">
            <w:pPr>
              <w:pStyle w:val="ConsPlusNormal"/>
              <w:jc w:val="center"/>
            </w:pPr>
            <w:r>
              <w:t>4</w:t>
            </w:r>
          </w:p>
        </w:tc>
        <w:tc>
          <w:tcPr>
            <w:tcW w:w="2381" w:type="dxa"/>
          </w:tcPr>
          <w:p w:rsidR="00E22ED3" w:rsidRDefault="00E22ED3">
            <w:pPr>
              <w:pStyle w:val="ConsPlusNormal"/>
              <w:jc w:val="center"/>
            </w:pPr>
            <w:r>
              <w:t>5</w:t>
            </w:r>
          </w:p>
        </w:tc>
      </w:tr>
      <w:tr w:rsidR="00E22ED3">
        <w:tc>
          <w:tcPr>
            <w:tcW w:w="1714" w:type="dxa"/>
          </w:tcPr>
          <w:p w:rsidR="00E22ED3" w:rsidRDefault="00E22ED3">
            <w:pPr>
              <w:pStyle w:val="ConsPlusNormal"/>
            </w:pPr>
          </w:p>
        </w:tc>
        <w:tc>
          <w:tcPr>
            <w:tcW w:w="1675" w:type="dxa"/>
          </w:tcPr>
          <w:p w:rsidR="00E22ED3" w:rsidRDefault="00E22ED3">
            <w:pPr>
              <w:pStyle w:val="ConsPlusNormal"/>
            </w:pPr>
          </w:p>
        </w:tc>
        <w:tc>
          <w:tcPr>
            <w:tcW w:w="1984" w:type="dxa"/>
          </w:tcPr>
          <w:p w:rsidR="00E22ED3" w:rsidRDefault="00E22ED3">
            <w:pPr>
              <w:pStyle w:val="ConsPlusNormal"/>
            </w:pPr>
          </w:p>
        </w:tc>
        <w:tc>
          <w:tcPr>
            <w:tcW w:w="1304" w:type="dxa"/>
          </w:tcPr>
          <w:p w:rsidR="00E22ED3" w:rsidRDefault="00E22ED3">
            <w:pPr>
              <w:pStyle w:val="ConsPlusNormal"/>
            </w:pPr>
          </w:p>
        </w:tc>
        <w:tc>
          <w:tcPr>
            <w:tcW w:w="2381" w:type="dxa"/>
          </w:tcPr>
          <w:p w:rsidR="00E22ED3" w:rsidRDefault="00E22ED3">
            <w:pPr>
              <w:pStyle w:val="ConsPlusNormal"/>
            </w:pPr>
          </w:p>
        </w:tc>
      </w:tr>
      <w:tr w:rsidR="00E22ED3">
        <w:tc>
          <w:tcPr>
            <w:tcW w:w="1714" w:type="dxa"/>
          </w:tcPr>
          <w:p w:rsidR="00E22ED3" w:rsidRDefault="00E22ED3">
            <w:pPr>
              <w:pStyle w:val="ConsPlusNormal"/>
            </w:pPr>
          </w:p>
        </w:tc>
        <w:tc>
          <w:tcPr>
            <w:tcW w:w="1675" w:type="dxa"/>
          </w:tcPr>
          <w:p w:rsidR="00E22ED3" w:rsidRDefault="00E22ED3">
            <w:pPr>
              <w:pStyle w:val="ConsPlusNormal"/>
            </w:pPr>
          </w:p>
        </w:tc>
        <w:tc>
          <w:tcPr>
            <w:tcW w:w="1984" w:type="dxa"/>
          </w:tcPr>
          <w:p w:rsidR="00E22ED3" w:rsidRDefault="00E22ED3">
            <w:pPr>
              <w:pStyle w:val="ConsPlusNormal"/>
            </w:pPr>
          </w:p>
        </w:tc>
        <w:tc>
          <w:tcPr>
            <w:tcW w:w="1304" w:type="dxa"/>
          </w:tcPr>
          <w:p w:rsidR="00E22ED3" w:rsidRDefault="00E22ED3">
            <w:pPr>
              <w:pStyle w:val="ConsPlusNormal"/>
            </w:pPr>
          </w:p>
        </w:tc>
        <w:tc>
          <w:tcPr>
            <w:tcW w:w="2381" w:type="dxa"/>
          </w:tcPr>
          <w:p w:rsidR="00E22ED3" w:rsidRDefault="00E22ED3">
            <w:pPr>
              <w:pStyle w:val="ConsPlusNormal"/>
            </w:pPr>
          </w:p>
        </w:tc>
      </w:tr>
      <w:tr w:rsidR="00E22ED3">
        <w:tc>
          <w:tcPr>
            <w:tcW w:w="1714" w:type="dxa"/>
          </w:tcPr>
          <w:p w:rsidR="00E22ED3" w:rsidRDefault="00E22ED3">
            <w:pPr>
              <w:pStyle w:val="ConsPlusNormal"/>
            </w:pPr>
          </w:p>
        </w:tc>
        <w:tc>
          <w:tcPr>
            <w:tcW w:w="1675" w:type="dxa"/>
          </w:tcPr>
          <w:p w:rsidR="00E22ED3" w:rsidRDefault="00E22ED3">
            <w:pPr>
              <w:pStyle w:val="ConsPlusNormal"/>
            </w:pPr>
          </w:p>
        </w:tc>
        <w:tc>
          <w:tcPr>
            <w:tcW w:w="1984" w:type="dxa"/>
          </w:tcPr>
          <w:p w:rsidR="00E22ED3" w:rsidRDefault="00E22ED3">
            <w:pPr>
              <w:pStyle w:val="ConsPlusNormal"/>
            </w:pPr>
          </w:p>
        </w:tc>
        <w:tc>
          <w:tcPr>
            <w:tcW w:w="1304" w:type="dxa"/>
          </w:tcPr>
          <w:p w:rsidR="00E22ED3" w:rsidRDefault="00E22ED3">
            <w:pPr>
              <w:pStyle w:val="ConsPlusNormal"/>
            </w:pPr>
          </w:p>
        </w:tc>
        <w:tc>
          <w:tcPr>
            <w:tcW w:w="2381" w:type="dxa"/>
          </w:tcPr>
          <w:p w:rsidR="00E22ED3" w:rsidRDefault="00E22ED3">
            <w:pPr>
              <w:pStyle w:val="ConsPlusNormal"/>
            </w:pPr>
          </w:p>
        </w:tc>
      </w:tr>
    </w:tbl>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jc w:val="right"/>
        <w:outlineLvl w:val="1"/>
      </w:pPr>
      <w:r>
        <w:t>Приложение N 3</w:t>
      </w:r>
    </w:p>
    <w:p w:rsidR="00E22ED3" w:rsidRDefault="00E22ED3">
      <w:pPr>
        <w:pStyle w:val="ConsPlusNormal"/>
        <w:jc w:val="right"/>
      </w:pPr>
      <w:r>
        <w:t>к Инструкции по судебному</w:t>
      </w:r>
    </w:p>
    <w:p w:rsidR="00E22ED3" w:rsidRDefault="00E22ED3">
      <w:pPr>
        <w:pStyle w:val="ConsPlusNormal"/>
        <w:jc w:val="right"/>
      </w:pPr>
      <w:r>
        <w:t>делопроизводству в апелляционных</w:t>
      </w:r>
    </w:p>
    <w:p w:rsidR="00E22ED3" w:rsidRDefault="00E22ED3">
      <w:pPr>
        <w:pStyle w:val="ConsPlusNormal"/>
        <w:jc w:val="right"/>
      </w:pPr>
      <w:r>
        <w:t>судах общей юрисдикции</w:t>
      </w:r>
    </w:p>
    <w:p w:rsidR="00E22ED3" w:rsidRDefault="00E22ED3">
      <w:pPr>
        <w:pStyle w:val="ConsPlusNormal"/>
        <w:jc w:val="both"/>
      </w:pPr>
    </w:p>
    <w:p w:rsidR="00E22ED3" w:rsidRDefault="00E22ED3">
      <w:pPr>
        <w:pStyle w:val="ConsPlusTitle"/>
        <w:jc w:val="center"/>
      </w:pPr>
      <w:bookmarkStart w:id="88" w:name="P3231"/>
      <w:bookmarkEnd w:id="88"/>
      <w:r>
        <w:t>УЧЕТНО-СТАТИСТИЧЕСКИЕ ДОКУМЕНТЫ В ФОРМЕ КАРТОЧЕК</w:t>
      </w:r>
    </w:p>
    <w:p w:rsidR="00E22ED3" w:rsidRDefault="00E22E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34">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18.01.2022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35">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18.01.2022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nformat"/>
        <w:jc w:val="both"/>
      </w:pPr>
      <w:r>
        <w:t xml:space="preserve">                                                            Форма N 10А КАС</w:t>
      </w:r>
    </w:p>
    <w:p w:rsidR="00E22ED3" w:rsidRDefault="00E22ED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E22ED3">
        <w:tc>
          <w:tcPr>
            <w:tcW w:w="4025" w:type="dxa"/>
            <w:tcBorders>
              <w:top w:val="nil"/>
              <w:left w:val="nil"/>
              <w:bottom w:val="nil"/>
            </w:tcBorders>
          </w:tcPr>
          <w:p w:rsidR="00E22ED3" w:rsidRDefault="00E22ED3">
            <w:pPr>
              <w:pStyle w:val="ConsPlusNormal"/>
            </w:pPr>
            <w:r>
              <w:t>Уникальный идентификатор дела</w:t>
            </w:r>
          </w:p>
        </w:tc>
        <w:tc>
          <w:tcPr>
            <w:tcW w:w="5046" w:type="dxa"/>
            <w:tcBorders>
              <w:top w:val="single" w:sz="4" w:space="0" w:color="auto"/>
              <w:bottom w:val="single" w:sz="4" w:space="0" w:color="auto"/>
            </w:tcBorders>
          </w:tcPr>
          <w:p w:rsidR="00E22ED3" w:rsidRDefault="00E22ED3">
            <w:pPr>
              <w:pStyle w:val="ConsPlusNormal"/>
            </w:pPr>
          </w:p>
        </w:tc>
      </w:tr>
    </w:tbl>
    <w:p w:rsidR="00E22ED3" w:rsidRDefault="00E22ED3">
      <w:pPr>
        <w:pStyle w:val="ConsPlusNormal"/>
        <w:jc w:val="both"/>
      </w:pPr>
    </w:p>
    <w:p w:rsidR="00E22ED3" w:rsidRDefault="00E22ED3">
      <w:pPr>
        <w:pStyle w:val="ConsPlusNonformat"/>
        <w:jc w:val="both"/>
      </w:pPr>
      <w:bookmarkStart w:id="89" w:name="P3244"/>
      <w:bookmarkEnd w:id="89"/>
      <w:r>
        <w:t>УЧЕТНО-СТАТИСТИЧЕСКАЯ КАРТОЧКА НА АДМИНИСТРАТИВНОЕ АПЕЛЛЯЦИОННОЕ ДЕЛО N ___</w:t>
      </w: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both"/>
            </w:pPr>
            <w:r>
              <w:rPr>
                <w:color w:val="392C69"/>
              </w:rPr>
              <w:t>КонсультантПлюс: примечание.</w:t>
            </w:r>
          </w:p>
          <w:p w:rsidR="00E22ED3" w:rsidRDefault="00E22ED3">
            <w:pPr>
              <w:pStyle w:val="ConsPlusNormal"/>
              <w:jc w:val="both"/>
            </w:pPr>
            <w:r>
              <w:rPr>
                <w:color w:val="392C69"/>
              </w:rPr>
              <w:t>Текст, указанный курсивом, в электронной версии документа обозначен знаком "#".</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both"/>
            </w:pPr>
            <w:r>
              <w:rPr>
                <w:color w:val="392C69"/>
              </w:rPr>
              <w:t>КонсультантПлюс: примечание.</w:t>
            </w:r>
          </w:p>
          <w:p w:rsidR="00E22ED3" w:rsidRDefault="00E22ED3">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sectPr w:rsidR="00E22ED3">
          <w:pgSz w:w="11905" w:h="16838"/>
          <w:pgMar w:top="1134" w:right="850" w:bottom="1134" w:left="1701" w:header="0" w:footer="0" w:gutter="0"/>
          <w:cols w:space="720"/>
          <w:titlePg/>
        </w:sectPr>
      </w:pPr>
    </w:p>
    <w:p w:rsidR="00E22ED3" w:rsidRDefault="00E22ED3">
      <w:pPr>
        <w:pStyle w:val="ConsPlusNonformat"/>
        <w:spacing w:before="180"/>
        <w:jc w:val="both"/>
      </w:pPr>
      <w:r>
        <w:rPr>
          <w:sz w:val="14"/>
        </w:rPr>
        <w:lastRenderedPageBreak/>
        <w:t>┌──────────────────────────────────────────────────────────────────────────────┬──────────────────────────────────────────────────────────────────────────────┐</w:t>
      </w:r>
    </w:p>
    <w:p w:rsidR="00E22ED3" w:rsidRDefault="00E22ED3">
      <w:pPr>
        <w:pStyle w:val="ConsPlusNonformat"/>
        <w:jc w:val="both"/>
      </w:pPr>
      <w:r>
        <w:rPr>
          <w:sz w:val="14"/>
        </w:rPr>
        <w:t>│ 1. Дело (материал) поступило в апелляцию ____/____/____ г.                   │ Председательствующий по дела (Ф.И.О.) ______________________________________ │</w:t>
      </w:r>
    </w:p>
    <w:p w:rsidR="00E22ED3" w:rsidRDefault="00E22ED3">
      <w:pPr>
        <w:pStyle w:val="ConsPlusNonformat"/>
        <w:jc w:val="both"/>
      </w:pPr>
      <w:r>
        <w:rPr>
          <w:sz w:val="14"/>
        </w:rPr>
        <w:t>│ 2. N производства по делу в суде I инстанции ___________/____________        │                                                                              │</w:t>
      </w:r>
    </w:p>
    <w:p w:rsidR="00E22ED3" w:rsidRDefault="00E22ED3">
      <w:pPr>
        <w:pStyle w:val="ConsPlusNonformat"/>
        <w:jc w:val="both"/>
      </w:pPr>
      <w:r>
        <w:rPr>
          <w:sz w:val="14"/>
        </w:rPr>
        <w:t>│                                              Код суда I инстанции #          │ Докладчик (ФИО) ____________________ Судья (Ф.И.О.) ________________________ │</w:t>
      </w:r>
    </w:p>
    <w:p w:rsidR="00E22ED3" w:rsidRDefault="00E22ED3">
      <w:pPr>
        <w:pStyle w:val="ConsPlusNonformat"/>
        <w:jc w:val="both"/>
      </w:pPr>
      <w:r>
        <w:rPr>
          <w:sz w:val="14"/>
        </w:rPr>
        <w:t>│ 3. Суд I инстанции: -------------------------------------------------------- │ 16. Другие участники процесса:                                               │</w:t>
      </w:r>
    </w:p>
    <w:p w:rsidR="00E22ED3" w:rsidRDefault="00E22ED3">
      <w:pPr>
        <w:pStyle w:val="ConsPlusNonformat"/>
        <w:jc w:val="both"/>
      </w:pPr>
      <w:r>
        <w:rPr>
          <w:sz w:val="14"/>
        </w:rPr>
        <w:t>│ 4. Председательствующий в суде I инстанции (Ф.И.О.) ________________________ │  ┌───┐                                                                       │</w:t>
      </w:r>
    </w:p>
    <w:p w:rsidR="00E22ED3" w:rsidRDefault="00E22ED3">
      <w:pPr>
        <w:pStyle w:val="ConsPlusNonformat"/>
        <w:jc w:val="both"/>
      </w:pPr>
      <w:r>
        <w:rPr>
          <w:sz w:val="14"/>
        </w:rPr>
        <w:t>│ ____________________________________________________________________________ │  │   │ прокурор, как представитель государства - 1; ________________________ │</w:t>
      </w:r>
    </w:p>
    <w:p w:rsidR="00E22ED3" w:rsidRDefault="00E22ED3">
      <w:pPr>
        <w:pStyle w:val="ConsPlusNonformat"/>
        <w:jc w:val="both"/>
      </w:pPr>
      <w:r>
        <w:rPr>
          <w:sz w:val="14"/>
        </w:rPr>
        <w:t>│ 5. По I инст. вынесено обжалуемое решение ____/____/____ г.                  │  └───┘ прокурор в интересах административного истца - 2; ___________________ │</w:t>
      </w:r>
    </w:p>
    <w:p w:rsidR="00E22ED3" w:rsidRDefault="00E22ED3">
      <w:pPr>
        <w:pStyle w:val="ConsPlusNonformat"/>
        <w:jc w:val="both"/>
      </w:pPr>
      <w:r>
        <w:rPr>
          <w:sz w:val="14"/>
        </w:rPr>
        <w:t>│ ____________________________________________________________________________ │        представитель государственных органов, организаций - 3; _____________ │</w:t>
      </w:r>
    </w:p>
    <w:p w:rsidR="00E22ED3" w:rsidRDefault="00E22ED3">
      <w:pPr>
        <w:pStyle w:val="ConsPlusNonformat"/>
        <w:jc w:val="both"/>
      </w:pPr>
      <w:r>
        <w:rPr>
          <w:sz w:val="14"/>
        </w:rPr>
        <w:t>│ 6. Порядок поступления дела:                                             ┌──┐│        общественные организации - 4; _______________________________________ │</w:t>
      </w:r>
    </w:p>
    <w:p w:rsidR="00E22ED3" w:rsidRDefault="00E22ED3">
      <w:pPr>
        <w:pStyle w:val="ConsPlusNonformat"/>
        <w:jc w:val="both"/>
      </w:pPr>
      <w:r>
        <w:rPr>
          <w:sz w:val="14"/>
        </w:rPr>
        <w:t>│ по жалобе (в т.ч. частной) - 1 кем обжаловано __________________________ │  ││        средства массовой информации - 5; ___________________________________ │</w:t>
      </w:r>
    </w:p>
    <w:p w:rsidR="00E22ED3" w:rsidRDefault="00E22ED3">
      <w:pPr>
        <w:pStyle w:val="ConsPlusNonformat"/>
        <w:jc w:val="both"/>
      </w:pPr>
      <w:r>
        <w:rPr>
          <w:sz w:val="14"/>
        </w:rPr>
        <w:t>│                                                                          ├──┤│        эксперт - 6; ________________________________________________________ │</w:t>
      </w:r>
    </w:p>
    <w:p w:rsidR="00E22ED3" w:rsidRDefault="00E22ED3">
      <w:pPr>
        <w:pStyle w:val="ConsPlusNonformat"/>
        <w:jc w:val="both"/>
      </w:pPr>
      <w:r>
        <w:rPr>
          <w:sz w:val="14"/>
        </w:rPr>
        <w:t>│ по представлению (в т.ч. частному) - 2 _________________________________ │  ││        специалист - 7; _____________________________________________________ │</w:t>
      </w:r>
    </w:p>
    <w:p w:rsidR="00E22ED3" w:rsidRDefault="00E22ED3">
      <w:pPr>
        <w:pStyle w:val="ConsPlusNonformat"/>
        <w:jc w:val="both"/>
      </w:pPr>
      <w:r>
        <w:rPr>
          <w:sz w:val="14"/>
        </w:rPr>
        <w:t>│ 6.1. Повторное рассмотрение:                                             └──┘│        переводчик - 8; _____________________________________________________ │</w:t>
      </w:r>
    </w:p>
    <w:p w:rsidR="00E22ED3" w:rsidRDefault="00E22ED3">
      <w:pPr>
        <w:pStyle w:val="ConsPlusNonformat"/>
        <w:jc w:val="both"/>
      </w:pPr>
      <w:r>
        <w:rPr>
          <w:sz w:val="14"/>
        </w:rPr>
        <w:t>│ из суда кассационной инстанции на новое апелляционное рассмотрение - 1       │        несовершеннолетние - 9 ______________________________________________ │</w:t>
      </w:r>
    </w:p>
    <w:p w:rsidR="00E22ED3" w:rsidRDefault="00E22ED3">
      <w:pPr>
        <w:pStyle w:val="ConsPlusNonformat"/>
        <w:jc w:val="both"/>
      </w:pPr>
      <w:r>
        <w:rPr>
          <w:sz w:val="14"/>
        </w:rPr>
        <w:t>│ после отмены суд. пост. по вновь открывшимся или новым обстоятельствам - 2   │ 17. Назначена экспертиза                                                     │</w:t>
      </w:r>
    </w:p>
    <w:p w:rsidR="00E22ED3" w:rsidRDefault="00E22ED3">
      <w:pPr>
        <w:pStyle w:val="ConsPlusNonformat"/>
        <w:jc w:val="both"/>
      </w:pPr>
      <w:r>
        <w:rPr>
          <w:sz w:val="14"/>
        </w:rPr>
        <w:t xml:space="preserve">│ повторное рассмотрение по иным основаниям </w:t>
      </w:r>
      <w:hyperlink r:id="rId336">
        <w:r>
          <w:rPr>
            <w:color w:val="0000FF"/>
            <w:sz w:val="14"/>
          </w:rPr>
          <w:t>ст. 312</w:t>
        </w:r>
      </w:hyperlink>
      <w:r>
        <w:rPr>
          <w:sz w:val="14"/>
        </w:rPr>
        <w:t xml:space="preserve"> КАС РФ - 3                 │ Вид экспертизы _____________________________________________________________ │</w:t>
      </w:r>
    </w:p>
    <w:p w:rsidR="00E22ED3" w:rsidRDefault="00E22ED3">
      <w:pPr>
        <w:pStyle w:val="ConsPlusNonformat"/>
        <w:jc w:val="both"/>
      </w:pPr>
      <w:r>
        <w:rPr>
          <w:sz w:val="14"/>
        </w:rPr>
        <w:t>│ N предыд. регистрации производства _______________ / ___________             │ Учреждение _________________________________________________________________ │</w:t>
      </w:r>
    </w:p>
    <w:p w:rsidR="00E22ED3" w:rsidRDefault="00E22ED3">
      <w:pPr>
        <w:pStyle w:val="ConsPlusNonformat"/>
        <w:jc w:val="both"/>
      </w:pPr>
      <w:r>
        <w:rPr>
          <w:sz w:val="14"/>
        </w:rPr>
        <w:t>│ ____________________________________________________________________________ │ Направлено ____/____/____ г. Возвращено ____/____/____ г.                    │</w:t>
      </w:r>
    </w:p>
    <w:p w:rsidR="00E22ED3" w:rsidRDefault="00E22ED3">
      <w:pPr>
        <w:pStyle w:val="ConsPlusNonformat"/>
        <w:jc w:val="both"/>
      </w:pPr>
      <w:r>
        <w:rPr>
          <w:sz w:val="14"/>
        </w:rPr>
        <w:t>│                                                ________________________      │ 18. Процессуальные издержки за счет федерального бюджета                     │</w:t>
      </w:r>
    </w:p>
    <w:p w:rsidR="00E22ED3" w:rsidRDefault="00E22ED3">
      <w:pPr>
        <w:pStyle w:val="ConsPlusNonformat"/>
        <w:jc w:val="both"/>
      </w:pPr>
      <w:r>
        <w:rPr>
          <w:sz w:val="14"/>
        </w:rPr>
        <w:t>│ Определение о продлении рассмотрения сложного дела председателем суда        │ ______________________ ____________________ ____________   _______________   │</w:t>
      </w:r>
    </w:p>
    <w:p w:rsidR="00E22ED3" w:rsidRDefault="00E22ED3">
      <w:pPr>
        <w:pStyle w:val="ConsPlusNonformat"/>
        <w:jc w:val="both"/>
      </w:pPr>
      <w:r>
        <w:rPr>
          <w:sz w:val="14"/>
        </w:rPr>
        <w:t>│ ____/____/____ г.                                                            │ ______________________ ____________________ ____________   _______________   │</w:t>
      </w:r>
    </w:p>
    <w:p w:rsidR="00E22ED3" w:rsidRDefault="00E22ED3">
      <w:pPr>
        <w:pStyle w:val="ConsPlusNonformat"/>
        <w:jc w:val="both"/>
      </w:pPr>
      <w:r>
        <w:rPr>
          <w:sz w:val="14"/>
        </w:rPr>
        <w:t xml:space="preserve">│ Вынесено определение о переходе судебного разбирательства в порядке </w:t>
      </w:r>
      <w:hyperlink r:id="rId337">
        <w:r>
          <w:rPr>
            <w:color w:val="0000FF"/>
            <w:sz w:val="14"/>
          </w:rPr>
          <w:t>ГПК</w:t>
        </w:r>
      </w:hyperlink>
      <w:r>
        <w:rPr>
          <w:sz w:val="14"/>
        </w:rPr>
        <w:t xml:space="preserve"> РФ   │ кому (категория лица) /дата постановления/  сумма (руб.) / количество дней   │</w:t>
      </w:r>
    </w:p>
    <w:p w:rsidR="00E22ED3" w:rsidRDefault="00E22ED3">
      <w:pPr>
        <w:pStyle w:val="ConsPlusNonformat"/>
        <w:jc w:val="both"/>
      </w:pPr>
      <w:r>
        <w:rPr>
          <w:sz w:val="14"/>
        </w:rPr>
        <w:t>│ ____/____/____ г.                                                            │ 19. Дело рассмотрено по существу: ____/____/____ г.                      ┌──┐│</w:t>
      </w:r>
    </w:p>
    <w:p w:rsidR="00E22ED3" w:rsidRDefault="00E22ED3">
      <w:pPr>
        <w:pStyle w:val="ConsPlusNonformat"/>
        <w:jc w:val="both"/>
      </w:pPr>
      <w:r>
        <w:rPr>
          <w:sz w:val="14"/>
        </w:rPr>
        <w:t xml:space="preserve">│ Вынесено определение об изменении предмета иска ____/____/____ г.            │ в сроки, установленные </w:t>
      </w:r>
      <w:hyperlink r:id="rId338">
        <w:r>
          <w:rPr>
            <w:color w:val="0000FF"/>
            <w:sz w:val="14"/>
          </w:rPr>
          <w:t>ст. 305</w:t>
        </w:r>
      </w:hyperlink>
      <w:r>
        <w:rPr>
          <w:sz w:val="14"/>
        </w:rPr>
        <w:t xml:space="preserve"> КАС РФ - 1 - с нарушением сроков - 2      │  ││</w:t>
      </w:r>
    </w:p>
    <w:p w:rsidR="00E22ED3" w:rsidRDefault="00E22ED3">
      <w:pPr>
        <w:pStyle w:val="ConsPlusNonformat"/>
        <w:jc w:val="both"/>
      </w:pPr>
      <w:r>
        <w:rPr>
          <w:sz w:val="14"/>
        </w:rPr>
        <w:t>│ 7. Вид обжалуемого судебного постановления, вынесенного судом I инстанции:   │ 20. Результат рассмотрения дела (материала) в апелляционной              └──┘│</w:t>
      </w:r>
    </w:p>
    <w:p w:rsidR="00E22ED3" w:rsidRDefault="00E22ED3">
      <w:pPr>
        <w:pStyle w:val="ConsPlusNonformat"/>
        <w:jc w:val="both"/>
      </w:pPr>
      <w:r>
        <w:rPr>
          <w:sz w:val="14"/>
        </w:rPr>
        <w:t>│ решение - 1 решение, вынесенное в упрощенном порядке - 11                ┌──┐│ инстанции:                                                                   │</w:t>
      </w:r>
    </w:p>
    <w:p w:rsidR="00E22ED3" w:rsidRDefault="00E22ED3">
      <w:pPr>
        <w:pStyle w:val="ConsPlusNonformat"/>
        <w:jc w:val="both"/>
      </w:pPr>
      <w:r>
        <w:rPr>
          <w:sz w:val="14"/>
        </w:rPr>
        <w:t>│ определение о прекращении           постановление по материалу           │  ││ оставлено без изменения - 1           ┌──┐                        ┌──┐       │</w:t>
      </w:r>
    </w:p>
    <w:p w:rsidR="00E22ED3" w:rsidRDefault="00E22ED3">
      <w:pPr>
        <w:pStyle w:val="ConsPlusNonformat"/>
        <w:jc w:val="both"/>
      </w:pPr>
      <w:r>
        <w:rPr>
          <w:sz w:val="14"/>
        </w:rPr>
        <w:t>│ производства по делу - 2            в порядке исполнения решений - 7     └──┘│ отменено с направлением дела на новое │  │ отм./изм. частично - 1 │  │       │</w:t>
      </w:r>
    </w:p>
    <w:p w:rsidR="00E22ED3" w:rsidRDefault="00E22ED3">
      <w:pPr>
        <w:pStyle w:val="ConsPlusNonformat"/>
        <w:jc w:val="both"/>
      </w:pPr>
      <w:r>
        <w:rPr>
          <w:sz w:val="14"/>
        </w:rPr>
        <w:t>│ определение об оставлении           определение о возвращении                │ рассмотрение - 2                      └──┘                        └──┘       │</w:t>
      </w:r>
    </w:p>
    <w:p w:rsidR="00E22ED3" w:rsidRDefault="00E22ED3">
      <w:pPr>
        <w:pStyle w:val="ConsPlusNonformat"/>
        <w:jc w:val="both"/>
      </w:pPr>
      <w:r>
        <w:rPr>
          <w:sz w:val="14"/>
        </w:rPr>
        <w:t>│ дела без рассмотрения - 3           заявления - 8                            │ отменено с вынесением нового решения - 3                                     │</w:t>
      </w:r>
    </w:p>
    <w:p w:rsidR="00E22ED3" w:rsidRDefault="00E22ED3">
      <w:pPr>
        <w:pStyle w:val="ConsPlusNonformat"/>
        <w:jc w:val="both"/>
      </w:pPr>
      <w:r>
        <w:rPr>
          <w:sz w:val="14"/>
        </w:rPr>
        <w:t>│ о передаче дела по подсудности,     о приостановлении производства           │ отменено и производство по делу прекращено - 4 п. ___ ч. ____                │</w:t>
      </w:r>
    </w:p>
    <w:p w:rsidR="00E22ED3" w:rsidRDefault="00E22ED3">
      <w:pPr>
        <w:pStyle w:val="ConsPlusNonformat"/>
        <w:jc w:val="both"/>
      </w:pPr>
      <w:r>
        <w:rPr>
          <w:sz w:val="14"/>
        </w:rPr>
        <w:t xml:space="preserve">│ подведомственности - 4              по делу - 9                              │ </w:t>
      </w:r>
      <w:hyperlink r:id="rId339">
        <w:r>
          <w:rPr>
            <w:color w:val="0000FF"/>
            <w:sz w:val="14"/>
          </w:rPr>
          <w:t>194</w:t>
        </w:r>
      </w:hyperlink>
      <w:r>
        <w:rPr>
          <w:sz w:val="14"/>
        </w:rPr>
        <w:t xml:space="preserve"> КАС РФ ______________________                                            │</w:t>
      </w:r>
    </w:p>
    <w:p w:rsidR="00E22ED3" w:rsidRDefault="00E22ED3">
      <w:pPr>
        <w:pStyle w:val="ConsPlusNonformat"/>
        <w:jc w:val="both"/>
      </w:pPr>
      <w:r>
        <w:rPr>
          <w:sz w:val="14"/>
        </w:rPr>
        <w:t>│ определение об отказе               другие определения, препятствующие       │    _____________________________________________________________________     │</w:t>
      </w:r>
    </w:p>
    <w:p w:rsidR="00E22ED3" w:rsidRDefault="00E22ED3">
      <w:pPr>
        <w:pStyle w:val="ConsPlusNonformat"/>
        <w:jc w:val="both"/>
      </w:pPr>
      <w:r>
        <w:rPr>
          <w:sz w:val="14"/>
        </w:rPr>
        <w:t>│ в принятии заявления - 5            движению по делу - 10                    │ отменено с оставлением требования без рассмотрения - 5 п. ____________       │</w:t>
      </w:r>
    </w:p>
    <w:p w:rsidR="00E22ED3" w:rsidRDefault="00E22ED3">
      <w:pPr>
        <w:pStyle w:val="ConsPlusNonformat"/>
        <w:jc w:val="both"/>
      </w:pPr>
      <w:r>
        <w:rPr>
          <w:sz w:val="14"/>
        </w:rPr>
        <w:t xml:space="preserve">│ определение об оставлении                                                    │ ч. _____ </w:t>
      </w:r>
      <w:hyperlink r:id="rId340">
        <w:r>
          <w:rPr>
            <w:color w:val="0000FF"/>
            <w:sz w:val="14"/>
          </w:rPr>
          <w:t>ст. 196</w:t>
        </w:r>
      </w:hyperlink>
      <w:r>
        <w:rPr>
          <w:sz w:val="14"/>
        </w:rPr>
        <w:t xml:space="preserve"> КАС РФ ________________________________________________     │</w:t>
      </w:r>
    </w:p>
    <w:p w:rsidR="00E22ED3" w:rsidRDefault="00E22ED3">
      <w:pPr>
        <w:pStyle w:val="ConsPlusNonformat"/>
        <w:jc w:val="both"/>
      </w:pPr>
      <w:r>
        <w:rPr>
          <w:sz w:val="14"/>
        </w:rPr>
        <w:t>│ заявления без движения - 6                                                   │ изменено - 6                                                                 │</w:t>
      </w:r>
    </w:p>
    <w:p w:rsidR="00E22ED3" w:rsidRDefault="00E22ED3">
      <w:pPr>
        <w:pStyle w:val="ConsPlusNonformat"/>
        <w:jc w:val="both"/>
      </w:pPr>
      <w:r>
        <w:rPr>
          <w:sz w:val="14"/>
        </w:rPr>
        <w:t>│                                                                              │ другие судебные постановления, с удовлетворением жалоб и представлений - 7   │</w:t>
      </w:r>
    </w:p>
    <w:p w:rsidR="00E22ED3" w:rsidRDefault="00E22ED3">
      <w:pPr>
        <w:pStyle w:val="ConsPlusNonformat"/>
        <w:jc w:val="both"/>
      </w:pPr>
      <w:r>
        <w:rPr>
          <w:sz w:val="14"/>
        </w:rPr>
        <w:t>│ иные определения, связанные с рассмотрением по существу административного    │ в т.ч. в части (текстом) _______________________________________________     │</w:t>
      </w:r>
    </w:p>
    <w:p w:rsidR="00E22ED3" w:rsidRDefault="00E22ED3">
      <w:pPr>
        <w:pStyle w:val="ConsPlusNonformat"/>
        <w:jc w:val="both"/>
      </w:pPr>
      <w:r>
        <w:rPr>
          <w:sz w:val="14"/>
        </w:rPr>
        <w:t>│ дела - 14                                                                ┌──┐│ отменено с направлением по подсудности - 8 #                                 │</w:t>
      </w:r>
    </w:p>
    <w:p w:rsidR="00E22ED3" w:rsidRDefault="00E22ED3">
      <w:pPr>
        <w:pStyle w:val="ConsPlusNonformat"/>
        <w:jc w:val="both"/>
      </w:pPr>
      <w:r>
        <w:rPr>
          <w:sz w:val="14"/>
        </w:rPr>
        <w:t>│ (текстом из справочника) # _____________________________________________ │  ││                                                                              │</w:t>
      </w:r>
    </w:p>
    <w:p w:rsidR="00E22ED3" w:rsidRDefault="00E22ED3">
      <w:pPr>
        <w:pStyle w:val="ConsPlusNonformat"/>
        <w:jc w:val="both"/>
      </w:pPr>
      <w:r>
        <w:rPr>
          <w:sz w:val="14"/>
        </w:rPr>
        <w:t>│ 8. Дело рассмотрено в I инстанции упрощенном порядке - 1 #               └──┘│ оставлена жалоба/представление без рассмотрения - 9                          │</w:t>
      </w:r>
    </w:p>
    <w:p w:rsidR="00E22ED3" w:rsidRDefault="00E22ED3">
      <w:pPr>
        <w:pStyle w:val="ConsPlusNonformat"/>
        <w:jc w:val="both"/>
      </w:pPr>
      <w:r>
        <w:rPr>
          <w:sz w:val="14"/>
        </w:rPr>
        <w:t>│ ────────────────────────────────────────────────────────────────────────     │ Резолютивная часть _______________________________________________           │</w:t>
      </w:r>
    </w:p>
    <w:p w:rsidR="00E22ED3" w:rsidRDefault="00E22ED3">
      <w:pPr>
        <w:pStyle w:val="ConsPlusNonformat"/>
        <w:jc w:val="both"/>
      </w:pPr>
      <w:r>
        <w:rPr>
          <w:sz w:val="14"/>
        </w:rPr>
        <w:t>│ 9. Результат рассмотрения дела в I инстанции:                  ┌──┐          │ 21. Основание для отмены или изменения решения суда I инстанции:             │</w:t>
      </w:r>
    </w:p>
    <w:p w:rsidR="00E22ED3" w:rsidRDefault="00E22ED3">
      <w:pPr>
        <w:pStyle w:val="ConsPlusNonformat"/>
        <w:jc w:val="both"/>
      </w:pPr>
      <w:r>
        <w:rPr>
          <w:sz w:val="14"/>
        </w:rPr>
        <w:t>│      адм. иск (заявление) удовлетворены полностью - 1          │  │          │ неправильное определение обстоятельств, имеющих значение                     │</w:t>
      </w:r>
    </w:p>
    <w:p w:rsidR="00E22ED3" w:rsidRDefault="00E22ED3">
      <w:pPr>
        <w:pStyle w:val="ConsPlusNonformat"/>
        <w:jc w:val="both"/>
      </w:pPr>
      <w:r>
        <w:rPr>
          <w:sz w:val="14"/>
        </w:rPr>
        <w:t>│      адм. иск (заявление) удовлетворены частично - 2           └──┘          │ для дела - 1                                                             ┌──┐│</w:t>
      </w:r>
    </w:p>
    <w:p w:rsidR="00E22ED3" w:rsidRDefault="00E22ED3">
      <w:pPr>
        <w:pStyle w:val="ConsPlusNonformat"/>
        <w:jc w:val="both"/>
      </w:pPr>
      <w:r>
        <w:rPr>
          <w:sz w:val="14"/>
        </w:rPr>
        <w:t>│      в удовлетворении иска (жалобы, заявления) отказано - 3                  │ недоказанность установленных судом первой инстанции                      │  ││</w:t>
      </w:r>
    </w:p>
    <w:p w:rsidR="00E22ED3" w:rsidRDefault="00E22ED3">
      <w:pPr>
        <w:pStyle w:val="ConsPlusNonformat"/>
        <w:jc w:val="both"/>
      </w:pPr>
      <w:r>
        <w:rPr>
          <w:sz w:val="14"/>
        </w:rPr>
        <w:t>│      другие (текстом) - 4 __________________________________________________ │ обстоятельств, имеющих значение для дела - 2                             └──┘│</w:t>
      </w:r>
    </w:p>
    <w:p w:rsidR="00E22ED3" w:rsidRDefault="00E22ED3">
      <w:pPr>
        <w:pStyle w:val="ConsPlusNonformat"/>
        <w:jc w:val="both"/>
      </w:pPr>
      <w:r>
        <w:rPr>
          <w:sz w:val="14"/>
        </w:rPr>
        <w:t>│ 10. Стороны:                                                                 │ несоответствие выводов суда первой инстанции, изложенных                     │</w:t>
      </w:r>
    </w:p>
    <w:p w:rsidR="00E22ED3" w:rsidRDefault="00E22ED3">
      <w:pPr>
        <w:pStyle w:val="ConsPlusNonformat"/>
        <w:jc w:val="both"/>
      </w:pPr>
      <w:r>
        <w:rPr>
          <w:sz w:val="14"/>
        </w:rPr>
        <w:t>│ АДМ. ИСТЕЦ (заявитель) (Ф.И.О., адрес) _____________________________________ │ в решении суда, обстоятельствам дела - 3                                     │</w:t>
      </w:r>
    </w:p>
    <w:p w:rsidR="00E22ED3" w:rsidRDefault="00E22ED3">
      <w:pPr>
        <w:pStyle w:val="ConsPlusNonformat"/>
        <w:jc w:val="both"/>
      </w:pPr>
      <w:r>
        <w:rPr>
          <w:sz w:val="14"/>
        </w:rPr>
        <w:t>│ ПРЕДСТАВИТЕЛЬ/УПОЛНОМОЧЕННОЕ ЛИЦО __________________________________________ │ нарушение и неправильное применение норм материального права - 4             │</w:t>
      </w:r>
    </w:p>
    <w:p w:rsidR="00E22ED3" w:rsidRDefault="00E22ED3">
      <w:pPr>
        <w:pStyle w:val="ConsPlusNonformat"/>
        <w:jc w:val="both"/>
      </w:pPr>
      <w:r>
        <w:rPr>
          <w:sz w:val="14"/>
        </w:rPr>
        <w:t xml:space="preserve">│ ____________________________________________________________________________ │ п. ___ </w:t>
      </w:r>
      <w:hyperlink r:id="rId341">
        <w:r>
          <w:rPr>
            <w:color w:val="0000FF"/>
            <w:sz w:val="14"/>
          </w:rPr>
          <w:t>ч. 2 ст. 310</w:t>
        </w:r>
      </w:hyperlink>
      <w:r>
        <w:rPr>
          <w:sz w:val="14"/>
        </w:rPr>
        <w:t xml:space="preserve"> КАС РФ                                                   │</w:t>
      </w:r>
    </w:p>
    <w:p w:rsidR="00E22ED3" w:rsidRDefault="00E22ED3">
      <w:pPr>
        <w:pStyle w:val="ConsPlusNonformat"/>
        <w:jc w:val="both"/>
      </w:pPr>
      <w:r>
        <w:rPr>
          <w:sz w:val="14"/>
        </w:rPr>
        <w:t>│ АДМ. ОТВЕТЧИК (заинтересованное лицо) (Ф.И.О., адрес) ______________________ │ нарушение и неправильное применение норм процессуального права - 5           │</w:t>
      </w:r>
    </w:p>
    <w:p w:rsidR="00E22ED3" w:rsidRDefault="00E22ED3">
      <w:pPr>
        <w:pStyle w:val="ConsPlusNonformat"/>
        <w:jc w:val="both"/>
      </w:pPr>
      <w:r>
        <w:rPr>
          <w:sz w:val="14"/>
        </w:rPr>
        <w:t xml:space="preserve">│ ____________________________________________________________________________ │ п. ___ </w:t>
      </w:r>
      <w:hyperlink r:id="rId342">
        <w:r>
          <w:rPr>
            <w:color w:val="0000FF"/>
            <w:sz w:val="14"/>
          </w:rPr>
          <w:t>ч. 1 ст. 310</w:t>
        </w:r>
      </w:hyperlink>
      <w:r>
        <w:rPr>
          <w:sz w:val="14"/>
        </w:rPr>
        <w:t xml:space="preserve"> КАС РФ                                               ┌──┐│</w:t>
      </w:r>
    </w:p>
    <w:p w:rsidR="00E22ED3" w:rsidRDefault="00E22ED3">
      <w:pPr>
        <w:pStyle w:val="ConsPlusNonformat"/>
        <w:jc w:val="both"/>
      </w:pPr>
      <w:r>
        <w:rPr>
          <w:sz w:val="14"/>
        </w:rPr>
        <w:t>│ 11. Сущность иска (заявления) ______________________________________________ │ 22. Частные жалобы, рассмотренные вместе с апелляционными жалобами       │  ││</w:t>
      </w:r>
    </w:p>
    <w:p w:rsidR="00E22ED3" w:rsidRDefault="00E22ED3">
      <w:pPr>
        <w:pStyle w:val="ConsPlusNonformat"/>
        <w:jc w:val="both"/>
      </w:pPr>
      <w:r>
        <w:rPr>
          <w:sz w:val="14"/>
        </w:rPr>
        <w:t>│ 12. Категория дела (стр. отчета ф. N 7) ____________________________________ │ и представлениями (кол-во)                                               └──┘│</w:t>
      </w:r>
    </w:p>
    <w:p w:rsidR="00E22ED3" w:rsidRDefault="00E22ED3">
      <w:pPr>
        <w:pStyle w:val="ConsPlusNonformat"/>
        <w:jc w:val="both"/>
      </w:pPr>
      <w:r>
        <w:rPr>
          <w:sz w:val="14"/>
        </w:rPr>
        <w:t xml:space="preserve">│ По </w:t>
      </w:r>
      <w:hyperlink r:id="rId343">
        <w:r>
          <w:rPr>
            <w:color w:val="0000FF"/>
            <w:sz w:val="14"/>
          </w:rPr>
          <w:t>главе 22</w:t>
        </w:r>
      </w:hyperlink>
      <w:r>
        <w:rPr>
          <w:sz w:val="14"/>
        </w:rPr>
        <w:t xml:space="preserve"> КАС РФ сфера правоотношений (из справочника) ___________________ │ Содержание жалобы, кем подано, результат рассмотрения ______________________ │</w:t>
      </w:r>
    </w:p>
    <w:p w:rsidR="00E22ED3" w:rsidRDefault="00E22ED3">
      <w:pPr>
        <w:pStyle w:val="ConsPlusNonformat"/>
        <w:jc w:val="both"/>
      </w:pPr>
      <w:r>
        <w:rPr>
          <w:sz w:val="14"/>
        </w:rPr>
        <w:lastRenderedPageBreak/>
        <w:t>│ 13. Уплачена госпошлина _________ руб.                                   ┌──┐│ ____________________________________________________________________________ │</w:t>
      </w:r>
    </w:p>
    <w:p w:rsidR="00E22ED3" w:rsidRDefault="00E22ED3">
      <w:pPr>
        <w:pStyle w:val="ConsPlusNonformat"/>
        <w:jc w:val="both"/>
      </w:pPr>
      <w:r>
        <w:rPr>
          <w:sz w:val="14"/>
        </w:rPr>
        <w:t>│ 13.1. Вынесено определение:                                              │  ││ 23. Вынесено частных определений (количество) ┌──┐                           │</w:t>
      </w:r>
    </w:p>
    <w:p w:rsidR="00E22ED3" w:rsidRDefault="00E22ED3">
      <w:pPr>
        <w:pStyle w:val="ConsPlusNonformat"/>
        <w:jc w:val="both"/>
      </w:pPr>
      <w:r>
        <w:rPr>
          <w:sz w:val="14"/>
        </w:rPr>
        <w:t>│ об истребовании доказательств/дела - 1 ____/____/____ г.                 ├──┤│ Направлено ____/____/____ г.                  │  │                           │</w:t>
      </w:r>
    </w:p>
    <w:p w:rsidR="00E22ED3" w:rsidRDefault="00E22ED3">
      <w:pPr>
        <w:pStyle w:val="ConsPlusNonformat"/>
        <w:jc w:val="both"/>
      </w:pPr>
      <w:r>
        <w:rPr>
          <w:sz w:val="14"/>
        </w:rPr>
        <w:t>│ до ____/____/____ г.                                                     │  ││                                               └──┘                           │</w:t>
      </w:r>
    </w:p>
    <w:p w:rsidR="00E22ED3" w:rsidRDefault="00E22ED3">
      <w:pPr>
        <w:pStyle w:val="ConsPlusNonformat"/>
        <w:jc w:val="both"/>
      </w:pPr>
      <w:r>
        <w:rPr>
          <w:sz w:val="14"/>
        </w:rPr>
        <w:t>│ о приостановлении исполнения суд. акта - 1 ____/____/____ г.             ├──┤│ 22. Поступило сообщений о мерах по частным определениям ____/____/____/ г.   │</w:t>
      </w:r>
    </w:p>
    <w:p w:rsidR="00E22ED3" w:rsidRDefault="00E22ED3">
      <w:pPr>
        <w:pStyle w:val="ConsPlusNonformat"/>
        <w:jc w:val="both"/>
      </w:pPr>
      <w:r>
        <w:rPr>
          <w:sz w:val="14"/>
        </w:rPr>
        <w:t>│ о мерах обеспечения иска - 1 ____/____/____ г.                           │  ││ 24. Рассмотрение апелляционного определения в кассационной инстанции #       │</w:t>
      </w:r>
    </w:p>
    <w:p w:rsidR="00E22ED3" w:rsidRDefault="00E22ED3">
      <w:pPr>
        <w:pStyle w:val="ConsPlusNonformat"/>
        <w:jc w:val="both"/>
      </w:pPr>
      <w:r>
        <w:rPr>
          <w:sz w:val="14"/>
        </w:rPr>
        <w:t>│ 14. Рассмотрение дела в апелляционной инстанции                          └──┘│ Рассмотрено ____/____/____ г. #                                              │</w:t>
      </w:r>
    </w:p>
    <w:p w:rsidR="00E22ED3" w:rsidRDefault="00E22ED3">
      <w:pPr>
        <w:pStyle w:val="ConsPlusNonformat"/>
        <w:jc w:val="both"/>
      </w:pPr>
      <w:r>
        <w:rPr>
          <w:sz w:val="14"/>
        </w:rPr>
        <w:t>│ Место рассмотрения _________________________________________________________ │ 25. Результат рассмотрения в отношении апелляционного определения: #         │</w:t>
      </w:r>
    </w:p>
    <w:p w:rsidR="00E22ED3" w:rsidRDefault="00E22ED3">
      <w:pPr>
        <w:pStyle w:val="ConsPlusNonformat"/>
        <w:jc w:val="both"/>
      </w:pPr>
      <w:r>
        <w:rPr>
          <w:sz w:val="14"/>
        </w:rPr>
        <w:t>│ Дело назначено к рассмотрению ____/____/____ г. на ___ ч. ___ мин. зал N     │ оставлено без изменения - 1 #                                                │</w:t>
      </w:r>
    </w:p>
    <w:p w:rsidR="00E22ED3" w:rsidRDefault="00E22ED3">
      <w:pPr>
        <w:pStyle w:val="ConsPlusNonformat"/>
        <w:jc w:val="both"/>
      </w:pPr>
      <w:r>
        <w:rPr>
          <w:sz w:val="14"/>
        </w:rPr>
        <w:t>│ Где ______________________          Исп. видеоконференц.   ┌──┐   ┌──┐       │ отменено с оставлением в силе решения суда I инстанции без изменений - 2 #   │</w:t>
      </w:r>
    </w:p>
    <w:p w:rsidR="00E22ED3" w:rsidRDefault="00E22ED3">
      <w:pPr>
        <w:pStyle w:val="ConsPlusNonformat"/>
        <w:jc w:val="both"/>
      </w:pPr>
      <w:r>
        <w:rPr>
          <w:sz w:val="14"/>
        </w:rPr>
        <w:t>│ Отложено на ____/____/____ __ ч. __ мин. Причина отложения │  │   │  │Исп.   │ отменено с возвращением на новое апелляционное рассмотрение - 3 #        ┌──┐│</w:t>
      </w:r>
    </w:p>
    <w:p w:rsidR="00E22ED3" w:rsidRDefault="00E22ED3">
      <w:pPr>
        <w:pStyle w:val="ConsPlusNonformat"/>
        <w:jc w:val="both"/>
      </w:pPr>
      <w:r>
        <w:rPr>
          <w:sz w:val="14"/>
        </w:rPr>
        <w:t>│          на ____/____/____ __ ч. __ мин.                   ├──┤   ├──┤аудио- │ отменено с отменой постановления I инстанции - 4 #                       │  ││</w:t>
      </w:r>
    </w:p>
    <w:p w:rsidR="00E22ED3" w:rsidRDefault="00E22ED3">
      <w:pPr>
        <w:pStyle w:val="ConsPlusNonformat"/>
        <w:jc w:val="both"/>
      </w:pPr>
      <w:r>
        <w:rPr>
          <w:sz w:val="14"/>
        </w:rPr>
        <w:t>│                                                            │  │   │  │записи/│ отменено с прекращением дела - 5 - отменено с оставлением дела           └──┘│</w:t>
      </w:r>
    </w:p>
    <w:p w:rsidR="00E22ED3" w:rsidRDefault="00E22ED3">
      <w:pPr>
        <w:pStyle w:val="ConsPlusNonformat"/>
        <w:jc w:val="both"/>
      </w:pPr>
      <w:r>
        <w:rPr>
          <w:sz w:val="14"/>
        </w:rPr>
        <w:t>│ Причина отложения                                          └──┘   └──┘видео- │ без рассмотрения - 6 #                                                       │</w:t>
      </w:r>
    </w:p>
    <w:p w:rsidR="00E22ED3" w:rsidRDefault="00E22ED3">
      <w:pPr>
        <w:pStyle w:val="ConsPlusNonformat"/>
        <w:jc w:val="both"/>
      </w:pPr>
      <w:r>
        <w:rPr>
          <w:sz w:val="14"/>
        </w:rPr>
        <w:t xml:space="preserve">│ п. ___ ч. ___ </w:t>
      </w:r>
      <w:hyperlink r:id="rId344">
        <w:r>
          <w:rPr>
            <w:color w:val="0000FF"/>
            <w:sz w:val="14"/>
          </w:rPr>
          <w:t>ст. 150</w:t>
        </w:r>
      </w:hyperlink>
      <w:r>
        <w:rPr>
          <w:sz w:val="14"/>
        </w:rPr>
        <w:t xml:space="preserve">, </w:t>
      </w:r>
      <w:hyperlink r:id="rId345">
        <w:r>
          <w:rPr>
            <w:color w:val="0000FF"/>
            <w:sz w:val="14"/>
          </w:rPr>
          <w:t>152</w:t>
        </w:r>
      </w:hyperlink>
      <w:r>
        <w:rPr>
          <w:sz w:val="14"/>
        </w:rPr>
        <w:t xml:space="preserve"> КАС РФ                                     записи │ отменено с вынесением нового судебного акта - 7 #                            │</w:t>
      </w:r>
    </w:p>
    <w:p w:rsidR="00E22ED3" w:rsidRDefault="00E22ED3">
      <w:pPr>
        <w:pStyle w:val="ConsPlusNonformat"/>
        <w:jc w:val="both"/>
      </w:pPr>
      <w:r>
        <w:rPr>
          <w:sz w:val="14"/>
        </w:rPr>
        <w:t>│ текст __________________________________________________________________     │ другой результат - 8 #                                                       │</w:t>
      </w:r>
    </w:p>
    <w:p w:rsidR="00E22ED3" w:rsidRDefault="00E22ED3">
      <w:pPr>
        <w:pStyle w:val="ConsPlusNonformat"/>
        <w:jc w:val="both"/>
      </w:pPr>
      <w:r>
        <w:rPr>
          <w:sz w:val="14"/>
        </w:rPr>
        <w:t>│ Определение о продлении рассмотрения дела председателем (зам. пред.) суда    │ 26. Дело сдано в отдел делопроизводства ____/____/____ г.                ┌──┐│</w:t>
      </w:r>
    </w:p>
    <w:p w:rsidR="00E22ED3" w:rsidRDefault="00E22ED3">
      <w:pPr>
        <w:pStyle w:val="ConsPlusNonformat"/>
        <w:jc w:val="both"/>
      </w:pPr>
      <w:r>
        <w:rPr>
          <w:sz w:val="14"/>
        </w:rPr>
        <w:t>│ ____/____/____ до (на) ____/____/____                                        │ 27. Возвращено дело (материал) в суд I инстанции ____/____/____ г.       │  ││</w:t>
      </w:r>
    </w:p>
    <w:p w:rsidR="00E22ED3" w:rsidRDefault="00E22ED3">
      <w:pPr>
        <w:pStyle w:val="ConsPlusNonformat"/>
        <w:jc w:val="both"/>
      </w:pPr>
      <w:r>
        <w:rPr>
          <w:sz w:val="14"/>
        </w:rPr>
        <w:t>│ о переходе суд. разбирательства          об изменении предмета иска          │ без рассмотрения в связи с неправильным оформлением - 2, в связи с       └──┘│</w:t>
      </w:r>
    </w:p>
    <w:p w:rsidR="00E22ED3" w:rsidRDefault="00E22ED3">
      <w:pPr>
        <w:pStyle w:val="ConsPlusNonformat"/>
        <w:jc w:val="both"/>
      </w:pPr>
      <w:r>
        <w:rPr>
          <w:sz w:val="14"/>
        </w:rPr>
        <w:t xml:space="preserve">│ с </w:t>
      </w:r>
      <w:hyperlink r:id="rId346">
        <w:r>
          <w:rPr>
            <w:color w:val="0000FF"/>
            <w:sz w:val="14"/>
          </w:rPr>
          <w:t>КАС</w:t>
        </w:r>
      </w:hyperlink>
      <w:r>
        <w:rPr>
          <w:sz w:val="14"/>
        </w:rPr>
        <w:t xml:space="preserve"> на </w:t>
      </w:r>
      <w:hyperlink r:id="rId347">
        <w:r>
          <w:rPr>
            <w:color w:val="0000FF"/>
            <w:sz w:val="14"/>
          </w:rPr>
          <w:t>ГПК</w:t>
        </w:r>
      </w:hyperlink>
      <w:r>
        <w:rPr>
          <w:sz w:val="14"/>
        </w:rPr>
        <w:t xml:space="preserve"> РФ ____/____/____ г.        ____/____/____ г.                   │ отказом (отзывом) апел. жалобы, представления - 3                            │</w:t>
      </w:r>
    </w:p>
    <w:p w:rsidR="00E22ED3" w:rsidRDefault="00E22ED3">
      <w:pPr>
        <w:pStyle w:val="ConsPlusNonformat"/>
        <w:jc w:val="both"/>
      </w:pPr>
      <w:r>
        <w:rPr>
          <w:sz w:val="14"/>
        </w:rPr>
        <w:t>│ 15. СОСТАВ СУДА                                                              │ 27. Другие отметки _________________________________________________________ │</w:t>
      </w:r>
    </w:p>
    <w:p w:rsidR="00E22ED3" w:rsidRDefault="00E22ED3">
      <w:pPr>
        <w:pStyle w:val="ConsPlusNonformat"/>
        <w:jc w:val="both"/>
      </w:pPr>
      <w:r>
        <w:rPr>
          <w:sz w:val="14"/>
        </w:rPr>
        <w:t>└──────────────────────────────────────────────────────────────────────────────┴──────────────────────────────────────────────────────────────────────────────┘</w:t>
      </w:r>
    </w:p>
    <w:p w:rsidR="00E22ED3" w:rsidRDefault="00E22ED3">
      <w:pPr>
        <w:pStyle w:val="ConsPlusNormal"/>
        <w:jc w:val="both"/>
      </w:pPr>
    </w:p>
    <w:p w:rsidR="00E22ED3" w:rsidRDefault="00E22ED3">
      <w:pPr>
        <w:pStyle w:val="ConsPlusNormal"/>
        <w:jc w:val="both"/>
      </w:pPr>
    </w:p>
    <w:p w:rsidR="00E22ED3" w:rsidRDefault="00E22ED3">
      <w:pPr>
        <w:pStyle w:val="ConsPlusNormal"/>
        <w:sectPr w:rsidR="00E22ED3">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center"/>
            </w:pPr>
            <w:r>
              <w:rPr>
                <w:color w:val="392C69"/>
              </w:rPr>
              <w:t>Список изменяющих документов</w:t>
            </w:r>
          </w:p>
          <w:p w:rsidR="00E22ED3" w:rsidRDefault="00E22ED3">
            <w:pPr>
              <w:pStyle w:val="ConsPlusNormal"/>
              <w:jc w:val="center"/>
            </w:pPr>
            <w:r>
              <w:rPr>
                <w:color w:val="392C69"/>
              </w:rPr>
              <w:t xml:space="preserve">(в ред. </w:t>
            </w:r>
            <w:hyperlink r:id="rId348">
              <w:r>
                <w:rPr>
                  <w:color w:val="0000FF"/>
                </w:rPr>
                <w:t>Приказа</w:t>
              </w:r>
            </w:hyperlink>
            <w:r>
              <w:rPr>
                <w:color w:val="392C69"/>
              </w:rPr>
              <w:t xml:space="preserve"> Судебного департамента при Верховном Суде РФ</w:t>
            </w:r>
          </w:p>
          <w:p w:rsidR="00E22ED3" w:rsidRDefault="00E22ED3">
            <w:pPr>
              <w:pStyle w:val="ConsPlusNormal"/>
              <w:jc w:val="center"/>
            </w:pPr>
            <w:r>
              <w:rPr>
                <w:color w:val="392C69"/>
              </w:rPr>
              <w:t>от 18.01.2022 N 4)</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nformat"/>
        <w:jc w:val="both"/>
      </w:pPr>
      <w:r>
        <w:t xml:space="preserve">                                                            Форма N 10А ГПК</w:t>
      </w:r>
    </w:p>
    <w:p w:rsidR="00E22ED3" w:rsidRDefault="00E22ED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E22ED3">
        <w:tc>
          <w:tcPr>
            <w:tcW w:w="4025" w:type="dxa"/>
            <w:tcBorders>
              <w:top w:val="nil"/>
              <w:left w:val="nil"/>
              <w:bottom w:val="nil"/>
            </w:tcBorders>
          </w:tcPr>
          <w:p w:rsidR="00E22ED3" w:rsidRDefault="00E22ED3">
            <w:pPr>
              <w:pStyle w:val="ConsPlusNormal"/>
            </w:pPr>
            <w:r>
              <w:t>Уникальный идентификатор дела</w:t>
            </w:r>
          </w:p>
        </w:tc>
        <w:tc>
          <w:tcPr>
            <w:tcW w:w="5046" w:type="dxa"/>
            <w:tcBorders>
              <w:top w:val="single" w:sz="4" w:space="0" w:color="auto"/>
              <w:bottom w:val="single" w:sz="4" w:space="0" w:color="auto"/>
            </w:tcBorders>
          </w:tcPr>
          <w:p w:rsidR="00E22ED3" w:rsidRDefault="00E22ED3">
            <w:pPr>
              <w:pStyle w:val="ConsPlusNormal"/>
            </w:pPr>
          </w:p>
        </w:tc>
      </w:tr>
    </w:tbl>
    <w:p w:rsidR="00E22ED3" w:rsidRDefault="00E22ED3">
      <w:pPr>
        <w:pStyle w:val="ConsPlusNormal"/>
        <w:jc w:val="both"/>
      </w:pPr>
    </w:p>
    <w:p w:rsidR="00E22ED3" w:rsidRDefault="00E22ED3">
      <w:pPr>
        <w:pStyle w:val="ConsPlusNonformat"/>
        <w:jc w:val="both"/>
      </w:pPr>
      <w:bookmarkStart w:id="90" w:name="P3340"/>
      <w:bookmarkEnd w:id="90"/>
      <w:r>
        <w:t>УЧЕТНО-СТАТИСТИЧЕСКАЯ КАРТОЧКА НА ГРАЖДАНСКОЕ АПЕЛЛЯЦИОННОЕ ДЕЛО N ____/___</w:t>
      </w:r>
    </w:p>
    <w:p w:rsidR="00E22ED3" w:rsidRDefault="00E22E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22E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2ED3" w:rsidRDefault="00E22E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2ED3" w:rsidRDefault="00E22ED3">
            <w:pPr>
              <w:pStyle w:val="ConsPlusNormal"/>
              <w:jc w:val="both"/>
            </w:pPr>
            <w:r>
              <w:rPr>
                <w:color w:val="392C69"/>
              </w:rPr>
              <w:t>КонсультантПлюс: примечание.</w:t>
            </w:r>
          </w:p>
          <w:p w:rsidR="00E22ED3" w:rsidRDefault="00E22ED3">
            <w:pPr>
              <w:pStyle w:val="ConsPlusNormal"/>
              <w:jc w:val="both"/>
            </w:pPr>
            <w:r>
              <w:rPr>
                <w:color w:val="392C69"/>
              </w:rPr>
              <w:t>Текст, указанный курсивом, в электронной версии документа обозначен знаком "#".</w:t>
            </w:r>
          </w:p>
        </w:tc>
        <w:tc>
          <w:tcPr>
            <w:tcW w:w="113" w:type="dxa"/>
            <w:tcBorders>
              <w:top w:val="nil"/>
              <w:left w:val="nil"/>
              <w:bottom w:val="nil"/>
              <w:right w:val="nil"/>
            </w:tcBorders>
            <w:shd w:val="clear" w:color="auto" w:fill="F4F3F8"/>
            <w:tcMar>
              <w:top w:w="0" w:type="dxa"/>
              <w:left w:w="0" w:type="dxa"/>
              <w:bottom w:w="0" w:type="dxa"/>
              <w:right w:w="0" w:type="dxa"/>
            </w:tcMar>
          </w:tcPr>
          <w:p w:rsidR="00E22ED3" w:rsidRDefault="00E22ED3">
            <w:pPr>
              <w:pStyle w:val="ConsPlusNormal"/>
            </w:pPr>
          </w:p>
        </w:tc>
      </w:tr>
    </w:tbl>
    <w:p w:rsidR="00E22ED3" w:rsidRDefault="00E22ED3">
      <w:pPr>
        <w:pStyle w:val="ConsPlusNormal"/>
        <w:jc w:val="both"/>
      </w:pPr>
    </w:p>
    <w:p w:rsidR="00E22ED3" w:rsidRDefault="00E22ED3">
      <w:pPr>
        <w:pStyle w:val="ConsPlusNormal"/>
        <w:sectPr w:rsidR="00E22ED3">
          <w:pgSz w:w="11905" w:h="16838"/>
          <w:pgMar w:top="1134" w:right="850" w:bottom="1134" w:left="1701" w:header="0" w:footer="0" w:gutter="0"/>
          <w:cols w:space="720"/>
          <w:titlePg/>
        </w:sectPr>
      </w:pPr>
    </w:p>
    <w:p w:rsidR="00E22ED3" w:rsidRDefault="00E22ED3">
      <w:pPr>
        <w:pStyle w:val="ConsPlusNonformat"/>
        <w:jc w:val="both"/>
      </w:pPr>
      <w:r>
        <w:rPr>
          <w:sz w:val="14"/>
        </w:rPr>
        <w:lastRenderedPageBreak/>
        <w:t>┌──────────────────────────────────────────────────────────────────────────────┬──────────────────────────────────────────────────────────────────────────────┐</w:t>
      </w:r>
    </w:p>
    <w:p w:rsidR="00E22ED3" w:rsidRDefault="00E22ED3">
      <w:pPr>
        <w:pStyle w:val="ConsPlusNonformat"/>
        <w:jc w:val="both"/>
      </w:pPr>
      <w:r>
        <w:rPr>
          <w:sz w:val="14"/>
        </w:rPr>
        <w:t>│ 1. Дело (материал) поступило             ____/____/____ г.                   │ ____                                                         _______________ │</w:t>
      </w:r>
    </w:p>
    <w:p w:rsidR="00E22ED3" w:rsidRDefault="00E22ED3">
      <w:pPr>
        <w:pStyle w:val="ConsPlusNonformat"/>
        <w:jc w:val="both"/>
      </w:pPr>
      <w:r>
        <w:rPr>
          <w:sz w:val="14"/>
        </w:rPr>
        <w:t>│ 2. N производства по делу в суде I инстанции ___________/____________        │      представитель государственных органов, организаций - 3; _______________ │</w:t>
      </w:r>
    </w:p>
    <w:p w:rsidR="00E22ED3" w:rsidRDefault="00E22ED3">
      <w:pPr>
        <w:pStyle w:val="ConsPlusNonformat"/>
        <w:jc w:val="both"/>
      </w:pPr>
      <w:r>
        <w:rPr>
          <w:sz w:val="14"/>
        </w:rPr>
        <w:t>│                                           .                Код суда I инст. #│      общественные организации - 4; _________________________________________ │</w:t>
      </w:r>
    </w:p>
    <w:p w:rsidR="00E22ED3" w:rsidRDefault="00E22ED3">
      <w:pPr>
        <w:pStyle w:val="ConsPlusNonformat"/>
        <w:jc w:val="both"/>
      </w:pPr>
      <w:r>
        <w:rPr>
          <w:sz w:val="14"/>
        </w:rPr>
        <w:t>│ 3. Суд I инстанции ----------------------------------------------------------│      средства массовой информации - 5; _____________________________________ │</w:t>
      </w:r>
    </w:p>
    <w:p w:rsidR="00E22ED3" w:rsidRDefault="00E22ED3">
      <w:pPr>
        <w:pStyle w:val="ConsPlusNonformat"/>
        <w:jc w:val="both"/>
      </w:pPr>
      <w:r>
        <w:rPr>
          <w:sz w:val="14"/>
        </w:rPr>
        <w:t>│ 4. Председательствующий в суде I инстанции (Ф.И.О.) ________________________ │      эксперт - 6; __________________________________________________________ │</w:t>
      </w:r>
    </w:p>
    <w:p w:rsidR="00E22ED3" w:rsidRDefault="00E22ED3">
      <w:pPr>
        <w:pStyle w:val="ConsPlusNonformat"/>
        <w:jc w:val="both"/>
      </w:pPr>
      <w:r>
        <w:rPr>
          <w:sz w:val="14"/>
        </w:rPr>
        <w:t>│ 5. По I инст. вынесено обжалуемое решение ____/____/____ г.                  │      специалист - 7; _______________________________________________________ │</w:t>
      </w:r>
    </w:p>
    <w:p w:rsidR="00E22ED3" w:rsidRDefault="00E22ED3">
      <w:pPr>
        <w:pStyle w:val="ConsPlusNonformat"/>
        <w:jc w:val="both"/>
      </w:pPr>
      <w:r>
        <w:rPr>
          <w:sz w:val="14"/>
        </w:rPr>
        <w:t>│ ____________________________________________________________________________ │      переводчик - 8; _______________________________________________________ │</w:t>
      </w:r>
    </w:p>
    <w:p w:rsidR="00E22ED3" w:rsidRDefault="00E22ED3">
      <w:pPr>
        <w:pStyle w:val="ConsPlusNonformat"/>
        <w:jc w:val="both"/>
      </w:pPr>
      <w:r>
        <w:rPr>
          <w:sz w:val="14"/>
        </w:rPr>
        <w:t>│ 6. Порядок поступления дела:                                             ┌──┐│      несовершеннолетние - 9 ________________________________________________ │</w:t>
      </w:r>
    </w:p>
    <w:p w:rsidR="00E22ED3" w:rsidRDefault="00E22ED3">
      <w:pPr>
        <w:pStyle w:val="ConsPlusNonformat"/>
        <w:jc w:val="both"/>
      </w:pPr>
      <w:r>
        <w:rPr>
          <w:sz w:val="14"/>
        </w:rPr>
        <w:t>│ по жалобе (в т.ч. частной) - 1 кем обжаловано ________________________   │  ││ 17. Назначена экспертиза                                                     │</w:t>
      </w:r>
    </w:p>
    <w:p w:rsidR="00E22ED3" w:rsidRDefault="00E22ED3">
      <w:pPr>
        <w:pStyle w:val="ConsPlusNonformat"/>
        <w:jc w:val="both"/>
      </w:pPr>
      <w:r>
        <w:rPr>
          <w:sz w:val="14"/>
        </w:rPr>
        <w:t>│ по представлению (в т.ч. частному) - 2 _______________________________   └──┘│ Вид экспертизы ________________________________________                  ┌──┐│</w:t>
      </w:r>
    </w:p>
    <w:p w:rsidR="00E22ED3" w:rsidRDefault="00E22ED3">
      <w:pPr>
        <w:pStyle w:val="ConsPlusNonformat"/>
        <w:jc w:val="both"/>
      </w:pPr>
      <w:r>
        <w:rPr>
          <w:sz w:val="14"/>
        </w:rPr>
        <w:t>│ 6.1 Повторное рассмотрение:                                              ┌──┐│ Учреждение ____________________________________________                  │  ││</w:t>
      </w:r>
    </w:p>
    <w:p w:rsidR="00E22ED3" w:rsidRDefault="00E22ED3">
      <w:pPr>
        <w:pStyle w:val="ConsPlusNonformat"/>
        <w:jc w:val="both"/>
      </w:pPr>
      <w:r>
        <w:rPr>
          <w:sz w:val="14"/>
        </w:rPr>
        <w:t>│ из суда кассационной инстанции на новое апелляционное рассмотрение - 1   │  ││ Направлено ____/____/____ г. Возвращено ____/____/____ г.                └──┘│</w:t>
      </w:r>
    </w:p>
    <w:p w:rsidR="00E22ED3" w:rsidRDefault="00E22ED3">
      <w:pPr>
        <w:pStyle w:val="ConsPlusNonformat"/>
        <w:jc w:val="both"/>
      </w:pPr>
      <w:r>
        <w:rPr>
          <w:sz w:val="14"/>
        </w:rPr>
        <w:t>│ после отмены суд. пост. по вновь открывшимся или новым                   └──┘│ 18. Дело рассмотрено: ____/____/____ г.                                      │</w:t>
      </w:r>
    </w:p>
    <w:p w:rsidR="00E22ED3" w:rsidRDefault="00E22ED3">
      <w:pPr>
        <w:pStyle w:val="ConsPlusNonformat"/>
        <w:jc w:val="both"/>
      </w:pPr>
      <w:r>
        <w:rPr>
          <w:sz w:val="14"/>
        </w:rPr>
        <w:t xml:space="preserve">│ обстоятельствам - 2                                                          │ в сроки, установленные </w:t>
      </w:r>
      <w:hyperlink r:id="rId349">
        <w:r>
          <w:rPr>
            <w:color w:val="0000FF"/>
            <w:sz w:val="14"/>
          </w:rPr>
          <w:t>ст. 327.2</w:t>
        </w:r>
      </w:hyperlink>
      <w:r>
        <w:rPr>
          <w:sz w:val="14"/>
        </w:rPr>
        <w:t xml:space="preserve"> ГПК РФ - 1      ┌──┐                        │</w:t>
      </w:r>
    </w:p>
    <w:p w:rsidR="00E22ED3" w:rsidRDefault="00E22ED3">
      <w:pPr>
        <w:pStyle w:val="ConsPlusNonformat"/>
        <w:jc w:val="both"/>
      </w:pPr>
      <w:r>
        <w:rPr>
          <w:sz w:val="14"/>
        </w:rPr>
        <w:t xml:space="preserve">│ повторное рассмотрение по иным основаниям </w:t>
      </w:r>
      <w:hyperlink r:id="rId350">
        <w:r>
          <w:rPr>
            <w:color w:val="0000FF"/>
            <w:sz w:val="14"/>
          </w:rPr>
          <w:t>ст. 330.1</w:t>
        </w:r>
      </w:hyperlink>
      <w:r>
        <w:rPr>
          <w:sz w:val="14"/>
        </w:rPr>
        <w:t xml:space="preserve"> ГПК РФ - 3               │ с нарушением сроков - 2                          │  │                        │</w:t>
      </w:r>
    </w:p>
    <w:p w:rsidR="00E22ED3" w:rsidRDefault="00E22ED3">
      <w:pPr>
        <w:pStyle w:val="ConsPlusNonformat"/>
        <w:jc w:val="both"/>
      </w:pPr>
      <w:r>
        <w:rPr>
          <w:sz w:val="14"/>
        </w:rPr>
        <w:t>│ N предыд. регистрации производства             _______________ / ___________ │                                                  └──┘                        │</w:t>
      </w:r>
    </w:p>
    <w:p w:rsidR="00E22ED3" w:rsidRDefault="00E22ED3">
      <w:pPr>
        <w:pStyle w:val="ConsPlusNonformat"/>
        <w:jc w:val="both"/>
      </w:pPr>
      <w:r>
        <w:rPr>
          <w:sz w:val="14"/>
        </w:rPr>
        <w:t>│ ---------------------------------------------------------------------------- │ 19. Результат рассмотрения дела (материала) в апелляционной инстанции:   ┌──┐│</w:t>
      </w:r>
    </w:p>
    <w:p w:rsidR="00E22ED3" w:rsidRDefault="00E22ED3">
      <w:pPr>
        <w:pStyle w:val="ConsPlusNonformat"/>
        <w:jc w:val="both"/>
      </w:pPr>
      <w:r>
        <w:rPr>
          <w:sz w:val="14"/>
        </w:rPr>
        <w:t>│ 7. Вид обжалуемого судебного постановления, вынесенного судом I инстанции:   │ оставлено без изменения - 1                                              │  ││</w:t>
      </w:r>
    </w:p>
    <w:p w:rsidR="00E22ED3" w:rsidRDefault="00E22ED3">
      <w:pPr>
        <w:pStyle w:val="ConsPlusNonformat"/>
        <w:jc w:val="both"/>
      </w:pPr>
      <w:r>
        <w:rPr>
          <w:sz w:val="14"/>
        </w:rPr>
        <w:t>│ решение - 1, заочное решение с отказом в отмене - 11, заочное решение 12,    │ отменено с направлением дела на новое            ┌──┐                    └──┘│</w:t>
      </w:r>
    </w:p>
    <w:p w:rsidR="00E22ED3" w:rsidRDefault="00E22ED3">
      <w:pPr>
        <w:pStyle w:val="ConsPlusNonformat"/>
        <w:jc w:val="both"/>
      </w:pPr>
      <w:r>
        <w:rPr>
          <w:sz w:val="14"/>
        </w:rPr>
        <w:t>│ судебный приказ (отказ в отмене) - 13                                    ┌──┐│ рассмотрение в суд I инст. - 2                   │  │ отм./изм. частично - 1 │</w:t>
      </w:r>
    </w:p>
    <w:p w:rsidR="00E22ED3" w:rsidRDefault="00E22ED3">
      <w:pPr>
        <w:pStyle w:val="ConsPlusNonformat"/>
        <w:jc w:val="both"/>
      </w:pPr>
      <w:r>
        <w:rPr>
          <w:sz w:val="14"/>
        </w:rPr>
        <w:t>│ определение о прекращении производства по делу - 2                       │  ││ отменено с принятием нового решения              └──┘                        │</w:t>
      </w:r>
    </w:p>
    <w:p w:rsidR="00E22ED3" w:rsidRDefault="00E22ED3">
      <w:pPr>
        <w:pStyle w:val="ConsPlusNonformat"/>
        <w:jc w:val="both"/>
      </w:pPr>
      <w:r>
        <w:rPr>
          <w:sz w:val="14"/>
        </w:rPr>
        <w:t>│ определение об оставлении дела без рассмотрения - 3                      └──┘│ по существу требования - 2.1                                                 │</w:t>
      </w:r>
    </w:p>
    <w:p w:rsidR="00E22ED3" w:rsidRDefault="00E22ED3">
      <w:pPr>
        <w:pStyle w:val="ConsPlusNonformat"/>
        <w:jc w:val="both"/>
      </w:pPr>
      <w:r>
        <w:rPr>
          <w:sz w:val="14"/>
        </w:rPr>
        <w:t>│ о передаче дела по подсудности - 4                                           │ отменено и производство по делу прекращено по основаниям - 3 _______________ │</w:t>
      </w:r>
    </w:p>
    <w:p w:rsidR="00E22ED3" w:rsidRDefault="00E22ED3">
      <w:pPr>
        <w:pStyle w:val="ConsPlusNonformat"/>
        <w:jc w:val="both"/>
      </w:pPr>
      <w:r>
        <w:rPr>
          <w:sz w:val="14"/>
        </w:rPr>
        <w:t>│ определение об отказе в принятии заявления - 5                               │ в связи с отказом от иска - 3.1; с заключением мирового соглашения - 3.2;    │</w:t>
      </w:r>
    </w:p>
    <w:p w:rsidR="00E22ED3" w:rsidRDefault="00E22ED3">
      <w:pPr>
        <w:pStyle w:val="ConsPlusNonformat"/>
        <w:jc w:val="both"/>
      </w:pPr>
      <w:r>
        <w:rPr>
          <w:sz w:val="14"/>
        </w:rPr>
        <w:t>│ определение об оставлении заявления без движения - 6                         │ в т.ч. медиативного - 3.3                                                    │</w:t>
      </w:r>
    </w:p>
    <w:p w:rsidR="00E22ED3" w:rsidRDefault="00E22ED3">
      <w:pPr>
        <w:pStyle w:val="ConsPlusNonformat"/>
        <w:jc w:val="both"/>
      </w:pPr>
      <w:r>
        <w:rPr>
          <w:sz w:val="14"/>
        </w:rPr>
        <w:t>│ постановление по материалу в порядке исполнения решений - 7                  │        _____________________________________________________________________ │</w:t>
      </w:r>
    </w:p>
    <w:p w:rsidR="00E22ED3" w:rsidRDefault="00E22ED3">
      <w:pPr>
        <w:pStyle w:val="ConsPlusNonformat"/>
        <w:jc w:val="both"/>
      </w:pPr>
      <w:r>
        <w:rPr>
          <w:sz w:val="14"/>
        </w:rPr>
        <w:t>│ определение о возвращении заявления - 8                                      │ отменено с оставлением заявления без рассмотрения - 5 по основаниям ________ │</w:t>
      </w:r>
    </w:p>
    <w:p w:rsidR="00E22ED3" w:rsidRDefault="00E22ED3">
      <w:pPr>
        <w:pStyle w:val="ConsPlusNonformat"/>
        <w:jc w:val="both"/>
      </w:pPr>
      <w:r>
        <w:rPr>
          <w:sz w:val="14"/>
        </w:rPr>
        <w:t>│ о приостановлении производства по делу - 9                                   │ изменено решение по существу требования - 6                                  │</w:t>
      </w:r>
    </w:p>
    <w:p w:rsidR="00E22ED3" w:rsidRDefault="00E22ED3">
      <w:pPr>
        <w:pStyle w:val="ConsPlusNonformat"/>
        <w:jc w:val="both"/>
      </w:pPr>
      <w:r>
        <w:rPr>
          <w:sz w:val="14"/>
        </w:rPr>
        <w:t>│ другие определения, препятствующие движению по делу - 10                     │ отменено с направлением по подсудности - 8                                   │</w:t>
      </w:r>
    </w:p>
    <w:p w:rsidR="00E22ED3" w:rsidRDefault="00E22ED3">
      <w:pPr>
        <w:pStyle w:val="ConsPlusNonformat"/>
        <w:jc w:val="both"/>
      </w:pPr>
      <w:r>
        <w:rPr>
          <w:sz w:val="14"/>
        </w:rPr>
        <w:t>│ иные определения, связанные с рассмотрением по существу гражданского дела    │ другие судебные постановления, с удовлетворением жалоб и представлений - 7   │</w:t>
      </w:r>
    </w:p>
    <w:p w:rsidR="00E22ED3" w:rsidRDefault="00E22ED3">
      <w:pPr>
        <w:pStyle w:val="ConsPlusNonformat"/>
        <w:jc w:val="both"/>
      </w:pPr>
      <w:r>
        <w:rPr>
          <w:sz w:val="14"/>
        </w:rPr>
        <w:t>│ - 14                                                                         │ ____________________________________________________________________________ │</w:t>
      </w:r>
    </w:p>
    <w:p w:rsidR="00E22ED3" w:rsidRDefault="00E22ED3">
      <w:pPr>
        <w:pStyle w:val="ConsPlusNonformat"/>
        <w:jc w:val="both"/>
      </w:pPr>
      <w:r>
        <w:rPr>
          <w:sz w:val="14"/>
        </w:rPr>
        <w:t>│ (текстом из справочника) # _____________________________________________     │ в т.ч. в части (текстом) ___________________________________________________ │</w:t>
      </w:r>
    </w:p>
    <w:p w:rsidR="00E22ED3" w:rsidRDefault="00E22ED3">
      <w:pPr>
        <w:pStyle w:val="ConsPlusNonformat"/>
        <w:jc w:val="both"/>
      </w:pPr>
      <w:r>
        <w:rPr>
          <w:sz w:val="14"/>
        </w:rPr>
        <w:t>│ 8. Дело рассмотрено в I инст. упрощенном порядке - 1 #     ┌──┐              │ оставлена жалоба (представление) без рассмотрения - 9, в т.ч. в связи        │</w:t>
      </w:r>
    </w:p>
    <w:p w:rsidR="00E22ED3" w:rsidRDefault="00E22ED3">
      <w:pPr>
        <w:pStyle w:val="ConsPlusNonformat"/>
        <w:jc w:val="both"/>
      </w:pPr>
      <w:r>
        <w:rPr>
          <w:sz w:val="14"/>
        </w:rPr>
        <w:t>│ 9. Результат рассмотрения дела в I инстанции:              └──┘              │ с неявкой сторон - 9.1                                                       │</w:t>
      </w:r>
    </w:p>
    <w:p w:rsidR="00E22ED3" w:rsidRDefault="00E22ED3">
      <w:pPr>
        <w:pStyle w:val="ConsPlusNonformat"/>
        <w:jc w:val="both"/>
      </w:pPr>
      <w:r>
        <w:rPr>
          <w:sz w:val="14"/>
        </w:rPr>
        <w:t>│        иск (жалоба, заявление) удовлетворены полностью - 1               ┌──┐│ прекращено производство в связи с отказом жалобы, представления - 10         │</w:t>
      </w:r>
    </w:p>
    <w:p w:rsidR="00E22ED3" w:rsidRDefault="00E22ED3">
      <w:pPr>
        <w:pStyle w:val="ConsPlusNonformat"/>
        <w:jc w:val="both"/>
      </w:pPr>
      <w:r>
        <w:rPr>
          <w:sz w:val="14"/>
        </w:rPr>
        <w:t>│        иск (жалоба, заявление) удовлетворены частично - 2                │  ││ Резолютивная часть _________________________________________________________ │</w:t>
      </w:r>
    </w:p>
    <w:p w:rsidR="00E22ED3" w:rsidRDefault="00E22ED3">
      <w:pPr>
        <w:pStyle w:val="ConsPlusNonformat"/>
        <w:jc w:val="both"/>
      </w:pPr>
      <w:r>
        <w:rPr>
          <w:sz w:val="14"/>
        </w:rPr>
        <w:t>│        в удовлетворении иска (жалобы, заявления) отказано - 3            │  ││ 20. Основание для отмены или изменения решения суда I инстанции:             │</w:t>
      </w:r>
    </w:p>
    <w:p w:rsidR="00E22ED3" w:rsidRDefault="00E22ED3">
      <w:pPr>
        <w:pStyle w:val="ConsPlusNonformat"/>
        <w:jc w:val="both"/>
      </w:pPr>
      <w:r>
        <w:rPr>
          <w:sz w:val="14"/>
        </w:rPr>
        <w:t>│        другие (текстом) - 4 ____________________________________________ │  ││ неправильное определение обстоятельств, имеющих значение для дела - 1    ┌──┐│</w:t>
      </w:r>
    </w:p>
    <w:p w:rsidR="00E22ED3" w:rsidRDefault="00E22ED3">
      <w:pPr>
        <w:pStyle w:val="ConsPlusNonformat"/>
        <w:jc w:val="both"/>
      </w:pPr>
      <w:r>
        <w:rPr>
          <w:sz w:val="14"/>
        </w:rPr>
        <w:t>│ 10. Стороны:                                                             └──┘│ недоказанность установленных судом первой инстанции обстоятельств,       │  ││</w:t>
      </w:r>
    </w:p>
    <w:p w:rsidR="00E22ED3" w:rsidRDefault="00E22ED3">
      <w:pPr>
        <w:pStyle w:val="ConsPlusNonformat"/>
        <w:jc w:val="both"/>
      </w:pPr>
      <w:r>
        <w:rPr>
          <w:sz w:val="14"/>
        </w:rPr>
        <w:t>│ ИСТЕЦ (заявитель) (Ф.И.О., адрес)                                            │ имеющих значение для дела - 2                                            └──┘│</w:t>
      </w:r>
    </w:p>
    <w:p w:rsidR="00E22ED3" w:rsidRDefault="00E22ED3">
      <w:pPr>
        <w:pStyle w:val="ConsPlusNonformat"/>
        <w:jc w:val="both"/>
      </w:pPr>
      <w:r>
        <w:rPr>
          <w:sz w:val="14"/>
        </w:rPr>
        <w:t>│ ---------------------------------------------------------------------------- │ несоответствие выводов суда первой инстанции, изложенных в решении суда,     │</w:t>
      </w:r>
    </w:p>
    <w:p w:rsidR="00E22ED3" w:rsidRDefault="00E22ED3">
      <w:pPr>
        <w:pStyle w:val="ConsPlusNonformat"/>
        <w:jc w:val="both"/>
      </w:pPr>
      <w:r>
        <w:rPr>
          <w:sz w:val="14"/>
        </w:rPr>
        <w:t>│ ____________________________________________________________________________ │ обстоятельствам дела - 3                                                     │</w:t>
      </w:r>
    </w:p>
    <w:p w:rsidR="00E22ED3" w:rsidRDefault="00E22ED3">
      <w:pPr>
        <w:pStyle w:val="ConsPlusNonformat"/>
        <w:jc w:val="both"/>
      </w:pPr>
      <w:r>
        <w:rPr>
          <w:sz w:val="14"/>
        </w:rPr>
        <w:t>│ ОТВЕТЧИК (заинтересованное лицо) (Ф.И.О., адрес)                             │ нарушение и неправильное применение норм материального права - 4 п. ________ │</w:t>
      </w:r>
    </w:p>
    <w:p w:rsidR="00E22ED3" w:rsidRDefault="00E22ED3">
      <w:pPr>
        <w:pStyle w:val="ConsPlusNonformat"/>
        <w:jc w:val="both"/>
      </w:pPr>
      <w:r>
        <w:rPr>
          <w:sz w:val="14"/>
        </w:rPr>
        <w:t xml:space="preserve">│ ---------------------------------------------------------------------------- │ </w:t>
      </w:r>
      <w:hyperlink r:id="rId351">
        <w:r>
          <w:rPr>
            <w:color w:val="0000FF"/>
            <w:sz w:val="14"/>
          </w:rPr>
          <w:t>ч. 2 ст. 330</w:t>
        </w:r>
      </w:hyperlink>
      <w:r>
        <w:rPr>
          <w:sz w:val="14"/>
        </w:rPr>
        <w:t xml:space="preserve"> ГПК РФ                                                          │</w:t>
      </w:r>
    </w:p>
    <w:p w:rsidR="00E22ED3" w:rsidRDefault="00E22ED3">
      <w:pPr>
        <w:pStyle w:val="ConsPlusNonformat"/>
        <w:jc w:val="both"/>
      </w:pPr>
      <w:r>
        <w:rPr>
          <w:sz w:val="14"/>
        </w:rPr>
        <w:t>│ ____________________________________________________________________________ │ нарушение и неправильное применение норм процессуального права - 5 п. ______ │</w:t>
      </w:r>
    </w:p>
    <w:p w:rsidR="00E22ED3" w:rsidRDefault="00E22ED3">
      <w:pPr>
        <w:pStyle w:val="ConsPlusNonformat"/>
        <w:jc w:val="both"/>
      </w:pPr>
      <w:r>
        <w:rPr>
          <w:sz w:val="14"/>
        </w:rPr>
        <w:t xml:space="preserve">│ 11. Сущность иска (заявления) ______________________________________________ │ </w:t>
      </w:r>
      <w:hyperlink r:id="rId352">
        <w:r>
          <w:rPr>
            <w:color w:val="0000FF"/>
            <w:sz w:val="14"/>
          </w:rPr>
          <w:t>ч. 4 ст. 330</w:t>
        </w:r>
      </w:hyperlink>
      <w:r>
        <w:rPr>
          <w:sz w:val="14"/>
        </w:rPr>
        <w:t xml:space="preserve"> ПК РФ                                                           │</w:t>
      </w:r>
    </w:p>
    <w:p w:rsidR="00E22ED3" w:rsidRDefault="00E22ED3">
      <w:pPr>
        <w:pStyle w:val="ConsPlusNonformat"/>
        <w:jc w:val="both"/>
      </w:pPr>
      <w:r>
        <w:rPr>
          <w:sz w:val="14"/>
        </w:rPr>
        <w:t>│ 12. Категория дела (стр. отчета ф. N 7) ____________________________________ │ 21. Частные жалобы, рассмотренные вместе с апелляционными жалобами       ┌──┐│</w:t>
      </w:r>
    </w:p>
    <w:p w:rsidR="00E22ED3" w:rsidRDefault="00E22ED3">
      <w:pPr>
        <w:pStyle w:val="ConsPlusNonformat"/>
        <w:jc w:val="both"/>
      </w:pPr>
      <w:r>
        <w:rPr>
          <w:sz w:val="14"/>
        </w:rPr>
        <w:t>│ 13. Уплачена госпошлина _________ руб.                               ┌──┐    │ и представлениями (кол-во)                                               │  ││</w:t>
      </w:r>
    </w:p>
    <w:p w:rsidR="00E22ED3" w:rsidRDefault="00E22ED3">
      <w:pPr>
        <w:pStyle w:val="ConsPlusNonformat"/>
        <w:jc w:val="both"/>
      </w:pPr>
      <w:r>
        <w:rPr>
          <w:sz w:val="14"/>
        </w:rPr>
        <w:t>│ 13.1 Вынесено определение:                                           │  │    │                                                                          └──┘│</w:t>
      </w:r>
    </w:p>
    <w:p w:rsidR="00E22ED3" w:rsidRDefault="00E22ED3">
      <w:pPr>
        <w:pStyle w:val="ConsPlusNonformat"/>
        <w:jc w:val="both"/>
      </w:pPr>
      <w:r>
        <w:rPr>
          <w:sz w:val="14"/>
        </w:rPr>
        <w:t>│ об истребовании дела - 1 ____/____/____ г. до ____/____/____ г.      ├──┤    │ Содержание жалобы, кем подано, результат рассмотрения ______________________ │</w:t>
      </w:r>
    </w:p>
    <w:p w:rsidR="00E22ED3" w:rsidRDefault="00E22ED3">
      <w:pPr>
        <w:pStyle w:val="ConsPlusNonformat"/>
        <w:jc w:val="both"/>
      </w:pPr>
      <w:r>
        <w:rPr>
          <w:sz w:val="14"/>
        </w:rPr>
        <w:t>│ о приостановлении исполнения суд. акта - 1 ____/____/____ г.         │  │    │ ____________________________________________________________________________ │</w:t>
      </w:r>
    </w:p>
    <w:p w:rsidR="00E22ED3" w:rsidRDefault="00E22ED3">
      <w:pPr>
        <w:pStyle w:val="ConsPlusNonformat"/>
        <w:jc w:val="both"/>
      </w:pPr>
      <w:r>
        <w:rPr>
          <w:sz w:val="14"/>
        </w:rPr>
        <w:t>│ о мерах обеспечения иска - 1 ____/____/____ г.                       ├──┤    │                                                 ┌──┐                         │</w:t>
      </w:r>
    </w:p>
    <w:p w:rsidR="00E22ED3" w:rsidRDefault="00E22ED3">
      <w:pPr>
        <w:pStyle w:val="ConsPlusNonformat"/>
        <w:jc w:val="both"/>
      </w:pPr>
      <w:r>
        <w:rPr>
          <w:sz w:val="14"/>
        </w:rPr>
        <w:t>│ 14. Рассмотрение дела в апелляционной инстанции                      └──┘    │ 22. Вынесено частных определений (количество)   └──┘                         │</w:t>
      </w:r>
    </w:p>
    <w:p w:rsidR="00E22ED3" w:rsidRDefault="00E22ED3">
      <w:pPr>
        <w:pStyle w:val="ConsPlusNonformat"/>
        <w:jc w:val="both"/>
      </w:pPr>
      <w:r>
        <w:rPr>
          <w:sz w:val="14"/>
        </w:rPr>
        <w:t>│ Место рассмотрения _________________________________________________________ │ Направлено ____/____/____ г.                                                 │</w:t>
      </w:r>
    </w:p>
    <w:p w:rsidR="00E22ED3" w:rsidRDefault="00E22ED3">
      <w:pPr>
        <w:pStyle w:val="ConsPlusNonformat"/>
        <w:jc w:val="both"/>
      </w:pPr>
      <w:r>
        <w:rPr>
          <w:sz w:val="14"/>
        </w:rPr>
        <w:t>│ Дело назначено к рассмотрению ____/____/____ г. на ___ ч. ___ мин. зал N     │ 23. Поступило сообщений о мерах по частным определениям    ____/____/____ г. │</w:t>
      </w:r>
    </w:p>
    <w:p w:rsidR="00E22ED3" w:rsidRDefault="00E22ED3">
      <w:pPr>
        <w:pStyle w:val="ConsPlusNonformat"/>
        <w:jc w:val="both"/>
      </w:pPr>
      <w:r>
        <w:rPr>
          <w:sz w:val="14"/>
        </w:rPr>
        <w:t>│ Где ______________________          Исп. видеоконференц.   ┌──┐          ┌──┐│ 24. Процессуальные издержки за счет федерального бюджета                     │</w:t>
      </w:r>
    </w:p>
    <w:p w:rsidR="00E22ED3" w:rsidRDefault="00E22ED3">
      <w:pPr>
        <w:pStyle w:val="ConsPlusNonformat"/>
        <w:jc w:val="both"/>
      </w:pPr>
      <w:r>
        <w:rPr>
          <w:sz w:val="14"/>
        </w:rPr>
        <w:t>│                                     мин. Причина           ├──┤ Исп.     │  ││ _____________________ ____________________ ______________  _________________ │</w:t>
      </w:r>
    </w:p>
    <w:p w:rsidR="00E22ED3" w:rsidRDefault="00E22ED3">
      <w:pPr>
        <w:pStyle w:val="ConsPlusNonformat"/>
        <w:jc w:val="both"/>
      </w:pPr>
      <w:r>
        <w:rPr>
          <w:sz w:val="14"/>
        </w:rPr>
        <w:lastRenderedPageBreak/>
        <w:t>│ Отложено на ____/____/____ __ ч. __ отложения              │  │ аудио-   └──┘│ _____________________ ____________________ ______________  _________________ │</w:t>
      </w:r>
    </w:p>
    <w:p w:rsidR="00E22ED3" w:rsidRDefault="00E22ED3">
      <w:pPr>
        <w:pStyle w:val="ConsPlusNonformat"/>
        <w:jc w:val="both"/>
      </w:pPr>
      <w:r>
        <w:rPr>
          <w:sz w:val="14"/>
        </w:rPr>
        <w:t>│          на ____/____/____ __ ч. __ мин.                   └──┘ записи/      │ кому (категория лица) /дата постановления/  сумма (руб.) /  количество дней  │</w:t>
      </w:r>
    </w:p>
    <w:p w:rsidR="00E22ED3" w:rsidRDefault="00E22ED3">
      <w:pPr>
        <w:pStyle w:val="ConsPlusNonformat"/>
        <w:jc w:val="both"/>
      </w:pPr>
      <w:r>
        <w:rPr>
          <w:sz w:val="14"/>
        </w:rPr>
        <w:t>│                                                                 видео-       │                                                                              │</w:t>
      </w:r>
    </w:p>
    <w:p w:rsidR="00E22ED3" w:rsidRDefault="00E22ED3">
      <w:pPr>
        <w:pStyle w:val="ConsPlusNonformat"/>
        <w:jc w:val="both"/>
      </w:pPr>
      <w:r>
        <w:rPr>
          <w:sz w:val="14"/>
        </w:rPr>
        <w:t>│                                                                 записи       │ 25. Рассмотрение апелляционного определения в кассационной инстанции         │</w:t>
      </w:r>
    </w:p>
    <w:p w:rsidR="00E22ED3" w:rsidRDefault="00E22ED3">
      <w:pPr>
        <w:pStyle w:val="ConsPlusNonformat"/>
        <w:jc w:val="both"/>
      </w:pPr>
      <w:r>
        <w:rPr>
          <w:sz w:val="14"/>
        </w:rPr>
        <w:t>│ 1 - вынесено определение о рассмотрении по правилам I инстанции (</w:t>
      </w:r>
      <w:hyperlink r:id="rId353">
        <w:r>
          <w:rPr>
            <w:color w:val="0000FF"/>
            <w:sz w:val="14"/>
          </w:rPr>
          <w:t>ч. 5 ст. 330</w:t>
        </w:r>
      </w:hyperlink>
      <w:r>
        <w:rPr>
          <w:sz w:val="14"/>
        </w:rPr>
        <w:t>│     ----------------------------------------------------------------         │</w:t>
      </w:r>
    </w:p>
    <w:p w:rsidR="00E22ED3" w:rsidRDefault="00E22ED3">
      <w:pPr>
        <w:pStyle w:val="ConsPlusNonformat"/>
        <w:jc w:val="both"/>
      </w:pPr>
      <w:r>
        <w:rPr>
          <w:sz w:val="14"/>
        </w:rPr>
        <w:t xml:space="preserve">│ ГПК РФ) по осн. п. ___ </w:t>
      </w:r>
      <w:hyperlink r:id="rId354">
        <w:r>
          <w:rPr>
            <w:color w:val="0000FF"/>
            <w:sz w:val="14"/>
          </w:rPr>
          <w:t>ч. 4 ст. 330</w:t>
        </w:r>
      </w:hyperlink>
      <w:r>
        <w:rPr>
          <w:sz w:val="14"/>
        </w:rPr>
        <w:t xml:space="preserve"> ГПК - 1                                  │ Рассмотрено ____/____/____ г.                                                │</w:t>
      </w:r>
    </w:p>
    <w:p w:rsidR="00E22ED3" w:rsidRDefault="00E22ED3">
      <w:pPr>
        <w:pStyle w:val="ConsPlusNonformat"/>
        <w:jc w:val="both"/>
      </w:pPr>
      <w:r>
        <w:rPr>
          <w:sz w:val="14"/>
        </w:rPr>
        <w:t xml:space="preserve">│ 2 - в порядке </w:t>
      </w:r>
      <w:hyperlink r:id="rId355">
        <w:r>
          <w:rPr>
            <w:color w:val="0000FF"/>
            <w:sz w:val="14"/>
          </w:rPr>
          <w:t>ст. 39</w:t>
        </w:r>
      </w:hyperlink>
      <w:r>
        <w:rPr>
          <w:sz w:val="14"/>
        </w:rPr>
        <w:t xml:space="preserve"> - </w:t>
      </w:r>
      <w:hyperlink r:id="rId356">
        <w:r>
          <w:rPr>
            <w:color w:val="0000FF"/>
            <w:sz w:val="14"/>
          </w:rPr>
          <w:t>43</w:t>
        </w:r>
      </w:hyperlink>
      <w:r>
        <w:rPr>
          <w:sz w:val="14"/>
        </w:rPr>
        <w:t xml:space="preserve"> ГПК РФ                                             │ 26. Результат рассмотрения в отношении апелляционного определения:           │</w:t>
      </w:r>
    </w:p>
    <w:p w:rsidR="00E22ED3" w:rsidRDefault="00E22ED3">
      <w:pPr>
        <w:pStyle w:val="ConsPlusNonformat"/>
        <w:jc w:val="both"/>
      </w:pPr>
      <w:r>
        <w:rPr>
          <w:sz w:val="14"/>
        </w:rPr>
        <w:t>│ 3 - иные причины (текстом) _________________________________________________ │ оставлено без изменения - 1                                              ┌──┐│</w:t>
      </w:r>
    </w:p>
    <w:p w:rsidR="00E22ED3" w:rsidRDefault="00E22ED3">
      <w:pPr>
        <w:pStyle w:val="ConsPlusNonformat"/>
        <w:jc w:val="both"/>
      </w:pPr>
      <w:r>
        <w:rPr>
          <w:sz w:val="14"/>
        </w:rPr>
        <w:t>│ Определение о продлении дела председателем (зам. пред.) суда ___/___/_____   │ отменено с оставлением в силе решения суда I инстанции без изменений - 2 │  ││</w:t>
      </w:r>
    </w:p>
    <w:p w:rsidR="00E22ED3" w:rsidRDefault="00E22ED3">
      <w:pPr>
        <w:pStyle w:val="ConsPlusNonformat"/>
        <w:jc w:val="both"/>
      </w:pPr>
      <w:r>
        <w:rPr>
          <w:sz w:val="14"/>
        </w:rPr>
        <w:t xml:space="preserve">│ до (на) ___/___/____________ о переходе суд. разбирательства с </w:t>
      </w:r>
      <w:hyperlink r:id="rId357">
        <w:r>
          <w:rPr>
            <w:color w:val="0000FF"/>
            <w:sz w:val="14"/>
          </w:rPr>
          <w:t>ГПК</w:t>
        </w:r>
      </w:hyperlink>
      <w:r>
        <w:rPr>
          <w:sz w:val="14"/>
        </w:rPr>
        <w:t xml:space="preserve"> на </w:t>
      </w:r>
      <w:hyperlink r:id="rId358">
        <w:r>
          <w:rPr>
            <w:color w:val="0000FF"/>
            <w:sz w:val="14"/>
          </w:rPr>
          <w:t>КАС</w:t>
        </w:r>
      </w:hyperlink>
      <w:r>
        <w:rPr>
          <w:sz w:val="14"/>
        </w:rPr>
        <w:t xml:space="preserve"> РФ │ отменено с возвращением на новое апелляционное рассмотрение - 3          └──┘│</w:t>
      </w:r>
    </w:p>
    <w:p w:rsidR="00E22ED3" w:rsidRDefault="00E22ED3">
      <w:pPr>
        <w:pStyle w:val="ConsPlusNonformat"/>
        <w:jc w:val="both"/>
      </w:pPr>
      <w:r>
        <w:rPr>
          <w:sz w:val="14"/>
        </w:rPr>
        <w:t>│ __/__/____ г. об изменении предмета иска __/__/____ г.                       │ отменено с отменой постановления I инстанции - 4                             │</w:t>
      </w:r>
    </w:p>
    <w:p w:rsidR="00E22ED3" w:rsidRDefault="00E22ED3">
      <w:pPr>
        <w:pStyle w:val="ConsPlusNonformat"/>
        <w:jc w:val="both"/>
      </w:pPr>
      <w:r>
        <w:rPr>
          <w:sz w:val="14"/>
        </w:rPr>
        <w:t>│ 15. СОСТАВ СУДА                                                              │ отменено с прекращением дела - 5                                             │</w:t>
      </w:r>
    </w:p>
    <w:p w:rsidR="00E22ED3" w:rsidRDefault="00E22ED3">
      <w:pPr>
        <w:pStyle w:val="ConsPlusNonformat"/>
        <w:jc w:val="both"/>
      </w:pPr>
      <w:r>
        <w:rPr>
          <w:sz w:val="14"/>
        </w:rPr>
        <w:t>│ Председательствующий по делу (Ф.И.О.) ______________________________________ │ отменено с оставлением дела без рассмотрения - 6                             │</w:t>
      </w:r>
    </w:p>
    <w:p w:rsidR="00E22ED3" w:rsidRDefault="00E22ED3">
      <w:pPr>
        <w:pStyle w:val="ConsPlusNonformat"/>
        <w:jc w:val="both"/>
      </w:pPr>
      <w:r>
        <w:rPr>
          <w:sz w:val="14"/>
        </w:rPr>
        <w:t>│ Докладчик (ФИО) _____________________________ Судья ________________________ │ отменено с вынесением нового судебного акта - 7                              │</w:t>
      </w:r>
    </w:p>
    <w:p w:rsidR="00E22ED3" w:rsidRDefault="00E22ED3">
      <w:pPr>
        <w:pStyle w:val="ConsPlusNonformat"/>
        <w:jc w:val="both"/>
      </w:pPr>
      <w:r>
        <w:rPr>
          <w:sz w:val="14"/>
        </w:rPr>
        <w:t>│      16. Другие участники процесса:                                          │ другой результат - 9                                                         │</w:t>
      </w:r>
    </w:p>
    <w:p w:rsidR="00E22ED3" w:rsidRDefault="00E22ED3">
      <w:pPr>
        <w:pStyle w:val="ConsPlusNonformat"/>
        <w:jc w:val="both"/>
      </w:pPr>
      <w:r>
        <w:rPr>
          <w:sz w:val="14"/>
        </w:rPr>
        <w:t>│ ┌──┐ прокурор, как представитель государства - 1: __________________________ │ 27. Дело сдано в отдел делопроизводства          ____/____/____ г.           │</w:t>
      </w:r>
    </w:p>
    <w:p w:rsidR="00E22ED3" w:rsidRDefault="00E22ED3">
      <w:pPr>
        <w:pStyle w:val="ConsPlusNonformat"/>
        <w:jc w:val="both"/>
      </w:pPr>
      <w:r>
        <w:rPr>
          <w:sz w:val="14"/>
        </w:rPr>
        <w:t>│ │  │ прокурор в интересах истца - 2: _______________________________________ │ 28. Возвращено дело в суд первой инстанции ____/____/____ г.             ┌──┐│</w:t>
      </w:r>
    </w:p>
    <w:p w:rsidR="00E22ED3" w:rsidRDefault="00E22ED3">
      <w:pPr>
        <w:pStyle w:val="ConsPlusNonformat"/>
        <w:jc w:val="both"/>
      </w:pPr>
      <w:r>
        <w:rPr>
          <w:sz w:val="14"/>
        </w:rPr>
        <w:t>│ └──┘                                                                         │ после рассмотрения дела по существу - 1; без рассмотрения в связи с      │  ││</w:t>
      </w:r>
    </w:p>
    <w:p w:rsidR="00E22ED3" w:rsidRDefault="00E22ED3">
      <w:pPr>
        <w:pStyle w:val="ConsPlusNonformat"/>
        <w:jc w:val="both"/>
      </w:pPr>
      <w:r>
        <w:rPr>
          <w:sz w:val="14"/>
        </w:rPr>
        <w:t>│                                                                              │ неправильным оформлением (</w:t>
      </w:r>
      <w:hyperlink r:id="rId359">
        <w:r>
          <w:rPr>
            <w:color w:val="0000FF"/>
            <w:sz w:val="14"/>
          </w:rPr>
          <w:t>ст. 325.1</w:t>
        </w:r>
      </w:hyperlink>
      <w:r>
        <w:rPr>
          <w:sz w:val="14"/>
        </w:rPr>
        <w:t xml:space="preserve"> ГПК РФ) - 2, в связи с отказом       └──┘│</w:t>
      </w:r>
    </w:p>
    <w:p w:rsidR="00E22ED3" w:rsidRDefault="00E22ED3">
      <w:pPr>
        <w:pStyle w:val="ConsPlusNonformat"/>
        <w:jc w:val="both"/>
      </w:pPr>
      <w:r>
        <w:rPr>
          <w:sz w:val="14"/>
        </w:rPr>
        <w:t>│                                                                              │ (отзывом)                                                                    │</w:t>
      </w:r>
    </w:p>
    <w:p w:rsidR="00E22ED3" w:rsidRDefault="00E22ED3">
      <w:pPr>
        <w:pStyle w:val="ConsPlusNonformat"/>
        <w:jc w:val="both"/>
      </w:pPr>
      <w:r>
        <w:rPr>
          <w:sz w:val="14"/>
        </w:rPr>
        <w:t>│                                                                              │ апел. жалобы, представления - 3                                              │</w:t>
      </w:r>
    </w:p>
    <w:p w:rsidR="00E22ED3" w:rsidRDefault="00E22ED3">
      <w:pPr>
        <w:pStyle w:val="ConsPlusNonformat"/>
        <w:jc w:val="both"/>
      </w:pPr>
      <w:r>
        <w:rPr>
          <w:sz w:val="14"/>
        </w:rPr>
        <w:t>│                                                                              │ 29. Другие отметки _________________________________________________________ │</w:t>
      </w:r>
    </w:p>
    <w:p w:rsidR="00E22ED3" w:rsidRDefault="00E22ED3">
      <w:pPr>
        <w:pStyle w:val="ConsPlusNonformat"/>
        <w:jc w:val="both"/>
      </w:pPr>
      <w:r>
        <w:rPr>
          <w:sz w:val="14"/>
        </w:rPr>
        <w:t>└──────────────────────────────────────────────────────────────────────────────┴──────────────────────────────────────────────────────────────────────────────┘</w:t>
      </w:r>
    </w:p>
    <w:p w:rsidR="00E22ED3" w:rsidRDefault="00E22ED3">
      <w:pPr>
        <w:pStyle w:val="ConsPlusNormal"/>
        <w:jc w:val="both"/>
      </w:pPr>
    </w:p>
    <w:p w:rsidR="00E22ED3" w:rsidRDefault="00E22ED3">
      <w:pPr>
        <w:pStyle w:val="ConsPlusNormal"/>
        <w:jc w:val="both"/>
      </w:pPr>
    </w:p>
    <w:p w:rsidR="00E22ED3" w:rsidRDefault="00E22ED3">
      <w:pPr>
        <w:pStyle w:val="ConsPlusNormal"/>
        <w:jc w:val="both"/>
      </w:pPr>
    </w:p>
    <w:p w:rsidR="00E22ED3" w:rsidRDefault="00E22ED3">
      <w:pPr>
        <w:pStyle w:val="ConsPlusNormal"/>
        <w:sectPr w:rsidR="00E22ED3">
          <w:pgSz w:w="16838" w:h="11905" w:orient="landscape"/>
          <w:pgMar w:top="1701" w:right="1134" w:bottom="850" w:left="1134" w:header="0" w:footer="0" w:gutter="0"/>
          <w:cols w:space="720"/>
          <w:titlePg/>
        </w:sectPr>
      </w:pPr>
    </w:p>
    <w:p w:rsidR="00E22ED3" w:rsidRDefault="00E22ED3">
      <w:pPr>
        <w:pStyle w:val="ConsPlusNonformat"/>
        <w:jc w:val="both"/>
      </w:pPr>
      <w:r>
        <w:lastRenderedPageBreak/>
        <w:t xml:space="preserve">                                                                 Форма N 7А</w:t>
      </w:r>
    </w:p>
    <w:p w:rsidR="00E22ED3" w:rsidRDefault="00E22ED3">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E22ED3">
        <w:tc>
          <w:tcPr>
            <w:tcW w:w="4025" w:type="dxa"/>
            <w:tcBorders>
              <w:top w:val="nil"/>
              <w:left w:val="nil"/>
              <w:bottom w:val="nil"/>
            </w:tcBorders>
          </w:tcPr>
          <w:p w:rsidR="00E22ED3" w:rsidRDefault="00E22ED3">
            <w:pPr>
              <w:pStyle w:val="ConsPlusNormal"/>
            </w:pPr>
            <w:r>
              <w:t>Уникальный идентификатор дела</w:t>
            </w:r>
          </w:p>
        </w:tc>
        <w:tc>
          <w:tcPr>
            <w:tcW w:w="5046" w:type="dxa"/>
            <w:tcBorders>
              <w:top w:val="single" w:sz="4" w:space="0" w:color="auto"/>
              <w:bottom w:val="single" w:sz="4" w:space="0" w:color="auto"/>
            </w:tcBorders>
          </w:tcPr>
          <w:p w:rsidR="00E22ED3" w:rsidRDefault="00E22ED3">
            <w:pPr>
              <w:pStyle w:val="ConsPlusNormal"/>
            </w:pPr>
          </w:p>
        </w:tc>
      </w:tr>
    </w:tbl>
    <w:p w:rsidR="00E22ED3" w:rsidRDefault="00E22ED3">
      <w:pPr>
        <w:pStyle w:val="ConsPlusNormal"/>
        <w:sectPr w:rsidR="00E22ED3">
          <w:pgSz w:w="11905" w:h="16838"/>
          <w:pgMar w:top="1134" w:right="850" w:bottom="1134" w:left="1701" w:header="0" w:footer="0" w:gutter="0"/>
          <w:cols w:space="720"/>
          <w:titlePg/>
        </w:sectPr>
      </w:pPr>
    </w:p>
    <w:p w:rsidR="00E22ED3" w:rsidRDefault="00E22ED3">
      <w:pPr>
        <w:pStyle w:val="ConsPlusNormal"/>
        <w:jc w:val="both"/>
      </w:pPr>
    </w:p>
    <w:p w:rsidR="00E22ED3" w:rsidRDefault="00E22ED3">
      <w:pPr>
        <w:pStyle w:val="ConsPlusNonformat"/>
        <w:jc w:val="both"/>
      </w:pPr>
      <w:bookmarkStart w:id="91" w:name="P3434"/>
      <w:bookmarkEnd w:id="91"/>
      <w:r>
        <w:rPr>
          <w:sz w:val="14"/>
        </w:rPr>
        <w:t>УЧЕТНО-СТАТИСТИЧЕСКАЯ КАРТОЧКА НА УГОЛОВНОЕ АПЕЛЛЯЦИОННОЕ N ____/___ г.</w:t>
      </w:r>
    </w:p>
    <w:p w:rsidR="00E22ED3" w:rsidRDefault="00E22ED3">
      <w:pPr>
        <w:pStyle w:val="ConsPlusNonformat"/>
        <w:jc w:val="both"/>
      </w:pPr>
    </w:p>
    <w:p w:rsidR="00E22ED3" w:rsidRDefault="00E22ED3">
      <w:pPr>
        <w:pStyle w:val="ConsPlusNonformat"/>
        <w:jc w:val="both"/>
      </w:pPr>
      <w:r>
        <w:rPr>
          <w:color w:val="392C69"/>
          <w:sz w:val="14"/>
        </w:rPr>
        <w:t>КонсультантПлюс: примечание.</w:t>
      </w:r>
    </w:p>
    <w:p w:rsidR="00E22ED3" w:rsidRDefault="00E22ED3">
      <w:pPr>
        <w:pStyle w:val="ConsPlusNonformat"/>
        <w:jc w:val="both"/>
      </w:pPr>
      <w:r>
        <w:rPr>
          <w:color w:val="392C69"/>
          <w:sz w:val="14"/>
        </w:rPr>
        <w:t>Нумерация подпунктов дана в соответствии с официальным текстом документа.</w:t>
      </w:r>
    </w:p>
    <w:p w:rsidR="00E22ED3" w:rsidRDefault="00E22ED3">
      <w:pPr>
        <w:pStyle w:val="ConsPlusNonformat"/>
        <w:jc w:val="both"/>
      </w:pPr>
      <w:r>
        <w:rPr>
          <w:sz w:val="14"/>
        </w:rPr>
        <w:t>┌──────────────────────────────────────────────────────────────────────────────┬──────────────────────────────────────────────────────────────────────────┐</w:t>
      </w:r>
    </w:p>
    <w:p w:rsidR="00E22ED3" w:rsidRDefault="00E22ED3">
      <w:pPr>
        <w:pStyle w:val="ConsPlusNonformat"/>
        <w:jc w:val="both"/>
      </w:pPr>
      <w:r>
        <w:rPr>
          <w:sz w:val="14"/>
        </w:rPr>
        <w:t>│ 1. Дело поступило в апелляционную инстанцию ____/____/____ г.                │ 14. Сведения о подсудимом (или сущность материала по I инстанции):       │</w:t>
      </w:r>
    </w:p>
    <w:p w:rsidR="00E22ED3" w:rsidRDefault="00E22ED3">
      <w:pPr>
        <w:pStyle w:val="ConsPlusNonformat"/>
        <w:jc w:val="both"/>
      </w:pPr>
      <w:r>
        <w:rPr>
          <w:sz w:val="14"/>
        </w:rPr>
        <w:t>│ 2. N дела в суде I инстанции ____/____   По I инстанции дело рассмотрено     │ Ф.И.О. подсудимого (или суть материала по I инстанции)                   │</w:t>
      </w:r>
    </w:p>
    <w:p w:rsidR="00E22ED3" w:rsidRDefault="00E22ED3">
      <w:pPr>
        <w:pStyle w:val="ConsPlusNonformat"/>
        <w:jc w:val="both"/>
      </w:pPr>
      <w:r>
        <w:rPr>
          <w:sz w:val="14"/>
        </w:rPr>
        <w:t>│                                          ____/____/____ г.                   │ _____________________________________________________________            │</w:t>
      </w:r>
    </w:p>
    <w:p w:rsidR="00E22ED3" w:rsidRDefault="00E22ED3">
      <w:pPr>
        <w:pStyle w:val="ConsPlusNonformat"/>
        <w:jc w:val="both"/>
      </w:pPr>
      <w:r>
        <w:rPr>
          <w:sz w:val="14"/>
        </w:rPr>
        <w:t>│ ┌──┐ Дело с обвинительными заключением - 1; с обв. актом - 1.2; с обв.       │                                                                          │</w:t>
      </w:r>
    </w:p>
    <w:p w:rsidR="00E22ED3" w:rsidRDefault="00E22ED3">
      <w:pPr>
        <w:pStyle w:val="ConsPlusNonformat"/>
        <w:jc w:val="both"/>
      </w:pPr>
      <w:r>
        <w:rPr>
          <w:sz w:val="14"/>
        </w:rPr>
        <w:t>│ │  │ постановлением - 1.3; дело с ходатайством о прекращении - 2; дело по    │ Подсудимый:  несовершеннолетний - 1;                                ┌──┐ │</w:t>
      </w:r>
    </w:p>
    <w:p w:rsidR="00E22ED3" w:rsidRDefault="00E22ED3">
      <w:pPr>
        <w:pStyle w:val="ConsPlusNonformat"/>
        <w:jc w:val="both"/>
      </w:pPr>
      <w:r>
        <w:rPr>
          <w:sz w:val="14"/>
        </w:rPr>
        <w:t>│ └──┘ заявлению частного обвинения - 3; дело ч/обвинения с обв. закл./актом   │              взрослый - 2: женщина - 2.1; предприниматель,          │  │ │</w:t>
      </w:r>
    </w:p>
    <w:p w:rsidR="00E22ED3" w:rsidRDefault="00E22ED3">
      <w:pPr>
        <w:pStyle w:val="ConsPlusNonformat"/>
        <w:jc w:val="both"/>
      </w:pPr>
      <w:r>
        <w:rPr>
          <w:sz w:val="14"/>
        </w:rPr>
        <w:t>│      постанов. - 4; материал в порядке исполнения приговора - 5; материал    │                            связанный с предприн.                    └──┘ │</w:t>
      </w:r>
    </w:p>
    <w:p w:rsidR="00E22ED3" w:rsidRDefault="00E22ED3">
      <w:pPr>
        <w:pStyle w:val="ConsPlusNonformat"/>
        <w:jc w:val="both"/>
      </w:pPr>
      <w:r>
        <w:rPr>
          <w:sz w:val="14"/>
        </w:rPr>
        <w:t>│      судебного контроля - 6; иное - 7 ______________________________________ │                            деятельностью - 2.2                           │</w:t>
      </w:r>
    </w:p>
    <w:p w:rsidR="00E22ED3" w:rsidRDefault="00E22ED3">
      <w:pPr>
        <w:pStyle w:val="ConsPlusNonformat"/>
        <w:jc w:val="both"/>
      </w:pPr>
      <w:r>
        <w:rPr>
          <w:sz w:val="14"/>
        </w:rPr>
        <w:t>│ Суд I                            ┌──┐ Состав суда I инстанции Рассмотрено:   │                            ----------------------------------            │</w:t>
      </w:r>
    </w:p>
    <w:p w:rsidR="00E22ED3" w:rsidRDefault="00E22ED3">
      <w:pPr>
        <w:pStyle w:val="ConsPlusNonformat"/>
        <w:jc w:val="both"/>
      </w:pPr>
      <w:r>
        <w:rPr>
          <w:sz w:val="14"/>
        </w:rPr>
        <w:t>│ инст.: _________________________ │  │ единолично судьей - 1;                 │ 15. Сущность приговора/постановления (мера наказания) _______            │</w:t>
      </w:r>
    </w:p>
    <w:p w:rsidR="00E22ED3" w:rsidRDefault="00E22ED3">
      <w:pPr>
        <w:pStyle w:val="ConsPlusNonformat"/>
        <w:jc w:val="both"/>
      </w:pPr>
      <w:r>
        <w:rPr>
          <w:sz w:val="14"/>
        </w:rPr>
        <w:t>│                                  └──┘ коллегией проф. судей - 2;             │ _____________________________________________________________            │</w:t>
      </w:r>
    </w:p>
    <w:p w:rsidR="00E22ED3" w:rsidRDefault="00E22ED3">
      <w:pPr>
        <w:pStyle w:val="ConsPlusNonformat"/>
        <w:jc w:val="both"/>
      </w:pPr>
      <w:r>
        <w:rPr>
          <w:sz w:val="14"/>
        </w:rPr>
        <w:t xml:space="preserve">│                                       судом присяжных - 3.                   │ Квалификация по ст. ст. </w:t>
      </w:r>
      <w:hyperlink r:id="rId360">
        <w:r>
          <w:rPr>
            <w:color w:val="0000FF"/>
            <w:sz w:val="14"/>
          </w:rPr>
          <w:t>УК</w:t>
        </w:r>
      </w:hyperlink>
      <w:r>
        <w:rPr>
          <w:sz w:val="14"/>
        </w:rPr>
        <w:t xml:space="preserve"> РФ по приговору: _________________            │</w:t>
      </w:r>
    </w:p>
    <w:p w:rsidR="00E22ED3" w:rsidRDefault="00E22ED3">
      <w:pPr>
        <w:pStyle w:val="ConsPlusNonformat"/>
        <w:jc w:val="both"/>
      </w:pPr>
      <w:r>
        <w:rPr>
          <w:sz w:val="14"/>
        </w:rPr>
        <w:t>│ Председательствующий в суде I инстанции (Ф.И.О.), код ______________________ │                                                (основная)                │</w:t>
      </w:r>
    </w:p>
    <w:p w:rsidR="00E22ED3" w:rsidRDefault="00E22ED3">
      <w:pPr>
        <w:pStyle w:val="ConsPlusNonformat"/>
        <w:jc w:val="both"/>
      </w:pPr>
      <w:r>
        <w:rPr>
          <w:sz w:val="14"/>
        </w:rPr>
        <w:t>│                                         ------------------------------------ │ ________________________________________________________________________ │</w:t>
      </w:r>
    </w:p>
    <w:p w:rsidR="00E22ED3" w:rsidRDefault="00E22ED3">
      <w:pPr>
        <w:pStyle w:val="ConsPlusNonformat"/>
        <w:jc w:val="both"/>
      </w:pPr>
      <w:r>
        <w:rPr>
          <w:sz w:val="14"/>
        </w:rPr>
        <w:t>│                                 ┌──┐ В I инст. рассмотрено     ┌──┐          │ Номер строки ф. N 6 ___________________________________                  │</w:t>
      </w:r>
    </w:p>
    <w:p w:rsidR="00E22ED3" w:rsidRDefault="00E22ED3">
      <w:pPr>
        <w:pStyle w:val="ConsPlusNonformat"/>
        <w:jc w:val="both"/>
      </w:pPr>
      <w:r>
        <w:rPr>
          <w:sz w:val="14"/>
        </w:rPr>
        <w:t>│ Число лиц, привлеченных по делу │  │ впервые - 1, повторно - 2 │  │          │ 16. Мера пресечения: не избиралась - 0;                                  │</w:t>
      </w:r>
    </w:p>
    <w:p w:rsidR="00E22ED3" w:rsidRDefault="00E22ED3">
      <w:pPr>
        <w:pStyle w:val="ConsPlusNonformat"/>
        <w:jc w:val="both"/>
      </w:pPr>
      <w:r>
        <w:rPr>
          <w:sz w:val="14"/>
        </w:rPr>
        <w:t>│                                 └──┘                           └──┘          │ ┌──┐ заключение под стражу - 1;          17. Изменение              ┌──┐ │</w:t>
      </w:r>
    </w:p>
    <w:p w:rsidR="00E22ED3" w:rsidRDefault="00E22ED3">
      <w:pPr>
        <w:pStyle w:val="ConsPlusNonformat"/>
        <w:jc w:val="both"/>
      </w:pPr>
      <w:r>
        <w:rPr>
          <w:sz w:val="14"/>
        </w:rPr>
        <w:t>│ 3. Порядок поступления дела:                                                 │ │  │ подписка о невыезде - 2;            меры пресечения:           │  │ │</w:t>
      </w:r>
    </w:p>
    <w:p w:rsidR="00E22ED3" w:rsidRDefault="00E22ED3">
      <w:pPr>
        <w:pStyle w:val="ConsPlusNonformat"/>
        <w:jc w:val="both"/>
      </w:pPr>
      <w:r>
        <w:rPr>
          <w:sz w:val="14"/>
        </w:rPr>
        <w:t>│ ┌──┐ по апелляционной жалобе - 1; Кем подана _______________________         │ └──┘ личное поручительство - 3;          да - 1;   на меру          └──┘ │</w:t>
      </w:r>
    </w:p>
    <w:p w:rsidR="00E22ED3" w:rsidRDefault="00E22ED3">
      <w:pPr>
        <w:pStyle w:val="ConsPlusNonformat"/>
        <w:jc w:val="both"/>
      </w:pPr>
      <w:r>
        <w:rPr>
          <w:sz w:val="14"/>
        </w:rPr>
        <w:t>│ │  │ по апелляц. представлению - 2; Кем подана  ____________________         │      присмотр за несовершеннолетним      нет - 2.                        │</w:t>
      </w:r>
    </w:p>
    <w:p w:rsidR="00E22ED3" w:rsidRDefault="00E22ED3">
      <w:pPr>
        <w:pStyle w:val="ConsPlusNonformat"/>
        <w:jc w:val="both"/>
      </w:pPr>
      <w:r>
        <w:rPr>
          <w:sz w:val="14"/>
        </w:rPr>
        <w:t>│ └──┘ 3.1 Повторное рассмотрение:                                             │      обвиняемым - 4;                                                     │</w:t>
      </w:r>
    </w:p>
    <w:p w:rsidR="00E22ED3" w:rsidRDefault="00E22ED3">
      <w:pPr>
        <w:pStyle w:val="ConsPlusNonformat"/>
        <w:jc w:val="both"/>
      </w:pPr>
      <w:r>
        <w:rPr>
          <w:sz w:val="14"/>
        </w:rPr>
        <w:t>│      - из суда касс. инст. на новое    ┌──┐ повторное рассмотрение по иным   │      залог - 5;                                                          │</w:t>
      </w:r>
    </w:p>
    <w:p w:rsidR="00E22ED3" w:rsidRDefault="00E22ED3">
      <w:pPr>
        <w:pStyle w:val="ConsPlusNonformat"/>
        <w:jc w:val="both"/>
      </w:pPr>
      <w:r>
        <w:rPr>
          <w:sz w:val="14"/>
        </w:rPr>
        <w:t xml:space="preserve">│      судебное рассмотрение - 3;        │  │ основаниям </w:t>
      </w:r>
      <w:hyperlink r:id="rId361">
        <w:r>
          <w:rPr>
            <w:color w:val="0000FF"/>
            <w:sz w:val="14"/>
          </w:rPr>
          <w:t>ст. 389.36</w:t>
        </w:r>
      </w:hyperlink>
      <w:r>
        <w:rPr>
          <w:sz w:val="14"/>
        </w:rPr>
        <w:t xml:space="preserve"> УПК РФ - 5 │      домашний арест - 6.                                                 │</w:t>
      </w:r>
    </w:p>
    <w:p w:rsidR="00E22ED3" w:rsidRDefault="00E22ED3">
      <w:pPr>
        <w:pStyle w:val="ConsPlusNonformat"/>
        <w:jc w:val="both"/>
      </w:pPr>
      <w:r>
        <w:rPr>
          <w:sz w:val="14"/>
        </w:rPr>
        <w:t>│      - по новым и вновь открывшимся    └──┘ N пр-ва по предыдущей рег.       │ 18. Результат рассмотрения дела в апелляционной инстанции в отношении    │</w:t>
      </w:r>
    </w:p>
    <w:p w:rsidR="00E22ED3" w:rsidRDefault="00E22ED3">
      <w:pPr>
        <w:pStyle w:val="ConsPlusNonformat"/>
        <w:jc w:val="both"/>
      </w:pPr>
      <w:r>
        <w:rPr>
          <w:sz w:val="14"/>
        </w:rPr>
        <w:t xml:space="preserve">│      обст-вам - 4 п. ___ ч. __ </w:t>
      </w:r>
      <w:hyperlink r:id="rId362">
        <w:r>
          <w:rPr>
            <w:color w:val="0000FF"/>
            <w:sz w:val="14"/>
          </w:rPr>
          <w:t>ст. 413</w:t>
        </w:r>
      </w:hyperlink>
      <w:r>
        <w:rPr>
          <w:sz w:val="14"/>
        </w:rPr>
        <w:t xml:space="preserve">      _______/____ г.                  │ лица                                                                     │</w:t>
      </w:r>
    </w:p>
    <w:p w:rsidR="00E22ED3" w:rsidRDefault="00E22ED3">
      <w:pPr>
        <w:pStyle w:val="ConsPlusNonformat"/>
        <w:jc w:val="both"/>
      </w:pPr>
      <w:r>
        <w:rPr>
          <w:sz w:val="14"/>
        </w:rPr>
        <w:t>│      УПК РФ                                                                  │ ┌──┐ оставлено без изменения - 1;                                        │</w:t>
      </w:r>
    </w:p>
    <w:p w:rsidR="00E22ED3" w:rsidRDefault="00E22ED3">
      <w:pPr>
        <w:pStyle w:val="ConsPlusNonformat"/>
        <w:jc w:val="both"/>
      </w:pPr>
      <w:r>
        <w:rPr>
          <w:sz w:val="14"/>
        </w:rPr>
        <w:t>│ 4. Вид обжалуемого судебного постановления суда I инстанции:                 │ │  │ приговор (судебное постановление) отменено:                         │</w:t>
      </w:r>
    </w:p>
    <w:p w:rsidR="00E22ED3" w:rsidRDefault="00E22ED3">
      <w:pPr>
        <w:pStyle w:val="ConsPlusNonformat"/>
        <w:jc w:val="both"/>
      </w:pPr>
      <w:r>
        <w:rPr>
          <w:sz w:val="14"/>
        </w:rPr>
        <w:t>│ ┌──┐ приговор: обвинительный - 1;                                            │ └──┘ с направлением дела на новое судебное разбирательство в суд I инст. │</w:t>
      </w:r>
    </w:p>
    <w:p w:rsidR="00E22ED3" w:rsidRDefault="00E22ED3">
      <w:pPr>
        <w:pStyle w:val="ConsPlusNonformat"/>
        <w:jc w:val="both"/>
      </w:pPr>
      <w:r>
        <w:rPr>
          <w:sz w:val="14"/>
        </w:rPr>
        <w:t>│ └──┘ оправдательный - 2;                                                     │      - 2;                                                                │</w:t>
      </w:r>
    </w:p>
    <w:p w:rsidR="00E22ED3" w:rsidRDefault="00E22ED3">
      <w:pPr>
        <w:pStyle w:val="ConsPlusNonformat"/>
        <w:jc w:val="both"/>
      </w:pPr>
      <w:r>
        <w:rPr>
          <w:sz w:val="14"/>
        </w:rPr>
        <w:t>│      постановление о прекращении дела:                                       │      резерв - 3;                                                         │</w:t>
      </w:r>
    </w:p>
    <w:p w:rsidR="00E22ED3" w:rsidRDefault="00E22ED3">
      <w:pPr>
        <w:pStyle w:val="ConsPlusNonformat"/>
        <w:jc w:val="both"/>
      </w:pPr>
      <w:r>
        <w:rPr>
          <w:sz w:val="14"/>
        </w:rPr>
        <w:t xml:space="preserve">│      по реабил. основан. - 3 ч. __ п. __ ст. __ </w:t>
      </w:r>
      <w:hyperlink r:id="rId363">
        <w:r>
          <w:rPr>
            <w:color w:val="0000FF"/>
            <w:sz w:val="14"/>
          </w:rPr>
          <w:t>УПК</w:t>
        </w:r>
      </w:hyperlink>
      <w:r>
        <w:rPr>
          <w:sz w:val="14"/>
        </w:rPr>
        <w:t xml:space="preserve"> РФ _____________________ │      в связи с преращением дела реабилитирующим основаниям - 4; _ п. _ ч.│</w:t>
      </w:r>
    </w:p>
    <w:p w:rsidR="00E22ED3" w:rsidRDefault="00E22ED3">
      <w:pPr>
        <w:pStyle w:val="ConsPlusNonformat"/>
        <w:jc w:val="both"/>
      </w:pPr>
      <w:r>
        <w:rPr>
          <w:sz w:val="14"/>
        </w:rPr>
        <w:t xml:space="preserve">│      по др. основаниям - 4   ч. __ п. __ ст. __ </w:t>
      </w:r>
      <w:hyperlink r:id="rId364">
        <w:r>
          <w:rPr>
            <w:color w:val="0000FF"/>
            <w:sz w:val="14"/>
          </w:rPr>
          <w:t>УПК</w:t>
        </w:r>
      </w:hyperlink>
      <w:r>
        <w:rPr>
          <w:sz w:val="14"/>
        </w:rPr>
        <w:t xml:space="preserve"> РФ _____________________ │      __ ст. </w:t>
      </w:r>
      <w:hyperlink r:id="rId365">
        <w:r>
          <w:rPr>
            <w:color w:val="0000FF"/>
            <w:sz w:val="14"/>
          </w:rPr>
          <w:t>УПК</w:t>
        </w:r>
      </w:hyperlink>
      <w:r>
        <w:rPr>
          <w:sz w:val="14"/>
        </w:rPr>
        <w:t xml:space="preserve"> РФ _______________________                               │</w:t>
      </w:r>
    </w:p>
    <w:p w:rsidR="00E22ED3" w:rsidRDefault="00E22ED3">
      <w:pPr>
        <w:pStyle w:val="ConsPlusNonformat"/>
        <w:jc w:val="both"/>
      </w:pPr>
      <w:r>
        <w:rPr>
          <w:sz w:val="14"/>
        </w:rPr>
        <w:t>│ постановление другого характера:                                             │      в связи с прекращением дела по другим основаниям - 5 по __ п. __ ч. │</w:t>
      </w:r>
    </w:p>
    <w:p w:rsidR="00E22ED3" w:rsidRDefault="00E22ED3">
      <w:pPr>
        <w:pStyle w:val="ConsPlusNonformat"/>
        <w:jc w:val="both"/>
      </w:pPr>
      <w:r>
        <w:rPr>
          <w:sz w:val="14"/>
        </w:rPr>
        <w:t xml:space="preserve">│  о применении принуд. мер к незаменяемым - 5;                                │      __ ст. </w:t>
      </w:r>
      <w:hyperlink r:id="rId366">
        <w:r>
          <w:rPr>
            <w:color w:val="0000FF"/>
            <w:sz w:val="14"/>
          </w:rPr>
          <w:t>УПК</w:t>
        </w:r>
      </w:hyperlink>
      <w:r>
        <w:rPr>
          <w:sz w:val="14"/>
        </w:rPr>
        <w:t xml:space="preserve"> РФ _______________________                               │</w:t>
      </w:r>
    </w:p>
    <w:p w:rsidR="00E22ED3" w:rsidRDefault="00E22ED3">
      <w:pPr>
        <w:pStyle w:val="ConsPlusNonformat"/>
        <w:jc w:val="both"/>
      </w:pPr>
      <w:r>
        <w:rPr>
          <w:sz w:val="14"/>
        </w:rPr>
        <w:t>│  о прекращ., изм., продлении мер медицинского характера - 6;                 │      с назначением уг. - процесс. меры судебного штрафа в размере __ руб.│</w:t>
      </w:r>
    </w:p>
    <w:p w:rsidR="00E22ED3" w:rsidRDefault="00E22ED3">
      <w:pPr>
        <w:pStyle w:val="ConsPlusNonformat"/>
        <w:jc w:val="both"/>
      </w:pPr>
      <w:r>
        <w:rPr>
          <w:sz w:val="14"/>
        </w:rPr>
        <w:t>│  о возвращении дела прокурору (</w:t>
      </w:r>
      <w:hyperlink r:id="rId367">
        <w:r>
          <w:rPr>
            <w:color w:val="0000FF"/>
            <w:sz w:val="14"/>
          </w:rPr>
          <w:t>ст. 237</w:t>
        </w:r>
      </w:hyperlink>
      <w:r>
        <w:rPr>
          <w:sz w:val="14"/>
        </w:rPr>
        <w:t xml:space="preserve"> УПК РФ) - 7;                          │      частично с оставлением в силе менее тяжкого обвинения (осуждения    │</w:t>
      </w:r>
    </w:p>
    <w:p w:rsidR="00E22ED3" w:rsidRDefault="00E22ED3">
      <w:pPr>
        <w:pStyle w:val="ConsPlusNonformat"/>
        <w:jc w:val="both"/>
      </w:pPr>
      <w:r>
        <w:rPr>
          <w:sz w:val="14"/>
        </w:rPr>
        <w:t>│  об отказе в удовл. ход-ва о прекращении уголовного дела и назначении суд.   │      по менее тяжкой статье) - 6;                                        │</w:t>
      </w:r>
    </w:p>
    <w:p w:rsidR="00E22ED3" w:rsidRDefault="00E22ED3">
      <w:pPr>
        <w:pStyle w:val="ConsPlusNonformat"/>
        <w:jc w:val="both"/>
      </w:pPr>
      <w:r>
        <w:rPr>
          <w:sz w:val="14"/>
        </w:rPr>
        <w:t>│  штрафа (</w:t>
      </w:r>
      <w:hyperlink r:id="rId368">
        <w:r>
          <w:rPr>
            <w:color w:val="0000FF"/>
            <w:sz w:val="14"/>
          </w:rPr>
          <w:t>п. 2 ч. 5 ст. 446.2</w:t>
        </w:r>
      </w:hyperlink>
      <w:r>
        <w:rPr>
          <w:sz w:val="14"/>
        </w:rPr>
        <w:t xml:space="preserve"> УПК РФ) - 18;                                   │      с возвращением дела прокурору - 17;                                 │</w:t>
      </w:r>
    </w:p>
    <w:p w:rsidR="00E22ED3" w:rsidRDefault="00E22ED3">
      <w:pPr>
        <w:pStyle w:val="ConsPlusNonformat"/>
        <w:jc w:val="both"/>
      </w:pPr>
      <w:r>
        <w:rPr>
          <w:sz w:val="14"/>
        </w:rPr>
        <w:t>│  по ходатайствам о примен. меры пресеч. в виде заключ. под стражу - 8;       │      с вынесением оправдательного приговора - 18;                        │</w:t>
      </w:r>
    </w:p>
    <w:p w:rsidR="00E22ED3" w:rsidRDefault="00E22ED3">
      <w:pPr>
        <w:pStyle w:val="ConsPlusNonformat"/>
        <w:jc w:val="both"/>
      </w:pPr>
      <w:r>
        <w:rPr>
          <w:sz w:val="14"/>
        </w:rPr>
        <w:t>│  о применен. меры пресеч. в виде заключ. под стражу в суд пр-ве              │      с вынесением обвинительного приговора - 19;                         │</w:t>
      </w:r>
    </w:p>
    <w:p w:rsidR="00E22ED3" w:rsidRDefault="00E22ED3">
      <w:pPr>
        <w:pStyle w:val="ConsPlusNonformat"/>
        <w:jc w:val="both"/>
      </w:pPr>
      <w:r>
        <w:rPr>
          <w:sz w:val="14"/>
        </w:rPr>
        <w:t>│  (</w:t>
      </w:r>
      <w:hyperlink r:id="rId369">
        <w:r>
          <w:rPr>
            <w:color w:val="0000FF"/>
            <w:sz w:val="14"/>
          </w:rPr>
          <w:t>ч. 3 ст. 247</w:t>
        </w:r>
      </w:hyperlink>
      <w:r>
        <w:rPr>
          <w:sz w:val="14"/>
        </w:rPr>
        <w:t xml:space="preserve">, </w:t>
      </w:r>
      <w:hyperlink r:id="rId370">
        <w:r>
          <w:rPr>
            <w:color w:val="0000FF"/>
            <w:sz w:val="14"/>
          </w:rPr>
          <w:t>255</w:t>
        </w:r>
      </w:hyperlink>
      <w:r>
        <w:rPr>
          <w:sz w:val="14"/>
        </w:rPr>
        <w:t xml:space="preserve"> УПК РФ) - 9;                                             │      с применением принудительных мер к невменяемому - 20;               │</w:t>
      </w:r>
    </w:p>
    <w:p w:rsidR="00E22ED3" w:rsidRDefault="00E22ED3">
      <w:pPr>
        <w:pStyle w:val="ConsPlusNonformat"/>
        <w:jc w:val="both"/>
      </w:pPr>
      <w:r>
        <w:rPr>
          <w:sz w:val="14"/>
        </w:rPr>
        <w:t>│  по ходатайствам о продлен. срока содержания под стражей - 10;               │      изменено:                                                           │</w:t>
      </w:r>
    </w:p>
    <w:p w:rsidR="00E22ED3" w:rsidRDefault="00E22ED3">
      <w:pPr>
        <w:pStyle w:val="ConsPlusNonformat"/>
        <w:jc w:val="both"/>
      </w:pPr>
      <w:r>
        <w:rPr>
          <w:sz w:val="14"/>
        </w:rPr>
        <w:t>│  о продлен. срока содержания под стражей в суд.                              │      с изменением квалификации без смягчения меры наказания - 7;         │</w:t>
      </w:r>
    </w:p>
    <w:p w:rsidR="00E22ED3" w:rsidRDefault="00E22ED3">
      <w:pPr>
        <w:pStyle w:val="ConsPlusNonformat"/>
        <w:jc w:val="both"/>
      </w:pPr>
      <w:r>
        <w:rPr>
          <w:sz w:val="14"/>
        </w:rPr>
        <w:t>│  пр-ве (</w:t>
      </w:r>
      <w:hyperlink r:id="rId371">
        <w:r>
          <w:rPr>
            <w:color w:val="0000FF"/>
            <w:sz w:val="14"/>
          </w:rPr>
          <w:t>ч. 3 ст. 247</w:t>
        </w:r>
      </w:hyperlink>
      <w:r>
        <w:rPr>
          <w:sz w:val="14"/>
        </w:rPr>
        <w:t xml:space="preserve">, </w:t>
      </w:r>
      <w:hyperlink r:id="rId372">
        <w:r>
          <w:rPr>
            <w:color w:val="0000FF"/>
            <w:sz w:val="14"/>
          </w:rPr>
          <w:t>255</w:t>
        </w:r>
      </w:hyperlink>
      <w:r>
        <w:rPr>
          <w:sz w:val="14"/>
        </w:rPr>
        <w:t xml:space="preserve"> УПК РФ) - 11;        4.2. Одновременно        ┌──┐ │      с изменением квалификации со смягчением меры наказания - 8; в т.ч. в│</w:t>
      </w:r>
    </w:p>
    <w:p w:rsidR="00E22ED3" w:rsidRDefault="00E22ED3">
      <w:pPr>
        <w:pStyle w:val="ConsPlusNonformat"/>
        <w:jc w:val="both"/>
      </w:pPr>
      <w:r>
        <w:rPr>
          <w:sz w:val="14"/>
        </w:rPr>
        <w:t>│  другие в порядке судебного контроля - 12      обжалуется с итоговым    │  │ │      связи с применением нового закона - 8.1                             │</w:t>
      </w:r>
    </w:p>
    <w:p w:rsidR="00E22ED3" w:rsidRDefault="00E22ED3">
      <w:pPr>
        <w:pStyle w:val="ConsPlusNonformat"/>
        <w:jc w:val="both"/>
      </w:pPr>
      <w:r>
        <w:rPr>
          <w:sz w:val="14"/>
        </w:rPr>
        <w:t>│  ______________________________________        решением:                └──┘ │      без изменения квалификации со смягчением наказания - 9; снижение,   │</w:t>
      </w:r>
    </w:p>
    <w:p w:rsidR="00E22ED3" w:rsidRDefault="00E22ED3">
      <w:pPr>
        <w:pStyle w:val="ConsPlusNonformat"/>
        <w:jc w:val="both"/>
      </w:pPr>
      <w:r>
        <w:rPr>
          <w:sz w:val="14"/>
        </w:rPr>
        <w:t>│     в порядке исполнения приговоров - 13;                                    │      освобождение от наказания в связи с амнистией - 9.1, с новым        │</w:t>
      </w:r>
    </w:p>
    <w:p w:rsidR="00E22ED3" w:rsidRDefault="00E22ED3">
      <w:pPr>
        <w:pStyle w:val="ConsPlusNonformat"/>
        <w:jc w:val="both"/>
      </w:pPr>
      <w:r>
        <w:rPr>
          <w:sz w:val="14"/>
        </w:rPr>
        <w:t>│     о приостановлении угол. дела - 14;                                       │      законом - 9.2                                                       │</w:t>
      </w:r>
    </w:p>
    <w:p w:rsidR="00E22ED3" w:rsidRDefault="00E22ED3">
      <w:pPr>
        <w:pStyle w:val="ConsPlusNonformat"/>
        <w:jc w:val="both"/>
      </w:pPr>
      <w:r>
        <w:rPr>
          <w:sz w:val="14"/>
        </w:rPr>
        <w:t>│     о направлении дела по подсудности - 15;                                  │      с изменением квалификации с усилением наказания (вид, размер) - 21; │</w:t>
      </w:r>
    </w:p>
    <w:p w:rsidR="00E22ED3" w:rsidRDefault="00E22ED3">
      <w:pPr>
        <w:pStyle w:val="ConsPlusNonformat"/>
        <w:jc w:val="both"/>
      </w:pPr>
      <w:r>
        <w:rPr>
          <w:sz w:val="14"/>
        </w:rPr>
        <w:t>│     другие постановления/определения, вынесенные в ходе судебного            │      без изменения квалификации с усилением наказания (вид, размер) - 22;│</w:t>
      </w:r>
    </w:p>
    <w:p w:rsidR="00E22ED3" w:rsidRDefault="00E22ED3">
      <w:pPr>
        <w:pStyle w:val="ConsPlusNonformat"/>
        <w:jc w:val="both"/>
      </w:pPr>
      <w:r>
        <w:rPr>
          <w:sz w:val="14"/>
        </w:rPr>
        <w:t>│     производства - 16;                                                       │      без изменения квалификации с отменой условного осуждения - 23;      │</w:t>
      </w:r>
    </w:p>
    <w:p w:rsidR="00E22ED3" w:rsidRDefault="00E22ED3">
      <w:pPr>
        <w:pStyle w:val="ConsPlusNonformat"/>
        <w:jc w:val="both"/>
      </w:pPr>
      <w:r>
        <w:rPr>
          <w:sz w:val="14"/>
        </w:rPr>
        <w:lastRenderedPageBreak/>
        <w:t>│     _____________________ - постановление об отказе в восстановлении    ┌──┐ │      без изменения квалификации с применении условного осуждения - 24;   │</w:t>
      </w:r>
    </w:p>
    <w:p w:rsidR="00E22ED3" w:rsidRDefault="00E22ED3">
      <w:pPr>
        <w:pStyle w:val="ConsPlusNonformat"/>
        <w:jc w:val="both"/>
      </w:pPr>
      <w:r>
        <w:rPr>
          <w:sz w:val="14"/>
        </w:rPr>
        <w:t>│                             пропущенного срока - 17                     │  │ │      с отказом в прекращении дела и назначении судебного штрафа - 32     │</w:t>
      </w:r>
    </w:p>
    <w:p w:rsidR="00E22ED3" w:rsidRDefault="00E22ED3">
      <w:pPr>
        <w:pStyle w:val="ConsPlusNonformat"/>
        <w:jc w:val="both"/>
      </w:pPr>
      <w:r>
        <w:rPr>
          <w:sz w:val="14"/>
        </w:rPr>
        <w:t>│                                                                         └──┘ │ другие апелляционные определения с удовлетворением жалоб и представлений:│</w:t>
      </w:r>
    </w:p>
    <w:p w:rsidR="00E22ED3" w:rsidRDefault="00E22ED3">
      <w:pPr>
        <w:pStyle w:val="ConsPlusNonformat"/>
        <w:jc w:val="both"/>
      </w:pPr>
      <w:r>
        <w:rPr>
          <w:sz w:val="14"/>
        </w:rPr>
        <w:t>│ 6. По характеру судебное постановление I инстанции по материалам             │ с примен. нового закона после вынес. судебного постан. I инстанции - 10; │</w:t>
      </w:r>
    </w:p>
    <w:p w:rsidR="00E22ED3" w:rsidRDefault="00E22ED3">
      <w:pPr>
        <w:pStyle w:val="ConsPlusNonformat"/>
        <w:jc w:val="both"/>
      </w:pPr>
      <w:r>
        <w:rPr>
          <w:sz w:val="14"/>
        </w:rPr>
        <w:t>│ ┌──┐ (ходатайство, заявление, жалоба)                                        │ с примен. акта амнистии после вынес. суд. постан. I инстанции - 11       │</w:t>
      </w:r>
    </w:p>
    <w:p w:rsidR="00E22ED3" w:rsidRDefault="00E22ED3">
      <w:pPr>
        <w:pStyle w:val="ConsPlusNonformat"/>
        <w:jc w:val="both"/>
      </w:pPr>
      <w:r>
        <w:rPr>
          <w:sz w:val="14"/>
        </w:rPr>
        <w:t>│ │  │ удовлетворено - 1; отказано - 2.                                        │ __/__/____ г. N ____________;                                            │</w:t>
      </w:r>
    </w:p>
    <w:p w:rsidR="00E22ED3" w:rsidRDefault="00E22ED3">
      <w:pPr>
        <w:pStyle w:val="ConsPlusNonformat"/>
        <w:jc w:val="both"/>
      </w:pPr>
      <w:r>
        <w:rPr>
          <w:sz w:val="14"/>
        </w:rPr>
        <w:t>│ └──┘                                                                         │ другие с отменой суд. постановления I инст. - 12, с изменением суд.      │</w:t>
      </w:r>
    </w:p>
    <w:p w:rsidR="00E22ED3" w:rsidRDefault="00E22ED3">
      <w:pPr>
        <w:pStyle w:val="ConsPlusNonformat"/>
        <w:jc w:val="both"/>
      </w:pPr>
      <w:r>
        <w:rPr>
          <w:sz w:val="14"/>
        </w:rPr>
        <w:t>│ 7. Рассмотрение дела в апелляционной инстанции                               │ постановления - 25 (текстом)                                             │</w:t>
      </w:r>
    </w:p>
    <w:p w:rsidR="00E22ED3" w:rsidRDefault="00E22ED3">
      <w:pPr>
        <w:pStyle w:val="ConsPlusNonformat"/>
        <w:jc w:val="both"/>
      </w:pPr>
      <w:r>
        <w:rPr>
          <w:sz w:val="14"/>
        </w:rPr>
        <w:t>│    Дело назначено к рассмотрению ____/____/____ г.                           │_________________________________________________________________________;│</w:t>
      </w:r>
    </w:p>
    <w:p w:rsidR="00E22ED3" w:rsidRDefault="00E22ED3">
      <w:pPr>
        <w:pStyle w:val="ConsPlusNonformat"/>
        <w:jc w:val="both"/>
      </w:pPr>
      <w:r>
        <w:rPr>
          <w:sz w:val="14"/>
        </w:rPr>
        <w:t>│ Дело отложено                       причина:                                 │  приговор изменен на более строгий вид ИУ - 13;                          │</w:t>
      </w:r>
    </w:p>
    <w:p w:rsidR="00E22ED3" w:rsidRDefault="00E22ED3">
      <w:pPr>
        <w:pStyle w:val="ConsPlusNonformat"/>
        <w:jc w:val="both"/>
      </w:pPr>
      <w:r>
        <w:rPr>
          <w:sz w:val="14"/>
        </w:rPr>
        <w:t>│                            ┌──┐ неявка подсудимого - 1;  необходимость       │  приговор изменен на более мягкий вид ИУ - 14;                           │</w:t>
      </w:r>
    </w:p>
    <w:p w:rsidR="00E22ED3" w:rsidRDefault="00E22ED3">
      <w:pPr>
        <w:pStyle w:val="ConsPlusNonformat"/>
        <w:jc w:val="both"/>
      </w:pPr>
      <w:r>
        <w:rPr>
          <w:sz w:val="14"/>
        </w:rPr>
        <w:t>│ на __ ч ____/____/____ г.  │  │  защитника - 2;          истребования новых  │  об отмене постановления об избрании (продлении) меры пресечения в виде  │</w:t>
      </w:r>
    </w:p>
    <w:p w:rsidR="00E22ED3" w:rsidRDefault="00E22ED3">
      <w:pPr>
        <w:pStyle w:val="ConsPlusNonformat"/>
        <w:jc w:val="both"/>
      </w:pPr>
      <w:r>
        <w:rPr>
          <w:sz w:val="14"/>
        </w:rPr>
        <w:t>│                            └──┘  прокурора - 3;          доказательств - 7;  │  заключения под стражу - 15;                                             │</w:t>
      </w:r>
    </w:p>
    <w:p w:rsidR="00E22ED3" w:rsidRDefault="00E22ED3">
      <w:pPr>
        <w:pStyle w:val="ConsPlusNonformat"/>
        <w:jc w:val="both"/>
      </w:pPr>
      <w:r>
        <w:rPr>
          <w:sz w:val="14"/>
        </w:rPr>
        <w:t>│ на __ ч ____/____/____ г.  ┌──┐  потерпевшего - 4;       недоставление       │  об изменении постановления об избрании (продлении) меры пресечения в    │</w:t>
      </w:r>
    </w:p>
    <w:p w:rsidR="00E22ED3" w:rsidRDefault="00E22ED3">
      <w:pPr>
        <w:pStyle w:val="ConsPlusNonformat"/>
        <w:jc w:val="both"/>
      </w:pPr>
      <w:r>
        <w:rPr>
          <w:sz w:val="14"/>
        </w:rPr>
        <w:t>│                            │  │  др. участников          подсудимого - 8;    │  виде заключения под стражу - 16;                                        │</w:t>
      </w:r>
    </w:p>
    <w:p w:rsidR="00E22ED3" w:rsidRDefault="00E22ED3">
      <w:pPr>
        <w:pStyle w:val="ConsPlusNonformat"/>
        <w:jc w:val="both"/>
      </w:pPr>
      <w:r>
        <w:rPr>
          <w:sz w:val="14"/>
        </w:rPr>
        <w:t>│                            └──┘  процесса - 5;           назначение          │  изменен оправдательный приговор в части оснований оправдания - 26;      │</w:t>
      </w:r>
    </w:p>
    <w:p w:rsidR="00E22ED3" w:rsidRDefault="00E22ED3">
      <w:pPr>
        <w:pStyle w:val="ConsPlusNonformat"/>
        <w:jc w:val="both"/>
      </w:pPr>
      <w:r>
        <w:rPr>
          <w:sz w:val="14"/>
        </w:rPr>
        <w:t>│                                 свидетелей - 6;          экспертизы - 9;     │  изменение размера возмещения материального ущерба и компенсации         │</w:t>
      </w:r>
    </w:p>
    <w:p w:rsidR="00E22ED3" w:rsidRDefault="00E22ED3">
      <w:pPr>
        <w:pStyle w:val="ConsPlusNonformat"/>
        <w:jc w:val="both"/>
      </w:pPr>
      <w:r>
        <w:rPr>
          <w:sz w:val="14"/>
        </w:rPr>
        <w:t>│                                                          другие основания    │  морального вреда - 27;                                                  │</w:t>
      </w:r>
    </w:p>
    <w:p w:rsidR="00E22ED3" w:rsidRDefault="00E22ED3">
      <w:pPr>
        <w:pStyle w:val="ConsPlusNonformat"/>
        <w:jc w:val="both"/>
      </w:pPr>
      <w:r>
        <w:rPr>
          <w:sz w:val="14"/>
        </w:rPr>
        <w:t xml:space="preserve">│                                                          - 10                │  в части оснований прекращения - 28; по п. ___ ч. ___ ст. ___ </w:t>
      </w:r>
      <w:hyperlink r:id="rId373">
        <w:r>
          <w:rPr>
            <w:color w:val="0000FF"/>
            <w:sz w:val="14"/>
          </w:rPr>
          <w:t>УПК</w:t>
        </w:r>
      </w:hyperlink>
      <w:r>
        <w:rPr>
          <w:sz w:val="14"/>
        </w:rPr>
        <w:t xml:space="preserve"> РФ;    │</w:t>
      </w:r>
    </w:p>
    <w:p w:rsidR="00E22ED3" w:rsidRDefault="00E22ED3">
      <w:pPr>
        <w:pStyle w:val="ConsPlusNonformat"/>
        <w:jc w:val="both"/>
      </w:pPr>
      <w:r>
        <w:rPr>
          <w:sz w:val="14"/>
        </w:rPr>
        <w:t>│                                                          ___________________ │  с прекращением производства по делу в связи с отзывом жалобы            │</w:t>
      </w:r>
    </w:p>
    <w:p w:rsidR="00E22ED3" w:rsidRDefault="00E22ED3">
      <w:pPr>
        <w:pStyle w:val="ConsPlusNonformat"/>
        <w:jc w:val="both"/>
      </w:pPr>
      <w:r>
        <w:rPr>
          <w:sz w:val="14"/>
        </w:rPr>
        <w:t>│ Председательствующий ______ Судья (докладчик) ____ Судья ___________________ │  (представления) - 29;                                                   │</w:t>
      </w:r>
    </w:p>
    <w:p w:rsidR="00E22ED3" w:rsidRDefault="00E22ED3">
      <w:pPr>
        <w:pStyle w:val="ConsPlusNonformat"/>
        <w:jc w:val="both"/>
      </w:pPr>
      <w:r>
        <w:rPr>
          <w:sz w:val="14"/>
        </w:rPr>
        <w:t>│ 8. Проведение судебного заседания:                                           │  с прекращением производства в связи с неявкой по делам частного         │</w:t>
      </w:r>
    </w:p>
    <w:p w:rsidR="00E22ED3" w:rsidRDefault="00E22ED3">
      <w:pPr>
        <w:pStyle w:val="ConsPlusNonformat"/>
        <w:jc w:val="both"/>
      </w:pPr>
      <w:r>
        <w:rPr>
          <w:sz w:val="14"/>
        </w:rPr>
        <w:t>│ ┌──┐┌──┐ проведение видео-конференцсвязи с СИЗО - 1; ВКС с иными учреждениями│  обвинения - 30;                                                         │</w:t>
      </w:r>
    </w:p>
    <w:p w:rsidR="00E22ED3" w:rsidRDefault="00E22ED3">
      <w:pPr>
        <w:pStyle w:val="ConsPlusNonformat"/>
        <w:jc w:val="both"/>
      </w:pPr>
      <w:r>
        <w:rPr>
          <w:sz w:val="14"/>
        </w:rPr>
        <w:t>│ │  ││  │ УИС - 1.1; ВКС с иными судами - 1.2;                                │  оставлена жалоба/представление без рассмотрения - 31.                   │</w:t>
      </w:r>
    </w:p>
    <w:p w:rsidR="00E22ED3" w:rsidRDefault="00E22ED3">
      <w:pPr>
        <w:pStyle w:val="ConsPlusNonformat"/>
        <w:jc w:val="both"/>
      </w:pPr>
      <w:r>
        <w:rPr>
          <w:sz w:val="14"/>
        </w:rPr>
        <w:t>│ └──┘└──┘ с доставкой осужденного, находящегося                               │                                                          ┌──┐            │</w:t>
      </w:r>
    </w:p>
    <w:p w:rsidR="00E22ED3" w:rsidRDefault="00E22ED3">
      <w:pPr>
        <w:pStyle w:val="ConsPlusNonformat"/>
        <w:jc w:val="both"/>
      </w:pPr>
      <w:r>
        <w:rPr>
          <w:sz w:val="14"/>
        </w:rPr>
        <w:t>│          под стражей - 2;                                     ┌──┐┌──┐       │ 19. Основания к отмене ввиду мягкости: да - 1; нет - 2.  │  │            │</w:t>
      </w:r>
    </w:p>
    <w:p w:rsidR="00E22ED3" w:rsidRDefault="00E22ED3">
      <w:pPr>
        <w:pStyle w:val="ConsPlusNonformat"/>
        <w:jc w:val="both"/>
      </w:pPr>
      <w:r>
        <w:rPr>
          <w:sz w:val="14"/>
        </w:rPr>
        <w:t>│          без участия осужденного, находящегося                │  ││  │       │ 20. Основания к отмене или изменению приговора:          └──┘            │</w:t>
      </w:r>
    </w:p>
    <w:p w:rsidR="00E22ED3" w:rsidRDefault="00E22ED3">
      <w:pPr>
        <w:pStyle w:val="ConsPlusNonformat"/>
        <w:jc w:val="both"/>
      </w:pPr>
      <w:r>
        <w:rPr>
          <w:sz w:val="14"/>
        </w:rPr>
        <w:t>│          под стражей - 3;                                     └──┘└──┘       │ несоответствие выводов суда, изложенных в приговоре, фактич.        ┌──┐ │</w:t>
      </w:r>
    </w:p>
    <w:p w:rsidR="00E22ED3" w:rsidRDefault="00E22ED3">
      <w:pPr>
        <w:pStyle w:val="ConsPlusNonformat"/>
        <w:jc w:val="both"/>
      </w:pPr>
      <w:r>
        <w:rPr>
          <w:sz w:val="14"/>
        </w:rPr>
        <w:t>│          не находящегося под стражей - 4                                     │ обстоят. угол. дела - 1;                                            │  │ │</w:t>
      </w:r>
    </w:p>
    <w:p w:rsidR="00E22ED3" w:rsidRDefault="00E22ED3">
      <w:pPr>
        <w:pStyle w:val="ConsPlusNonformat"/>
        <w:jc w:val="both"/>
      </w:pPr>
      <w:r>
        <w:rPr>
          <w:sz w:val="14"/>
        </w:rPr>
        <w:t>│          с применением Аудиозаписи - 4; Видеозаписи - 5,                     │ существенные нарушения уголовно-процессуального закона - 2;         │  │ │</w:t>
      </w:r>
    </w:p>
    <w:p w:rsidR="00E22ED3" w:rsidRDefault="00E22ED3">
      <w:pPr>
        <w:pStyle w:val="ConsPlusNonformat"/>
        <w:jc w:val="both"/>
      </w:pPr>
      <w:r>
        <w:rPr>
          <w:sz w:val="14"/>
        </w:rPr>
        <w:t>│          в закрытом судебном заседании - 6                                   │      в т.ч. рассмотрение дела в отсутствии: осужденного - 2.1; без  │  │ │</w:t>
      </w:r>
    </w:p>
    <w:p w:rsidR="00E22ED3" w:rsidRDefault="00E22ED3">
      <w:pPr>
        <w:pStyle w:val="ConsPlusNonformat"/>
        <w:jc w:val="both"/>
      </w:pPr>
      <w:r>
        <w:rPr>
          <w:sz w:val="14"/>
        </w:rPr>
        <w:t>│ 9. Дело рассмотрено в апелляционной инстанции с участием:                    │      участия защитника - 2.2                                        │  │ │</w:t>
      </w:r>
    </w:p>
    <w:p w:rsidR="00E22ED3" w:rsidRDefault="00E22ED3">
      <w:pPr>
        <w:pStyle w:val="ConsPlusNonformat"/>
        <w:jc w:val="both"/>
      </w:pPr>
      <w:r>
        <w:rPr>
          <w:sz w:val="14"/>
        </w:rPr>
        <w:t>│     прокурора - 1; переводчика - 2; эксперта - 3; специалиста - 4 __________ │ неправильное применение уголовного закона - 3; несправедливость     │  │ │</w:t>
      </w:r>
    </w:p>
    <w:p w:rsidR="00E22ED3" w:rsidRDefault="00E22ED3">
      <w:pPr>
        <w:pStyle w:val="ConsPlusNonformat"/>
        <w:jc w:val="both"/>
      </w:pPr>
      <w:r>
        <w:rPr>
          <w:sz w:val="14"/>
        </w:rPr>
        <w:t>│ 10. По делу вынесены частные определения:                                    │ приговора - 4.                                                      │  │ │</w:t>
      </w:r>
    </w:p>
    <w:p w:rsidR="00E22ED3" w:rsidRDefault="00E22ED3">
      <w:pPr>
        <w:pStyle w:val="ConsPlusNonformat"/>
        <w:jc w:val="both"/>
      </w:pPr>
      <w:r>
        <w:rPr>
          <w:sz w:val="14"/>
        </w:rPr>
        <w:t>│      об обстоятельствах, способствовавших совершению преступления - 1; о     │ выявлены обстоятельства для возвращения дела прокурору,             │  │ │</w:t>
      </w:r>
    </w:p>
    <w:p w:rsidR="00E22ED3" w:rsidRDefault="00E22ED3">
      <w:pPr>
        <w:pStyle w:val="ConsPlusNonformat"/>
        <w:jc w:val="both"/>
      </w:pPr>
      <w:r>
        <w:rPr>
          <w:sz w:val="14"/>
        </w:rPr>
        <w:t xml:space="preserve">│      нарушениях закона при производстве дознания, следствия - 2; о нарушениях│ указанные в </w:t>
      </w:r>
      <w:hyperlink r:id="rId374">
        <w:r>
          <w:rPr>
            <w:color w:val="0000FF"/>
            <w:sz w:val="14"/>
          </w:rPr>
          <w:t>ч. 1</w:t>
        </w:r>
      </w:hyperlink>
      <w:r>
        <w:rPr>
          <w:sz w:val="14"/>
        </w:rPr>
        <w:t xml:space="preserve"> и </w:t>
      </w:r>
      <w:hyperlink r:id="rId375">
        <w:r>
          <w:rPr>
            <w:color w:val="0000FF"/>
            <w:sz w:val="14"/>
          </w:rPr>
          <w:t>п. 1 ч. 1.2 ст. 237</w:t>
        </w:r>
      </w:hyperlink>
      <w:r>
        <w:rPr>
          <w:sz w:val="14"/>
        </w:rPr>
        <w:t xml:space="preserve"> УПК РФ - 5;                  │  │ │</w:t>
      </w:r>
    </w:p>
    <w:p w:rsidR="00E22ED3" w:rsidRDefault="00E22ED3">
      <w:pPr>
        <w:pStyle w:val="ConsPlusNonformat"/>
        <w:jc w:val="both"/>
      </w:pPr>
      <w:r>
        <w:rPr>
          <w:sz w:val="14"/>
        </w:rPr>
        <w:t>│ ┌──┐ закона при рассмотрении дела судом - 3;                                 │ несоблюдение досудебного соглашения о сотрудничестве - 6            └──┘ │</w:t>
      </w:r>
    </w:p>
    <w:p w:rsidR="00E22ED3" w:rsidRDefault="00E22ED3">
      <w:pPr>
        <w:pStyle w:val="ConsPlusNonformat"/>
        <w:jc w:val="both"/>
      </w:pPr>
      <w:r>
        <w:rPr>
          <w:sz w:val="14"/>
        </w:rPr>
        <w:t>│ │  │ другого характера (указать какого) - 4 ________ 10.1. Поступило         │                                                                          │</w:t>
      </w:r>
    </w:p>
    <w:p w:rsidR="00E22ED3" w:rsidRDefault="00E22ED3">
      <w:pPr>
        <w:pStyle w:val="ConsPlusNonformat"/>
        <w:jc w:val="both"/>
      </w:pPr>
      <w:r>
        <w:rPr>
          <w:sz w:val="14"/>
        </w:rPr>
        <w:t>│ └──┘                                                 сообщение о мерах по ч/о│ 21. Другие отметки ______________________________________________________│</w:t>
      </w:r>
    </w:p>
    <w:p w:rsidR="00E22ED3" w:rsidRDefault="00E22ED3">
      <w:pPr>
        <w:pStyle w:val="ConsPlusNonformat"/>
        <w:jc w:val="both"/>
      </w:pPr>
      <w:r>
        <w:rPr>
          <w:sz w:val="14"/>
        </w:rPr>
        <w:t>│ 11. Дело рассмотрено по существу: ____/____/____ г.  ____/____/____ г.       │     (Назначение  экспертизы, процессуальные издержки за счет федерального│</w:t>
      </w:r>
    </w:p>
    <w:p w:rsidR="00E22ED3" w:rsidRDefault="00E22ED3">
      <w:pPr>
        <w:pStyle w:val="ConsPlusNonformat"/>
        <w:jc w:val="both"/>
      </w:pPr>
      <w:r>
        <w:rPr>
          <w:sz w:val="14"/>
        </w:rPr>
        <w:t xml:space="preserve">│       в сроки, установленные </w:t>
      </w:r>
      <w:hyperlink r:id="rId376">
        <w:r>
          <w:rPr>
            <w:color w:val="0000FF"/>
            <w:sz w:val="14"/>
          </w:rPr>
          <w:t>ст. 389.10</w:t>
        </w:r>
      </w:hyperlink>
      <w:r>
        <w:rPr>
          <w:sz w:val="14"/>
        </w:rPr>
        <w:t xml:space="preserve"> УПК РФ - 1; с нарушением срока   ┌──┐│      бюджета и др.)                                                      │</w:t>
      </w:r>
    </w:p>
    <w:p w:rsidR="00E22ED3" w:rsidRDefault="00E22ED3">
      <w:pPr>
        <w:pStyle w:val="ConsPlusNonformat"/>
        <w:jc w:val="both"/>
      </w:pPr>
      <w:r>
        <w:rPr>
          <w:sz w:val="14"/>
        </w:rPr>
        <w:t>│       - 2.                                                               │  ││          ________________________________________________________        │</w:t>
      </w:r>
    </w:p>
    <w:p w:rsidR="00E22ED3" w:rsidRDefault="00E22ED3">
      <w:pPr>
        <w:pStyle w:val="ConsPlusNonformat"/>
        <w:jc w:val="both"/>
      </w:pPr>
      <w:r>
        <w:rPr>
          <w:sz w:val="14"/>
        </w:rPr>
        <w:t>│                                                                          └──┘│                                                                          │</w:t>
      </w:r>
    </w:p>
    <w:p w:rsidR="00E22ED3" w:rsidRDefault="00E22ED3">
      <w:pPr>
        <w:pStyle w:val="ConsPlusNonformat"/>
        <w:jc w:val="both"/>
      </w:pPr>
      <w:r>
        <w:rPr>
          <w:sz w:val="14"/>
        </w:rPr>
        <w:t>│   11.2. Дело сдано в отдел делопроизводства Судебной коллегии                │  22. Сведения о пересмотре апелляц. решения вышестоящими инст.           │</w:t>
      </w:r>
    </w:p>
    <w:p w:rsidR="00E22ED3" w:rsidRDefault="00E22ED3">
      <w:pPr>
        <w:pStyle w:val="ConsPlusNonformat"/>
        <w:jc w:val="both"/>
      </w:pPr>
      <w:r>
        <w:rPr>
          <w:sz w:val="14"/>
        </w:rPr>
        <w:t>│   ____/____/____ г.                                                          │               в суде      ┌──┐                              ┌──┐         │</w:t>
      </w:r>
    </w:p>
    <w:p w:rsidR="00E22ED3" w:rsidRDefault="00E22ED3">
      <w:pPr>
        <w:pStyle w:val="ConsPlusNonformat"/>
        <w:jc w:val="both"/>
      </w:pPr>
      <w:r>
        <w:rPr>
          <w:sz w:val="14"/>
        </w:rPr>
        <w:t>│ 12. Дело возвращено в суд I инстанции: ____/____/____ г.                     │  __/__/____ кассац. инст. │  │ __/__/____ Касс. инст. ВС РФ │  │         │</w:t>
      </w:r>
    </w:p>
    <w:p w:rsidR="00E22ED3" w:rsidRDefault="00E22ED3">
      <w:pPr>
        <w:pStyle w:val="ConsPlusNonformat"/>
        <w:jc w:val="both"/>
      </w:pPr>
      <w:r>
        <w:rPr>
          <w:sz w:val="14"/>
        </w:rPr>
        <w:t>│                                                                              │                           └──┘                              └──┘         │</w:t>
      </w:r>
    </w:p>
    <w:p w:rsidR="00E22ED3" w:rsidRDefault="00E22ED3">
      <w:pPr>
        <w:pStyle w:val="ConsPlusNonformat"/>
        <w:jc w:val="both"/>
      </w:pPr>
      <w:r>
        <w:rPr>
          <w:sz w:val="14"/>
        </w:rPr>
        <w:t>│ 13. Возвращено в суд I инстанции:                                        ┌──┐│  Результат рассмотрения:                                                 │</w:t>
      </w:r>
    </w:p>
    <w:p w:rsidR="00E22ED3" w:rsidRDefault="00E22ED3">
      <w:pPr>
        <w:pStyle w:val="ConsPlusNonformat"/>
        <w:jc w:val="both"/>
      </w:pPr>
      <w:r>
        <w:rPr>
          <w:sz w:val="14"/>
        </w:rPr>
        <w:t>│                              в связи с неправильным оформлением - 3; в   │  ││  оставлено без изменения - 1; отменено с прекращением производства по    │</w:t>
      </w:r>
    </w:p>
    <w:p w:rsidR="00E22ED3" w:rsidRDefault="00E22ED3">
      <w:pPr>
        <w:pStyle w:val="ConsPlusNonformat"/>
        <w:jc w:val="both"/>
      </w:pPr>
      <w:r>
        <w:rPr>
          <w:sz w:val="14"/>
        </w:rPr>
        <w:t>│     после рассмотрения - 1;  связи с отзывом жалобы, представления - 4   └──┘│  делу - 2; отменено с передачей дела на новое судебное рассмотрение - 3; │</w:t>
      </w:r>
    </w:p>
    <w:p w:rsidR="00E22ED3" w:rsidRDefault="00E22ED3">
      <w:pPr>
        <w:pStyle w:val="ConsPlusNonformat"/>
        <w:jc w:val="both"/>
      </w:pPr>
      <w:r>
        <w:rPr>
          <w:sz w:val="14"/>
        </w:rPr>
        <w:t>│     без рассмотрения - 2;                                                    │  изменено - 4; другие - 5. __________________________                    │</w:t>
      </w:r>
    </w:p>
    <w:p w:rsidR="00E22ED3" w:rsidRDefault="00E22ED3">
      <w:pPr>
        <w:pStyle w:val="ConsPlusNonformat"/>
        <w:jc w:val="both"/>
      </w:pPr>
      <w:r>
        <w:rPr>
          <w:sz w:val="14"/>
        </w:rPr>
        <w:t>└──────────────────────────────────────────────────────────────────────────────┴──────────────────────────────────────────────────────────────────────────┘</w:t>
      </w:r>
    </w:p>
    <w:p w:rsidR="00E22ED3" w:rsidRDefault="00E22ED3">
      <w:pPr>
        <w:pStyle w:val="ConsPlusNormal"/>
        <w:jc w:val="both"/>
      </w:pPr>
    </w:p>
    <w:p w:rsidR="00E22ED3" w:rsidRDefault="00E22ED3">
      <w:pPr>
        <w:pStyle w:val="ConsPlusNormal"/>
        <w:jc w:val="both"/>
      </w:pPr>
    </w:p>
    <w:p w:rsidR="00E22ED3" w:rsidRDefault="00E22ED3">
      <w:pPr>
        <w:pStyle w:val="ConsPlusNormal"/>
        <w:pBdr>
          <w:bottom w:val="single" w:sz="6" w:space="0" w:color="auto"/>
        </w:pBdr>
        <w:spacing w:before="100" w:after="100"/>
        <w:jc w:val="both"/>
        <w:rPr>
          <w:sz w:val="2"/>
          <w:szCs w:val="2"/>
        </w:rPr>
      </w:pPr>
    </w:p>
    <w:p w:rsidR="00EF119B" w:rsidRDefault="00EF119B"/>
    <w:sectPr w:rsidR="00EF119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D3"/>
    <w:rsid w:val="00E22ED3"/>
    <w:rsid w:val="00EF1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E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2E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2E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2E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2E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2E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2E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2ED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E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2E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2E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2E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2E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2E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2E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2E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52&amp;dst=100083" TargetMode="External"/><Relationship Id="rId299" Type="http://schemas.openxmlformats.org/officeDocument/2006/relationships/hyperlink" Target="https://login.consultant.ru/link/?req=doc&amp;base=LAW&amp;n=502256&amp;dst=100827" TargetMode="External"/><Relationship Id="rId303" Type="http://schemas.openxmlformats.org/officeDocument/2006/relationships/hyperlink" Target="https://login.consultant.ru/link/?req=doc&amp;base=LAW&amp;n=502256&amp;dst=338" TargetMode="External"/><Relationship Id="rId21" Type="http://schemas.openxmlformats.org/officeDocument/2006/relationships/hyperlink" Target="https://login.consultant.ru/link/?req=doc&amp;base=LAW&amp;n=451742" TargetMode="External"/><Relationship Id="rId42" Type="http://schemas.openxmlformats.org/officeDocument/2006/relationships/hyperlink" Target="https://login.consultant.ru/link/?req=doc&amp;base=LAW&amp;n=476544&amp;dst=100008" TargetMode="External"/><Relationship Id="rId63" Type="http://schemas.openxmlformats.org/officeDocument/2006/relationships/hyperlink" Target="https://login.consultant.ru/link/?req=doc&amp;base=LAW&amp;n=501352&amp;dst=100045" TargetMode="External"/><Relationship Id="rId84" Type="http://schemas.openxmlformats.org/officeDocument/2006/relationships/hyperlink" Target="https://login.consultant.ru/link/?req=doc&amp;base=LAW&amp;n=501352&amp;dst=100066" TargetMode="External"/><Relationship Id="rId138" Type="http://schemas.openxmlformats.org/officeDocument/2006/relationships/hyperlink" Target="https://login.consultant.ru/link/?req=doc&amp;base=LAW&amp;n=502255&amp;dst=2009" TargetMode="External"/><Relationship Id="rId159" Type="http://schemas.openxmlformats.org/officeDocument/2006/relationships/hyperlink" Target="https://login.consultant.ru/link/?req=doc&amp;base=LAW&amp;n=501352&amp;dst=100098" TargetMode="External"/><Relationship Id="rId324" Type="http://schemas.openxmlformats.org/officeDocument/2006/relationships/hyperlink" Target="https://login.consultant.ru/link/?req=doc&amp;base=LAW&amp;n=502256&amp;dst=102451" TargetMode="External"/><Relationship Id="rId345" Type="http://schemas.openxmlformats.org/officeDocument/2006/relationships/hyperlink" Target="https://login.consultant.ru/link/?req=doc&amp;base=LAW&amp;n=502256&amp;dst=101046" TargetMode="External"/><Relationship Id="rId366" Type="http://schemas.openxmlformats.org/officeDocument/2006/relationships/hyperlink" Target="https://login.consultant.ru/link/?req=doc&amp;base=LAW&amp;n=503697" TargetMode="External"/><Relationship Id="rId170" Type="http://schemas.openxmlformats.org/officeDocument/2006/relationships/hyperlink" Target="https://login.consultant.ru/link/?req=doc&amp;base=LAW&amp;n=501352&amp;dst=100104" TargetMode="External"/><Relationship Id="rId191" Type="http://schemas.openxmlformats.org/officeDocument/2006/relationships/hyperlink" Target="https://login.consultant.ru/link/?req=doc&amp;base=LAW&amp;n=502256&amp;dst=102412" TargetMode="External"/><Relationship Id="rId205" Type="http://schemas.openxmlformats.org/officeDocument/2006/relationships/hyperlink" Target="https://login.consultant.ru/link/?req=doc&amp;base=LAW&amp;n=501352&amp;dst=100117" TargetMode="External"/><Relationship Id="rId226" Type="http://schemas.openxmlformats.org/officeDocument/2006/relationships/hyperlink" Target="https://login.consultant.ru/link/?req=doc&amp;base=LAW&amp;n=501352&amp;dst=100133" TargetMode="External"/><Relationship Id="rId247" Type="http://schemas.openxmlformats.org/officeDocument/2006/relationships/hyperlink" Target="https://login.consultant.ru/link/?req=doc&amp;base=LAW&amp;n=502255&amp;dst=1099" TargetMode="External"/><Relationship Id="rId107" Type="http://schemas.openxmlformats.org/officeDocument/2006/relationships/hyperlink" Target="https://login.consultant.ru/link/?req=doc&amp;base=LAW&amp;n=502256&amp;dst=102040" TargetMode="External"/><Relationship Id="rId268" Type="http://schemas.openxmlformats.org/officeDocument/2006/relationships/hyperlink" Target="https://login.consultant.ru/link/?req=doc&amp;base=LAW&amp;n=501352&amp;dst=100172" TargetMode="External"/><Relationship Id="rId289" Type="http://schemas.openxmlformats.org/officeDocument/2006/relationships/hyperlink" Target="https://login.consultant.ru/link/?req=doc&amp;base=LAW&amp;n=501352&amp;dst=100173" TargetMode="External"/><Relationship Id="rId11" Type="http://schemas.openxmlformats.org/officeDocument/2006/relationships/hyperlink" Target="https://login.consultant.ru/link/?req=doc&amp;base=LAW&amp;n=454023&amp;dst=100040" TargetMode="External"/><Relationship Id="rId32" Type="http://schemas.openxmlformats.org/officeDocument/2006/relationships/hyperlink" Target="https://login.consultant.ru/link/?req=doc&amp;base=LAW&amp;n=501352&amp;dst=100012" TargetMode="External"/><Relationship Id="rId53" Type="http://schemas.openxmlformats.org/officeDocument/2006/relationships/hyperlink" Target="https://login.consultant.ru/link/?req=doc&amp;base=LAW&amp;n=503697&amp;dst=2427" TargetMode="External"/><Relationship Id="rId74" Type="http://schemas.openxmlformats.org/officeDocument/2006/relationships/hyperlink" Target="https://login.consultant.ru/link/?req=doc&amp;base=LAW&amp;n=501352&amp;dst=100055" TargetMode="External"/><Relationship Id="rId128" Type="http://schemas.openxmlformats.org/officeDocument/2006/relationships/hyperlink" Target="https://login.consultant.ru/link/?req=doc&amp;base=LAW&amp;n=502256&amp;dst=100704" TargetMode="External"/><Relationship Id="rId149" Type="http://schemas.openxmlformats.org/officeDocument/2006/relationships/hyperlink" Target="https://login.consultant.ru/link/?req=doc&amp;base=LAW&amp;n=503697&amp;dst=2428" TargetMode="External"/><Relationship Id="rId314" Type="http://schemas.openxmlformats.org/officeDocument/2006/relationships/hyperlink" Target="https://login.consultant.ru/link/?req=doc&amp;base=LAW&amp;n=503695&amp;dst=101930" TargetMode="External"/><Relationship Id="rId335" Type="http://schemas.openxmlformats.org/officeDocument/2006/relationships/hyperlink" Target="https://login.consultant.ru/link/?req=doc&amp;base=LAW&amp;n=412621&amp;dst=100046" TargetMode="External"/><Relationship Id="rId356" Type="http://schemas.openxmlformats.org/officeDocument/2006/relationships/hyperlink" Target="https://login.consultant.ru/link/?req=doc&amp;base=LAW&amp;n=502255&amp;dst=100211" TargetMode="External"/><Relationship Id="rId377" Type="http://schemas.openxmlformats.org/officeDocument/2006/relationships/fontTable" Target="fontTable.xm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2255&amp;dst=1424" TargetMode="External"/><Relationship Id="rId160" Type="http://schemas.openxmlformats.org/officeDocument/2006/relationships/hyperlink" Target="https://login.consultant.ru/link/?req=doc&amp;base=LAW&amp;n=501352&amp;dst=100099" TargetMode="External"/><Relationship Id="rId181" Type="http://schemas.openxmlformats.org/officeDocument/2006/relationships/hyperlink" Target="https://login.consultant.ru/link/?req=doc&amp;base=LAW&amp;n=502255&amp;dst=1707" TargetMode="External"/><Relationship Id="rId216" Type="http://schemas.openxmlformats.org/officeDocument/2006/relationships/hyperlink" Target="https://login.consultant.ru/link/?req=doc&amp;base=LAW&amp;n=501352&amp;dst=100122" TargetMode="External"/><Relationship Id="rId237" Type="http://schemas.openxmlformats.org/officeDocument/2006/relationships/hyperlink" Target="https://login.consultant.ru/link/?req=doc&amp;base=LAW&amp;n=502255&amp;dst=100333" TargetMode="External"/><Relationship Id="rId258" Type="http://schemas.openxmlformats.org/officeDocument/2006/relationships/hyperlink" Target="https://login.consultant.ru/link/?req=doc&amp;base=LAW&amp;n=501352&amp;dst=100161" TargetMode="External"/><Relationship Id="rId279" Type="http://schemas.openxmlformats.org/officeDocument/2006/relationships/hyperlink" Target="https://login.consultant.ru/link/?req=doc&amp;base=LAW&amp;n=501352&amp;dst=100177" TargetMode="External"/><Relationship Id="rId22" Type="http://schemas.openxmlformats.org/officeDocument/2006/relationships/hyperlink" Target="https://login.consultant.ru/link/?req=doc&amp;base=LAW&amp;n=118627&amp;dst=100011" TargetMode="External"/><Relationship Id="rId43" Type="http://schemas.openxmlformats.org/officeDocument/2006/relationships/hyperlink" Target="https://login.consultant.ru/link/?req=doc&amp;base=LAW&amp;n=476544&amp;dst=100117" TargetMode="External"/><Relationship Id="rId64" Type="http://schemas.openxmlformats.org/officeDocument/2006/relationships/hyperlink" Target="https://login.consultant.ru/link/?req=doc&amp;base=LAW&amp;n=494960" TargetMode="External"/><Relationship Id="rId118" Type="http://schemas.openxmlformats.org/officeDocument/2006/relationships/hyperlink" Target="https://login.consultant.ru/link/?req=doc&amp;base=LAW&amp;n=502255&amp;dst=100531" TargetMode="External"/><Relationship Id="rId139" Type="http://schemas.openxmlformats.org/officeDocument/2006/relationships/hyperlink" Target="https://login.consultant.ru/link/?req=doc&amp;base=LAW&amp;n=502256&amp;dst=736" TargetMode="External"/><Relationship Id="rId290" Type="http://schemas.openxmlformats.org/officeDocument/2006/relationships/hyperlink" Target="https://login.consultant.ru/link/?req=doc&amp;base=LAW&amp;n=502255&amp;dst=100817" TargetMode="External"/><Relationship Id="rId304" Type="http://schemas.openxmlformats.org/officeDocument/2006/relationships/hyperlink" Target="https://login.consultant.ru/link/?req=doc&amp;base=LAW&amp;n=503695" TargetMode="External"/><Relationship Id="rId325" Type="http://schemas.openxmlformats.org/officeDocument/2006/relationships/hyperlink" Target="https://login.consultant.ru/link/?req=doc&amp;base=LAW&amp;n=502256&amp;dst=612" TargetMode="External"/><Relationship Id="rId346" Type="http://schemas.openxmlformats.org/officeDocument/2006/relationships/hyperlink" Target="https://login.consultant.ru/link/?req=doc&amp;base=LAW&amp;n=502256" TargetMode="External"/><Relationship Id="rId367" Type="http://schemas.openxmlformats.org/officeDocument/2006/relationships/hyperlink" Target="https://login.consultant.ru/link/?req=doc&amp;base=LAW&amp;n=503697&amp;dst=101762" TargetMode="External"/><Relationship Id="rId85" Type="http://schemas.openxmlformats.org/officeDocument/2006/relationships/hyperlink" Target="https://login.consultant.ru/link/?req=doc&amp;base=LAW&amp;n=501352&amp;dst=100068" TargetMode="External"/><Relationship Id="rId150" Type="http://schemas.openxmlformats.org/officeDocument/2006/relationships/hyperlink" Target="https://login.consultant.ru/link/?req=doc&amp;base=LAW&amp;n=501352&amp;dst=100093" TargetMode="External"/><Relationship Id="rId171" Type="http://schemas.openxmlformats.org/officeDocument/2006/relationships/hyperlink" Target="https://login.consultant.ru/link/?req=doc&amp;base=LAW&amp;n=503697&amp;dst=101878" TargetMode="External"/><Relationship Id="rId192" Type="http://schemas.openxmlformats.org/officeDocument/2006/relationships/hyperlink" Target="https://login.consultant.ru/link/?req=doc&amp;base=LAW&amp;n=501352&amp;dst=100113" TargetMode="External"/><Relationship Id="rId206" Type="http://schemas.openxmlformats.org/officeDocument/2006/relationships/hyperlink" Target="https://login.consultant.ru/link/?req=doc&amp;base=LAW&amp;n=503697&amp;dst=102671" TargetMode="External"/><Relationship Id="rId227" Type="http://schemas.openxmlformats.org/officeDocument/2006/relationships/hyperlink" Target="https://login.consultant.ru/link/?req=doc&amp;base=LAW&amp;n=502255&amp;dst=1431" TargetMode="External"/><Relationship Id="rId248" Type="http://schemas.openxmlformats.org/officeDocument/2006/relationships/hyperlink" Target="https://login.consultant.ru/link/?req=doc&amp;base=LAW&amp;n=502256&amp;dst=100312" TargetMode="External"/><Relationship Id="rId269" Type="http://schemas.openxmlformats.org/officeDocument/2006/relationships/hyperlink" Target="https://login.consultant.ru/link/?req=doc&amp;base=LAW&amp;n=501352&amp;dst=100173" TargetMode="External"/><Relationship Id="rId12" Type="http://schemas.openxmlformats.org/officeDocument/2006/relationships/hyperlink" Target="https://login.consultant.ru/link/?req=doc&amp;base=LAW&amp;n=400453&amp;dst=100015" TargetMode="External"/><Relationship Id="rId33" Type="http://schemas.openxmlformats.org/officeDocument/2006/relationships/hyperlink" Target="https://login.consultant.ru/link/?req=doc&amp;base=LAW&amp;n=501352&amp;dst=100013" TargetMode="External"/><Relationship Id="rId108" Type="http://schemas.openxmlformats.org/officeDocument/2006/relationships/hyperlink" Target="https://login.consultant.ru/link/?req=doc&amp;base=LAW&amp;n=503697&amp;dst=510" TargetMode="External"/><Relationship Id="rId129" Type="http://schemas.openxmlformats.org/officeDocument/2006/relationships/hyperlink" Target="https://login.consultant.ru/link/?req=doc&amp;base=LAW&amp;n=502255&amp;dst=100531" TargetMode="External"/><Relationship Id="rId280" Type="http://schemas.openxmlformats.org/officeDocument/2006/relationships/hyperlink" Target="https://login.consultant.ru/link/?req=doc&amp;base=LAW&amp;n=503695" TargetMode="External"/><Relationship Id="rId315" Type="http://schemas.openxmlformats.org/officeDocument/2006/relationships/hyperlink" Target="https://login.consultant.ru/link/?req=doc&amp;base=LAW&amp;n=501352&amp;dst=100178" TargetMode="External"/><Relationship Id="rId336" Type="http://schemas.openxmlformats.org/officeDocument/2006/relationships/hyperlink" Target="https://login.consultant.ru/link/?req=doc&amp;base=LAW&amp;n=502256&amp;dst=102115" TargetMode="External"/><Relationship Id="rId357" Type="http://schemas.openxmlformats.org/officeDocument/2006/relationships/hyperlink" Target="https://login.consultant.ru/link/?req=doc&amp;base=LAW&amp;n=502255" TargetMode="External"/><Relationship Id="rId54" Type="http://schemas.openxmlformats.org/officeDocument/2006/relationships/hyperlink" Target="https://login.consultant.ru/link/?req=doc&amp;base=LAW&amp;n=501352&amp;dst=100037" TargetMode="External"/><Relationship Id="rId75" Type="http://schemas.openxmlformats.org/officeDocument/2006/relationships/hyperlink" Target="https://login.consultant.ru/link/?req=doc&amp;base=LAW&amp;n=310967&amp;dst=100011" TargetMode="External"/><Relationship Id="rId96" Type="http://schemas.openxmlformats.org/officeDocument/2006/relationships/hyperlink" Target="https://login.consultant.ru/link/?req=doc&amp;base=LAW&amp;n=503697&amp;dst=527" TargetMode="External"/><Relationship Id="rId140" Type="http://schemas.openxmlformats.org/officeDocument/2006/relationships/hyperlink" Target="https://login.consultant.ru/link/?req=doc&amp;base=LAW&amp;n=502256&amp;dst=770" TargetMode="External"/><Relationship Id="rId161" Type="http://schemas.openxmlformats.org/officeDocument/2006/relationships/hyperlink" Target="https://login.consultant.ru/link/?req=doc&amp;base=LAW&amp;n=503697&amp;dst=101878" TargetMode="External"/><Relationship Id="rId182" Type="http://schemas.openxmlformats.org/officeDocument/2006/relationships/hyperlink" Target="https://login.consultant.ru/link/?req=doc&amp;base=LAW&amp;n=502256&amp;dst=102380" TargetMode="External"/><Relationship Id="rId217" Type="http://schemas.openxmlformats.org/officeDocument/2006/relationships/hyperlink" Target="https://login.consultant.ru/link/?req=doc&amp;base=LAW&amp;n=501352&amp;dst=100123" TargetMode="External"/><Relationship Id="rId378" Type="http://schemas.openxmlformats.org/officeDocument/2006/relationships/theme" Target="theme/theme1.xml"/><Relationship Id="rId6" Type="http://schemas.openxmlformats.org/officeDocument/2006/relationships/hyperlink" Target="https://login.consultant.ru/link/?req=doc&amp;base=LAW&amp;n=400453&amp;dst=100015" TargetMode="External"/><Relationship Id="rId238" Type="http://schemas.openxmlformats.org/officeDocument/2006/relationships/hyperlink" Target="https://login.consultant.ru/link/?req=doc&amp;base=LAW&amp;n=502256&amp;dst=100545" TargetMode="External"/><Relationship Id="rId259" Type="http://schemas.openxmlformats.org/officeDocument/2006/relationships/hyperlink" Target="https://login.consultant.ru/link/?req=doc&amp;base=LAW&amp;n=458898&amp;dst=100010" TargetMode="External"/><Relationship Id="rId23" Type="http://schemas.openxmlformats.org/officeDocument/2006/relationships/hyperlink" Target="https://login.consultant.ru/link/?req=doc&amp;base=LAW&amp;n=344618&amp;dst=100011" TargetMode="External"/><Relationship Id="rId119" Type="http://schemas.openxmlformats.org/officeDocument/2006/relationships/hyperlink" Target="https://login.consultant.ru/link/?req=doc&amp;base=LAW&amp;n=502256&amp;dst=100704" TargetMode="External"/><Relationship Id="rId270" Type="http://schemas.openxmlformats.org/officeDocument/2006/relationships/hyperlink" Target="https://login.consultant.ru/link/?req=doc&amp;base=LAW&amp;n=501352&amp;dst=100179" TargetMode="External"/><Relationship Id="rId291" Type="http://schemas.openxmlformats.org/officeDocument/2006/relationships/hyperlink" Target="https://login.consultant.ru/link/?req=doc&amp;base=LAW&amp;n=501352&amp;dst=100173" TargetMode="External"/><Relationship Id="rId305" Type="http://schemas.openxmlformats.org/officeDocument/2006/relationships/hyperlink" Target="https://login.consultant.ru/link/?req=doc&amp;base=LAW&amp;n=503695" TargetMode="External"/><Relationship Id="rId326" Type="http://schemas.openxmlformats.org/officeDocument/2006/relationships/hyperlink" Target="https://login.consultant.ru/link/?req=doc&amp;base=LAW&amp;n=502256&amp;dst=615" TargetMode="External"/><Relationship Id="rId347" Type="http://schemas.openxmlformats.org/officeDocument/2006/relationships/hyperlink" Target="https://login.consultant.ru/link/?req=doc&amp;base=LAW&amp;n=502255" TargetMode="External"/><Relationship Id="rId44" Type="http://schemas.openxmlformats.org/officeDocument/2006/relationships/hyperlink" Target="https://login.consultant.ru/link/?req=doc&amp;base=LAW&amp;n=476544&amp;dst=100109" TargetMode="External"/><Relationship Id="rId65" Type="http://schemas.openxmlformats.org/officeDocument/2006/relationships/hyperlink" Target="https://login.consultant.ru/link/?req=doc&amp;base=LAW&amp;n=422098" TargetMode="External"/><Relationship Id="rId86" Type="http://schemas.openxmlformats.org/officeDocument/2006/relationships/hyperlink" Target="https://login.consultant.ru/link/?req=doc&amp;base=LAW&amp;n=501352&amp;dst=100069" TargetMode="External"/><Relationship Id="rId130" Type="http://schemas.openxmlformats.org/officeDocument/2006/relationships/hyperlink" Target="https://login.consultant.ru/link/?req=doc&amp;base=LAW&amp;n=502256&amp;dst=100704" TargetMode="External"/><Relationship Id="rId151" Type="http://schemas.openxmlformats.org/officeDocument/2006/relationships/hyperlink" Target="https://login.consultant.ru/link/?req=doc&amp;base=LAW&amp;n=503695" TargetMode="External"/><Relationship Id="rId368" Type="http://schemas.openxmlformats.org/officeDocument/2006/relationships/hyperlink" Target="https://login.consultant.ru/link/?req=doc&amp;base=LAW&amp;n=503697&amp;dst=1697" TargetMode="External"/><Relationship Id="rId172" Type="http://schemas.openxmlformats.org/officeDocument/2006/relationships/hyperlink" Target="https://login.consultant.ru/link/?req=doc&amp;base=LAW&amp;n=502255&amp;dst=101079" TargetMode="External"/><Relationship Id="rId193" Type="http://schemas.openxmlformats.org/officeDocument/2006/relationships/hyperlink" Target="https://login.consultant.ru/link/?req=doc&amp;base=LAW&amp;n=502256&amp;dst=102394" TargetMode="External"/><Relationship Id="rId207" Type="http://schemas.openxmlformats.org/officeDocument/2006/relationships/hyperlink" Target="https://login.consultant.ru/link/?req=doc&amp;base=LAW&amp;n=412621&amp;dst=100033" TargetMode="External"/><Relationship Id="rId228" Type="http://schemas.openxmlformats.org/officeDocument/2006/relationships/hyperlink" Target="https://login.consultant.ru/link/?req=doc&amp;base=LAW&amp;n=502256&amp;dst=101494" TargetMode="External"/><Relationship Id="rId249" Type="http://schemas.openxmlformats.org/officeDocument/2006/relationships/hyperlink" Target="https://login.consultant.ru/link/?req=doc&amp;base=LAW&amp;n=465507&amp;dst=100063" TargetMode="External"/><Relationship Id="rId13" Type="http://schemas.openxmlformats.org/officeDocument/2006/relationships/hyperlink" Target="https://login.consultant.ru/link/?req=doc&amp;base=LAW&amp;n=412621&amp;dst=100005" TargetMode="External"/><Relationship Id="rId109" Type="http://schemas.openxmlformats.org/officeDocument/2006/relationships/hyperlink" Target="https://login.consultant.ru/link/?req=doc&amp;base=LAW&amp;n=501352&amp;dst=100078" TargetMode="External"/><Relationship Id="rId260" Type="http://schemas.openxmlformats.org/officeDocument/2006/relationships/hyperlink" Target="https://login.consultant.ru/link/?req=doc&amp;base=LAW&amp;n=501352&amp;dst=100162" TargetMode="External"/><Relationship Id="rId281" Type="http://schemas.openxmlformats.org/officeDocument/2006/relationships/hyperlink" Target="https://login.consultant.ru/link/?req=doc&amp;base=LAW&amp;n=501352&amp;dst=100173" TargetMode="External"/><Relationship Id="rId316" Type="http://schemas.openxmlformats.org/officeDocument/2006/relationships/hyperlink" Target="https://login.consultant.ru/link/?req=doc&amp;base=LAW&amp;n=501352&amp;dst=100173" TargetMode="External"/><Relationship Id="rId337" Type="http://schemas.openxmlformats.org/officeDocument/2006/relationships/hyperlink" Target="https://login.consultant.ru/link/?req=doc&amp;base=LAW&amp;n=502255" TargetMode="External"/><Relationship Id="rId34" Type="http://schemas.openxmlformats.org/officeDocument/2006/relationships/hyperlink" Target="https://login.consultant.ru/link/?req=doc&amp;base=LAW&amp;n=501352&amp;dst=100021" TargetMode="External"/><Relationship Id="rId55" Type="http://schemas.openxmlformats.org/officeDocument/2006/relationships/hyperlink" Target="https://login.consultant.ru/link/?req=doc&amp;base=LAW&amp;n=502256&amp;dst=977" TargetMode="External"/><Relationship Id="rId76" Type="http://schemas.openxmlformats.org/officeDocument/2006/relationships/hyperlink" Target="https://login.consultant.ru/link/?req=doc&amp;base=LAW&amp;n=501352&amp;dst=100056" TargetMode="External"/><Relationship Id="rId97" Type="http://schemas.openxmlformats.org/officeDocument/2006/relationships/hyperlink" Target="https://login.consultant.ru/link/?req=doc&amp;base=LAW&amp;n=502255&amp;dst=1424" TargetMode="External"/><Relationship Id="rId120" Type="http://schemas.openxmlformats.org/officeDocument/2006/relationships/hyperlink" Target="https://login.consultant.ru/link/?req=doc&amp;base=LAW&amp;n=502255" TargetMode="External"/><Relationship Id="rId141" Type="http://schemas.openxmlformats.org/officeDocument/2006/relationships/hyperlink" Target="https://login.consultant.ru/link/?req=doc&amp;base=LAW&amp;n=502256&amp;dst=776" TargetMode="External"/><Relationship Id="rId358" Type="http://schemas.openxmlformats.org/officeDocument/2006/relationships/hyperlink" Target="https://login.consultant.ru/link/?req=doc&amp;base=LAW&amp;n=502256" TargetMode="External"/><Relationship Id="rId7" Type="http://schemas.openxmlformats.org/officeDocument/2006/relationships/hyperlink" Target="https://login.consultant.ru/link/?req=doc&amp;base=LAW&amp;n=412621&amp;dst=100005" TargetMode="External"/><Relationship Id="rId162" Type="http://schemas.openxmlformats.org/officeDocument/2006/relationships/hyperlink" Target="https://login.consultant.ru/link/?req=doc&amp;base=LAW&amp;n=502255&amp;dst=2085" TargetMode="External"/><Relationship Id="rId183" Type="http://schemas.openxmlformats.org/officeDocument/2006/relationships/hyperlink" Target="https://login.consultant.ru/link/?req=doc&amp;base=LAW&amp;n=503697&amp;dst=102837" TargetMode="External"/><Relationship Id="rId218" Type="http://schemas.openxmlformats.org/officeDocument/2006/relationships/hyperlink" Target="https://login.consultant.ru/link/?req=doc&amp;base=LAW&amp;n=501352&amp;dst=100124" TargetMode="External"/><Relationship Id="rId239" Type="http://schemas.openxmlformats.org/officeDocument/2006/relationships/hyperlink" Target="https://login.consultant.ru/link/?req=doc&amp;base=LAW&amp;n=501352&amp;dst=100153" TargetMode="External"/><Relationship Id="rId250" Type="http://schemas.openxmlformats.org/officeDocument/2006/relationships/hyperlink" Target="https://login.consultant.ru/link/?req=doc&amp;base=LAW&amp;n=503697&amp;dst=100717" TargetMode="External"/><Relationship Id="rId271" Type="http://schemas.openxmlformats.org/officeDocument/2006/relationships/hyperlink" Target="https://login.consultant.ru/link/?req=doc&amp;base=LAW&amp;n=501352&amp;dst=100174" TargetMode="External"/><Relationship Id="rId292" Type="http://schemas.openxmlformats.org/officeDocument/2006/relationships/hyperlink" Target="https://login.consultant.ru/link/?req=doc&amp;base=LAW&amp;n=502255&amp;dst=100818" TargetMode="External"/><Relationship Id="rId306" Type="http://schemas.openxmlformats.org/officeDocument/2006/relationships/hyperlink" Target="https://login.consultant.ru/link/?req=doc&amp;base=LAW&amp;n=503695" TargetMode="External"/><Relationship Id="rId24" Type="http://schemas.openxmlformats.org/officeDocument/2006/relationships/hyperlink" Target="https://login.consultant.ru/link/?req=doc&amp;base=LAW&amp;n=344618&amp;dst=100060" TargetMode="External"/><Relationship Id="rId45" Type="http://schemas.openxmlformats.org/officeDocument/2006/relationships/hyperlink" Target="https://login.consultant.ru/link/?req=doc&amp;base=LAW&amp;n=476544&amp;dst=100130" TargetMode="External"/><Relationship Id="rId66" Type="http://schemas.openxmlformats.org/officeDocument/2006/relationships/hyperlink" Target="https://login.consultant.ru/link/?req=doc&amp;base=LAW&amp;n=201700&amp;dst=100016" TargetMode="External"/><Relationship Id="rId87" Type="http://schemas.openxmlformats.org/officeDocument/2006/relationships/hyperlink" Target="https://login.consultant.ru/link/?req=doc&amp;base=LAW&amp;n=501352&amp;dst=100070" TargetMode="External"/><Relationship Id="rId110" Type="http://schemas.openxmlformats.org/officeDocument/2006/relationships/hyperlink" Target="https://login.consultant.ru/link/?req=doc&amp;base=LAW&amp;n=502255&amp;dst=1446" TargetMode="External"/><Relationship Id="rId131" Type="http://schemas.openxmlformats.org/officeDocument/2006/relationships/hyperlink" Target="https://login.consultant.ru/link/?req=doc&amp;base=LAW&amp;n=502255&amp;dst=100534" TargetMode="External"/><Relationship Id="rId327" Type="http://schemas.openxmlformats.org/officeDocument/2006/relationships/hyperlink" Target="https://login.consultant.ru/link/?req=doc&amp;base=LAW&amp;n=501352&amp;dst=100179" TargetMode="External"/><Relationship Id="rId348" Type="http://schemas.openxmlformats.org/officeDocument/2006/relationships/hyperlink" Target="https://login.consultant.ru/link/?req=doc&amp;base=LAW&amp;n=412621&amp;dst=100046" TargetMode="External"/><Relationship Id="rId369" Type="http://schemas.openxmlformats.org/officeDocument/2006/relationships/hyperlink" Target="https://login.consultant.ru/link/?req=doc&amp;base=LAW&amp;n=503697&amp;dst=101830" TargetMode="External"/><Relationship Id="rId152" Type="http://schemas.openxmlformats.org/officeDocument/2006/relationships/hyperlink" Target="https://login.consultant.ru/link/?req=doc&amp;base=LAW&amp;n=91881" TargetMode="External"/><Relationship Id="rId173" Type="http://schemas.openxmlformats.org/officeDocument/2006/relationships/hyperlink" Target="https://login.consultant.ru/link/?req=doc&amp;base=LAW&amp;n=502255&amp;dst=1157" TargetMode="External"/><Relationship Id="rId194" Type="http://schemas.openxmlformats.org/officeDocument/2006/relationships/hyperlink" Target="https://login.consultant.ru/link/?req=doc&amp;base=LAW&amp;n=503697&amp;dst=954" TargetMode="External"/><Relationship Id="rId208" Type="http://schemas.openxmlformats.org/officeDocument/2006/relationships/hyperlink" Target="https://login.consultant.ru/link/?req=doc&amp;base=LAW&amp;n=503697&amp;dst=668" TargetMode="External"/><Relationship Id="rId229" Type="http://schemas.openxmlformats.org/officeDocument/2006/relationships/hyperlink" Target="https://login.consultant.ru/link/?req=doc&amp;base=LAW&amp;n=501352&amp;dst=100134" TargetMode="External"/><Relationship Id="rId240" Type="http://schemas.openxmlformats.org/officeDocument/2006/relationships/hyperlink" Target="https://login.consultant.ru/link/?req=doc&amp;base=LAW&amp;n=503697&amp;dst=100445" TargetMode="External"/><Relationship Id="rId261" Type="http://schemas.openxmlformats.org/officeDocument/2006/relationships/hyperlink" Target="https://login.consultant.ru/link/?req=doc&amp;base=LAW&amp;n=501352&amp;dst=100164" TargetMode="External"/><Relationship Id="rId14" Type="http://schemas.openxmlformats.org/officeDocument/2006/relationships/hyperlink" Target="https://login.consultant.ru/link/?req=doc&amp;base=LAW&amp;n=501352&amp;dst=100006" TargetMode="External"/><Relationship Id="rId35" Type="http://schemas.openxmlformats.org/officeDocument/2006/relationships/hyperlink" Target="https://login.consultant.ru/link/?req=doc&amp;base=LAW&amp;n=501352&amp;dst=100021" TargetMode="External"/><Relationship Id="rId56" Type="http://schemas.openxmlformats.org/officeDocument/2006/relationships/hyperlink" Target="https://login.consultant.ru/link/?req=doc&amp;base=LAW&amp;n=502256&amp;dst=972" TargetMode="External"/><Relationship Id="rId77" Type="http://schemas.openxmlformats.org/officeDocument/2006/relationships/hyperlink" Target="https://login.consultant.ru/link/?req=doc&amp;base=LAW&amp;n=482051&amp;dst=100015" TargetMode="External"/><Relationship Id="rId100" Type="http://schemas.openxmlformats.org/officeDocument/2006/relationships/hyperlink" Target="https://login.consultant.ru/link/?req=doc&amp;base=LAW&amp;n=502256&amp;dst=102001" TargetMode="External"/><Relationship Id="rId282" Type="http://schemas.openxmlformats.org/officeDocument/2006/relationships/hyperlink" Target="https://login.consultant.ru/link/?req=doc&amp;base=LAW&amp;n=501352&amp;dst=100173" TargetMode="External"/><Relationship Id="rId317" Type="http://schemas.openxmlformats.org/officeDocument/2006/relationships/hyperlink" Target="https://login.consultant.ru/link/?req=doc&amp;base=LAW&amp;n=501352&amp;dst=100174" TargetMode="External"/><Relationship Id="rId338" Type="http://schemas.openxmlformats.org/officeDocument/2006/relationships/hyperlink" Target="https://login.consultant.ru/link/?req=doc&amp;base=LAW&amp;n=502256&amp;dst=102048" TargetMode="External"/><Relationship Id="rId359" Type="http://schemas.openxmlformats.org/officeDocument/2006/relationships/hyperlink" Target="https://login.consultant.ru/link/?req=doc&amp;base=LAW&amp;n=502255&amp;dst=1424" TargetMode="External"/><Relationship Id="rId8" Type="http://schemas.openxmlformats.org/officeDocument/2006/relationships/hyperlink" Target="https://login.consultant.ru/link/?req=doc&amp;base=LAW&amp;n=501352&amp;dst=100006" TargetMode="External"/><Relationship Id="rId98" Type="http://schemas.openxmlformats.org/officeDocument/2006/relationships/hyperlink" Target="https://login.consultant.ru/link/?req=doc&amp;base=LAW&amp;n=501352&amp;dst=100076" TargetMode="External"/><Relationship Id="rId121" Type="http://schemas.openxmlformats.org/officeDocument/2006/relationships/hyperlink" Target="https://login.consultant.ru/link/?req=doc&amp;base=LAW&amp;n=502255&amp;dst=1256" TargetMode="External"/><Relationship Id="rId142" Type="http://schemas.openxmlformats.org/officeDocument/2006/relationships/hyperlink" Target="https://login.consultant.ru/link/?req=doc&amp;base=LAW&amp;n=501352&amp;dst=100088" TargetMode="External"/><Relationship Id="rId163" Type="http://schemas.openxmlformats.org/officeDocument/2006/relationships/hyperlink" Target="https://login.consultant.ru/link/?req=doc&amp;base=LAW&amp;n=502256&amp;dst=101300" TargetMode="External"/><Relationship Id="rId184" Type="http://schemas.openxmlformats.org/officeDocument/2006/relationships/hyperlink" Target="https://login.consultant.ru/link/?req=doc&amp;base=LAW&amp;n=501352&amp;dst=100109" TargetMode="External"/><Relationship Id="rId219" Type="http://schemas.openxmlformats.org/officeDocument/2006/relationships/hyperlink" Target="https://login.consultant.ru/link/?req=doc&amp;base=LAW&amp;n=501352&amp;dst=100125" TargetMode="External"/><Relationship Id="rId370" Type="http://schemas.openxmlformats.org/officeDocument/2006/relationships/hyperlink" Target="https://login.consultant.ru/link/?req=doc&amp;base=LAW&amp;n=503697&amp;dst=101861" TargetMode="External"/><Relationship Id="rId230" Type="http://schemas.openxmlformats.org/officeDocument/2006/relationships/hyperlink" Target="https://login.consultant.ru/link/?req=doc&amp;base=LAW&amp;n=502256" TargetMode="External"/><Relationship Id="rId251" Type="http://schemas.openxmlformats.org/officeDocument/2006/relationships/hyperlink" Target="https://login.consultant.ru/link/?req=doc&amp;base=LAW&amp;n=15411&amp;dst=100021" TargetMode="External"/><Relationship Id="rId25" Type="http://schemas.openxmlformats.org/officeDocument/2006/relationships/hyperlink" Target="https://login.consultant.ru/link/?req=doc&amp;base=LAW&amp;n=442267&amp;dst=100013" TargetMode="External"/><Relationship Id="rId46" Type="http://schemas.openxmlformats.org/officeDocument/2006/relationships/hyperlink" Target="https://login.consultant.ru/link/?req=doc&amp;base=LAW&amp;n=501352&amp;dst=100028" TargetMode="External"/><Relationship Id="rId67" Type="http://schemas.openxmlformats.org/officeDocument/2006/relationships/hyperlink" Target="https://login.consultant.ru/link/?req=doc&amp;base=LAW&amp;n=501352&amp;dst=100047" TargetMode="External"/><Relationship Id="rId272" Type="http://schemas.openxmlformats.org/officeDocument/2006/relationships/hyperlink" Target="https://login.consultant.ru/link/?req=doc&amp;base=LAW&amp;n=501352&amp;dst=100175" TargetMode="External"/><Relationship Id="rId293" Type="http://schemas.openxmlformats.org/officeDocument/2006/relationships/hyperlink" Target="https://login.consultant.ru/link/?req=doc&amp;base=LAW&amp;n=502255&amp;dst=1334" TargetMode="External"/><Relationship Id="rId307" Type="http://schemas.openxmlformats.org/officeDocument/2006/relationships/hyperlink" Target="https://login.consultant.ru/link/?req=doc&amp;base=LAW&amp;n=503695" TargetMode="External"/><Relationship Id="rId328" Type="http://schemas.openxmlformats.org/officeDocument/2006/relationships/hyperlink" Target="https://login.consultant.ru/link/?req=doc&amp;base=LAW&amp;n=502256&amp;dst=102448" TargetMode="External"/><Relationship Id="rId349" Type="http://schemas.openxmlformats.org/officeDocument/2006/relationships/hyperlink" Target="https://login.consultant.ru/link/?req=doc&amp;base=LAW&amp;n=502255&amp;dst=232" TargetMode="External"/><Relationship Id="rId88" Type="http://schemas.openxmlformats.org/officeDocument/2006/relationships/hyperlink" Target="https://login.consultant.ru/link/?req=doc&amp;base=LAW&amp;n=502255&amp;dst=100063" TargetMode="External"/><Relationship Id="rId111" Type="http://schemas.openxmlformats.org/officeDocument/2006/relationships/hyperlink" Target="https://login.consultant.ru/link/?req=doc&amp;base=LAW&amp;n=502256&amp;dst=102115" TargetMode="External"/><Relationship Id="rId132" Type="http://schemas.openxmlformats.org/officeDocument/2006/relationships/hyperlink" Target="https://login.consultant.ru/link/?req=doc&amp;base=LAW&amp;n=502256&amp;dst=309" TargetMode="External"/><Relationship Id="rId153" Type="http://schemas.openxmlformats.org/officeDocument/2006/relationships/hyperlink" Target="https://login.consultant.ru/link/?req=doc&amp;base=LAW&amp;n=335688&amp;dst=100024" TargetMode="External"/><Relationship Id="rId174" Type="http://schemas.openxmlformats.org/officeDocument/2006/relationships/hyperlink" Target="https://login.consultant.ru/link/?req=doc&amp;base=LAW&amp;n=502256&amp;dst=237" TargetMode="External"/><Relationship Id="rId195" Type="http://schemas.openxmlformats.org/officeDocument/2006/relationships/hyperlink" Target="https://login.consultant.ru/link/?req=doc&amp;base=LAW&amp;n=502255&amp;dst=552" TargetMode="External"/><Relationship Id="rId209" Type="http://schemas.openxmlformats.org/officeDocument/2006/relationships/hyperlink" Target="https://login.consultant.ru/link/?req=doc&amp;base=LAW&amp;n=503697&amp;dst=102670" TargetMode="External"/><Relationship Id="rId360" Type="http://schemas.openxmlformats.org/officeDocument/2006/relationships/hyperlink" Target="https://login.consultant.ru/link/?req=doc&amp;base=LAW&amp;n=503695" TargetMode="External"/><Relationship Id="rId220" Type="http://schemas.openxmlformats.org/officeDocument/2006/relationships/hyperlink" Target="https://login.consultant.ru/link/?req=doc&amp;base=LAW&amp;n=412621&amp;dst=100038" TargetMode="External"/><Relationship Id="rId241" Type="http://schemas.openxmlformats.org/officeDocument/2006/relationships/hyperlink" Target="https://login.consultant.ru/link/?req=doc&amp;base=LAW&amp;n=503697&amp;dst=100502" TargetMode="External"/><Relationship Id="rId15" Type="http://schemas.openxmlformats.org/officeDocument/2006/relationships/hyperlink" Target="https://login.consultant.ru/link/?req=doc&amp;base=LAW&amp;n=501360&amp;dst=100049" TargetMode="External"/><Relationship Id="rId36" Type="http://schemas.openxmlformats.org/officeDocument/2006/relationships/hyperlink" Target="https://login.consultant.ru/link/?req=doc&amp;base=LAW&amp;n=476544&amp;dst=100008" TargetMode="External"/><Relationship Id="rId57" Type="http://schemas.openxmlformats.org/officeDocument/2006/relationships/hyperlink" Target="https://login.consultant.ru/link/?req=doc&amp;base=LAW&amp;n=501352&amp;dst=100038" TargetMode="External"/><Relationship Id="rId262" Type="http://schemas.openxmlformats.org/officeDocument/2006/relationships/hyperlink" Target="https://login.consultant.ru/link/?req=doc&amp;base=LAW&amp;n=501352&amp;dst=100167" TargetMode="External"/><Relationship Id="rId283" Type="http://schemas.openxmlformats.org/officeDocument/2006/relationships/hyperlink" Target="https://login.consultant.ru/link/?req=doc&amp;base=LAW&amp;n=503697&amp;dst=101827" TargetMode="External"/><Relationship Id="rId318" Type="http://schemas.openxmlformats.org/officeDocument/2006/relationships/hyperlink" Target="https://login.consultant.ru/link/?req=doc&amp;base=LAW&amp;n=412621&amp;dst=100044" TargetMode="External"/><Relationship Id="rId339" Type="http://schemas.openxmlformats.org/officeDocument/2006/relationships/hyperlink" Target="https://login.consultant.ru/link/?req=doc&amp;base=LAW&amp;n=502256&amp;dst=101236" TargetMode="External"/><Relationship Id="rId78" Type="http://schemas.openxmlformats.org/officeDocument/2006/relationships/hyperlink" Target="https://login.consultant.ru/link/?req=doc&amp;base=LAW&amp;n=501352&amp;dst=100058" TargetMode="External"/><Relationship Id="rId99" Type="http://schemas.openxmlformats.org/officeDocument/2006/relationships/hyperlink" Target="https://login.consultant.ru/link/?req=doc&amp;base=LAW&amp;n=502255&amp;dst=183" TargetMode="External"/><Relationship Id="rId101" Type="http://schemas.openxmlformats.org/officeDocument/2006/relationships/hyperlink" Target="https://login.consultant.ru/link/?req=doc&amp;base=LAW&amp;n=503697&amp;dst=483" TargetMode="External"/><Relationship Id="rId122" Type="http://schemas.openxmlformats.org/officeDocument/2006/relationships/hyperlink" Target="https://login.consultant.ru/link/?req=doc&amp;base=LAW&amp;n=501352&amp;dst=100085" TargetMode="External"/><Relationship Id="rId143" Type="http://schemas.openxmlformats.org/officeDocument/2006/relationships/hyperlink" Target="https://login.consultant.ru/link/?req=doc&amp;base=LAW&amp;n=501352&amp;dst=100089" TargetMode="External"/><Relationship Id="rId164" Type="http://schemas.openxmlformats.org/officeDocument/2006/relationships/hyperlink" Target="https://login.consultant.ru/link/?req=doc&amp;base=LAW&amp;n=502256&amp;dst=101300" TargetMode="External"/><Relationship Id="rId185" Type="http://schemas.openxmlformats.org/officeDocument/2006/relationships/hyperlink" Target="https://login.consultant.ru/link/?req=doc&amp;base=LAW&amp;n=502255&amp;dst=1707" TargetMode="External"/><Relationship Id="rId350" Type="http://schemas.openxmlformats.org/officeDocument/2006/relationships/hyperlink" Target="https://login.consultant.ru/link/?req=doc&amp;base=LAW&amp;n=502255&amp;dst=1446" TargetMode="External"/><Relationship Id="rId371" Type="http://schemas.openxmlformats.org/officeDocument/2006/relationships/hyperlink" Target="https://login.consultant.ru/link/?req=doc&amp;base=LAW&amp;n=503697&amp;dst=10183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60&amp;dst=100049" TargetMode="External"/><Relationship Id="rId180" Type="http://schemas.openxmlformats.org/officeDocument/2006/relationships/hyperlink" Target="https://login.consultant.ru/link/?req=doc&amp;base=LAW&amp;n=280272&amp;dst=100033" TargetMode="External"/><Relationship Id="rId210" Type="http://schemas.openxmlformats.org/officeDocument/2006/relationships/hyperlink" Target="https://login.consultant.ru/link/?req=doc&amp;base=LAW&amp;n=501360&amp;dst=100050" TargetMode="External"/><Relationship Id="rId215" Type="http://schemas.openxmlformats.org/officeDocument/2006/relationships/hyperlink" Target="https://login.consultant.ru/link/?req=doc&amp;base=LAW&amp;n=501352&amp;dst=100119" TargetMode="External"/><Relationship Id="rId236" Type="http://schemas.openxmlformats.org/officeDocument/2006/relationships/hyperlink" Target="https://login.consultant.ru/link/?req=doc&amp;base=LAW&amp;n=465507&amp;dst=100063" TargetMode="External"/><Relationship Id="rId257" Type="http://schemas.openxmlformats.org/officeDocument/2006/relationships/hyperlink" Target="https://login.consultant.ru/link/?req=doc&amp;base=LAW&amp;n=501352&amp;dst=100159" TargetMode="External"/><Relationship Id="rId278" Type="http://schemas.openxmlformats.org/officeDocument/2006/relationships/hyperlink" Target="https://login.consultant.ru/link/?req=doc&amp;base=LAW&amp;n=501352&amp;dst=100177" TargetMode="External"/><Relationship Id="rId26" Type="http://schemas.openxmlformats.org/officeDocument/2006/relationships/hyperlink" Target="https://login.consultant.ru/link/?req=doc&amp;base=LAW&amp;n=482051&amp;dst=100015" TargetMode="External"/><Relationship Id="rId231" Type="http://schemas.openxmlformats.org/officeDocument/2006/relationships/hyperlink" Target="https://login.consultant.ru/link/?req=doc&amp;base=LAW&amp;n=502256&amp;dst=102448" TargetMode="External"/><Relationship Id="rId252" Type="http://schemas.openxmlformats.org/officeDocument/2006/relationships/hyperlink" Target="https://login.consultant.ru/link/?req=doc&amp;base=LAW&amp;n=475246&amp;dst=100016" TargetMode="External"/><Relationship Id="rId273" Type="http://schemas.openxmlformats.org/officeDocument/2006/relationships/hyperlink" Target="https://login.consultant.ru/link/?req=doc&amp;base=LAW&amp;n=501352&amp;dst=100176" TargetMode="External"/><Relationship Id="rId294" Type="http://schemas.openxmlformats.org/officeDocument/2006/relationships/hyperlink" Target="https://login.consultant.ru/link/?req=doc&amp;base=LAW&amp;n=501352&amp;dst=100173" TargetMode="External"/><Relationship Id="rId308" Type="http://schemas.openxmlformats.org/officeDocument/2006/relationships/hyperlink" Target="https://login.consultant.ru/link/?req=doc&amp;base=LAW&amp;n=503697&amp;dst=104838" TargetMode="External"/><Relationship Id="rId329" Type="http://schemas.openxmlformats.org/officeDocument/2006/relationships/hyperlink" Target="https://login.consultant.ru/link/?req=doc&amp;base=LAW&amp;n=502256&amp;dst=102450" TargetMode="External"/><Relationship Id="rId47" Type="http://schemas.openxmlformats.org/officeDocument/2006/relationships/hyperlink" Target="https://login.consultant.ru/link/?req=doc&amp;base=LAW&amp;n=501352&amp;dst=100031" TargetMode="External"/><Relationship Id="rId68" Type="http://schemas.openxmlformats.org/officeDocument/2006/relationships/hyperlink" Target="https://login.consultant.ru/link/?req=doc&amp;base=LAW&amp;n=501352&amp;dst=100049" TargetMode="External"/><Relationship Id="rId89" Type="http://schemas.openxmlformats.org/officeDocument/2006/relationships/hyperlink" Target="https://login.consultant.ru/link/?req=doc&amp;base=LAW&amp;n=503697&amp;dst=100214" TargetMode="External"/><Relationship Id="rId112" Type="http://schemas.openxmlformats.org/officeDocument/2006/relationships/hyperlink" Target="https://login.consultant.ru/link/?req=doc&amp;base=LAW&amp;n=336667&amp;dst=100009" TargetMode="External"/><Relationship Id="rId133" Type="http://schemas.openxmlformats.org/officeDocument/2006/relationships/hyperlink" Target="https://login.consultant.ru/link/?req=doc&amp;base=LAW&amp;n=502255&amp;dst=1959" TargetMode="External"/><Relationship Id="rId154" Type="http://schemas.openxmlformats.org/officeDocument/2006/relationships/hyperlink" Target="https://login.consultant.ru/link/?req=doc&amp;base=LAW&amp;n=501352&amp;dst=100096" TargetMode="External"/><Relationship Id="rId175" Type="http://schemas.openxmlformats.org/officeDocument/2006/relationships/hyperlink" Target="https://login.consultant.ru/link/?req=doc&amp;base=LAW&amp;n=501352&amp;dst=100105" TargetMode="External"/><Relationship Id="rId340" Type="http://schemas.openxmlformats.org/officeDocument/2006/relationships/hyperlink" Target="https://login.consultant.ru/link/?req=doc&amp;base=LAW&amp;n=502256&amp;dst=101251" TargetMode="External"/><Relationship Id="rId361" Type="http://schemas.openxmlformats.org/officeDocument/2006/relationships/hyperlink" Target="https://login.consultant.ru/link/?req=doc&amp;base=LAW&amp;n=503697&amp;dst=677" TargetMode="External"/><Relationship Id="rId196" Type="http://schemas.openxmlformats.org/officeDocument/2006/relationships/hyperlink" Target="https://login.consultant.ru/link/?req=doc&amp;base=LAW&amp;n=502256&amp;dst=102419" TargetMode="External"/><Relationship Id="rId200" Type="http://schemas.openxmlformats.org/officeDocument/2006/relationships/hyperlink" Target="https://login.consultant.ru/link/?req=doc&amp;base=LAW&amp;n=412621&amp;dst=100029" TargetMode="External"/><Relationship Id="rId16" Type="http://schemas.openxmlformats.org/officeDocument/2006/relationships/hyperlink" Target="https://login.consultant.ru/link/?req=doc&amp;base=LAW&amp;n=163800" TargetMode="External"/><Relationship Id="rId221" Type="http://schemas.openxmlformats.org/officeDocument/2006/relationships/hyperlink" Target="https://login.consultant.ru/link/?req=doc&amp;base=LAW&amp;n=501352&amp;dst=100127" TargetMode="External"/><Relationship Id="rId242" Type="http://schemas.openxmlformats.org/officeDocument/2006/relationships/hyperlink" Target="https://login.consultant.ru/link/?req=doc&amp;base=LAW&amp;n=503697&amp;dst=1348" TargetMode="External"/><Relationship Id="rId263" Type="http://schemas.openxmlformats.org/officeDocument/2006/relationships/hyperlink" Target="https://login.consultant.ru/link/?req=doc&amp;base=LAW&amp;n=503697" TargetMode="External"/><Relationship Id="rId284" Type="http://schemas.openxmlformats.org/officeDocument/2006/relationships/hyperlink" Target="https://login.consultant.ru/link/?req=doc&amp;base=LAW&amp;n=501352&amp;dst=100173" TargetMode="External"/><Relationship Id="rId319" Type="http://schemas.openxmlformats.org/officeDocument/2006/relationships/hyperlink" Target="https://login.consultant.ru/link/?req=doc&amp;base=LAW&amp;n=501352&amp;dst=100179" TargetMode="External"/><Relationship Id="rId37" Type="http://schemas.openxmlformats.org/officeDocument/2006/relationships/hyperlink" Target="www.ej.sudrf.ru" TargetMode="External"/><Relationship Id="rId58" Type="http://schemas.openxmlformats.org/officeDocument/2006/relationships/hyperlink" Target="https://login.consultant.ru/link/?req=doc&amp;base=LAW&amp;n=501352&amp;dst=100042" TargetMode="External"/><Relationship Id="rId79" Type="http://schemas.openxmlformats.org/officeDocument/2006/relationships/hyperlink" Target="https://login.consultant.ru/link/?req=doc&amp;base=LAW&amp;n=501352&amp;dst=100060" TargetMode="External"/><Relationship Id="rId102" Type="http://schemas.openxmlformats.org/officeDocument/2006/relationships/hyperlink" Target="https://login.consultant.ru/link/?req=doc&amp;base=LAW&amp;n=502255&amp;dst=201" TargetMode="External"/><Relationship Id="rId123" Type="http://schemas.openxmlformats.org/officeDocument/2006/relationships/hyperlink" Target="https://login.consultant.ru/link/?req=doc&amp;base=LAW&amp;n=502256&amp;dst=309" TargetMode="External"/><Relationship Id="rId144" Type="http://schemas.openxmlformats.org/officeDocument/2006/relationships/hyperlink" Target="https://login.consultant.ru/link/?req=doc&amp;base=LAW&amp;n=501352&amp;dst=100090" TargetMode="External"/><Relationship Id="rId330" Type="http://schemas.openxmlformats.org/officeDocument/2006/relationships/hyperlink" Target="https://login.consultant.ru/link/?req=doc&amp;base=LAW&amp;n=502256&amp;dst=102451" TargetMode="External"/><Relationship Id="rId90" Type="http://schemas.openxmlformats.org/officeDocument/2006/relationships/hyperlink" Target="https://login.consultant.ru/link/?req=doc&amp;base=LAW&amp;n=502256&amp;dst=100192" TargetMode="External"/><Relationship Id="rId165" Type="http://schemas.openxmlformats.org/officeDocument/2006/relationships/hyperlink" Target="https://login.consultant.ru/link/?req=doc&amp;base=LAW&amp;n=502255&amp;dst=2085" TargetMode="External"/><Relationship Id="rId186" Type="http://schemas.openxmlformats.org/officeDocument/2006/relationships/hyperlink" Target="https://login.consultant.ru/link/?req=doc&amp;base=LAW&amp;n=502256&amp;dst=102380" TargetMode="External"/><Relationship Id="rId351" Type="http://schemas.openxmlformats.org/officeDocument/2006/relationships/hyperlink" Target="https://login.consultant.ru/link/?req=doc&amp;base=LAW&amp;n=502255&amp;dst=260" TargetMode="External"/><Relationship Id="rId372" Type="http://schemas.openxmlformats.org/officeDocument/2006/relationships/hyperlink" Target="https://login.consultant.ru/link/?req=doc&amp;base=LAW&amp;n=503697&amp;dst=101861" TargetMode="External"/><Relationship Id="rId211" Type="http://schemas.openxmlformats.org/officeDocument/2006/relationships/hyperlink" Target="https://login.consultant.ru/link/?req=doc&amp;base=LAW&amp;n=503697&amp;dst=2628" TargetMode="External"/><Relationship Id="rId232" Type="http://schemas.openxmlformats.org/officeDocument/2006/relationships/hyperlink" Target="https://login.consultant.ru/link/?req=doc&amp;base=LAW&amp;n=501352&amp;dst=100136" TargetMode="External"/><Relationship Id="rId253" Type="http://schemas.openxmlformats.org/officeDocument/2006/relationships/hyperlink" Target="https://login.consultant.ru/link/?req=doc&amp;base=LAW&amp;n=458898&amp;dst=100010" TargetMode="External"/><Relationship Id="rId274" Type="http://schemas.openxmlformats.org/officeDocument/2006/relationships/hyperlink" Target="https://login.consultant.ru/link/?req=doc&amp;base=LAW&amp;n=501352&amp;dst=100174" TargetMode="External"/><Relationship Id="rId295" Type="http://schemas.openxmlformats.org/officeDocument/2006/relationships/hyperlink" Target="https://login.consultant.ru/link/?req=doc&amp;base=LAW&amp;n=502256&amp;dst=100827" TargetMode="External"/><Relationship Id="rId309" Type="http://schemas.openxmlformats.org/officeDocument/2006/relationships/hyperlink" Target="https://login.consultant.ru/link/?req=doc&amp;base=LAW&amp;n=503695" TargetMode="External"/><Relationship Id="rId27" Type="http://schemas.openxmlformats.org/officeDocument/2006/relationships/hyperlink" Target="https://login.consultant.ru/link/?req=doc&amp;base=LAW&amp;n=501352&amp;dst=100009" TargetMode="External"/><Relationship Id="rId48" Type="http://schemas.openxmlformats.org/officeDocument/2006/relationships/hyperlink" Target="https://login.consultant.ru/link/?req=doc&amp;base=LAW&amp;n=412621&amp;dst=100011" TargetMode="External"/><Relationship Id="rId69" Type="http://schemas.openxmlformats.org/officeDocument/2006/relationships/hyperlink" Target="https://login.consultant.ru/link/?req=doc&amp;base=LAW&amp;n=501352&amp;dst=100050" TargetMode="External"/><Relationship Id="rId113" Type="http://schemas.openxmlformats.org/officeDocument/2006/relationships/hyperlink" Target="https://login.consultant.ru/link/?req=doc&amp;base=LAW&amp;n=376662&amp;dst=100009" TargetMode="External"/><Relationship Id="rId134" Type="http://schemas.openxmlformats.org/officeDocument/2006/relationships/hyperlink" Target="https://login.consultant.ru/link/?req=doc&amp;base=LAW&amp;n=502256&amp;dst=736" TargetMode="External"/><Relationship Id="rId320" Type="http://schemas.openxmlformats.org/officeDocument/2006/relationships/hyperlink" Target="https://login.consultant.ru/link/?req=doc&amp;base=LAW&amp;n=505897&amp;dst=100057" TargetMode="External"/><Relationship Id="rId80" Type="http://schemas.openxmlformats.org/officeDocument/2006/relationships/hyperlink" Target="https://login.consultant.ru/link/?req=doc&amp;base=LAW&amp;n=501352&amp;dst=100061" TargetMode="External"/><Relationship Id="rId155" Type="http://schemas.openxmlformats.org/officeDocument/2006/relationships/hyperlink" Target="https://login.consultant.ru/link/?req=doc&amp;base=LAW&amp;n=502256&amp;dst=100500" TargetMode="External"/><Relationship Id="rId176" Type="http://schemas.openxmlformats.org/officeDocument/2006/relationships/hyperlink" Target="https://login.consultant.ru/link/?req=doc&amp;base=LAW&amp;n=501352&amp;dst=100106" TargetMode="External"/><Relationship Id="rId197" Type="http://schemas.openxmlformats.org/officeDocument/2006/relationships/hyperlink" Target="https://login.consultant.ru/link/?req=doc&amp;base=LAW&amp;n=502255&amp;dst=1707" TargetMode="External"/><Relationship Id="rId341" Type="http://schemas.openxmlformats.org/officeDocument/2006/relationships/hyperlink" Target="https://login.consultant.ru/link/?req=doc&amp;base=LAW&amp;n=502256&amp;dst=102092" TargetMode="External"/><Relationship Id="rId362" Type="http://schemas.openxmlformats.org/officeDocument/2006/relationships/hyperlink" Target="https://login.consultant.ru/link/?req=doc&amp;base=LAW&amp;n=503697&amp;dst=102812" TargetMode="External"/><Relationship Id="rId201" Type="http://schemas.openxmlformats.org/officeDocument/2006/relationships/hyperlink" Target="https://login.consultant.ru/link/?req=doc&amp;base=LAW&amp;n=501352&amp;dst=100114" TargetMode="External"/><Relationship Id="rId222" Type="http://schemas.openxmlformats.org/officeDocument/2006/relationships/hyperlink" Target="https://login.consultant.ru/link/?req=doc&amp;base=LAW&amp;n=412621&amp;dst=100039" TargetMode="External"/><Relationship Id="rId243" Type="http://schemas.openxmlformats.org/officeDocument/2006/relationships/hyperlink" Target="https://login.consultant.ru/link/?req=doc&amp;base=LAW&amp;n=503697&amp;dst=100388" TargetMode="External"/><Relationship Id="rId264" Type="http://schemas.openxmlformats.org/officeDocument/2006/relationships/hyperlink" Target="https://login.consultant.ru/link/?req=doc&amp;base=LAW&amp;n=501352&amp;dst=100168" TargetMode="External"/><Relationship Id="rId285" Type="http://schemas.openxmlformats.org/officeDocument/2006/relationships/hyperlink" Target="https://login.consultant.ru/link/?req=doc&amp;base=LAW&amp;n=503697&amp;dst=101001" TargetMode="External"/><Relationship Id="rId17" Type="http://schemas.openxmlformats.org/officeDocument/2006/relationships/hyperlink" Target="https://login.consultant.ru/link/?req=doc&amp;base=LAW&amp;n=501352&amp;dst=100007" TargetMode="External"/><Relationship Id="rId38" Type="http://schemas.openxmlformats.org/officeDocument/2006/relationships/hyperlink" Target="https://login.consultant.ru/link/?req=doc&amp;base=LAW&amp;n=476544&amp;dst=100008" TargetMode="External"/><Relationship Id="rId59" Type="http://schemas.openxmlformats.org/officeDocument/2006/relationships/hyperlink" Target="https://login.consultant.ru/link/?req=doc&amp;base=LAW&amp;n=479323&amp;dst=1127" TargetMode="External"/><Relationship Id="rId103" Type="http://schemas.openxmlformats.org/officeDocument/2006/relationships/hyperlink" Target="https://login.consultant.ru/link/?req=doc&amp;base=LAW&amp;n=502256&amp;dst=102034" TargetMode="External"/><Relationship Id="rId124" Type="http://schemas.openxmlformats.org/officeDocument/2006/relationships/hyperlink" Target="https://login.consultant.ru/link/?req=doc&amp;base=LAW&amp;n=501352&amp;dst=100085" TargetMode="External"/><Relationship Id="rId310" Type="http://schemas.openxmlformats.org/officeDocument/2006/relationships/hyperlink" Target="https://login.consultant.ru/link/?req=doc&amp;base=LAW&amp;n=501352&amp;dst=100173" TargetMode="External"/><Relationship Id="rId70" Type="http://schemas.openxmlformats.org/officeDocument/2006/relationships/hyperlink" Target="https://login.consultant.ru/link/?req=doc&amp;base=LAW&amp;n=501352&amp;dst=100052" TargetMode="External"/><Relationship Id="rId91" Type="http://schemas.openxmlformats.org/officeDocument/2006/relationships/hyperlink" Target="https://login.consultant.ru/link/?req=doc&amp;base=LAW&amp;n=501352&amp;dst=100073" TargetMode="External"/><Relationship Id="rId145" Type="http://schemas.openxmlformats.org/officeDocument/2006/relationships/hyperlink" Target="https://login.consultant.ru/link/?req=doc&amp;base=LAW&amp;n=501352&amp;dst=100091" TargetMode="External"/><Relationship Id="rId166" Type="http://schemas.openxmlformats.org/officeDocument/2006/relationships/hyperlink" Target="https://login.consultant.ru/link/?req=doc&amp;base=LAW&amp;n=501352&amp;dst=100102" TargetMode="External"/><Relationship Id="rId187" Type="http://schemas.openxmlformats.org/officeDocument/2006/relationships/hyperlink" Target="https://login.consultant.ru/link/?req=doc&amp;base=LAW&amp;n=501352&amp;dst=100110" TargetMode="External"/><Relationship Id="rId331" Type="http://schemas.openxmlformats.org/officeDocument/2006/relationships/hyperlink" Target="https://login.consultant.ru/link/?req=doc&amp;base=LAW&amp;n=502256&amp;dst=612" TargetMode="External"/><Relationship Id="rId352" Type="http://schemas.openxmlformats.org/officeDocument/2006/relationships/hyperlink" Target="https://login.consultant.ru/link/?req=doc&amp;base=LAW&amp;n=502255&amp;dst=265" TargetMode="External"/><Relationship Id="rId373" Type="http://schemas.openxmlformats.org/officeDocument/2006/relationships/hyperlink" Target="https://login.consultant.ru/link/?req=doc&amp;base=LAW&amp;n=503697" TargetMode="External"/><Relationship Id="rId1" Type="http://schemas.openxmlformats.org/officeDocument/2006/relationships/styles" Target="styles.xml"/><Relationship Id="rId212" Type="http://schemas.openxmlformats.org/officeDocument/2006/relationships/hyperlink" Target="https://login.consultant.ru/link/?req=doc&amp;base=LAW&amp;n=501360&amp;dst=100052" TargetMode="External"/><Relationship Id="rId233" Type="http://schemas.openxmlformats.org/officeDocument/2006/relationships/hyperlink" Target="https://login.consultant.ru/link/?req=doc&amp;base=LAW&amp;n=501352&amp;dst=100146" TargetMode="External"/><Relationship Id="rId254" Type="http://schemas.openxmlformats.org/officeDocument/2006/relationships/hyperlink" Target="https://login.consultant.ru/link/?req=doc&amp;base=LAW&amp;n=501352&amp;dst=100154" TargetMode="External"/><Relationship Id="rId28" Type="http://schemas.openxmlformats.org/officeDocument/2006/relationships/hyperlink" Target="https://login.consultant.ru/link/?req=doc&amp;base=LAW&amp;n=501352&amp;dst=100010" TargetMode="External"/><Relationship Id="rId49" Type="http://schemas.openxmlformats.org/officeDocument/2006/relationships/hyperlink" Target="https://login.consultant.ru/link/?req=doc&amp;base=LAW&amp;n=501352&amp;dst=100032" TargetMode="External"/><Relationship Id="rId114" Type="http://schemas.openxmlformats.org/officeDocument/2006/relationships/hyperlink" Target="https://login.consultant.ru/link/?req=doc&amp;base=LAW&amp;n=412621&amp;dst=100021" TargetMode="External"/><Relationship Id="rId275" Type="http://schemas.openxmlformats.org/officeDocument/2006/relationships/hyperlink" Target="https://login.consultant.ru/link/?req=doc&amp;base=LAW&amp;n=501352&amp;dst=100174" TargetMode="External"/><Relationship Id="rId296" Type="http://schemas.openxmlformats.org/officeDocument/2006/relationships/hyperlink" Target="https://login.consultant.ru/link/?req=doc&amp;base=LAW&amp;n=502256&amp;dst=100832" TargetMode="External"/><Relationship Id="rId300" Type="http://schemas.openxmlformats.org/officeDocument/2006/relationships/hyperlink" Target="https://login.consultant.ru/link/?req=doc&amp;base=LAW&amp;n=502256&amp;dst=100832" TargetMode="External"/><Relationship Id="rId60" Type="http://schemas.openxmlformats.org/officeDocument/2006/relationships/hyperlink" Target="https://login.consultant.ru/link/?req=doc&amp;base=LAW&amp;n=412621&amp;dst=100015" TargetMode="External"/><Relationship Id="rId81" Type="http://schemas.openxmlformats.org/officeDocument/2006/relationships/hyperlink" Target="https://login.consultant.ru/link/?req=doc&amp;base=LAW&amp;n=501352&amp;dst=100061" TargetMode="External"/><Relationship Id="rId135" Type="http://schemas.openxmlformats.org/officeDocument/2006/relationships/hyperlink" Target="https://login.consultant.ru/link/?req=doc&amp;base=LAW&amp;n=501352&amp;dst=100086" TargetMode="External"/><Relationship Id="rId156" Type="http://schemas.openxmlformats.org/officeDocument/2006/relationships/hyperlink" Target="https://login.consultant.ru/link/?req=doc&amp;base=LAW&amp;n=359309&amp;dst=100010" TargetMode="External"/><Relationship Id="rId177" Type="http://schemas.openxmlformats.org/officeDocument/2006/relationships/hyperlink" Target="https://login.consultant.ru/link/?req=doc&amp;base=LAW&amp;n=422098" TargetMode="External"/><Relationship Id="rId198" Type="http://schemas.openxmlformats.org/officeDocument/2006/relationships/hyperlink" Target="https://login.consultant.ru/link/?req=doc&amp;base=LAW&amp;n=502256&amp;dst=102380" TargetMode="External"/><Relationship Id="rId321" Type="http://schemas.openxmlformats.org/officeDocument/2006/relationships/hyperlink" Target="https://login.consultant.ru/link/?req=doc&amp;base=LAW&amp;n=501352&amp;dst=100179" TargetMode="External"/><Relationship Id="rId342" Type="http://schemas.openxmlformats.org/officeDocument/2006/relationships/hyperlink" Target="https://login.consultant.ru/link/?req=doc&amp;base=LAW&amp;n=502256&amp;dst=102084" TargetMode="External"/><Relationship Id="rId363" Type="http://schemas.openxmlformats.org/officeDocument/2006/relationships/hyperlink" Target="https://login.consultant.ru/link/?req=doc&amp;base=LAW&amp;n=503697" TargetMode="External"/><Relationship Id="rId202" Type="http://schemas.openxmlformats.org/officeDocument/2006/relationships/hyperlink" Target="https://login.consultant.ru/link/?req=doc&amp;base=LAW&amp;n=503697&amp;dst=102670" TargetMode="External"/><Relationship Id="rId223" Type="http://schemas.openxmlformats.org/officeDocument/2006/relationships/hyperlink" Target="https://login.consultant.ru/link/?req=doc&amp;base=LAW&amp;n=400453&amp;dst=100016" TargetMode="External"/><Relationship Id="rId244" Type="http://schemas.openxmlformats.org/officeDocument/2006/relationships/hyperlink" Target="https://login.consultant.ru/link/?req=doc&amp;base=LAW&amp;n=503697&amp;dst=100389" TargetMode="External"/><Relationship Id="rId18" Type="http://schemas.openxmlformats.org/officeDocument/2006/relationships/hyperlink" Target="https://login.consultant.ru/link/?req=doc&amp;base=LAW&amp;n=303793" TargetMode="External"/><Relationship Id="rId39" Type="http://schemas.openxmlformats.org/officeDocument/2006/relationships/hyperlink" Target="https://login.consultant.ru/link/?req=doc&amp;base=LAW&amp;n=501352&amp;dst=100022" TargetMode="External"/><Relationship Id="rId265" Type="http://schemas.openxmlformats.org/officeDocument/2006/relationships/hyperlink" Target="https://login.consultant.ru/link/?req=doc&amp;base=LAW&amp;n=501352&amp;dst=100170" TargetMode="External"/><Relationship Id="rId286" Type="http://schemas.openxmlformats.org/officeDocument/2006/relationships/hyperlink" Target="https://login.consultant.ru/link/?req=doc&amp;base=LAW&amp;n=503697&amp;dst=100906" TargetMode="External"/><Relationship Id="rId50" Type="http://schemas.openxmlformats.org/officeDocument/2006/relationships/hyperlink" Target="https://login.consultant.ru/link/?req=doc&amp;base=LAW&amp;n=412621&amp;dst=100012" TargetMode="External"/><Relationship Id="rId104" Type="http://schemas.openxmlformats.org/officeDocument/2006/relationships/hyperlink" Target="https://login.consultant.ru/link/?req=doc&amp;base=LAW&amp;n=503697&amp;dst=497" TargetMode="External"/><Relationship Id="rId125" Type="http://schemas.openxmlformats.org/officeDocument/2006/relationships/hyperlink" Target="https://login.consultant.ru/link/?req=doc&amp;base=LAW&amp;n=412621&amp;dst=100025" TargetMode="External"/><Relationship Id="rId146" Type="http://schemas.openxmlformats.org/officeDocument/2006/relationships/hyperlink" Target="https://login.consultant.ru/link/?req=doc&amp;base=LAW&amp;n=503697&amp;dst=519" TargetMode="External"/><Relationship Id="rId167" Type="http://schemas.openxmlformats.org/officeDocument/2006/relationships/hyperlink" Target="https://login.consultant.ru/link/?req=doc&amp;base=LAW&amp;n=503697&amp;dst=101878" TargetMode="External"/><Relationship Id="rId188" Type="http://schemas.openxmlformats.org/officeDocument/2006/relationships/hyperlink" Target="https://login.consultant.ru/link/?req=doc&amp;base=LAW&amp;n=502256&amp;dst=102394" TargetMode="External"/><Relationship Id="rId311" Type="http://schemas.openxmlformats.org/officeDocument/2006/relationships/hyperlink" Target="https://login.consultant.ru/link/?req=doc&amp;base=LAW&amp;n=501352&amp;dst=100173" TargetMode="External"/><Relationship Id="rId332" Type="http://schemas.openxmlformats.org/officeDocument/2006/relationships/hyperlink" Target="https://login.consultant.ru/link/?req=doc&amp;base=LAW&amp;n=502256&amp;dst=615" TargetMode="External"/><Relationship Id="rId353" Type="http://schemas.openxmlformats.org/officeDocument/2006/relationships/hyperlink" Target="https://login.consultant.ru/link/?req=doc&amp;base=LAW&amp;n=502255&amp;dst=273" TargetMode="External"/><Relationship Id="rId374" Type="http://schemas.openxmlformats.org/officeDocument/2006/relationships/hyperlink" Target="https://login.consultant.ru/link/?req=doc&amp;base=LAW&amp;n=503697&amp;dst=101763" TargetMode="External"/><Relationship Id="rId71" Type="http://schemas.openxmlformats.org/officeDocument/2006/relationships/hyperlink" Target="https://login.consultant.ru/link/?req=doc&amp;base=LAW&amp;n=422098" TargetMode="External"/><Relationship Id="rId92" Type="http://schemas.openxmlformats.org/officeDocument/2006/relationships/hyperlink" Target="https://login.consultant.ru/link/?req=doc&amp;base=LAW&amp;n=412621&amp;dst=100018" TargetMode="External"/><Relationship Id="rId213" Type="http://schemas.openxmlformats.org/officeDocument/2006/relationships/hyperlink" Target="https://login.consultant.ru/link/?req=doc&amp;base=LAW&amp;n=501360&amp;dst=100053" TargetMode="External"/><Relationship Id="rId234" Type="http://schemas.openxmlformats.org/officeDocument/2006/relationships/hyperlink" Target="https://login.consultant.ru/link/?req=doc&amp;base=LAW&amp;n=503697&amp;dst=1010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12621&amp;dst=100006" TargetMode="External"/><Relationship Id="rId255" Type="http://schemas.openxmlformats.org/officeDocument/2006/relationships/hyperlink" Target="https://login.consultant.ru/link/?req=doc&amp;base=LAW&amp;n=501352&amp;dst=100156" TargetMode="External"/><Relationship Id="rId276" Type="http://schemas.openxmlformats.org/officeDocument/2006/relationships/hyperlink" Target="https://login.consultant.ru/link/?req=doc&amp;base=LAW&amp;n=503695" TargetMode="External"/><Relationship Id="rId297" Type="http://schemas.openxmlformats.org/officeDocument/2006/relationships/hyperlink" Target="https://login.consultant.ru/link/?req=doc&amp;base=LAW&amp;n=502256&amp;dst=100818" TargetMode="External"/><Relationship Id="rId40" Type="http://schemas.openxmlformats.org/officeDocument/2006/relationships/hyperlink" Target="https://login.consultant.ru/link/?req=doc&amp;base=LAW&amp;n=501352&amp;dst=100026" TargetMode="External"/><Relationship Id="rId115" Type="http://schemas.openxmlformats.org/officeDocument/2006/relationships/hyperlink" Target="https://login.consultant.ru/link/?req=doc&amp;base=LAW&amp;n=412621&amp;dst=100023" TargetMode="External"/><Relationship Id="rId136" Type="http://schemas.openxmlformats.org/officeDocument/2006/relationships/hyperlink" Target="https://login.consultant.ru/link/?req=doc&amp;base=LAW&amp;n=502255&amp;dst=1959" TargetMode="External"/><Relationship Id="rId157" Type="http://schemas.openxmlformats.org/officeDocument/2006/relationships/hyperlink" Target="https://login.consultant.ru/link/?req=doc&amp;base=LAW&amp;n=495211&amp;dst=100491" TargetMode="External"/><Relationship Id="rId178" Type="http://schemas.openxmlformats.org/officeDocument/2006/relationships/hyperlink" Target="https://login.consultant.ru/link/?req=doc&amp;base=LAW&amp;n=280272&amp;dst=100009" TargetMode="External"/><Relationship Id="rId301" Type="http://schemas.openxmlformats.org/officeDocument/2006/relationships/hyperlink" Target="https://login.consultant.ru/link/?req=doc&amp;base=LAW&amp;n=502256" TargetMode="External"/><Relationship Id="rId322" Type="http://schemas.openxmlformats.org/officeDocument/2006/relationships/hyperlink" Target="https://login.consultant.ru/link/?req=doc&amp;base=LAW&amp;n=502256&amp;dst=102448" TargetMode="External"/><Relationship Id="rId343" Type="http://schemas.openxmlformats.org/officeDocument/2006/relationships/hyperlink" Target="https://login.consultant.ru/link/?req=doc&amp;base=LAW&amp;n=502256&amp;dst=101414" TargetMode="External"/><Relationship Id="rId364" Type="http://schemas.openxmlformats.org/officeDocument/2006/relationships/hyperlink" Target="https://login.consultant.ru/link/?req=doc&amp;base=LAW&amp;n=503697" TargetMode="External"/><Relationship Id="rId61" Type="http://schemas.openxmlformats.org/officeDocument/2006/relationships/hyperlink" Target="https://login.consultant.ru/link/?req=doc&amp;base=LAW&amp;n=501352&amp;dst=100043" TargetMode="External"/><Relationship Id="rId82" Type="http://schemas.openxmlformats.org/officeDocument/2006/relationships/hyperlink" Target="https://login.consultant.ru/link/?req=doc&amp;base=LAW&amp;n=501352&amp;dst=100062" TargetMode="External"/><Relationship Id="rId199" Type="http://schemas.openxmlformats.org/officeDocument/2006/relationships/hyperlink" Target="https://login.consultant.ru/link/?req=doc&amp;base=LAW&amp;n=503697&amp;dst=885" TargetMode="External"/><Relationship Id="rId203" Type="http://schemas.openxmlformats.org/officeDocument/2006/relationships/hyperlink" Target="https://login.consultant.ru/link/?req=doc&amp;base=LAW&amp;n=503697&amp;dst=668" TargetMode="External"/><Relationship Id="rId19" Type="http://schemas.openxmlformats.org/officeDocument/2006/relationships/hyperlink" Target="https://login.consultant.ru/link/?req=doc&amp;base=LAW&amp;n=453321&amp;dst=100480" TargetMode="External"/><Relationship Id="rId224" Type="http://schemas.openxmlformats.org/officeDocument/2006/relationships/hyperlink" Target="https://login.consultant.ru/link/?req=doc&amp;base=LAW&amp;n=502255&amp;dst=1568" TargetMode="External"/><Relationship Id="rId245" Type="http://schemas.openxmlformats.org/officeDocument/2006/relationships/hyperlink" Target="https://login.consultant.ru/link/?req=doc&amp;base=LAW&amp;n=503697&amp;dst=100519" TargetMode="External"/><Relationship Id="rId266" Type="http://schemas.openxmlformats.org/officeDocument/2006/relationships/hyperlink" Target="https://login.consultant.ru/link/?req=doc&amp;base=LAW&amp;n=400453&amp;dst=100024" TargetMode="External"/><Relationship Id="rId287" Type="http://schemas.openxmlformats.org/officeDocument/2006/relationships/hyperlink" Target="https://login.consultant.ru/link/?req=doc&amp;base=LAW&amp;n=503697&amp;dst=100909" TargetMode="External"/><Relationship Id="rId30" Type="http://schemas.openxmlformats.org/officeDocument/2006/relationships/hyperlink" Target="https://login.consultant.ru/link/?req=doc&amp;base=LAW&amp;n=412621&amp;dst=100007" TargetMode="External"/><Relationship Id="rId105" Type="http://schemas.openxmlformats.org/officeDocument/2006/relationships/hyperlink" Target="https://login.consultant.ru/link/?req=doc&amp;base=LAW&amp;n=503697&amp;dst=508" TargetMode="External"/><Relationship Id="rId126" Type="http://schemas.openxmlformats.org/officeDocument/2006/relationships/hyperlink" Target="https://login.consultant.ru/link/?req=doc&amp;base=LAW&amp;n=502256&amp;dst=309" TargetMode="External"/><Relationship Id="rId147" Type="http://schemas.openxmlformats.org/officeDocument/2006/relationships/hyperlink" Target="https://login.consultant.ru/link/?req=doc&amp;base=LAW&amp;n=503697&amp;dst=531" TargetMode="External"/><Relationship Id="rId168" Type="http://schemas.openxmlformats.org/officeDocument/2006/relationships/hyperlink" Target="https://login.consultant.ru/link/?req=doc&amp;base=LAW&amp;n=502255&amp;dst=101061" TargetMode="External"/><Relationship Id="rId312" Type="http://schemas.openxmlformats.org/officeDocument/2006/relationships/hyperlink" Target="https://login.consultant.ru/link/?req=doc&amp;base=LAW&amp;n=501352&amp;dst=100173" TargetMode="External"/><Relationship Id="rId333" Type="http://schemas.openxmlformats.org/officeDocument/2006/relationships/hyperlink" Target="https://login.consultant.ru/link/?req=doc&amp;base=LAW&amp;n=501352&amp;dst=100179" TargetMode="External"/><Relationship Id="rId354" Type="http://schemas.openxmlformats.org/officeDocument/2006/relationships/hyperlink" Target="https://login.consultant.ru/link/?req=doc&amp;base=LAW&amp;n=502255&amp;dst=265" TargetMode="External"/><Relationship Id="rId51" Type="http://schemas.openxmlformats.org/officeDocument/2006/relationships/hyperlink" Target="https://login.consultant.ru/link/?req=doc&amp;base=LAW&amp;n=501352&amp;dst=100033" TargetMode="External"/><Relationship Id="rId72" Type="http://schemas.openxmlformats.org/officeDocument/2006/relationships/hyperlink" Target="https://login.consultant.ru/link/?req=doc&amp;base=LAW&amp;n=482051&amp;dst=100015" TargetMode="External"/><Relationship Id="rId93" Type="http://schemas.openxmlformats.org/officeDocument/2006/relationships/hyperlink" Target="https://login.consultant.ru/link/?req=doc&amp;base=LAW&amp;n=501352&amp;dst=100074" TargetMode="External"/><Relationship Id="rId189" Type="http://schemas.openxmlformats.org/officeDocument/2006/relationships/hyperlink" Target="https://login.consultant.ru/link/?req=doc&amp;base=LAW&amp;n=501352&amp;dst=100111" TargetMode="External"/><Relationship Id="rId375" Type="http://schemas.openxmlformats.org/officeDocument/2006/relationships/hyperlink" Target="https://login.consultant.ru/link/?req=doc&amp;base=LAW&amp;n=503697&amp;dst=105026" TargetMode="External"/><Relationship Id="rId3" Type="http://schemas.openxmlformats.org/officeDocument/2006/relationships/settings" Target="settings.xml"/><Relationship Id="rId214" Type="http://schemas.openxmlformats.org/officeDocument/2006/relationships/hyperlink" Target="https://login.consultant.ru/link/?req=doc&amp;base=LAW&amp;n=502256&amp;dst=102448" TargetMode="External"/><Relationship Id="rId235" Type="http://schemas.openxmlformats.org/officeDocument/2006/relationships/hyperlink" Target="https://login.consultant.ru/link/?req=doc&amp;base=LAW&amp;n=503697&amp;dst=101036" TargetMode="External"/><Relationship Id="rId256" Type="http://schemas.openxmlformats.org/officeDocument/2006/relationships/hyperlink" Target="https://login.consultant.ru/link/?req=doc&amp;base=LAW&amp;n=501352&amp;dst=100157" TargetMode="External"/><Relationship Id="rId277" Type="http://schemas.openxmlformats.org/officeDocument/2006/relationships/hyperlink" Target="https://login.consultant.ru/link/?req=doc&amp;base=LAW&amp;n=501352&amp;dst=100177" TargetMode="External"/><Relationship Id="rId298" Type="http://schemas.openxmlformats.org/officeDocument/2006/relationships/hyperlink" Target="https://login.consultant.ru/link/?req=doc&amp;base=LAW&amp;n=501352&amp;dst=100173" TargetMode="External"/><Relationship Id="rId116" Type="http://schemas.openxmlformats.org/officeDocument/2006/relationships/hyperlink" Target="https://login.consultant.ru/link/?req=doc&amp;base=LAW&amp;n=501352&amp;dst=100081" TargetMode="External"/><Relationship Id="rId137" Type="http://schemas.openxmlformats.org/officeDocument/2006/relationships/hyperlink" Target="https://login.consultant.ru/link/?req=doc&amp;base=LAW&amp;n=502255&amp;dst=2004" TargetMode="External"/><Relationship Id="rId158" Type="http://schemas.openxmlformats.org/officeDocument/2006/relationships/hyperlink" Target="https://login.consultant.ru/link/?req=doc&amp;base=LAW&amp;n=412621&amp;dst=100027" TargetMode="External"/><Relationship Id="rId302" Type="http://schemas.openxmlformats.org/officeDocument/2006/relationships/hyperlink" Target="https://login.consultant.ru/link/?req=doc&amp;base=LAW&amp;n=502256&amp;dst=100818" TargetMode="External"/><Relationship Id="rId323" Type="http://schemas.openxmlformats.org/officeDocument/2006/relationships/hyperlink" Target="https://login.consultant.ru/link/?req=doc&amp;base=LAW&amp;n=502256&amp;dst=102450" TargetMode="External"/><Relationship Id="rId344" Type="http://schemas.openxmlformats.org/officeDocument/2006/relationships/hyperlink" Target="https://login.consultant.ru/link/?req=doc&amp;base=LAW&amp;n=502256&amp;dst=101026" TargetMode="External"/><Relationship Id="rId20" Type="http://schemas.openxmlformats.org/officeDocument/2006/relationships/hyperlink" Target="https://login.consultant.ru/link/?req=doc&amp;base=LAW&amp;n=453321&amp;dst=100496" TargetMode="External"/><Relationship Id="rId41" Type="http://schemas.openxmlformats.org/officeDocument/2006/relationships/hyperlink" Target="https://login.consultant.ru/link/?req=doc&amp;base=LAW&amp;n=501352&amp;dst=100027" TargetMode="External"/><Relationship Id="rId62" Type="http://schemas.openxmlformats.org/officeDocument/2006/relationships/hyperlink" Target="https://login.consultant.ru/link/?req=doc&amp;base=LAW&amp;n=501352&amp;dst=100044" TargetMode="External"/><Relationship Id="rId83" Type="http://schemas.openxmlformats.org/officeDocument/2006/relationships/hyperlink" Target="https://login.consultant.ru/link/?req=doc&amp;base=LAW&amp;n=501352&amp;dst=100064" TargetMode="External"/><Relationship Id="rId179" Type="http://schemas.openxmlformats.org/officeDocument/2006/relationships/hyperlink" Target="https://login.consultant.ru/link/?req=doc&amp;base=LAW&amp;n=280272&amp;dst=100022" TargetMode="External"/><Relationship Id="rId365" Type="http://schemas.openxmlformats.org/officeDocument/2006/relationships/hyperlink" Target="https://login.consultant.ru/link/?req=doc&amp;base=LAW&amp;n=503697" TargetMode="External"/><Relationship Id="rId190" Type="http://schemas.openxmlformats.org/officeDocument/2006/relationships/hyperlink" Target="https://login.consultant.ru/link/?req=doc&amp;base=LAW&amp;n=501352&amp;dst=100112" TargetMode="External"/><Relationship Id="rId204" Type="http://schemas.openxmlformats.org/officeDocument/2006/relationships/hyperlink" Target="https://login.consultant.ru/link/?req=doc&amp;base=LAW&amp;n=412621&amp;dst=100032" TargetMode="External"/><Relationship Id="rId225" Type="http://schemas.openxmlformats.org/officeDocument/2006/relationships/hyperlink" Target="https://login.consultant.ru/link/?req=doc&amp;base=LAW&amp;n=501352&amp;dst=100128" TargetMode="External"/><Relationship Id="rId246" Type="http://schemas.openxmlformats.org/officeDocument/2006/relationships/hyperlink" Target="https://login.consultant.ru/link/?req=doc&amp;base=LAW&amp;n=503697&amp;dst=100531" TargetMode="External"/><Relationship Id="rId267" Type="http://schemas.openxmlformats.org/officeDocument/2006/relationships/hyperlink" Target="https://login.consultant.ru/link/?req=doc&amp;base=LAW&amp;n=412621&amp;dst=100042" TargetMode="External"/><Relationship Id="rId288" Type="http://schemas.openxmlformats.org/officeDocument/2006/relationships/hyperlink" Target="https://login.consultant.ru/link/?req=doc&amp;base=LAW&amp;n=503697&amp;dst=100944" TargetMode="External"/><Relationship Id="rId106" Type="http://schemas.openxmlformats.org/officeDocument/2006/relationships/hyperlink" Target="https://login.consultant.ru/link/?req=doc&amp;base=LAW&amp;n=502255&amp;dst=206" TargetMode="External"/><Relationship Id="rId127" Type="http://schemas.openxmlformats.org/officeDocument/2006/relationships/hyperlink" Target="https://login.consultant.ru/link/?req=doc&amp;base=LAW&amp;n=502255&amp;dst=100531" TargetMode="External"/><Relationship Id="rId313" Type="http://schemas.openxmlformats.org/officeDocument/2006/relationships/hyperlink" Target="https://login.consultant.ru/link/?req=doc&amp;base=LAW&amp;n=503695" TargetMode="External"/><Relationship Id="rId10" Type="http://schemas.openxmlformats.org/officeDocument/2006/relationships/hyperlink" Target="https://login.consultant.ru/link/?req=doc&amp;base=LAW&amp;n=303437" TargetMode="External"/><Relationship Id="rId31" Type="http://schemas.openxmlformats.org/officeDocument/2006/relationships/hyperlink" Target="https://login.consultant.ru/link/?req=doc&amp;base=LAW&amp;n=501352&amp;dst=100011" TargetMode="External"/><Relationship Id="rId52" Type="http://schemas.openxmlformats.org/officeDocument/2006/relationships/hyperlink" Target="https://login.consultant.ru/link/?req=doc&amp;base=LAW&amp;n=501352&amp;dst=100035" TargetMode="External"/><Relationship Id="rId73" Type="http://schemas.openxmlformats.org/officeDocument/2006/relationships/hyperlink" Target="https://login.consultant.ru/link/?req=doc&amp;base=LAW&amp;n=501352&amp;dst=100054" TargetMode="External"/><Relationship Id="rId94" Type="http://schemas.openxmlformats.org/officeDocument/2006/relationships/hyperlink" Target="https://login.consultant.ru/link/?req=doc&amp;base=LAW&amp;n=503697&amp;dst=519" TargetMode="External"/><Relationship Id="rId148" Type="http://schemas.openxmlformats.org/officeDocument/2006/relationships/hyperlink" Target="https://login.consultant.ru/link/?req=doc&amp;base=LAW&amp;n=503697&amp;dst=532" TargetMode="External"/><Relationship Id="rId169" Type="http://schemas.openxmlformats.org/officeDocument/2006/relationships/hyperlink" Target="https://login.consultant.ru/link/?req=doc&amp;base=LAW&amp;n=502256&amp;dst=101302" TargetMode="External"/><Relationship Id="rId334" Type="http://schemas.openxmlformats.org/officeDocument/2006/relationships/hyperlink" Target="https://login.consultant.ru/link/?req=doc&amp;base=LAW&amp;n=412621&amp;dst=100045" TargetMode="External"/><Relationship Id="rId355" Type="http://schemas.openxmlformats.org/officeDocument/2006/relationships/hyperlink" Target="https://login.consultant.ru/link/?req=doc&amp;base=LAW&amp;n=502255&amp;dst=100192" TargetMode="External"/><Relationship Id="rId376" Type="http://schemas.openxmlformats.org/officeDocument/2006/relationships/hyperlink" Target="https://login.consultant.ru/link/?req=doc&amp;base=LAW&amp;n=503697&amp;dst=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44664</Words>
  <Characters>254589</Characters>
  <Application>Microsoft Office Word</Application>
  <DocSecurity>0</DocSecurity>
  <Lines>2121</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Валерьевна Теребилова</dc:creator>
  <cp:lastModifiedBy>Екатерина Валерьевна Теребилова</cp:lastModifiedBy>
  <cp:revision>1</cp:revision>
  <dcterms:created xsi:type="dcterms:W3CDTF">2025-06-18T12:31:00Z</dcterms:created>
  <dcterms:modified xsi:type="dcterms:W3CDTF">2025-06-18T12:32:00Z</dcterms:modified>
</cp:coreProperties>
</file>