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D41" w:rsidRDefault="00691D41" w:rsidP="00691D41">
      <w:pPr>
        <w:pStyle w:val="20"/>
        <w:shd w:val="clear" w:color="auto" w:fill="auto"/>
        <w:tabs>
          <w:tab w:val="left" w:pos="1038"/>
        </w:tabs>
        <w:spacing w:line="322" w:lineRule="exact"/>
        <w:jc w:val="right"/>
        <w:rPr>
          <w:sz w:val="20"/>
        </w:rPr>
      </w:pPr>
      <w:r>
        <w:rPr>
          <w:sz w:val="20"/>
        </w:rPr>
        <w:t>Приложение № 1</w:t>
      </w:r>
    </w:p>
    <w:p w:rsidR="00691D41" w:rsidRDefault="00691D41" w:rsidP="00691D41">
      <w:pPr>
        <w:spacing w:after="240"/>
        <w:ind w:left="4961"/>
        <w:jc w:val="both"/>
      </w:pPr>
      <w:proofErr w:type="gramStart"/>
      <w:r>
        <w:t>к Положению о порядке сообщения  судьями и федеральными государственными гражданскими служащими Третьего апелляционного суда общей юрисдикции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proofErr w:type="gramEnd"/>
    </w:p>
    <w:p w:rsidR="00691D41" w:rsidRDefault="00691D41" w:rsidP="00691D41">
      <w:pPr>
        <w:spacing w:before="240" w:after="360"/>
        <w:jc w:val="center"/>
        <w:rPr>
          <w:b/>
          <w:bCs/>
          <w:sz w:val="26"/>
          <w:szCs w:val="26"/>
        </w:rPr>
      </w:pPr>
    </w:p>
    <w:p w:rsidR="00691D41" w:rsidRDefault="00691D41" w:rsidP="00691D41">
      <w:pPr>
        <w:spacing w:before="240" w:after="36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Уведомление о получении подарка</w:t>
      </w:r>
    </w:p>
    <w:p w:rsidR="00691D41" w:rsidRDefault="00691D41" w:rsidP="00691D41">
      <w:pPr>
        <w:ind w:left="4678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 Третий апелляционный суд общей юрисдикции </w:t>
      </w:r>
    </w:p>
    <w:p w:rsidR="00691D41" w:rsidRDefault="00691D41" w:rsidP="00691D41">
      <w:pPr>
        <w:ind w:left="4678"/>
      </w:pPr>
    </w:p>
    <w:p w:rsidR="00691D41" w:rsidRDefault="00691D41" w:rsidP="00691D41">
      <w:pPr>
        <w:ind w:left="4678"/>
      </w:pPr>
      <w:r>
        <w:t xml:space="preserve">от  </w:t>
      </w:r>
    </w:p>
    <w:p w:rsidR="00691D41" w:rsidRDefault="00691D41" w:rsidP="00691D41">
      <w:pPr>
        <w:pBdr>
          <w:top w:val="single" w:sz="4" w:space="1" w:color="auto"/>
        </w:pBdr>
        <w:ind w:left="5018"/>
        <w:jc w:val="center"/>
      </w:pPr>
      <w:proofErr w:type="gramStart"/>
      <w:r>
        <w:t>(фамилия, имя, отчество,</w:t>
      </w:r>
      <w:proofErr w:type="gramEnd"/>
    </w:p>
    <w:p w:rsidR="00691D41" w:rsidRDefault="00691D41" w:rsidP="00691D41">
      <w:pPr>
        <w:ind w:left="4678"/>
      </w:pPr>
    </w:p>
    <w:p w:rsidR="00691D41" w:rsidRDefault="00691D41" w:rsidP="00691D41">
      <w:pPr>
        <w:pBdr>
          <w:top w:val="single" w:sz="4" w:space="1" w:color="auto"/>
        </w:pBdr>
        <w:ind w:left="4678"/>
        <w:jc w:val="center"/>
      </w:pPr>
      <w:r>
        <w:t>занимаемая должность)</w:t>
      </w:r>
    </w:p>
    <w:p w:rsidR="00691D41" w:rsidRDefault="00691D41" w:rsidP="00691D41">
      <w:pPr>
        <w:ind w:firstLine="567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691D41" w:rsidRDefault="00691D41" w:rsidP="00691D41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691D41" w:rsidRDefault="00691D41" w:rsidP="00691D41">
      <w:pPr>
        <w:rPr>
          <w:sz w:val="24"/>
          <w:szCs w:val="24"/>
        </w:rPr>
      </w:pPr>
      <w:r>
        <w:rPr>
          <w:sz w:val="24"/>
          <w:szCs w:val="24"/>
        </w:rPr>
        <w:t>подарк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691D41" w:rsidRDefault="00691D41" w:rsidP="00691D41">
      <w:pPr>
        <w:pBdr>
          <w:top w:val="single" w:sz="4" w:space="1" w:color="auto"/>
        </w:pBdr>
        <w:ind w:left="1639"/>
        <w:jc w:val="center"/>
      </w:pPr>
      <w:proofErr w:type="gramStart"/>
      <w:r>
        <w:t>(наименование протокольного мероприятия, служебной командировки,</w:t>
      </w:r>
      <w:proofErr w:type="gramEnd"/>
    </w:p>
    <w:p w:rsidR="00691D41" w:rsidRDefault="00691D41" w:rsidP="00691D41"/>
    <w:p w:rsidR="00691D41" w:rsidRDefault="00691D41" w:rsidP="00691D41">
      <w:pPr>
        <w:pBdr>
          <w:top w:val="single" w:sz="4" w:space="1" w:color="auto"/>
        </w:pBdr>
        <w:spacing w:after="240"/>
        <w:jc w:val="center"/>
      </w:pPr>
      <w:r>
        <w:t>другого официального мероприятия, место и дата проведения)</w:t>
      </w:r>
    </w:p>
    <w:tbl>
      <w:tblPr>
        <w:tblW w:w="96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5"/>
        <w:gridCol w:w="2016"/>
        <w:gridCol w:w="3569"/>
        <w:gridCol w:w="1700"/>
        <w:gridCol w:w="1700"/>
      </w:tblGrid>
      <w:tr w:rsidR="00691D41" w:rsidTr="00691D4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91D41" w:rsidRDefault="00691D41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91D41" w:rsidRDefault="00691D41">
            <w:pPr>
              <w:jc w:val="center"/>
            </w:pPr>
            <w:r>
              <w:t>Наименование</w:t>
            </w:r>
            <w:r>
              <w:br/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41" w:rsidRDefault="00691D41">
            <w:pPr>
              <w:jc w:val="center"/>
            </w:pPr>
            <w:r>
              <w:t>Характеристика подарка,</w:t>
            </w:r>
            <w:r>
              <w:br/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1D41" w:rsidRDefault="00691D41">
            <w:pPr>
              <w:jc w:val="center"/>
            </w:pPr>
            <w: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1D41" w:rsidRDefault="00691D41">
            <w:pPr>
              <w:jc w:val="center"/>
            </w:pPr>
            <w:r>
              <w:t>Стоимость в рублях </w:t>
            </w:r>
            <w:r>
              <w:rPr>
                <w:rStyle w:val="a5"/>
              </w:rPr>
              <w:footnoteReference w:id="1"/>
            </w:r>
          </w:p>
        </w:tc>
      </w:tr>
      <w:tr w:rsidR="00691D41" w:rsidTr="00691D41"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91D41" w:rsidRDefault="00691D41">
            <w:r>
              <w:t xml:space="preserve">1. 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1D41" w:rsidRDefault="00691D41"/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D41" w:rsidRDefault="00691D41"/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D41" w:rsidRDefault="00691D4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D41" w:rsidRDefault="00691D41">
            <w:pPr>
              <w:jc w:val="center"/>
            </w:pPr>
          </w:p>
        </w:tc>
      </w:tr>
      <w:tr w:rsidR="00691D41" w:rsidTr="00691D4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91D41" w:rsidRDefault="00691D41">
            <w:r>
              <w:t xml:space="preserve">2.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91D41" w:rsidRDefault="00691D41"/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D41" w:rsidRDefault="00691D41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1D41" w:rsidRDefault="00691D4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1D41" w:rsidRDefault="00691D41">
            <w:pPr>
              <w:jc w:val="center"/>
            </w:pPr>
          </w:p>
        </w:tc>
      </w:tr>
      <w:tr w:rsidR="00691D41" w:rsidTr="00691D4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91D41" w:rsidRDefault="00691D41">
            <w:r>
              <w:t xml:space="preserve">3.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91D41" w:rsidRDefault="00691D41"/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D41" w:rsidRDefault="00691D41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1D41" w:rsidRDefault="00691D4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1D41" w:rsidRDefault="00691D41">
            <w:pPr>
              <w:jc w:val="center"/>
            </w:pPr>
          </w:p>
        </w:tc>
      </w:tr>
      <w:tr w:rsidR="00691D41" w:rsidTr="00691D4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91D41" w:rsidRDefault="00691D41">
            <w:r>
              <w:t>Итого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1D41" w:rsidRDefault="00691D41"/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41" w:rsidRDefault="00691D41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D41" w:rsidRDefault="00691D4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D41" w:rsidRDefault="00691D41">
            <w:pPr>
              <w:jc w:val="center"/>
            </w:pPr>
          </w:p>
        </w:tc>
      </w:tr>
    </w:tbl>
    <w:p w:rsidR="00691D41" w:rsidRDefault="00691D41" w:rsidP="00691D41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4"/>
        <w:gridCol w:w="6379"/>
        <w:gridCol w:w="397"/>
        <w:gridCol w:w="567"/>
        <w:gridCol w:w="992"/>
      </w:tblGrid>
      <w:tr w:rsidR="00691D41" w:rsidTr="00691D41">
        <w:tc>
          <w:tcPr>
            <w:tcW w:w="1474" w:type="dxa"/>
            <w:vAlign w:val="bottom"/>
            <w:hideMark/>
          </w:tcPr>
          <w:p w:rsidR="00691D41" w:rsidRDefault="00691D41">
            <w: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1D41" w:rsidRDefault="00691D41">
            <w:pPr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691D41" w:rsidRDefault="00691D41">
            <w:pPr>
              <w:jc w:val="center"/>
            </w:pPr>
            <w: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1D41" w:rsidRDefault="00691D41">
            <w:pPr>
              <w:jc w:val="center"/>
            </w:pPr>
          </w:p>
        </w:tc>
        <w:tc>
          <w:tcPr>
            <w:tcW w:w="992" w:type="dxa"/>
            <w:vAlign w:val="bottom"/>
            <w:hideMark/>
          </w:tcPr>
          <w:p w:rsidR="00691D41" w:rsidRDefault="00691D41">
            <w:pPr>
              <w:ind w:left="57"/>
            </w:pPr>
            <w:proofErr w:type="gramStart"/>
            <w:r>
              <w:t>листах</w:t>
            </w:r>
            <w:proofErr w:type="gramEnd"/>
            <w:r>
              <w:t>.</w:t>
            </w:r>
          </w:p>
        </w:tc>
      </w:tr>
      <w:tr w:rsidR="00691D41" w:rsidTr="00691D41">
        <w:tc>
          <w:tcPr>
            <w:tcW w:w="1474" w:type="dxa"/>
          </w:tcPr>
          <w:p w:rsidR="00691D41" w:rsidRDefault="00691D41"/>
        </w:tc>
        <w:tc>
          <w:tcPr>
            <w:tcW w:w="6379" w:type="dxa"/>
            <w:hideMark/>
          </w:tcPr>
          <w:p w:rsidR="00691D41" w:rsidRDefault="00691D41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</w:tcPr>
          <w:p w:rsidR="00691D41" w:rsidRDefault="00691D41">
            <w:pPr>
              <w:jc w:val="center"/>
            </w:pPr>
          </w:p>
        </w:tc>
        <w:tc>
          <w:tcPr>
            <w:tcW w:w="567" w:type="dxa"/>
          </w:tcPr>
          <w:p w:rsidR="00691D41" w:rsidRDefault="00691D41">
            <w:pPr>
              <w:jc w:val="center"/>
            </w:pPr>
          </w:p>
        </w:tc>
        <w:tc>
          <w:tcPr>
            <w:tcW w:w="992" w:type="dxa"/>
          </w:tcPr>
          <w:p w:rsidR="00691D41" w:rsidRDefault="00691D41"/>
        </w:tc>
      </w:tr>
    </w:tbl>
    <w:p w:rsidR="00691D41" w:rsidRDefault="00691D41" w:rsidP="00691D41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691D41" w:rsidTr="00691D41">
        <w:tc>
          <w:tcPr>
            <w:tcW w:w="2325" w:type="dxa"/>
            <w:vAlign w:val="bottom"/>
            <w:hideMark/>
          </w:tcPr>
          <w:p w:rsidR="00691D41" w:rsidRDefault="00691D41">
            <w:r>
              <w:t>Лицо, подавшее</w:t>
            </w:r>
          </w:p>
          <w:p w:rsidR="00691D41" w:rsidRDefault="00691D41">
            <w:r>
              <w:t xml:space="preserve">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1D41" w:rsidRDefault="00691D41">
            <w:pPr>
              <w:jc w:val="center"/>
            </w:pPr>
          </w:p>
        </w:tc>
        <w:tc>
          <w:tcPr>
            <w:tcW w:w="142" w:type="dxa"/>
            <w:vAlign w:val="bottom"/>
          </w:tcPr>
          <w:p w:rsidR="00691D41" w:rsidRDefault="00691D41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1D41" w:rsidRDefault="00691D41">
            <w:pPr>
              <w:jc w:val="center"/>
            </w:pPr>
          </w:p>
        </w:tc>
        <w:tc>
          <w:tcPr>
            <w:tcW w:w="454" w:type="dxa"/>
            <w:vAlign w:val="bottom"/>
          </w:tcPr>
          <w:p w:rsidR="00691D41" w:rsidRDefault="00691D41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1D41" w:rsidRDefault="00691D41">
            <w:pPr>
              <w:jc w:val="center"/>
            </w:pPr>
          </w:p>
        </w:tc>
        <w:tc>
          <w:tcPr>
            <w:tcW w:w="255" w:type="dxa"/>
            <w:vAlign w:val="bottom"/>
          </w:tcPr>
          <w:p w:rsidR="00691D41" w:rsidRDefault="00691D41"/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1D41" w:rsidRDefault="00691D41">
            <w:pPr>
              <w:jc w:val="center"/>
            </w:pPr>
          </w:p>
        </w:tc>
        <w:tc>
          <w:tcPr>
            <w:tcW w:w="424" w:type="dxa"/>
            <w:vAlign w:val="bottom"/>
            <w:hideMark/>
          </w:tcPr>
          <w:p w:rsidR="00691D41" w:rsidRDefault="00691D41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1D41" w:rsidRDefault="00691D41"/>
        </w:tc>
        <w:tc>
          <w:tcPr>
            <w:tcW w:w="396" w:type="dxa"/>
            <w:vAlign w:val="bottom"/>
            <w:hideMark/>
          </w:tcPr>
          <w:p w:rsidR="00691D41" w:rsidRDefault="00691D41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691D41" w:rsidTr="00691D41">
        <w:tc>
          <w:tcPr>
            <w:tcW w:w="2325" w:type="dxa"/>
          </w:tcPr>
          <w:p w:rsidR="00691D41" w:rsidRDefault="00691D41"/>
        </w:tc>
        <w:tc>
          <w:tcPr>
            <w:tcW w:w="1418" w:type="dxa"/>
            <w:hideMark/>
          </w:tcPr>
          <w:p w:rsidR="00691D41" w:rsidRDefault="00691D41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</w:tcPr>
          <w:p w:rsidR="00691D41" w:rsidRDefault="00691D41">
            <w:pPr>
              <w:jc w:val="center"/>
            </w:pPr>
          </w:p>
        </w:tc>
        <w:tc>
          <w:tcPr>
            <w:tcW w:w="2268" w:type="dxa"/>
            <w:hideMark/>
          </w:tcPr>
          <w:p w:rsidR="00691D41" w:rsidRDefault="00691D41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</w:tcPr>
          <w:p w:rsidR="00691D41" w:rsidRDefault="00691D41"/>
        </w:tc>
        <w:tc>
          <w:tcPr>
            <w:tcW w:w="397" w:type="dxa"/>
          </w:tcPr>
          <w:p w:rsidR="00691D41" w:rsidRDefault="00691D41"/>
        </w:tc>
        <w:tc>
          <w:tcPr>
            <w:tcW w:w="255" w:type="dxa"/>
          </w:tcPr>
          <w:p w:rsidR="00691D41" w:rsidRDefault="00691D41"/>
        </w:tc>
        <w:tc>
          <w:tcPr>
            <w:tcW w:w="1361" w:type="dxa"/>
          </w:tcPr>
          <w:p w:rsidR="00691D41" w:rsidRDefault="00691D41"/>
        </w:tc>
        <w:tc>
          <w:tcPr>
            <w:tcW w:w="424" w:type="dxa"/>
          </w:tcPr>
          <w:p w:rsidR="00691D41" w:rsidRDefault="00691D41"/>
        </w:tc>
        <w:tc>
          <w:tcPr>
            <w:tcW w:w="369" w:type="dxa"/>
          </w:tcPr>
          <w:p w:rsidR="00691D41" w:rsidRDefault="00691D41"/>
        </w:tc>
        <w:tc>
          <w:tcPr>
            <w:tcW w:w="396" w:type="dxa"/>
          </w:tcPr>
          <w:p w:rsidR="00691D41" w:rsidRDefault="00691D41"/>
        </w:tc>
      </w:tr>
    </w:tbl>
    <w:p w:rsidR="00691D41" w:rsidRDefault="00691D41" w:rsidP="00691D41">
      <w:pPr>
        <w:rPr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691D41" w:rsidTr="00691D41">
        <w:tc>
          <w:tcPr>
            <w:tcW w:w="2325" w:type="dxa"/>
            <w:vAlign w:val="bottom"/>
            <w:hideMark/>
          </w:tcPr>
          <w:p w:rsidR="00691D41" w:rsidRDefault="00691D41">
            <w: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1D41" w:rsidRDefault="00691D41">
            <w:pPr>
              <w:jc w:val="center"/>
            </w:pPr>
          </w:p>
        </w:tc>
        <w:tc>
          <w:tcPr>
            <w:tcW w:w="142" w:type="dxa"/>
            <w:vAlign w:val="bottom"/>
          </w:tcPr>
          <w:p w:rsidR="00691D41" w:rsidRDefault="00691D41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1D41" w:rsidRDefault="00691D41">
            <w:pPr>
              <w:jc w:val="center"/>
            </w:pPr>
          </w:p>
        </w:tc>
        <w:tc>
          <w:tcPr>
            <w:tcW w:w="454" w:type="dxa"/>
            <w:vAlign w:val="bottom"/>
          </w:tcPr>
          <w:p w:rsidR="00691D41" w:rsidRDefault="00691D41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1D41" w:rsidRDefault="00691D41">
            <w:pPr>
              <w:jc w:val="center"/>
            </w:pPr>
          </w:p>
        </w:tc>
        <w:tc>
          <w:tcPr>
            <w:tcW w:w="255" w:type="dxa"/>
            <w:vAlign w:val="bottom"/>
          </w:tcPr>
          <w:p w:rsidR="00691D41" w:rsidRDefault="00691D41"/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1D41" w:rsidRDefault="00691D41">
            <w:pPr>
              <w:jc w:val="center"/>
            </w:pPr>
          </w:p>
        </w:tc>
        <w:tc>
          <w:tcPr>
            <w:tcW w:w="424" w:type="dxa"/>
            <w:vAlign w:val="bottom"/>
            <w:hideMark/>
          </w:tcPr>
          <w:p w:rsidR="00691D41" w:rsidRDefault="00691D41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1D41" w:rsidRDefault="00691D41"/>
        </w:tc>
        <w:tc>
          <w:tcPr>
            <w:tcW w:w="396" w:type="dxa"/>
            <w:vAlign w:val="bottom"/>
            <w:hideMark/>
          </w:tcPr>
          <w:p w:rsidR="00691D41" w:rsidRDefault="00691D41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691D41" w:rsidTr="00691D41">
        <w:tc>
          <w:tcPr>
            <w:tcW w:w="2325" w:type="dxa"/>
          </w:tcPr>
          <w:p w:rsidR="00691D41" w:rsidRDefault="00691D41"/>
        </w:tc>
        <w:tc>
          <w:tcPr>
            <w:tcW w:w="1418" w:type="dxa"/>
            <w:hideMark/>
          </w:tcPr>
          <w:p w:rsidR="00691D41" w:rsidRDefault="00691D41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</w:tcPr>
          <w:p w:rsidR="00691D41" w:rsidRDefault="00691D41">
            <w:pPr>
              <w:jc w:val="center"/>
            </w:pPr>
          </w:p>
        </w:tc>
        <w:tc>
          <w:tcPr>
            <w:tcW w:w="2268" w:type="dxa"/>
            <w:hideMark/>
          </w:tcPr>
          <w:p w:rsidR="00691D41" w:rsidRDefault="00691D41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</w:tcPr>
          <w:p w:rsidR="00691D41" w:rsidRDefault="00691D41"/>
        </w:tc>
        <w:tc>
          <w:tcPr>
            <w:tcW w:w="397" w:type="dxa"/>
          </w:tcPr>
          <w:p w:rsidR="00691D41" w:rsidRDefault="00691D41"/>
        </w:tc>
        <w:tc>
          <w:tcPr>
            <w:tcW w:w="255" w:type="dxa"/>
          </w:tcPr>
          <w:p w:rsidR="00691D41" w:rsidRDefault="00691D41"/>
        </w:tc>
        <w:tc>
          <w:tcPr>
            <w:tcW w:w="1361" w:type="dxa"/>
          </w:tcPr>
          <w:p w:rsidR="00691D41" w:rsidRDefault="00691D41"/>
        </w:tc>
        <w:tc>
          <w:tcPr>
            <w:tcW w:w="424" w:type="dxa"/>
          </w:tcPr>
          <w:p w:rsidR="00691D41" w:rsidRDefault="00691D41"/>
        </w:tc>
        <w:tc>
          <w:tcPr>
            <w:tcW w:w="369" w:type="dxa"/>
          </w:tcPr>
          <w:p w:rsidR="00691D41" w:rsidRDefault="00691D41"/>
        </w:tc>
        <w:tc>
          <w:tcPr>
            <w:tcW w:w="396" w:type="dxa"/>
          </w:tcPr>
          <w:p w:rsidR="00691D41" w:rsidRDefault="00691D41"/>
        </w:tc>
      </w:tr>
    </w:tbl>
    <w:p w:rsidR="00691D41" w:rsidRDefault="00691D41" w:rsidP="00691D41">
      <w:pPr>
        <w:spacing w:after="480"/>
      </w:pPr>
    </w:p>
    <w:p w:rsidR="00691D41" w:rsidRDefault="00691D41" w:rsidP="00691D41">
      <w:pPr>
        <w:spacing w:after="480"/>
        <w:outlineLvl w:val="0"/>
      </w:pPr>
      <w:r>
        <w:rPr>
          <w:sz w:val="24"/>
          <w:szCs w:val="24"/>
        </w:rPr>
        <w:t>Регистрационный номер в журнале регистрации уведомлений</w:t>
      </w:r>
      <w:r>
        <w:t xml:space="preserve">  № ___    от   «____»_______20____г.</w:t>
      </w:r>
    </w:p>
    <w:p w:rsidR="00691D41" w:rsidRDefault="00691D41" w:rsidP="00691D41">
      <w:pPr>
        <w:jc w:val="both"/>
      </w:pPr>
      <w:bookmarkStart w:id="0" w:name="_GoBack"/>
      <w:bookmarkEnd w:id="0"/>
    </w:p>
    <w:sectPr w:rsidR="00691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F85" w:rsidRDefault="00664F85" w:rsidP="00691D41">
      <w:r>
        <w:separator/>
      </w:r>
    </w:p>
  </w:endnote>
  <w:endnote w:type="continuationSeparator" w:id="0">
    <w:p w:rsidR="00664F85" w:rsidRDefault="00664F85" w:rsidP="0069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F85" w:rsidRDefault="00664F85" w:rsidP="00691D41">
      <w:r>
        <w:separator/>
      </w:r>
    </w:p>
  </w:footnote>
  <w:footnote w:type="continuationSeparator" w:id="0">
    <w:p w:rsidR="00664F85" w:rsidRDefault="00664F85" w:rsidP="00691D41">
      <w:r>
        <w:continuationSeparator/>
      </w:r>
    </w:p>
  </w:footnote>
  <w:footnote w:id="1">
    <w:p w:rsidR="00691D41" w:rsidRDefault="00691D41" w:rsidP="00691D41">
      <w:pPr>
        <w:pStyle w:val="a3"/>
        <w:ind w:firstLine="567"/>
      </w:pPr>
      <w:r>
        <w:rPr>
          <w:rStyle w:val="a5"/>
        </w:rPr>
        <w:footnoteRef/>
      </w:r>
      <w:r>
        <w:t xml:space="preserve"> Заполняется при 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41"/>
    <w:rsid w:val="002E46C7"/>
    <w:rsid w:val="00327311"/>
    <w:rsid w:val="00664F85"/>
    <w:rsid w:val="00691D41"/>
    <w:rsid w:val="00C25A42"/>
    <w:rsid w:val="00F9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91D41"/>
    <w:pPr>
      <w:widowControl w:val="0"/>
      <w:autoSpaceDE w:val="0"/>
      <w:autoSpaceDN w:val="0"/>
      <w:adjustRightInd w:val="0"/>
    </w:pPr>
  </w:style>
  <w:style w:type="character" w:customStyle="1" w:styleId="a4">
    <w:name w:val="Текст сноски Знак"/>
    <w:basedOn w:val="a0"/>
    <w:link w:val="a3"/>
    <w:uiPriority w:val="99"/>
    <w:semiHidden/>
    <w:rsid w:val="00691D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691D41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1D4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styleId="a5">
    <w:name w:val="footnote reference"/>
    <w:basedOn w:val="a0"/>
    <w:uiPriority w:val="99"/>
    <w:semiHidden/>
    <w:unhideWhenUsed/>
    <w:rsid w:val="00691D41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91D41"/>
    <w:pPr>
      <w:widowControl w:val="0"/>
      <w:autoSpaceDE w:val="0"/>
      <w:autoSpaceDN w:val="0"/>
      <w:adjustRightInd w:val="0"/>
    </w:pPr>
  </w:style>
  <w:style w:type="character" w:customStyle="1" w:styleId="a4">
    <w:name w:val="Текст сноски Знак"/>
    <w:basedOn w:val="a0"/>
    <w:link w:val="a3"/>
    <w:uiPriority w:val="99"/>
    <w:semiHidden/>
    <w:rsid w:val="00691D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691D41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1D4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styleId="a5">
    <w:name w:val="footnote reference"/>
    <w:basedOn w:val="a0"/>
    <w:uiPriority w:val="99"/>
    <w:semiHidden/>
    <w:unhideWhenUsed/>
    <w:rsid w:val="00691D41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0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</dc:creator>
  <cp:lastModifiedBy>UserZ</cp:lastModifiedBy>
  <cp:revision>2</cp:revision>
  <dcterms:created xsi:type="dcterms:W3CDTF">2025-11-14T12:26:00Z</dcterms:created>
  <dcterms:modified xsi:type="dcterms:W3CDTF">2025-11-14T12:26:00Z</dcterms:modified>
</cp:coreProperties>
</file>