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p w:rsidR="00935072" w:rsidRDefault="00935072" w:rsidP="00935072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>евятого кассационного суда общей юрисдикции</w:t>
      </w:r>
    </w:p>
    <w:p w:rsidR="00935072" w:rsidRDefault="00935072" w:rsidP="00935072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935072">
        <w:rPr>
          <w:rFonts w:ascii="Times New Roman" w:hAnsi="Times New Roman" w:cs="Times New Roman"/>
          <w:sz w:val="20"/>
          <w:szCs w:val="24"/>
        </w:rPr>
        <w:t>., почтовый адрес, контактный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935072">
      <w:pPr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</w:t>
      </w:r>
      <w:r w:rsidR="00935072"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B708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393"/>
    <w:rsid w:val="00082CDA"/>
    <w:rsid w:val="00105EF1"/>
    <w:rsid w:val="001D7615"/>
    <w:rsid w:val="00220A72"/>
    <w:rsid w:val="002C78C7"/>
    <w:rsid w:val="002F3C6C"/>
    <w:rsid w:val="0040411A"/>
    <w:rsid w:val="00421995"/>
    <w:rsid w:val="004968F2"/>
    <w:rsid w:val="004D0C6A"/>
    <w:rsid w:val="004D6F19"/>
    <w:rsid w:val="004F0134"/>
    <w:rsid w:val="005D416B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917A8C"/>
    <w:rsid w:val="00935072"/>
    <w:rsid w:val="00941E3B"/>
    <w:rsid w:val="00990D4C"/>
    <w:rsid w:val="009C5DD6"/>
    <w:rsid w:val="00B50B49"/>
    <w:rsid w:val="00B70895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307C"/>
    <w:rsid w:val="00F77078"/>
    <w:rsid w:val="00F77AE3"/>
    <w:rsid w:val="00F83F30"/>
    <w:rsid w:val="00F93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VlasovaYE</cp:lastModifiedBy>
  <cp:revision>2</cp:revision>
  <cp:lastPrinted>2017-06-02T12:29:00Z</cp:lastPrinted>
  <dcterms:created xsi:type="dcterms:W3CDTF">2019-11-05T06:04:00Z</dcterms:created>
  <dcterms:modified xsi:type="dcterms:W3CDTF">2019-11-05T06:04:00Z</dcterms:modified>
</cp:coreProperties>
</file>