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6D" w:rsidRPr="0037124D" w:rsidRDefault="00FC4B6D" w:rsidP="00FC4B6D">
      <w:pPr>
        <w:ind w:left="5670"/>
        <w:rPr>
          <w:bCs/>
          <w:sz w:val="28"/>
          <w:szCs w:val="28"/>
        </w:rPr>
      </w:pPr>
      <w:r w:rsidRPr="0037124D">
        <w:rPr>
          <w:bCs/>
          <w:sz w:val="28"/>
          <w:szCs w:val="28"/>
        </w:rPr>
        <w:t>УТВЕРЖДЕН</w:t>
      </w:r>
    </w:p>
    <w:p w:rsidR="00FC4B6D" w:rsidRPr="0037124D" w:rsidRDefault="00FC4B6D" w:rsidP="00FC4B6D">
      <w:pPr>
        <w:ind w:left="5670"/>
        <w:rPr>
          <w:bCs/>
          <w:sz w:val="28"/>
          <w:szCs w:val="28"/>
        </w:rPr>
      </w:pPr>
      <w:r w:rsidRPr="0037124D">
        <w:rPr>
          <w:bCs/>
          <w:sz w:val="28"/>
          <w:szCs w:val="28"/>
        </w:rPr>
        <w:t>приказом председателя</w:t>
      </w:r>
    </w:p>
    <w:p w:rsidR="00FC4B6D" w:rsidRPr="0037124D" w:rsidRDefault="00501FB1" w:rsidP="00FC4B6D">
      <w:pPr>
        <w:ind w:left="5670"/>
        <w:rPr>
          <w:bCs/>
          <w:sz w:val="28"/>
          <w:szCs w:val="28"/>
        </w:rPr>
      </w:pPr>
      <w:r>
        <w:rPr>
          <w:bCs/>
          <w:sz w:val="28"/>
          <w:szCs w:val="28"/>
        </w:rPr>
        <w:t>к</w:t>
      </w:r>
      <w:r w:rsidR="00FC4B6D" w:rsidRPr="0037124D">
        <w:rPr>
          <w:bCs/>
          <w:sz w:val="28"/>
          <w:szCs w:val="28"/>
        </w:rPr>
        <w:t>ассационного военного суда</w:t>
      </w:r>
    </w:p>
    <w:p w:rsidR="00FC4B6D" w:rsidRPr="0037124D" w:rsidRDefault="00FC4B6D" w:rsidP="00FC4B6D">
      <w:pPr>
        <w:ind w:left="5670"/>
        <w:rPr>
          <w:bCs/>
          <w:sz w:val="28"/>
          <w:szCs w:val="28"/>
        </w:rPr>
      </w:pPr>
      <w:r w:rsidRPr="0037124D">
        <w:rPr>
          <w:bCs/>
          <w:sz w:val="28"/>
          <w:szCs w:val="28"/>
        </w:rPr>
        <w:t xml:space="preserve">от </w:t>
      </w:r>
      <w:r w:rsidR="006330B4">
        <w:rPr>
          <w:bCs/>
          <w:sz w:val="28"/>
          <w:szCs w:val="28"/>
        </w:rPr>
        <w:t xml:space="preserve">23.03.2021 </w:t>
      </w:r>
      <w:r w:rsidRPr="0037124D">
        <w:rPr>
          <w:bCs/>
          <w:sz w:val="28"/>
          <w:szCs w:val="28"/>
        </w:rPr>
        <w:t xml:space="preserve"> № </w:t>
      </w:r>
      <w:r w:rsidR="006330B4">
        <w:rPr>
          <w:bCs/>
          <w:sz w:val="28"/>
          <w:szCs w:val="28"/>
        </w:rPr>
        <w:t>13</w:t>
      </w:r>
    </w:p>
    <w:p w:rsidR="00FC4B6D" w:rsidRPr="0037124D" w:rsidRDefault="00FC4B6D" w:rsidP="00FC4B6D">
      <w:pPr>
        <w:jc w:val="center"/>
        <w:rPr>
          <w:b/>
          <w:sz w:val="28"/>
          <w:szCs w:val="28"/>
        </w:rPr>
      </w:pPr>
    </w:p>
    <w:p w:rsidR="00FC4B6D" w:rsidRPr="0037124D" w:rsidRDefault="00FC4B6D" w:rsidP="00FC4B6D">
      <w:pPr>
        <w:jc w:val="center"/>
        <w:rPr>
          <w:b/>
          <w:sz w:val="28"/>
          <w:szCs w:val="28"/>
        </w:rPr>
      </w:pPr>
    </w:p>
    <w:p w:rsidR="00FC4B6D" w:rsidRPr="0037124D" w:rsidRDefault="00FC4B6D" w:rsidP="00FC4B6D">
      <w:pPr>
        <w:jc w:val="center"/>
        <w:rPr>
          <w:b/>
          <w:sz w:val="28"/>
          <w:szCs w:val="28"/>
        </w:rPr>
      </w:pPr>
    </w:p>
    <w:p w:rsidR="00FC4B6D" w:rsidRPr="0037124D" w:rsidRDefault="00FC4B6D" w:rsidP="00FC4B6D">
      <w:pPr>
        <w:jc w:val="center"/>
        <w:rPr>
          <w:b/>
          <w:sz w:val="28"/>
          <w:szCs w:val="28"/>
        </w:rPr>
      </w:pPr>
    </w:p>
    <w:p w:rsidR="00FC4B6D" w:rsidRPr="0037124D" w:rsidRDefault="00FC4B6D" w:rsidP="005C6B3F">
      <w:pPr>
        <w:jc w:val="center"/>
        <w:rPr>
          <w:b/>
          <w:sz w:val="28"/>
          <w:szCs w:val="28"/>
        </w:rPr>
      </w:pPr>
      <w:r w:rsidRPr="0037124D">
        <w:rPr>
          <w:b/>
          <w:sz w:val="28"/>
          <w:szCs w:val="28"/>
        </w:rPr>
        <w:t xml:space="preserve">ПОРЯДОК </w:t>
      </w:r>
    </w:p>
    <w:p w:rsidR="0007694F" w:rsidRPr="0037124D" w:rsidRDefault="00FC4B6D" w:rsidP="005C6B3F">
      <w:pPr>
        <w:jc w:val="center"/>
        <w:rPr>
          <w:b/>
          <w:sz w:val="28"/>
          <w:szCs w:val="28"/>
        </w:rPr>
      </w:pPr>
      <w:r w:rsidRPr="0037124D">
        <w:rPr>
          <w:b/>
          <w:sz w:val="28"/>
          <w:szCs w:val="28"/>
        </w:rPr>
        <w:t>работы «телефона доверия» по вопросам противодействия коррупции</w:t>
      </w:r>
    </w:p>
    <w:p w:rsidR="00FC4B6D" w:rsidRPr="0037124D" w:rsidRDefault="00501FB1" w:rsidP="005C6B3F">
      <w:pPr>
        <w:jc w:val="center"/>
        <w:rPr>
          <w:b/>
          <w:sz w:val="28"/>
          <w:szCs w:val="28"/>
        </w:rPr>
      </w:pPr>
      <w:r>
        <w:rPr>
          <w:b/>
          <w:sz w:val="28"/>
          <w:szCs w:val="28"/>
        </w:rPr>
        <w:t>к</w:t>
      </w:r>
      <w:r w:rsidR="00FC4B6D" w:rsidRPr="0037124D">
        <w:rPr>
          <w:b/>
          <w:sz w:val="28"/>
          <w:szCs w:val="28"/>
        </w:rPr>
        <w:t>ассационного военного суда</w:t>
      </w:r>
    </w:p>
    <w:p w:rsidR="00F64D80" w:rsidRPr="0037124D" w:rsidRDefault="00F64D80" w:rsidP="005C6B3F">
      <w:pPr>
        <w:jc w:val="center"/>
        <w:rPr>
          <w:sz w:val="28"/>
          <w:szCs w:val="28"/>
        </w:rPr>
      </w:pPr>
    </w:p>
    <w:p w:rsidR="00FC4B6D" w:rsidRPr="0037124D" w:rsidRDefault="00F64D80" w:rsidP="00F64D80">
      <w:pPr>
        <w:spacing w:after="240"/>
        <w:jc w:val="center"/>
        <w:rPr>
          <w:b/>
          <w:sz w:val="28"/>
          <w:szCs w:val="28"/>
        </w:rPr>
      </w:pPr>
      <w:r w:rsidRPr="0037124D">
        <w:rPr>
          <w:b/>
          <w:sz w:val="28"/>
          <w:szCs w:val="28"/>
          <w:lang w:val="en-US"/>
        </w:rPr>
        <w:t>I</w:t>
      </w:r>
      <w:r w:rsidRPr="0037124D">
        <w:rPr>
          <w:b/>
          <w:sz w:val="28"/>
          <w:szCs w:val="28"/>
        </w:rPr>
        <w:t>. Общие положения</w:t>
      </w:r>
    </w:p>
    <w:p w:rsidR="00FC4B6D" w:rsidRPr="0037124D" w:rsidRDefault="00FC4B6D" w:rsidP="005C6B3F">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1.</w:t>
      </w:r>
      <w:r w:rsidRPr="0037124D">
        <w:rPr>
          <w:sz w:val="28"/>
          <w:szCs w:val="28"/>
          <w:lang w:eastAsia="ru-RU" w:bidi="ru-RU"/>
        </w:rPr>
        <w:tab/>
        <w:t xml:space="preserve">Настоящий Порядок работы «телефона доверия» по вопросам противодействия коррупции </w:t>
      </w:r>
      <w:r w:rsidR="00501FB1">
        <w:rPr>
          <w:sz w:val="28"/>
          <w:szCs w:val="28"/>
          <w:lang w:eastAsia="ru-RU" w:bidi="ru-RU"/>
        </w:rPr>
        <w:t>к</w:t>
      </w:r>
      <w:r w:rsidRPr="0037124D">
        <w:rPr>
          <w:sz w:val="28"/>
          <w:szCs w:val="28"/>
          <w:lang w:eastAsia="ru-RU" w:bidi="ru-RU"/>
        </w:rPr>
        <w:t xml:space="preserve">ассационного военного суда (далее - Порядок) устанавливает правила организации работы «телефона доверия» по вопросам противодействия коррупции </w:t>
      </w:r>
      <w:r w:rsidR="00501FB1">
        <w:rPr>
          <w:sz w:val="28"/>
          <w:szCs w:val="28"/>
          <w:lang w:eastAsia="ru-RU" w:bidi="ru-RU"/>
        </w:rPr>
        <w:t>к</w:t>
      </w:r>
      <w:r w:rsidRPr="0037124D">
        <w:rPr>
          <w:sz w:val="28"/>
          <w:szCs w:val="28"/>
          <w:lang w:eastAsia="ru-RU" w:bidi="ru-RU"/>
        </w:rPr>
        <w:t>ассационного военного суда (далее - «телефон доверия»).</w:t>
      </w:r>
    </w:p>
    <w:p w:rsidR="00FC4B6D" w:rsidRPr="0037124D" w:rsidRDefault="00FC4B6D" w:rsidP="005C6B3F">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2.</w:t>
      </w:r>
      <w:r w:rsidRPr="0037124D">
        <w:rPr>
          <w:sz w:val="28"/>
          <w:szCs w:val="28"/>
          <w:lang w:eastAsia="ru-RU" w:bidi="ru-RU"/>
        </w:rPr>
        <w:tab/>
        <w:t xml:space="preserve">«Телефон доверия» </w:t>
      </w:r>
      <w:r w:rsidR="0076505B" w:rsidRPr="0037124D">
        <w:rPr>
          <w:sz w:val="28"/>
          <w:szCs w:val="28"/>
          <w:lang w:eastAsia="ru-RU" w:bidi="ru-RU"/>
        </w:rPr>
        <w:t>функционирует</w:t>
      </w:r>
      <w:r w:rsidRPr="0037124D">
        <w:rPr>
          <w:sz w:val="28"/>
          <w:szCs w:val="28"/>
          <w:lang w:eastAsia="ru-RU" w:bidi="ru-RU"/>
        </w:rPr>
        <w:t xml:space="preserve"> в отделе государственной службы и кадров</w:t>
      </w:r>
      <w:r w:rsidR="00F72385" w:rsidRPr="0037124D">
        <w:rPr>
          <w:sz w:val="28"/>
          <w:szCs w:val="28"/>
          <w:lang w:eastAsia="ru-RU" w:bidi="ru-RU"/>
        </w:rPr>
        <w:t xml:space="preserve"> </w:t>
      </w:r>
      <w:r w:rsidRPr="0037124D">
        <w:rPr>
          <w:sz w:val="28"/>
          <w:szCs w:val="28"/>
          <w:lang w:eastAsia="ru-RU" w:bidi="ru-RU"/>
        </w:rPr>
        <w:t xml:space="preserve">(далее </w:t>
      </w:r>
      <w:r w:rsidR="00F72385" w:rsidRPr="0037124D">
        <w:rPr>
          <w:sz w:val="28"/>
          <w:szCs w:val="28"/>
          <w:lang w:eastAsia="ru-RU" w:bidi="ru-RU"/>
        </w:rPr>
        <w:t>–</w:t>
      </w:r>
      <w:r w:rsidRPr="0037124D">
        <w:rPr>
          <w:sz w:val="28"/>
          <w:szCs w:val="28"/>
          <w:lang w:eastAsia="ru-RU" w:bidi="ru-RU"/>
        </w:rPr>
        <w:t xml:space="preserve"> </w:t>
      </w:r>
      <w:r w:rsidR="00F72385" w:rsidRPr="0037124D">
        <w:rPr>
          <w:sz w:val="28"/>
          <w:szCs w:val="28"/>
          <w:lang w:eastAsia="ru-RU" w:bidi="ru-RU"/>
        </w:rPr>
        <w:t>ОГСК</w:t>
      </w:r>
      <w:r w:rsidRPr="0037124D">
        <w:rPr>
          <w:sz w:val="28"/>
          <w:szCs w:val="28"/>
          <w:lang w:eastAsia="ru-RU" w:bidi="ru-RU"/>
        </w:rPr>
        <w:t>).</w:t>
      </w:r>
    </w:p>
    <w:p w:rsidR="00FC4B6D" w:rsidRPr="0037124D" w:rsidRDefault="00FC4B6D" w:rsidP="005C6B3F">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3.</w:t>
      </w:r>
      <w:r w:rsidRPr="0037124D">
        <w:rPr>
          <w:sz w:val="28"/>
          <w:szCs w:val="28"/>
          <w:lang w:eastAsia="ru-RU" w:bidi="ru-RU"/>
        </w:rPr>
        <w:tab/>
        <w:t>По «телефону доверия» принимаются обращения от граждан и организаций только о фактах:</w:t>
      </w:r>
    </w:p>
    <w:p w:rsidR="00FC4B6D" w:rsidRPr="0037124D" w:rsidRDefault="00F72385" w:rsidP="005C6B3F">
      <w:pPr>
        <w:pStyle w:val="20"/>
        <w:shd w:val="clear" w:color="auto" w:fill="auto"/>
        <w:tabs>
          <w:tab w:val="left" w:pos="1216"/>
        </w:tabs>
        <w:spacing w:line="240" w:lineRule="auto"/>
        <w:ind w:firstLine="709"/>
        <w:jc w:val="both"/>
        <w:rPr>
          <w:sz w:val="28"/>
          <w:szCs w:val="28"/>
          <w:lang w:eastAsia="ru-RU" w:bidi="ru-RU"/>
        </w:rPr>
      </w:pPr>
      <w:r w:rsidRPr="0037124D">
        <w:rPr>
          <w:sz w:val="28"/>
          <w:szCs w:val="28"/>
          <w:lang w:eastAsia="ru-RU" w:bidi="ru-RU"/>
        </w:rPr>
        <w:t>к</w:t>
      </w:r>
      <w:r w:rsidR="00FC4B6D" w:rsidRPr="0037124D">
        <w:rPr>
          <w:sz w:val="28"/>
          <w:szCs w:val="28"/>
          <w:lang w:eastAsia="ru-RU" w:bidi="ru-RU"/>
        </w:rPr>
        <w:t>оррупционных и иных правонарушений в деятельности</w:t>
      </w:r>
      <w:r w:rsidRPr="0037124D">
        <w:rPr>
          <w:sz w:val="28"/>
          <w:szCs w:val="28"/>
          <w:lang w:eastAsia="ru-RU" w:bidi="ru-RU"/>
        </w:rPr>
        <w:t xml:space="preserve"> судей и государственных гражданских служащих аппарата </w:t>
      </w:r>
      <w:r w:rsidR="00501FB1">
        <w:rPr>
          <w:sz w:val="28"/>
          <w:szCs w:val="28"/>
          <w:lang w:eastAsia="ru-RU" w:bidi="ru-RU"/>
        </w:rPr>
        <w:t>к</w:t>
      </w:r>
      <w:r w:rsidRPr="0037124D">
        <w:rPr>
          <w:sz w:val="28"/>
          <w:szCs w:val="28"/>
          <w:lang w:eastAsia="ru-RU" w:bidi="ru-RU"/>
        </w:rPr>
        <w:t>ассационного военного суда</w:t>
      </w:r>
      <w:r w:rsidR="00F825F3" w:rsidRPr="0037124D">
        <w:rPr>
          <w:sz w:val="28"/>
          <w:szCs w:val="28"/>
          <w:lang w:eastAsia="ru-RU" w:bidi="ru-RU"/>
        </w:rPr>
        <w:t xml:space="preserve"> (далее – суд)</w:t>
      </w:r>
      <w:r w:rsidRPr="0037124D">
        <w:rPr>
          <w:sz w:val="28"/>
          <w:szCs w:val="28"/>
          <w:lang w:eastAsia="ru-RU" w:bidi="ru-RU"/>
        </w:rPr>
        <w:t>;</w:t>
      </w:r>
    </w:p>
    <w:p w:rsidR="00F72385" w:rsidRPr="0037124D" w:rsidRDefault="00F72385" w:rsidP="005C6B3F">
      <w:pPr>
        <w:pStyle w:val="20"/>
        <w:shd w:val="clear" w:color="auto" w:fill="auto"/>
        <w:tabs>
          <w:tab w:val="left" w:pos="1222"/>
        </w:tabs>
        <w:spacing w:line="240" w:lineRule="auto"/>
        <w:ind w:firstLine="709"/>
        <w:jc w:val="both"/>
        <w:rPr>
          <w:sz w:val="28"/>
          <w:szCs w:val="28"/>
        </w:rPr>
      </w:pPr>
      <w:r w:rsidRPr="0037124D">
        <w:rPr>
          <w:sz w:val="28"/>
          <w:szCs w:val="28"/>
          <w:lang w:eastAsia="ru-RU" w:bidi="ru-RU"/>
        </w:rPr>
        <w:t>нарушений государственными гражданскими служащими аппарата суда запретов, ограничений, обязательств и правил служебного поведения.</w:t>
      </w:r>
    </w:p>
    <w:p w:rsidR="005C6B3F" w:rsidRPr="0037124D" w:rsidRDefault="005C6B3F" w:rsidP="005C6B3F">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4.</w:t>
      </w:r>
      <w:r w:rsidRPr="0037124D">
        <w:rPr>
          <w:sz w:val="28"/>
          <w:szCs w:val="28"/>
          <w:lang w:eastAsia="ru-RU" w:bidi="ru-RU"/>
        </w:rPr>
        <w:tab/>
        <w:t>Обращения граждан и организаций по вопросам, не предусмотренным пунктом 3 настоящего Порядка, принимаются в письменном виде по почтовому адресу суда, либо в электронном виде через раздел «Обращения граждан» официального сайта суда в информационно-телекоммуникационной сети «Интернет», либо в форме устного обращения к должностному лицу во время личного приема.</w:t>
      </w:r>
    </w:p>
    <w:p w:rsidR="005C6B3F" w:rsidRPr="0037124D" w:rsidRDefault="005C6B3F" w:rsidP="005C6B3F">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5.</w:t>
      </w:r>
      <w:r w:rsidRPr="0037124D">
        <w:rPr>
          <w:sz w:val="28"/>
          <w:szCs w:val="28"/>
          <w:lang w:eastAsia="ru-RU" w:bidi="ru-RU"/>
        </w:rPr>
        <w:tab/>
        <w:t xml:space="preserve">Информация о функционировании «телефона доверия», целях его создания, правилах приема обращений размещается на официальном сайте </w:t>
      </w:r>
      <w:r w:rsidR="00F825F3" w:rsidRPr="0037124D">
        <w:rPr>
          <w:sz w:val="28"/>
          <w:szCs w:val="28"/>
          <w:lang w:eastAsia="ru-RU" w:bidi="ru-RU"/>
        </w:rPr>
        <w:t xml:space="preserve">суда </w:t>
      </w:r>
      <w:r w:rsidRPr="0037124D">
        <w:rPr>
          <w:sz w:val="28"/>
          <w:szCs w:val="28"/>
          <w:lang w:eastAsia="ru-RU" w:bidi="ru-RU"/>
        </w:rPr>
        <w:t>в 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F825F3" w:rsidRPr="0037124D" w:rsidRDefault="00F825F3" w:rsidP="00F825F3">
      <w:pPr>
        <w:pStyle w:val="20"/>
        <w:shd w:val="clear" w:color="auto" w:fill="auto"/>
        <w:tabs>
          <w:tab w:val="left" w:pos="1065"/>
        </w:tabs>
        <w:spacing w:line="240" w:lineRule="auto"/>
        <w:ind w:firstLine="709"/>
        <w:jc w:val="both"/>
        <w:rPr>
          <w:sz w:val="28"/>
          <w:szCs w:val="28"/>
          <w:lang w:eastAsia="ru-RU" w:bidi="ru-RU"/>
        </w:rPr>
      </w:pPr>
    </w:p>
    <w:p w:rsidR="00F825F3" w:rsidRPr="0037124D" w:rsidRDefault="00F64D80" w:rsidP="00F64D80">
      <w:pPr>
        <w:pStyle w:val="20"/>
        <w:shd w:val="clear" w:color="auto" w:fill="auto"/>
        <w:tabs>
          <w:tab w:val="left" w:pos="1065"/>
        </w:tabs>
        <w:spacing w:after="240" w:line="240" w:lineRule="auto"/>
        <w:jc w:val="center"/>
        <w:rPr>
          <w:sz w:val="28"/>
          <w:szCs w:val="28"/>
          <w:lang w:eastAsia="ru-RU" w:bidi="ru-RU"/>
        </w:rPr>
      </w:pPr>
      <w:r w:rsidRPr="0037124D">
        <w:rPr>
          <w:b/>
          <w:sz w:val="28"/>
          <w:szCs w:val="28"/>
          <w:lang w:val="en-US"/>
        </w:rPr>
        <w:t>II</w:t>
      </w:r>
      <w:r w:rsidRPr="0037124D">
        <w:rPr>
          <w:b/>
          <w:sz w:val="28"/>
          <w:szCs w:val="28"/>
        </w:rPr>
        <w:t xml:space="preserve">. Цели и задачи работы </w:t>
      </w:r>
      <w:r w:rsidRPr="0037124D">
        <w:rPr>
          <w:b/>
          <w:sz w:val="28"/>
          <w:szCs w:val="28"/>
          <w:lang w:eastAsia="ru-RU" w:bidi="ru-RU"/>
        </w:rPr>
        <w:t>«телефона доверия»</w:t>
      </w:r>
    </w:p>
    <w:p w:rsidR="00F825F3" w:rsidRPr="0037124D" w:rsidRDefault="00F825F3" w:rsidP="00F825F3">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6.</w:t>
      </w:r>
      <w:r w:rsidRPr="0037124D">
        <w:rPr>
          <w:sz w:val="28"/>
          <w:szCs w:val="28"/>
          <w:lang w:eastAsia="ru-RU" w:bidi="ru-RU"/>
        </w:rPr>
        <w:tab/>
        <w:t>«Телефон доверия» создан в целях:</w:t>
      </w:r>
    </w:p>
    <w:p w:rsidR="00F825F3" w:rsidRPr="0037124D" w:rsidRDefault="00F825F3" w:rsidP="00F825F3">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реализации антикоррупционных мероприятий, проводимых в суде;</w:t>
      </w:r>
    </w:p>
    <w:p w:rsidR="00F825F3" w:rsidRPr="0037124D" w:rsidRDefault="00F825F3" w:rsidP="00F825F3">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 xml:space="preserve">содействия принятию и укреплению мер, направленных на </w:t>
      </w:r>
      <w:r w:rsidRPr="0037124D">
        <w:rPr>
          <w:sz w:val="28"/>
          <w:szCs w:val="28"/>
          <w:lang w:eastAsia="ru-RU" w:bidi="ru-RU"/>
        </w:rPr>
        <w:lastRenderedPageBreak/>
        <w:t>профилактику коррупционных и иных правонарушений в суде;</w:t>
      </w:r>
    </w:p>
    <w:p w:rsidR="00F825F3" w:rsidRPr="0037124D" w:rsidRDefault="00F825F3" w:rsidP="00F825F3">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создания дополнительных условий, направленных на обеспечение соблюдения государственными гражданскими служащими аппарата суда запретов, ограничений, обязательств и правил служебного поведения, а также для выявления возможных фактов коррупционных и иных правонарушений в суде;</w:t>
      </w:r>
    </w:p>
    <w:p w:rsidR="00F825F3" w:rsidRPr="0037124D" w:rsidRDefault="00F825F3" w:rsidP="00F825F3">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формирования в обществе нетерпимости к коррупционному поведению.</w:t>
      </w:r>
    </w:p>
    <w:p w:rsidR="00F825F3" w:rsidRPr="0037124D" w:rsidRDefault="00F825F3" w:rsidP="00F825F3">
      <w:pPr>
        <w:pStyle w:val="20"/>
        <w:shd w:val="clear" w:color="auto" w:fill="auto"/>
        <w:tabs>
          <w:tab w:val="left" w:pos="1134"/>
        </w:tabs>
        <w:spacing w:line="240" w:lineRule="auto"/>
        <w:ind w:firstLine="709"/>
        <w:jc w:val="both"/>
        <w:rPr>
          <w:sz w:val="28"/>
          <w:szCs w:val="28"/>
          <w:lang w:eastAsia="ru-RU" w:bidi="ru-RU"/>
        </w:rPr>
      </w:pPr>
      <w:r w:rsidRPr="0037124D">
        <w:rPr>
          <w:sz w:val="28"/>
          <w:szCs w:val="28"/>
          <w:lang w:eastAsia="ru-RU" w:bidi="ru-RU"/>
        </w:rPr>
        <w:t>7.</w:t>
      </w:r>
      <w:r w:rsidRPr="0037124D">
        <w:rPr>
          <w:sz w:val="28"/>
          <w:szCs w:val="28"/>
          <w:lang w:eastAsia="ru-RU" w:bidi="ru-RU"/>
        </w:rPr>
        <w:tab/>
        <w:t>Основными задачами работы «телефона доверия» являются:</w:t>
      </w:r>
    </w:p>
    <w:p w:rsidR="00F825F3" w:rsidRPr="0037124D" w:rsidRDefault="00F825F3" w:rsidP="00F825F3">
      <w:pPr>
        <w:pStyle w:val="20"/>
        <w:shd w:val="clear" w:color="auto" w:fill="auto"/>
        <w:tabs>
          <w:tab w:val="left" w:pos="1134"/>
        </w:tabs>
        <w:spacing w:line="240" w:lineRule="auto"/>
        <w:ind w:firstLine="709"/>
        <w:jc w:val="both"/>
        <w:rPr>
          <w:sz w:val="28"/>
          <w:szCs w:val="28"/>
        </w:rPr>
      </w:pPr>
      <w:r w:rsidRPr="0037124D">
        <w:rPr>
          <w:sz w:val="28"/>
          <w:szCs w:val="28"/>
          <w:lang w:eastAsia="ru-RU" w:bidi="ru-RU"/>
        </w:rPr>
        <w:t>обеспечение своевременного приема, учета, обработки и рассмотрения обращений граждан и организаций, поступивших по «телефону доверия»;</w:t>
      </w:r>
    </w:p>
    <w:p w:rsidR="00F72385" w:rsidRPr="0037124D" w:rsidRDefault="00F825F3" w:rsidP="00F825F3">
      <w:pPr>
        <w:pStyle w:val="20"/>
        <w:shd w:val="clear" w:color="auto" w:fill="auto"/>
        <w:tabs>
          <w:tab w:val="left" w:pos="1134"/>
        </w:tabs>
        <w:spacing w:line="240" w:lineRule="auto"/>
        <w:ind w:firstLine="709"/>
        <w:jc w:val="both"/>
        <w:rPr>
          <w:sz w:val="28"/>
          <w:szCs w:val="28"/>
          <w:lang w:eastAsia="ru-RU" w:bidi="ru-RU"/>
        </w:rPr>
      </w:pPr>
      <w:r w:rsidRPr="0037124D">
        <w:rPr>
          <w:sz w:val="28"/>
          <w:szCs w:val="28"/>
          <w:lang w:eastAsia="ru-RU" w:bidi="ru-RU"/>
        </w:rPr>
        <w:t>анализ обращений граждан и организаций, поступивших по «телефону доверия», их учет при разработке и реализации антикоррупционных мероприятий в суде и мероприятий, направленных на обеспечение соблюдения гражданскими служащими аппарата суда запретов, ограничений, обязательств и правил служебного поведения.</w:t>
      </w:r>
    </w:p>
    <w:p w:rsidR="0097527F" w:rsidRPr="0037124D" w:rsidRDefault="0097527F" w:rsidP="00F825F3">
      <w:pPr>
        <w:pStyle w:val="20"/>
        <w:shd w:val="clear" w:color="auto" w:fill="auto"/>
        <w:tabs>
          <w:tab w:val="left" w:pos="1134"/>
        </w:tabs>
        <w:spacing w:line="240" w:lineRule="auto"/>
        <w:ind w:firstLine="709"/>
        <w:jc w:val="both"/>
        <w:rPr>
          <w:sz w:val="28"/>
          <w:szCs w:val="28"/>
          <w:lang w:eastAsia="ru-RU" w:bidi="ru-RU"/>
        </w:rPr>
      </w:pPr>
    </w:p>
    <w:p w:rsidR="0097527F" w:rsidRPr="0037124D" w:rsidRDefault="00F64D80" w:rsidP="00F64D80">
      <w:pPr>
        <w:pStyle w:val="20"/>
        <w:shd w:val="clear" w:color="auto" w:fill="auto"/>
        <w:tabs>
          <w:tab w:val="left" w:pos="1134"/>
        </w:tabs>
        <w:spacing w:after="240" w:line="240" w:lineRule="auto"/>
        <w:jc w:val="center"/>
        <w:rPr>
          <w:sz w:val="28"/>
          <w:szCs w:val="28"/>
          <w:lang w:eastAsia="ru-RU" w:bidi="ru-RU"/>
        </w:rPr>
      </w:pPr>
      <w:r w:rsidRPr="0037124D">
        <w:rPr>
          <w:b/>
          <w:sz w:val="28"/>
          <w:szCs w:val="28"/>
          <w:lang w:val="en-US" w:eastAsia="ru-RU" w:bidi="ru-RU"/>
        </w:rPr>
        <w:t>III</w:t>
      </w:r>
      <w:r w:rsidRPr="0037124D">
        <w:rPr>
          <w:b/>
          <w:sz w:val="28"/>
          <w:szCs w:val="28"/>
          <w:lang w:eastAsia="ru-RU" w:bidi="ru-RU"/>
        </w:rPr>
        <w:t>. Организация работы «телефона доверия»</w:t>
      </w:r>
    </w:p>
    <w:p w:rsidR="003B102C" w:rsidRPr="0037124D" w:rsidRDefault="007573FF" w:rsidP="007573FF">
      <w:pPr>
        <w:pStyle w:val="20"/>
        <w:shd w:val="clear" w:color="auto" w:fill="auto"/>
        <w:tabs>
          <w:tab w:val="left" w:pos="1168"/>
        </w:tabs>
        <w:ind w:firstLine="709"/>
        <w:jc w:val="both"/>
        <w:rPr>
          <w:sz w:val="28"/>
          <w:szCs w:val="28"/>
        </w:rPr>
      </w:pPr>
      <w:r w:rsidRPr="0037124D">
        <w:rPr>
          <w:sz w:val="28"/>
          <w:szCs w:val="28"/>
          <w:lang w:eastAsia="ru-RU" w:bidi="ru-RU"/>
        </w:rPr>
        <w:t>8.</w:t>
      </w:r>
      <w:r w:rsidRPr="0037124D">
        <w:rPr>
          <w:sz w:val="28"/>
          <w:szCs w:val="28"/>
          <w:lang w:eastAsia="ru-RU" w:bidi="ru-RU"/>
        </w:rPr>
        <w:tab/>
      </w:r>
      <w:r w:rsidR="003B102C" w:rsidRPr="0037124D">
        <w:rPr>
          <w:sz w:val="28"/>
          <w:szCs w:val="28"/>
          <w:lang w:eastAsia="ru-RU" w:bidi="ru-RU"/>
        </w:rPr>
        <w:t xml:space="preserve">Прием обращений абонентов, поступивших по «телефону доверия» осуществляется в автоматическом режиме с записью </w:t>
      </w:r>
      <w:r w:rsidR="0076505B" w:rsidRPr="0037124D">
        <w:rPr>
          <w:sz w:val="28"/>
          <w:szCs w:val="28"/>
          <w:lang w:eastAsia="ru-RU" w:bidi="ru-RU"/>
        </w:rPr>
        <w:t xml:space="preserve">обращений абонентов в личном кабинете на информационном портале оператора, предоставляющего услуги связи в Кассационном военном суде. Записи </w:t>
      </w:r>
      <w:r w:rsidR="000003F2" w:rsidRPr="0037124D">
        <w:rPr>
          <w:sz w:val="28"/>
          <w:szCs w:val="28"/>
          <w:lang w:eastAsia="ru-RU" w:bidi="ru-RU"/>
        </w:rPr>
        <w:t xml:space="preserve">в личном кабинете </w:t>
      </w:r>
      <w:r w:rsidR="0076505B" w:rsidRPr="0037124D">
        <w:rPr>
          <w:sz w:val="28"/>
          <w:szCs w:val="28"/>
          <w:lang w:eastAsia="ru-RU" w:bidi="ru-RU"/>
        </w:rPr>
        <w:t>хранятся в течение 30 дней</w:t>
      </w:r>
      <w:r w:rsidR="003B102C" w:rsidRPr="0037124D">
        <w:rPr>
          <w:sz w:val="28"/>
          <w:szCs w:val="28"/>
          <w:lang w:eastAsia="ru-RU" w:bidi="ru-RU"/>
        </w:rPr>
        <w:t>.</w:t>
      </w:r>
    </w:p>
    <w:p w:rsidR="003B102C" w:rsidRPr="0037124D" w:rsidRDefault="007573FF" w:rsidP="007573FF">
      <w:pPr>
        <w:pStyle w:val="20"/>
        <w:shd w:val="clear" w:color="auto" w:fill="auto"/>
        <w:tabs>
          <w:tab w:val="left" w:pos="1168"/>
        </w:tabs>
        <w:ind w:firstLine="709"/>
        <w:jc w:val="both"/>
        <w:rPr>
          <w:sz w:val="28"/>
          <w:szCs w:val="28"/>
        </w:rPr>
      </w:pPr>
      <w:r w:rsidRPr="0037124D">
        <w:rPr>
          <w:sz w:val="28"/>
          <w:szCs w:val="28"/>
          <w:lang w:eastAsia="ru-RU" w:bidi="ru-RU"/>
        </w:rPr>
        <w:t>9.</w:t>
      </w:r>
      <w:r w:rsidRPr="0037124D">
        <w:rPr>
          <w:sz w:val="28"/>
          <w:szCs w:val="28"/>
          <w:lang w:eastAsia="ru-RU" w:bidi="ru-RU"/>
        </w:rPr>
        <w:tab/>
      </w:r>
      <w:r w:rsidR="003B102C" w:rsidRPr="0037124D">
        <w:rPr>
          <w:sz w:val="28"/>
          <w:szCs w:val="28"/>
          <w:lang w:eastAsia="ru-RU" w:bidi="ru-RU"/>
        </w:rPr>
        <w:t>Режим приема и записи обращений по «телефону доверия» - круглосуточный.</w:t>
      </w:r>
    </w:p>
    <w:p w:rsidR="003B102C" w:rsidRPr="0037124D" w:rsidRDefault="007573FF" w:rsidP="007573FF">
      <w:pPr>
        <w:pStyle w:val="20"/>
        <w:shd w:val="clear" w:color="auto" w:fill="auto"/>
        <w:tabs>
          <w:tab w:val="left" w:pos="1248"/>
        </w:tabs>
        <w:ind w:firstLine="709"/>
        <w:jc w:val="both"/>
        <w:rPr>
          <w:sz w:val="28"/>
          <w:szCs w:val="28"/>
        </w:rPr>
      </w:pPr>
      <w:r w:rsidRPr="0037124D">
        <w:rPr>
          <w:sz w:val="28"/>
          <w:szCs w:val="28"/>
          <w:lang w:eastAsia="ru-RU" w:bidi="ru-RU"/>
        </w:rPr>
        <w:t>10.</w:t>
      </w:r>
      <w:r w:rsidRPr="0037124D">
        <w:rPr>
          <w:sz w:val="28"/>
          <w:szCs w:val="28"/>
          <w:lang w:eastAsia="ru-RU" w:bidi="ru-RU"/>
        </w:rPr>
        <w:tab/>
      </w:r>
      <w:r w:rsidR="003B102C" w:rsidRPr="0037124D">
        <w:rPr>
          <w:sz w:val="28"/>
          <w:szCs w:val="28"/>
          <w:lang w:eastAsia="ru-RU" w:bidi="ru-RU"/>
        </w:rPr>
        <w:t>Время приема одного сообщения составляет 5 минут.</w:t>
      </w:r>
    </w:p>
    <w:p w:rsidR="009F3E62" w:rsidRPr="0037124D" w:rsidRDefault="007573FF" w:rsidP="007573FF">
      <w:pPr>
        <w:pStyle w:val="20"/>
        <w:shd w:val="clear" w:color="auto" w:fill="auto"/>
        <w:tabs>
          <w:tab w:val="left" w:pos="1276"/>
        </w:tabs>
        <w:ind w:firstLine="709"/>
        <w:jc w:val="both"/>
        <w:rPr>
          <w:sz w:val="28"/>
          <w:szCs w:val="28"/>
          <w:lang w:eastAsia="ru-RU" w:bidi="ru-RU"/>
        </w:rPr>
      </w:pPr>
      <w:r w:rsidRPr="0037124D">
        <w:rPr>
          <w:sz w:val="28"/>
          <w:szCs w:val="28"/>
          <w:lang w:eastAsia="ru-RU" w:bidi="ru-RU"/>
        </w:rPr>
        <w:t>11.</w:t>
      </w:r>
      <w:r w:rsidRPr="0037124D">
        <w:rPr>
          <w:sz w:val="28"/>
          <w:szCs w:val="28"/>
          <w:lang w:eastAsia="ru-RU" w:bidi="ru-RU"/>
        </w:rPr>
        <w:tab/>
      </w:r>
      <w:r w:rsidR="003B102C" w:rsidRPr="0037124D">
        <w:rPr>
          <w:sz w:val="28"/>
          <w:szCs w:val="28"/>
          <w:lang w:eastAsia="ru-RU" w:bidi="ru-RU"/>
        </w:rPr>
        <w:t xml:space="preserve">Примерный текст сообщения на автоответчике: </w:t>
      </w:r>
    </w:p>
    <w:p w:rsidR="003B102C" w:rsidRPr="0037124D" w:rsidRDefault="003B102C" w:rsidP="007573FF">
      <w:pPr>
        <w:pStyle w:val="20"/>
        <w:shd w:val="clear" w:color="auto" w:fill="auto"/>
        <w:tabs>
          <w:tab w:val="left" w:pos="1276"/>
        </w:tabs>
        <w:ind w:firstLine="709"/>
        <w:jc w:val="both"/>
        <w:rPr>
          <w:sz w:val="28"/>
          <w:szCs w:val="28"/>
        </w:rPr>
      </w:pPr>
      <w:r w:rsidRPr="0037124D">
        <w:rPr>
          <w:sz w:val="28"/>
          <w:szCs w:val="28"/>
          <w:lang w:eastAsia="ru-RU" w:bidi="ru-RU"/>
        </w:rPr>
        <w:t xml:space="preserve">«Здравствуйте. Вы позвонили по «телефону доверия» по вопросам противодействия коррупции </w:t>
      </w:r>
      <w:r w:rsidR="00E50745" w:rsidRPr="0037124D">
        <w:rPr>
          <w:sz w:val="28"/>
          <w:szCs w:val="28"/>
          <w:lang w:eastAsia="ru-RU" w:bidi="ru-RU"/>
        </w:rPr>
        <w:t>Кассационного военного</w:t>
      </w:r>
      <w:r w:rsidR="00C40B8C" w:rsidRPr="0037124D">
        <w:rPr>
          <w:sz w:val="28"/>
          <w:szCs w:val="28"/>
          <w:lang w:eastAsia="ru-RU" w:bidi="ru-RU"/>
        </w:rPr>
        <w:t xml:space="preserve"> суда</w:t>
      </w:r>
      <w:r w:rsidRPr="0037124D">
        <w:rPr>
          <w:sz w:val="28"/>
          <w:szCs w:val="28"/>
          <w:lang w:eastAsia="ru-RU" w:bidi="ru-RU"/>
        </w:rPr>
        <w:t xml:space="preserve">.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w:t>
      </w:r>
      <w:r w:rsidR="009F3E62" w:rsidRPr="0037124D">
        <w:rPr>
          <w:sz w:val="28"/>
          <w:szCs w:val="28"/>
          <w:lang w:eastAsia="ru-RU" w:bidi="ru-RU"/>
        </w:rPr>
        <w:t xml:space="preserve">Кассационного военного суда </w:t>
      </w:r>
      <w:r w:rsidRPr="0037124D">
        <w:rPr>
          <w:sz w:val="28"/>
          <w:szCs w:val="28"/>
          <w:lang w:eastAsia="ru-RU" w:bidi="ru-RU"/>
        </w:rPr>
        <w:t>в подразделе «Обратная связь для сообщения о фактах коррупции» раздела «Противодействие коррупции». Пожалуйста, говорите</w:t>
      </w:r>
      <w:proofErr w:type="gramStart"/>
      <w:r w:rsidRPr="0037124D">
        <w:rPr>
          <w:sz w:val="28"/>
          <w:szCs w:val="28"/>
          <w:lang w:eastAsia="ru-RU" w:bidi="ru-RU"/>
        </w:rPr>
        <w:t>.».</w:t>
      </w:r>
      <w:proofErr w:type="gramEnd"/>
    </w:p>
    <w:p w:rsidR="003B102C" w:rsidRPr="0037124D" w:rsidRDefault="007573FF" w:rsidP="007573FF">
      <w:pPr>
        <w:pStyle w:val="20"/>
        <w:shd w:val="clear" w:color="auto" w:fill="auto"/>
        <w:tabs>
          <w:tab w:val="left" w:pos="1276"/>
        </w:tabs>
        <w:ind w:firstLine="709"/>
        <w:jc w:val="both"/>
        <w:rPr>
          <w:sz w:val="28"/>
          <w:szCs w:val="28"/>
        </w:rPr>
      </w:pPr>
      <w:r w:rsidRPr="0037124D">
        <w:rPr>
          <w:sz w:val="28"/>
          <w:szCs w:val="28"/>
          <w:lang w:eastAsia="ru-RU" w:bidi="ru-RU"/>
        </w:rPr>
        <w:t>12.</w:t>
      </w:r>
      <w:r w:rsidRPr="0037124D">
        <w:rPr>
          <w:sz w:val="28"/>
          <w:szCs w:val="28"/>
          <w:lang w:eastAsia="ru-RU" w:bidi="ru-RU"/>
        </w:rPr>
        <w:tab/>
      </w:r>
      <w:r w:rsidR="003B102C" w:rsidRPr="0037124D">
        <w:rPr>
          <w:sz w:val="28"/>
          <w:szCs w:val="28"/>
          <w:lang w:eastAsia="ru-RU" w:bidi="ru-RU"/>
        </w:rPr>
        <w:t>Все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доверия» (далее - Журнал), оформленн</w:t>
      </w:r>
      <w:r w:rsidR="009F3E62" w:rsidRPr="0037124D">
        <w:rPr>
          <w:sz w:val="28"/>
          <w:szCs w:val="28"/>
          <w:lang w:eastAsia="ru-RU" w:bidi="ru-RU"/>
        </w:rPr>
        <w:t>ом</w:t>
      </w:r>
      <w:r w:rsidR="003B102C" w:rsidRPr="0037124D">
        <w:rPr>
          <w:sz w:val="28"/>
          <w:szCs w:val="28"/>
          <w:lang w:eastAsia="ru-RU" w:bidi="ru-RU"/>
        </w:rPr>
        <w:t xml:space="preserve"> согласно приложению к настоящему </w:t>
      </w:r>
      <w:r w:rsidR="003B102C" w:rsidRPr="0037124D">
        <w:rPr>
          <w:sz w:val="28"/>
          <w:szCs w:val="28"/>
          <w:lang w:eastAsia="ru-RU" w:bidi="ru-RU"/>
        </w:rPr>
        <w:lastRenderedPageBreak/>
        <w:t>Порядку.</w:t>
      </w:r>
    </w:p>
    <w:p w:rsidR="003B102C" w:rsidRPr="0037124D" w:rsidRDefault="003B102C" w:rsidP="007573FF">
      <w:pPr>
        <w:pStyle w:val="20"/>
        <w:shd w:val="clear" w:color="auto" w:fill="auto"/>
        <w:tabs>
          <w:tab w:val="left" w:pos="1276"/>
        </w:tabs>
        <w:ind w:firstLine="709"/>
        <w:jc w:val="both"/>
        <w:rPr>
          <w:sz w:val="28"/>
          <w:szCs w:val="28"/>
        </w:rPr>
      </w:pPr>
      <w:r w:rsidRPr="0037124D">
        <w:rPr>
          <w:sz w:val="28"/>
          <w:szCs w:val="28"/>
          <w:lang w:eastAsia="ru-RU" w:bidi="ru-RU"/>
        </w:rPr>
        <w:t xml:space="preserve"> </w:t>
      </w:r>
      <w:r w:rsidR="007573FF" w:rsidRPr="0037124D">
        <w:rPr>
          <w:sz w:val="28"/>
          <w:szCs w:val="28"/>
          <w:lang w:eastAsia="ru-RU" w:bidi="ru-RU"/>
        </w:rPr>
        <w:t>13.</w:t>
      </w:r>
      <w:r w:rsidR="007573FF" w:rsidRPr="0037124D">
        <w:rPr>
          <w:sz w:val="28"/>
          <w:szCs w:val="28"/>
          <w:lang w:eastAsia="ru-RU" w:bidi="ru-RU"/>
        </w:rPr>
        <w:tab/>
      </w:r>
      <w:r w:rsidRPr="0037124D">
        <w:rPr>
          <w:sz w:val="28"/>
          <w:szCs w:val="28"/>
          <w:lang w:eastAsia="ru-RU" w:bidi="ru-RU"/>
        </w:rPr>
        <w:t>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 настоящего Порядка, регистрируются в Журнале, рассматриваются и принимаются к сведению, но остаются без ответа.</w:t>
      </w:r>
    </w:p>
    <w:p w:rsidR="003B102C" w:rsidRPr="0037124D" w:rsidRDefault="007573FF" w:rsidP="007573FF">
      <w:pPr>
        <w:pStyle w:val="20"/>
        <w:shd w:val="clear" w:color="auto" w:fill="auto"/>
        <w:tabs>
          <w:tab w:val="left" w:pos="1276"/>
        </w:tabs>
        <w:ind w:firstLine="709"/>
        <w:jc w:val="both"/>
        <w:rPr>
          <w:sz w:val="28"/>
          <w:szCs w:val="28"/>
        </w:rPr>
      </w:pPr>
      <w:r w:rsidRPr="0037124D">
        <w:rPr>
          <w:sz w:val="28"/>
          <w:szCs w:val="28"/>
          <w:lang w:eastAsia="ru-RU" w:bidi="ru-RU"/>
        </w:rPr>
        <w:t>14.</w:t>
      </w:r>
      <w:r w:rsidRPr="0037124D">
        <w:rPr>
          <w:sz w:val="28"/>
          <w:szCs w:val="28"/>
          <w:lang w:eastAsia="ru-RU" w:bidi="ru-RU"/>
        </w:rPr>
        <w:tab/>
      </w:r>
      <w:r w:rsidR="003B102C" w:rsidRPr="0037124D">
        <w:rPr>
          <w:sz w:val="28"/>
          <w:szCs w:val="28"/>
          <w:lang w:eastAsia="ru-RU" w:bidi="ru-RU"/>
        </w:rPr>
        <w:t xml:space="preserve">Если в </w:t>
      </w:r>
      <w:r w:rsidR="009F3E62" w:rsidRPr="0037124D">
        <w:rPr>
          <w:sz w:val="28"/>
          <w:szCs w:val="28"/>
          <w:lang w:eastAsia="ru-RU" w:bidi="ru-RU"/>
        </w:rPr>
        <w:t>поступившем</w:t>
      </w:r>
      <w:r w:rsidR="003B102C" w:rsidRPr="0037124D">
        <w:rPr>
          <w:sz w:val="28"/>
          <w:szCs w:val="28"/>
          <w:lang w:eastAsia="ru-RU" w:bidi="ru-RU"/>
        </w:rPr>
        <w:t xml:space="preserve">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rsidR="003B102C" w:rsidRPr="0037124D" w:rsidRDefault="007573FF" w:rsidP="007573FF">
      <w:pPr>
        <w:pStyle w:val="20"/>
        <w:shd w:val="clear" w:color="auto" w:fill="auto"/>
        <w:tabs>
          <w:tab w:val="left" w:pos="1276"/>
        </w:tabs>
        <w:ind w:firstLine="709"/>
        <w:jc w:val="both"/>
        <w:rPr>
          <w:sz w:val="28"/>
          <w:szCs w:val="28"/>
        </w:rPr>
      </w:pPr>
      <w:r w:rsidRPr="0037124D">
        <w:rPr>
          <w:sz w:val="28"/>
          <w:szCs w:val="28"/>
          <w:lang w:eastAsia="ru-RU" w:bidi="ru-RU"/>
        </w:rPr>
        <w:t>15.</w:t>
      </w:r>
      <w:r w:rsidRPr="0037124D">
        <w:rPr>
          <w:sz w:val="28"/>
          <w:szCs w:val="28"/>
          <w:lang w:eastAsia="ru-RU" w:bidi="ru-RU"/>
        </w:rPr>
        <w:tab/>
      </w:r>
      <w:r w:rsidR="003B102C" w:rsidRPr="0037124D">
        <w:rPr>
          <w:sz w:val="28"/>
          <w:szCs w:val="28"/>
          <w:lang w:eastAsia="ru-RU" w:bidi="ru-RU"/>
        </w:rPr>
        <w:t>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rsidR="003B102C" w:rsidRPr="0037124D" w:rsidRDefault="007573FF" w:rsidP="007573FF">
      <w:pPr>
        <w:pStyle w:val="20"/>
        <w:shd w:val="clear" w:color="auto" w:fill="auto"/>
        <w:tabs>
          <w:tab w:val="left" w:pos="1276"/>
        </w:tabs>
        <w:ind w:firstLine="709"/>
        <w:jc w:val="both"/>
        <w:rPr>
          <w:sz w:val="28"/>
          <w:szCs w:val="28"/>
        </w:rPr>
      </w:pPr>
      <w:r w:rsidRPr="0037124D">
        <w:rPr>
          <w:sz w:val="28"/>
          <w:szCs w:val="28"/>
          <w:lang w:eastAsia="ru-RU" w:bidi="ru-RU"/>
        </w:rPr>
        <w:t>16.</w:t>
      </w:r>
      <w:r w:rsidRPr="0037124D">
        <w:rPr>
          <w:sz w:val="28"/>
          <w:szCs w:val="28"/>
          <w:lang w:eastAsia="ru-RU" w:bidi="ru-RU"/>
        </w:rPr>
        <w:tab/>
      </w:r>
      <w:r w:rsidR="003B102C" w:rsidRPr="0037124D">
        <w:rPr>
          <w:sz w:val="28"/>
          <w:szCs w:val="28"/>
          <w:lang w:eastAsia="ru-RU" w:bidi="ru-RU"/>
        </w:rPr>
        <w:t xml:space="preserve">Организацию работы «телефона доверия» осуществляют уполномоченные государственные гражданские служащие </w:t>
      </w:r>
      <w:r w:rsidRPr="0037124D">
        <w:rPr>
          <w:sz w:val="28"/>
          <w:szCs w:val="28"/>
          <w:lang w:eastAsia="ru-RU" w:bidi="ru-RU"/>
        </w:rPr>
        <w:t>ОГСК</w:t>
      </w:r>
      <w:r w:rsidR="003B102C" w:rsidRPr="0037124D">
        <w:rPr>
          <w:sz w:val="28"/>
          <w:szCs w:val="28"/>
          <w:lang w:eastAsia="ru-RU" w:bidi="ru-RU"/>
        </w:rPr>
        <w:t>, которые:</w:t>
      </w:r>
    </w:p>
    <w:p w:rsidR="00FC4B6D" w:rsidRPr="0037124D" w:rsidRDefault="003B102C" w:rsidP="007573FF">
      <w:pPr>
        <w:ind w:firstLine="709"/>
        <w:jc w:val="both"/>
        <w:rPr>
          <w:sz w:val="28"/>
          <w:szCs w:val="28"/>
          <w:lang w:bidi="ru-RU"/>
        </w:rPr>
      </w:pPr>
      <w:r w:rsidRPr="0037124D">
        <w:rPr>
          <w:sz w:val="28"/>
          <w:szCs w:val="28"/>
          <w:lang w:bidi="ru-RU"/>
        </w:rPr>
        <w:t>обеспечивают своевременный прием, обработку и ведение учета поступившей по «телефону доверия» информации;</w:t>
      </w:r>
    </w:p>
    <w:p w:rsidR="003B102C" w:rsidRPr="0037124D" w:rsidRDefault="003B102C" w:rsidP="007573FF">
      <w:pPr>
        <w:pStyle w:val="20"/>
        <w:shd w:val="clear" w:color="auto" w:fill="auto"/>
        <w:ind w:firstLine="709"/>
        <w:jc w:val="both"/>
        <w:rPr>
          <w:sz w:val="28"/>
          <w:szCs w:val="28"/>
        </w:rPr>
      </w:pPr>
      <w:r w:rsidRPr="0037124D">
        <w:rPr>
          <w:sz w:val="28"/>
          <w:szCs w:val="28"/>
          <w:lang w:eastAsia="ru-RU" w:bidi="ru-RU"/>
        </w:rPr>
        <w:t xml:space="preserve">при наличии в обращении информации о фактах, указанных в пункте 3 настоящего Порядка, подготавливают </w:t>
      </w:r>
      <w:r w:rsidR="009F3E62" w:rsidRPr="0037124D">
        <w:rPr>
          <w:sz w:val="28"/>
          <w:szCs w:val="28"/>
          <w:lang w:eastAsia="ru-RU" w:bidi="ru-RU"/>
        </w:rPr>
        <w:t xml:space="preserve">председателю суда </w:t>
      </w:r>
      <w:r w:rsidRPr="0037124D">
        <w:rPr>
          <w:sz w:val="28"/>
          <w:szCs w:val="28"/>
          <w:lang w:eastAsia="ru-RU" w:bidi="ru-RU"/>
        </w:rPr>
        <w:t>предложения о принятии мер реагирования на поступившую по «телефону доверия» информацию,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w:t>
      </w:r>
    </w:p>
    <w:p w:rsidR="003B102C" w:rsidRPr="0037124D" w:rsidRDefault="003B102C" w:rsidP="007573FF">
      <w:pPr>
        <w:pStyle w:val="20"/>
        <w:shd w:val="clear" w:color="auto" w:fill="auto"/>
        <w:ind w:firstLine="709"/>
        <w:jc w:val="both"/>
        <w:rPr>
          <w:sz w:val="28"/>
          <w:szCs w:val="28"/>
        </w:rPr>
      </w:pPr>
      <w:r w:rsidRPr="0037124D">
        <w:rPr>
          <w:sz w:val="28"/>
          <w:szCs w:val="28"/>
          <w:lang w:eastAsia="ru-RU" w:bidi="ru-RU"/>
        </w:rPr>
        <w:t xml:space="preserve">анализируют и обобщают обращения, поступившие по «телефону доверия», в целях разработки и реализации антикоррупционных мероприятий в </w:t>
      </w:r>
      <w:r w:rsidR="009F3E62" w:rsidRPr="0037124D">
        <w:rPr>
          <w:sz w:val="28"/>
          <w:szCs w:val="28"/>
          <w:lang w:eastAsia="ru-RU" w:bidi="ru-RU"/>
        </w:rPr>
        <w:t>суде</w:t>
      </w:r>
      <w:r w:rsidRPr="0037124D">
        <w:rPr>
          <w:sz w:val="28"/>
          <w:szCs w:val="28"/>
          <w:lang w:eastAsia="ru-RU" w:bidi="ru-RU"/>
        </w:rPr>
        <w:t>;</w:t>
      </w:r>
    </w:p>
    <w:p w:rsidR="003B102C" w:rsidRPr="0037124D" w:rsidRDefault="003B102C" w:rsidP="009F3E62">
      <w:pPr>
        <w:pStyle w:val="20"/>
        <w:shd w:val="clear" w:color="auto" w:fill="auto"/>
        <w:tabs>
          <w:tab w:val="left" w:pos="619"/>
        </w:tabs>
        <w:ind w:firstLine="709"/>
        <w:jc w:val="both"/>
        <w:rPr>
          <w:sz w:val="28"/>
          <w:szCs w:val="28"/>
        </w:rPr>
      </w:pPr>
      <w:r w:rsidRPr="0037124D">
        <w:rPr>
          <w:sz w:val="28"/>
          <w:szCs w:val="28"/>
          <w:lang w:eastAsia="ru-RU" w:bidi="ru-RU"/>
        </w:rPr>
        <w:t>осуществляют с учетом требований Федерального закона от 27</w:t>
      </w:r>
      <w:r w:rsidR="009F3E62" w:rsidRPr="0037124D">
        <w:rPr>
          <w:sz w:val="28"/>
          <w:szCs w:val="28"/>
          <w:lang w:eastAsia="ru-RU" w:bidi="ru-RU"/>
        </w:rPr>
        <w:t>.07.</w:t>
      </w:r>
      <w:r w:rsidRPr="0037124D">
        <w:rPr>
          <w:sz w:val="28"/>
          <w:szCs w:val="28"/>
          <w:lang w:eastAsia="ru-RU" w:bidi="ru-RU"/>
        </w:rPr>
        <w:t>2006  №</w:t>
      </w:r>
      <w:r w:rsidR="007573FF" w:rsidRPr="0037124D">
        <w:rPr>
          <w:sz w:val="28"/>
          <w:szCs w:val="28"/>
          <w:lang w:eastAsia="ru-RU" w:bidi="ru-RU"/>
        </w:rPr>
        <w:t xml:space="preserve"> </w:t>
      </w:r>
      <w:r w:rsidRPr="0037124D">
        <w:rPr>
          <w:sz w:val="28"/>
          <w:szCs w:val="28"/>
          <w:lang w:eastAsia="ru-RU" w:bidi="ru-RU"/>
        </w:rPr>
        <w:t>152-ФЗ «О персональных данных» и требований к обеспечению</w:t>
      </w:r>
      <w:r w:rsidR="009F3E62" w:rsidRPr="0037124D">
        <w:rPr>
          <w:sz w:val="28"/>
          <w:szCs w:val="28"/>
          <w:lang w:eastAsia="ru-RU" w:bidi="ru-RU"/>
        </w:rPr>
        <w:t xml:space="preserve"> </w:t>
      </w:r>
      <w:r w:rsidRPr="0037124D">
        <w:rPr>
          <w:sz w:val="28"/>
          <w:szCs w:val="28"/>
          <w:lang w:eastAsia="ru-RU" w:bidi="ru-RU"/>
        </w:rPr>
        <w:t xml:space="preserve">конфиденциальности поступивших сообщений подготовку информации о работе «телефона доверия» для размещения на официальном сайте </w:t>
      </w:r>
      <w:r w:rsidR="00501FB1">
        <w:rPr>
          <w:sz w:val="28"/>
          <w:szCs w:val="28"/>
          <w:lang w:eastAsia="ru-RU" w:bidi="ru-RU"/>
        </w:rPr>
        <w:t>к</w:t>
      </w:r>
      <w:bookmarkStart w:id="0" w:name="_GoBack"/>
      <w:bookmarkEnd w:id="0"/>
      <w:r w:rsidR="009F3E62" w:rsidRPr="0037124D">
        <w:rPr>
          <w:sz w:val="28"/>
          <w:szCs w:val="28"/>
          <w:lang w:eastAsia="ru-RU" w:bidi="ru-RU"/>
        </w:rPr>
        <w:t xml:space="preserve">ассационного военного суда </w:t>
      </w:r>
      <w:r w:rsidRPr="0037124D">
        <w:rPr>
          <w:sz w:val="28"/>
          <w:szCs w:val="28"/>
          <w:lang w:eastAsia="ru-RU" w:bidi="ru-RU"/>
        </w:rPr>
        <w:t>в информационно-телекоммуникационной сети «Интернет»;</w:t>
      </w:r>
    </w:p>
    <w:p w:rsidR="003B102C" w:rsidRPr="0037124D" w:rsidRDefault="003B102C" w:rsidP="007573FF">
      <w:pPr>
        <w:pStyle w:val="20"/>
        <w:shd w:val="clear" w:color="auto" w:fill="auto"/>
        <w:ind w:firstLine="709"/>
        <w:jc w:val="both"/>
        <w:rPr>
          <w:sz w:val="28"/>
          <w:szCs w:val="28"/>
        </w:rPr>
      </w:pPr>
      <w:r w:rsidRPr="0037124D">
        <w:rPr>
          <w:sz w:val="28"/>
          <w:szCs w:val="28"/>
          <w:lang w:eastAsia="ru-RU" w:bidi="ru-RU"/>
        </w:rPr>
        <w:t>осуществляют взаимодействие с</w:t>
      </w:r>
      <w:r w:rsidR="009F3E62" w:rsidRPr="0037124D">
        <w:rPr>
          <w:sz w:val="28"/>
          <w:szCs w:val="28"/>
          <w:lang w:eastAsia="ru-RU" w:bidi="ru-RU"/>
        </w:rPr>
        <w:t xml:space="preserve">о </w:t>
      </w:r>
      <w:r w:rsidRPr="0037124D">
        <w:rPr>
          <w:sz w:val="28"/>
          <w:szCs w:val="28"/>
          <w:lang w:eastAsia="ru-RU" w:bidi="ru-RU"/>
        </w:rPr>
        <w:t xml:space="preserve">структурными подразделениями </w:t>
      </w:r>
      <w:r w:rsidR="009F3E62" w:rsidRPr="0037124D">
        <w:rPr>
          <w:sz w:val="28"/>
          <w:szCs w:val="28"/>
          <w:lang w:eastAsia="ru-RU" w:bidi="ru-RU"/>
        </w:rPr>
        <w:t xml:space="preserve">суда </w:t>
      </w:r>
      <w:r w:rsidRPr="0037124D">
        <w:rPr>
          <w:sz w:val="28"/>
          <w:szCs w:val="28"/>
          <w:lang w:eastAsia="ru-RU" w:bidi="ru-RU"/>
        </w:rPr>
        <w:t>по вопросам обеспечения функционирования «телефона доверия».</w:t>
      </w:r>
    </w:p>
    <w:p w:rsidR="003B102C" w:rsidRPr="0037124D" w:rsidRDefault="007573FF" w:rsidP="007573FF">
      <w:pPr>
        <w:pStyle w:val="20"/>
        <w:shd w:val="clear" w:color="auto" w:fill="auto"/>
        <w:tabs>
          <w:tab w:val="left" w:pos="1276"/>
        </w:tabs>
        <w:ind w:firstLine="709"/>
        <w:jc w:val="both"/>
        <w:rPr>
          <w:sz w:val="28"/>
          <w:szCs w:val="28"/>
          <w:lang w:eastAsia="ru-RU" w:bidi="ru-RU"/>
        </w:rPr>
      </w:pPr>
      <w:r w:rsidRPr="0037124D">
        <w:rPr>
          <w:sz w:val="28"/>
          <w:szCs w:val="28"/>
          <w:lang w:eastAsia="ru-RU" w:bidi="ru-RU"/>
        </w:rPr>
        <w:t>17.</w:t>
      </w:r>
      <w:r w:rsidRPr="0037124D">
        <w:rPr>
          <w:sz w:val="28"/>
          <w:szCs w:val="28"/>
          <w:lang w:eastAsia="ru-RU" w:bidi="ru-RU"/>
        </w:rPr>
        <w:tab/>
      </w:r>
      <w:r w:rsidR="003B102C" w:rsidRPr="0037124D">
        <w:rPr>
          <w:sz w:val="28"/>
          <w:szCs w:val="28"/>
          <w:lang w:eastAsia="ru-RU" w:bidi="ru-RU"/>
        </w:rPr>
        <w:t>Государственные гражданские служащие,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CD1B0F" w:rsidRPr="0037124D" w:rsidRDefault="00CD1B0F" w:rsidP="007573FF">
      <w:pPr>
        <w:pStyle w:val="20"/>
        <w:shd w:val="clear" w:color="auto" w:fill="auto"/>
        <w:tabs>
          <w:tab w:val="left" w:pos="1276"/>
        </w:tabs>
        <w:ind w:firstLine="709"/>
        <w:jc w:val="both"/>
        <w:rPr>
          <w:sz w:val="28"/>
          <w:szCs w:val="28"/>
        </w:rPr>
      </w:pPr>
      <w:r w:rsidRPr="0037124D">
        <w:rPr>
          <w:sz w:val="28"/>
          <w:szCs w:val="28"/>
        </w:rPr>
        <w:t>18.</w:t>
      </w:r>
      <w:r w:rsidRPr="0037124D">
        <w:rPr>
          <w:sz w:val="28"/>
          <w:szCs w:val="28"/>
        </w:rPr>
        <w:tab/>
        <w:t xml:space="preserve">Техническое обеспечение функционирования «телефона доверия» возлагается на </w:t>
      </w:r>
      <w:r w:rsidR="00F64D80" w:rsidRPr="0037124D">
        <w:rPr>
          <w:sz w:val="28"/>
          <w:szCs w:val="28"/>
        </w:rPr>
        <w:t>государственных гражданских служащих отдела информатизации, судебной статистики</w:t>
      </w:r>
      <w:r w:rsidR="00745FE4" w:rsidRPr="0037124D">
        <w:rPr>
          <w:sz w:val="28"/>
          <w:szCs w:val="28"/>
        </w:rPr>
        <w:t>, анализа</w:t>
      </w:r>
      <w:r w:rsidR="00F64D80" w:rsidRPr="0037124D">
        <w:rPr>
          <w:sz w:val="28"/>
          <w:szCs w:val="28"/>
        </w:rPr>
        <w:t xml:space="preserve"> и обобщения судебной практики.</w:t>
      </w:r>
    </w:p>
    <w:p w:rsidR="003B102C" w:rsidRPr="0037124D" w:rsidRDefault="007573FF" w:rsidP="007573FF">
      <w:pPr>
        <w:pStyle w:val="20"/>
        <w:shd w:val="clear" w:color="auto" w:fill="auto"/>
        <w:tabs>
          <w:tab w:val="left" w:pos="1276"/>
        </w:tabs>
        <w:ind w:firstLine="709"/>
        <w:jc w:val="both"/>
        <w:rPr>
          <w:sz w:val="28"/>
          <w:szCs w:val="28"/>
        </w:rPr>
      </w:pPr>
      <w:r w:rsidRPr="0037124D">
        <w:rPr>
          <w:sz w:val="28"/>
          <w:szCs w:val="28"/>
          <w:lang w:eastAsia="ru-RU" w:bidi="ru-RU"/>
        </w:rPr>
        <w:t>1</w:t>
      </w:r>
      <w:r w:rsidR="00CD1B0F" w:rsidRPr="0037124D">
        <w:rPr>
          <w:sz w:val="28"/>
          <w:szCs w:val="28"/>
          <w:lang w:eastAsia="ru-RU" w:bidi="ru-RU"/>
        </w:rPr>
        <w:t>9</w:t>
      </w:r>
      <w:r w:rsidRPr="0037124D">
        <w:rPr>
          <w:sz w:val="28"/>
          <w:szCs w:val="28"/>
          <w:lang w:eastAsia="ru-RU" w:bidi="ru-RU"/>
        </w:rPr>
        <w:t>.</w:t>
      </w:r>
      <w:r w:rsidRPr="0037124D">
        <w:rPr>
          <w:sz w:val="28"/>
          <w:szCs w:val="28"/>
          <w:lang w:eastAsia="ru-RU" w:bidi="ru-RU"/>
        </w:rPr>
        <w:tab/>
      </w:r>
      <w:r w:rsidR="003B102C" w:rsidRPr="0037124D">
        <w:rPr>
          <w:sz w:val="28"/>
          <w:szCs w:val="28"/>
          <w:lang w:eastAsia="ru-RU" w:bidi="ru-RU"/>
        </w:rPr>
        <w:t>Использование «телефона доверия» не по назначению, в том числе в служебных и личных целях, запрещено.</w:t>
      </w:r>
    </w:p>
    <w:p w:rsidR="003B102C" w:rsidRPr="0037124D" w:rsidRDefault="00CD1B0F" w:rsidP="00F64D80">
      <w:pPr>
        <w:pStyle w:val="20"/>
        <w:shd w:val="clear" w:color="auto" w:fill="auto"/>
        <w:tabs>
          <w:tab w:val="left" w:pos="1276"/>
        </w:tabs>
        <w:ind w:firstLine="709"/>
        <w:jc w:val="both"/>
        <w:rPr>
          <w:sz w:val="28"/>
          <w:szCs w:val="28"/>
          <w:lang w:eastAsia="ru-RU" w:bidi="ru-RU"/>
        </w:rPr>
      </w:pPr>
      <w:r w:rsidRPr="0037124D">
        <w:rPr>
          <w:sz w:val="28"/>
          <w:szCs w:val="28"/>
          <w:lang w:eastAsia="ru-RU" w:bidi="ru-RU"/>
        </w:rPr>
        <w:lastRenderedPageBreak/>
        <w:t>20</w:t>
      </w:r>
      <w:r w:rsidR="007573FF" w:rsidRPr="0037124D">
        <w:rPr>
          <w:sz w:val="28"/>
          <w:szCs w:val="28"/>
          <w:lang w:eastAsia="ru-RU" w:bidi="ru-RU"/>
        </w:rPr>
        <w:t>.</w:t>
      </w:r>
      <w:r w:rsidR="007573FF" w:rsidRPr="0037124D">
        <w:rPr>
          <w:sz w:val="28"/>
          <w:szCs w:val="28"/>
          <w:lang w:eastAsia="ru-RU" w:bidi="ru-RU"/>
        </w:rPr>
        <w:tab/>
      </w:r>
      <w:r w:rsidR="003B102C" w:rsidRPr="0037124D">
        <w:rPr>
          <w:sz w:val="28"/>
          <w:szCs w:val="28"/>
          <w:lang w:eastAsia="ru-RU" w:bidi="ru-RU"/>
        </w:rPr>
        <w:t>Срок хранения записей обращений, поступивших по «телефону доверия», составляет один год, после чего они уничтожаются.</w:t>
      </w:r>
      <w:r w:rsidR="00745FE4" w:rsidRPr="0037124D">
        <w:rPr>
          <w:sz w:val="28"/>
          <w:szCs w:val="28"/>
          <w:lang w:eastAsia="ru-RU" w:bidi="ru-RU"/>
        </w:rPr>
        <w:t xml:space="preserve"> </w:t>
      </w:r>
      <w:r w:rsidR="00076725" w:rsidRPr="0037124D">
        <w:rPr>
          <w:sz w:val="28"/>
          <w:szCs w:val="28"/>
          <w:lang w:eastAsia="ru-RU" w:bidi="ru-RU"/>
        </w:rPr>
        <w:t>Записи</w:t>
      </w:r>
      <w:r w:rsidR="00745FE4" w:rsidRPr="0037124D">
        <w:rPr>
          <w:sz w:val="28"/>
          <w:szCs w:val="28"/>
          <w:lang w:eastAsia="ru-RU" w:bidi="ru-RU"/>
        </w:rPr>
        <w:t xml:space="preserve"> обращений должны храниться на рабочей станции уполномоченного государственного гражданского служащего ОГСК. </w:t>
      </w:r>
      <w:r w:rsidR="003400DD" w:rsidRPr="0037124D">
        <w:rPr>
          <w:sz w:val="28"/>
          <w:szCs w:val="28"/>
          <w:lang w:eastAsia="ru-RU" w:bidi="ru-RU"/>
        </w:rPr>
        <w:t>Копирование</w:t>
      </w:r>
      <w:r w:rsidR="00745FE4" w:rsidRPr="0037124D">
        <w:rPr>
          <w:sz w:val="28"/>
          <w:szCs w:val="28"/>
          <w:lang w:eastAsia="ru-RU" w:bidi="ru-RU"/>
        </w:rPr>
        <w:t>, хранение и систематизаци</w:t>
      </w:r>
      <w:r w:rsidR="00B16953" w:rsidRPr="0037124D">
        <w:rPr>
          <w:sz w:val="28"/>
          <w:szCs w:val="28"/>
          <w:lang w:eastAsia="ru-RU" w:bidi="ru-RU"/>
        </w:rPr>
        <w:t>я</w:t>
      </w:r>
      <w:r w:rsidR="00745FE4" w:rsidRPr="0037124D">
        <w:rPr>
          <w:sz w:val="28"/>
          <w:szCs w:val="28"/>
          <w:lang w:eastAsia="ru-RU" w:bidi="ru-RU"/>
        </w:rPr>
        <w:t xml:space="preserve"> записей обращений возлагается на уполномоченного государственного гражданского служащего ОГСК, ответственного за работу с «телефоном доверия». </w:t>
      </w:r>
    </w:p>
    <w:p w:rsidR="00792B91" w:rsidRDefault="00745FE4" w:rsidP="00792B91">
      <w:pPr>
        <w:widowControl/>
        <w:autoSpaceDE/>
        <w:autoSpaceDN/>
        <w:adjustRightInd/>
        <w:spacing w:after="120"/>
        <w:ind w:firstLine="709"/>
        <w:jc w:val="both"/>
        <w:rPr>
          <w:sz w:val="28"/>
          <w:szCs w:val="28"/>
        </w:rPr>
        <w:sectPr w:rsidR="00792B91" w:rsidSect="00E23470">
          <w:headerReference w:type="default" r:id="rId9"/>
          <w:headerReference w:type="first" r:id="rId10"/>
          <w:pgSz w:w="11906" w:h="16838" w:code="9"/>
          <w:pgMar w:top="1134" w:right="851" w:bottom="1134" w:left="1701" w:header="567" w:footer="567" w:gutter="0"/>
          <w:cols w:space="708"/>
          <w:titlePg/>
          <w:docGrid w:linePitch="360"/>
        </w:sectPr>
      </w:pPr>
      <w:r>
        <w:rPr>
          <w:sz w:val="28"/>
          <w:szCs w:val="28"/>
        </w:rPr>
        <w:t xml:space="preserve"> </w:t>
      </w:r>
    </w:p>
    <w:p w:rsidR="00792B91" w:rsidRDefault="00792B91" w:rsidP="00977B1E">
      <w:pPr>
        <w:widowControl/>
        <w:autoSpaceDE/>
        <w:autoSpaceDN/>
        <w:adjustRightInd/>
        <w:ind w:firstLine="9356"/>
        <w:rPr>
          <w:sz w:val="28"/>
          <w:szCs w:val="28"/>
        </w:rPr>
      </w:pPr>
      <w:r>
        <w:rPr>
          <w:sz w:val="28"/>
          <w:szCs w:val="28"/>
        </w:rPr>
        <w:lastRenderedPageBreak/>
        <w:t>Приложение</w:t>
      </w:r>
    </w:p>
    <w:p w:rsidR="00792B91" w:rsidRDefault="00792B91" w:rsidP="00977B1E">
      <w:pPr>
        <w:widowControl/>
        <w:autoSpaceDE/>
        <w:autoSpaceDN/>
        <w:adjustRightInd/>
        <w:ind w:firstLine="9356"/>
        <w:rPr>
          <w:sz w:val="28"/>
          <w:szCs w:val="28"/>
        </w:rPr>
      </w:pPr>
      <w:r>
        <w:rPr>
          <w:sz w:val="28"/>
          <w:szCs w:val="28"/>
        </w:rPr>
        <w:t>к Порядку работы «телефона доверия»</w:t>
      </w:r>
    </w:p>
    <w:p w:rsidR="00792B91" w:rsidRDefault="00792B91" w:rsidP="00977B1E">
      <w:pPr>
        <w:widowControl/>
        <w:autoSpaceDE/>
        <w:autoSpaceDN/>
        <w:adjustRightInd/>
        <w:ind w:firstLine="9356"/>
        <w:rPr>
          <w:sz w:val="28"/>
          <w:szCs w:val="28"/>
        </w:rPr>
      </w:pPr>
      <w:r>
        <w:rPr>
          <w:sz w:val="28"/>
          <w:szCs w:val="28"/>
        </w:rPr>
        <w:t>по вопросам противодействия коррупции</w:t>
      </w:r>
    </w:p>
    <w:p w:rsidR="00792B91" w:rsidRDefault="00792B91" w:rsidP="00977B1E">
      <w:pPr>
        <w:widowControl/>
        <w:autoSpaceDE/>
        <w:autoSpaceDN/>
        <w:adjustRightInd/>
        <w:ind w:firstLine="9356"/>
        <w:rPr>
          <w:sz w:val="28"/>
          <w:szCs w:val="28"/>
        </w:rPr>
      </w:pPr>
      <w:r>
        <w:rPr>
          <w:sz w:val="28"/>
          <w:szCs w:val="28"/>
        </w:rPr>
        <w:t>Кассационного военного суда</w:t>
      </w:r>
    </w:p>
    <w:p w:rsidR="00977B1E" w:rsidRDefault="00977B1E" w:rsidP="00977B1E">
      <w:pPr>
        <w:widowControl/>
        <w:autoSpaceDE/>
        <w:autoSpaceDN/>
        <w:adjustRightInd/>
        <w:rPr>
          <w:sz w:val="28"/>
          <w:szCs w:val="28"/>
        </w:rPr>
      </w:pPr>
    </w:p>
    <w:p w:rsidR="00977B1E" w:rsidRDefault="00977B1E" w:rsidP="00977B1E">
      <w:pPr>
        <w:widowControl/>
        <w:autoSpaceDE/>
        <w:autoSpaceDN/>
        <w:adjustRightInd/>
        <w:jc w:val="center"/>
        <w:rPr>
          <w:sz w:val="28"/>
          <w:szCs w:val="28"/>
        </w:rPr>
      </w:pPr>
    </w:p>
    <w:p w:rsidR="00977B1E" w:rsidRDefault="00977B1E" w:rsidP="00977B1E">
      <w:pPr>
        <w:widowControl/>
        <w:autoSpaceDE/>
        <w:autoSpaceDN/>
        <w:adjustRightInd/>
        <w:jc w:val="center"/>
        <w:rPr>
          <w:sz w:val="28"/>
          <w:szCs w:val="28"/>
        </w:rPr>
      </w:pPr>
    </w:p>
    <w:p w:rsidR="00977B1E" w:rsidRPr="00977B1E" w:rsidRDefault="00977B1E" w:rsidP="00977B1E">
      <w:pPr>
        <w:pStyle w:val="60"/>
        <w:shd w:val="clear" w:color="auto" w:fill="auto"/>
        <w:spacing w:before="0"/>
        <w:ind w:left="40"/>
        <w:rPr>
          <w:sz w:val="28"/>
          <w:szCs w:val="28"/>
        </w:rPr>
      </w:pPr>
      <w:r w:rsidRPr="00977B1E">
        <w:rPr>
          <w:color w:val="000000"/>
          <w:sz w:val="28"/>
          <w:szCs w:val="28"/>
          <w:lang w:eastAsia="ru-RU" w:bidi="ru-RU"/>
        </w:rPr>
        <w:t>ЖУРНАЛ</w:t>
      </w:r>
    </w:p>
    <w:p w:rsidR="00977B1E" w:rsidRDefault="00977B1E" w:rsidP="00977B1E">
      <w:pPr>
        <w:pStyle w:val="60"/>
        <w:shd w:val="clear" w:color="auto" w:fill="auto"/>
        <w:spacing w:before="0"/>
        <w:ind w:left="40"/>
        <w:rPr>
          <w:sz w:val="28"/>
          <w:szCs w:val="28"/>
        </w:rPr>
      </w:pPr>
      <w:r w:rsidRPr="00977B1E">
        <w:rPr>
          <w:color w:val="000000"/>
          <w:sz w:val="28"/>
          <w:szCs w:val="28"/>
          <w:lang w:eastAsia="ru-RU" w:bidi="ru-RU"/>
        </w:rPr>
        <w:t>регистрации обращений граждан и организаций, поступивших</w:t>
      </w:r>
      <w:r w:rsidRPr="00977B1E">
        <w:rPr>
          <w:color w:val="000000"/>
          <w:sz w:val="28"/>
          <w:szCs w:val="28"/>
          <w:lang w:eastAsia="ru-RU" w:bidi="ru-RU"/>
        </w:rPr>
        <w:br/>
        <w:t>по «телефону доверия» по вопросам противодействия коррупции</w:t>
      </w:r>
      <w:r w:rsidRPr="00977B1E">
        <w:rPr>
          <w:color w:val="000000"/>
          <w:sz w:val="28"/>
          <w:szCs w:val="28"/>
          <w:lang w:eastAsia="ru-RU" w:bidi="ru-RU"/>
        </w:rPr>
        <w:br/>
      </w:r>
      <w:r w:rsidRPr="00977B1E">
        <w:rPr>
          <w:sz w:val="28"/>
          <w:szCs w:val="28"/>
        </w:rPr>
        <w:t>Кассационного военного суда</w:t>
      </w:r>
    </w:p>
    <w:p w:rsidR="007731DC" w:rsidRPr="006408F8" w:rsidRDefault="007731DC" w:rsidP="00977B1E">
      <w:pPr>
        <w:pStyle w:val="60"/>
        <w:shd w:val="clear" w:color="auto" w:fill="auto"/>
        <w:spacing w:before="0"/>
        <w:ind w:left="40"/>
        <w:rPr>
          <w:b w:val="0"/>
          <w:sz w:val="28"/>
          <w:szCs w:val="28"/>
        </w:rPr>
      </w:pPr>
    </w:p>
    <w:tbl>
      <w:tblPr>
        <w:tblStyle w:val="aa"/>
        <w:tblW w:w="0" w:type="auto"/>
        <w:tblInd w:w="108" w:type="dxa"/>
        <w:tblLook w:val="04A0" w:firstRow="1" w:lastRow="0" w:firstColumn="1" w:lastColumn="0" w:noHBand="0" w:noVBand="1"/>
      </w:tblPr>
      <w:tblGrid>
        <w:gridCol w:w="567"/>
        <w:gridCol w:w="1560"/>
        <w:gridCol w:w="4125"/>
        <w:gridCol w:w="1970"/>
        <w:gridCol w:w="1984"/>
        <w:gridCol w:w="2127"/>
        <w:gridCol w:w="2268"/>
      </w:tblGrid>
      <w:tr w:rsidR="006408F8" w:rsidRPr="006408F8" w:rsidTr="006408F8">
        <w:tc>
          <w:tcPr>
            <w:tcW w:w="567" w:type="dxa"/>
            <w:vAlign w:val="center"/>
          </w:tcPr>
          <w:p w:rsidR="006408F8" w:rsidRDefault="006408F8" w:rsidP="006408F8">
            <w:pPr>
              <w:pStyle w:val="60"/>
              <w:shd w:val="clear" w:color="auto" w:fill="auto"/>
              <w:spacing w:before="0"/>
              <w:rPr>
                <w:b w:val="0"/>
                <w:sz w:val="24"/>
                <w:szCs w:val="24"/>
              </w:rPr>
            </w:pPr>
            <w:r w:rsidRPr="006408F8">
              <w:rPr>
                <w:b w:val="0"/>
                <w:sz w:val="24"/>
                <w:szCs w:val="24"/>
              </w:rPr>
              <w:t>№</w:t>
            </w:r>
          </w:p>
          <w:p w:rsidR="006408F8" w:rsidRPr="006408F8" w:rsidRDefault="006408F8" w:rsidP="006408F8">
            <w:pPr>
              <w:pStyle w:val="60"/>
              <w:shd w:val="clear" w:color="auto" w:fill="auto"/>
              <w:spacing w:before="0"/>
              <w:rPr>
                <w:b w:val="0"/>
                <w:sz w:val="24"/>
                <w:szCs w:val="24"/>
              </w:rPr>
            </w:pPr>
            <w:proofErr w:type="gramStart"/>
            <w:r>
              <w:rPr>
                <w:b w:val="0"/>
                <w:sz w:val="24"/>
                <w:szCs w:val="24"/>
              </w:rPr>
              <w:t>п</w:t>
            </w:r>
            <w:proofErr w:type="gramEnd"/>
            <w:r>
              <w:rPr>
                <w:b w:val="0"/>
                <w:sz w:val="24"/>
                <w:szCs w:val="24"/>
              </w:rPr>
              <w:t>/п</w:t>
            </w:r>
          </w:p>
        </w:tc>
        <w:tc>
          <w:tcPr>
            <w:tcW w:w="1560" w:type="dxa"/>
            <w:vAlign w:val="center"/>
          </w:tcPr>
          <w:p w:rsidR="006408F8" w:rsidRPr="006408F8" w:rsidRDefault="006408F8" w:rsidP="006408F8">
            <w:pPr>
              <w:pStyle w:val="60"/>
              <w:shd w:val="clear" w:color="auto" w:fill="auto"/>
              <w:spacing w:before="0"/>
              <w:rPr>
                <w:b w:val="0"/>
                <w:sz w:val="24"/>
                <w:szCs w:val="24"/>
              </w:rPr>
            </w:pPr>
            <w:r>
              <w:rPr>
                <w:b w:val="0"/>
                <w:sz w:val="24"/>
                <w:szCs w:val="24"/>
              </w:rPr>
              <w:t>Дата, время регистрации обращения</w:t>
            </w:r>
          </w:p>
        </w:tc>
        <w:tc>
          <w:tcPr>
            <w:tcW w:w="4125" w:type="dxa"/>
            <w:vAlign w:val="center"/>
          </w:tcPr>
          <w:p w:rsidR="006408F8" w:rsidRPr="006408F8" w:rsidRDefault="006408F8" w:rsidP="006408F8">
            <w:pPr>
              <w:pStyle w:val="60"/>
              <w:shd w:val="clear" w:color="auto" w:fill="auto"/>
              <w:spacing w:before="0"/>
              <w:rPr>
                <w:b w:val="0"/>
                <w:sz w:val="24"/>
                <w:szCs w:val="24"/>
              </w:rPr>
            </w:pPr>
            <w:r>
              <w:rPr>
                <w:b w:val="0"/>
                <w:sz w:val="24"/>
                <w:szCs w:val="24"/>
              </w:rPr>
              <w:t>Краткое содержание обращения</w:t>
            </w:r>
          </w:p>
        </w:tc>
        <w:tc>
          <w:tcPr>
            <w:tcW w:w="1970" w:type="dxa"/>
            <w:vAlign w:val="center"/>
          </w:tcPr>
          <w:p w:rsidR="006408F8" w:rsidRDefault="006408F8" w:rsidP="006408F8">
            <w:pPr>
              <w:pStyle w:val="20"/>
              <w:shd w:val="clear" w:color="auto" w:fill="auto"/>
              <w:spacing w:line="240" w:lineRule="auto"/>
              <w:jc w:val="center"/>
            </w:pPr>
            <w:r>
              <w:rPr>
                <w:rStyle w:val="212pt0"/>
              </w:rPr>
              <w:t>Ф.И.О. абонента (при наличии информации)</w:t>
            </w:r>
          </w:p>
        </w:tc>
        <w:tc>
          <w:tcPr>
            <w:tcW w:w="1984" w:type="dxa"/>
            <w:vAlign w:val="center"/>
          </w:tcPr>
          <w:p w:rsidR="006408F8" w:rsidRDefault="006408F8" w:rsidP="006408F8">
            <w:pPr>
              <w:pStyle w:val="20"/>
              <w:shd w:val="clear" w:color="auto" w:fill="auto"/>
              <w:spacing w:line="240" w:lineRule="auto"/>
              <w:jc w:val="center"/>
              <w:rPr>
                <w:rStyle w:val="212pt0"/>
              </w:rPr>
            </w:pPr>
            <w:r>
              <w:rPr>
                <w:rStyle w:val="212pt0"/>
              </w:rPr>
              <w:t xml:space="preserve">Адрес, телефон абонента </w:t>
            </w:r>
          </w:p>
          <w:p w:rsidR="006408F8" w:rsidRDefault="006408F8" w:rsidP="006408F8">
            <w:pPr>
              <w:pStyle w:val="20"/>
              <w:shd w:val="clear" w:color="auto" w:fill="auto"/>
              <w:spacing w:line="240" w:lineRule="auto"/>
              <w:jc w:val="center"/>
            </w:pPr>
            <w:r>
              <w:rPr>
                <w:rStyle w:val="212pt0"/>
              </w:rPr>
              <w:t>(при наличии информации)</w:t>
            </w:r>
          </w:p>
        </w:tc>
        <w:tc>
          <w:tcPr>
            <w:tcW w:w="2127" w:type="dxa"/>
            <w:vAlign w:val="center"/>
          </w:tcPr>
          <w:p w:rsidR="006408F8" w:rsidRDefault="006408F8" w:rsidP="006408F8">
            <w:pPr>
              <w:pStyle w:val="20"/>
              <w:shd w:val="clear" w:color="auto" w:fill="auto"/>
              <w:spacing w:line="240" w:lineRule="auto"/>
              <w:jc w:val="center"/>
            </w:pPr>
            <w:r>
              <w:rPr>
                <w:rStyle w:val="212pt0"/>
              </w:rPr>
              <w:t>Ф.И.О.</w:t>
            </w:r>
          </w:p>
          <w:p w:rsidR="006408F8" w:rsidRDefault="006408F8" w:rsidP="006408F8">
            <w:pPr>
              <w:pStyle w:val="20"/>
              <w:shd w:val="clear" w:color="auto" w:fill="auto"/>
              <w:spacing w:line="240" w:lineRule="auto"/>
              <w:jc w:val="center"/>
            </w:pPr>
            <w:r>
              <w:rPr>
                <w:rStyle w:val="212pt0"/>
              </w:rPr>
              <w:t>федерального</w:t>
            </w:r>
          </w:p>
          <w:p w:rsidR="006408F8" w:rsidRDefault="006408F8" w:rsidP="006408F8">
            <w:pPr>
              <w:pStyle w:val="20"/>
              <w:shd w:val="clear" w:color="auto" w:fill="auto"/>
              <w:spacing w:line="240" w:lineRule="auto"/>
              <w:jc w:val="center"/>
            </w:pPr>
            <w:r>
              <w:rPr>
                <w:rStyle w:val="212pt0"/>
              </w:rPr>
              <w:t>государственного</w:t>
            </w:r>
          </w:p>
          <w:p w:rsidR="006408F8" w:rsidRDefault="006408F8" w:rsidP="006408F8">
            <w:pPr>
              <w:pStyle w:val="20"/>
              <w:shd w:val="clear" w:color="auto" w:fill="auto"/>
              <w:spacing w:line="240" w:lineRule="auto"/>
              <w:jc w:val="center"/>
            </w:pPr>
            <w:r>
              <w:rPr>
                <w:rStyle w:val="212pt0"/>
              </w:rPr>
              <w:t>гражданского</w:t>
            </w:r>
          </w:p>
          <w:p w:rsidR="006408F8" w:rsidRDefault="006408F8" w:rsidP="006408F8">
            <w:pPr>
              <w:pStyle w:val="20"/>
              <w:shd w:val="clear" w:color="auto" w:fill="auto"/>
              <w:spacing w:line="240" w:lineRule="auto"/>
              <w:jc w:val="center"/>
            </w:pPr>
            <w:r>
              <w:rPr>
                <w:rStyle w:val="212pt0"/>
              </w:rPr>
              <w:t>служащего,</w:t>
            </w:r>
          </w:p>
          <w:p w:rsidR="006408F8" w:rsidRDefault="006408F8" w:rsidP="006408F8">
            <w:pPr>
              <w:pStyle w:val="20"/>
              <w:shd w:val="clear" w:color="auto" w:fill="auto"/>
              <w:spacing w:line="240" w:lineRule="auto"/>
              <w:jc w:val="center"/>
            </w:pPr>
            <w:r>
              <w:rPr>
                <w:rStyle w:val="212pt0"/>
              </w:rPr>
              <w:t>обработавшего</w:t>
            </w:r>
          </w:p>
          <w:p w:rsidR="006408F8" w:rsidRDefault="006408F8" w:rsidP="006408F8">
            <w:pPr>
              <w:pStyle w:val="20"/>
              <w:shd w:val="clear" w:color="auto" w:fill="auto"/>
              <w:spacing w:line="240" w:lineRule="auto"/>
              <w:jc w:val="center"/>
            </w:pPr>
            <w:r>
              <w:rPr>
                <w:rStyle w:val="212pt0"/>
              </w:rPr>
              <w:t>обращение,</w:t>
            </w:r>
          </w:p>
          <w:p w:rsidR="006408F8" w:rsidRDefault="006408F8" w:rsidP="006408F8">
            <w:pPr>
              <w:pStyle w:val="20"/>
              <w:shd w:val="clear" w:color="auto" w:fill="auto"/>
              <w:spacing w:line="240" w:lineRule="auto"/>
              <w:jc w:val="center"/>
            </w:pPr>
            <w:r>
              <w:rPr>
                <w:rStyle w:val="212pt0"/>
              </w:rPr>
              <w:t>подпись</w:t>
            </w:r>
          </w:p>
        </w:tc>
        <w:tc>
          <w:tcPr>
            <w:tcW w:w="2268" w:type="dxa"/>
            <w:vAlign w:val="center"/>
          </w:tcPr>
          <w:p w:rsidR="006408F8" w:rsidRDefault="006408F8" w:rsidP="006408F8">
            <w:pPr>
              <w:pStyle w:val="20"/>
              <w:shd w:val="clear" w:color="auto" w:fill="auto"/>
              <w:spacing w:line="240" w:lineRule="auto"/>
              <w:jc w:val="center"/>
            </w:pPr>
            <w:r>
              <w:rPr>
                <w:rStyle w:val="212pt0"/>
              </w:rPr>
              <w:t>Принятые меры</w:t>
            </w:r>
          </w:p>
        </w:tc>
      </w:tr>
      <w:tr w:rsidR="006408F8" w:rsidRPr="006408F8" w:rsidTr="006408F8">
        <w:tc>
          <w:tcPr>
            <w:tcW w:w="567" w:type="dxa"/>
          </w:tcPr>
          <w:p w:rsidR="006408F8" w:rsidRPr="006408F8" w:rsidRDefault="006408F8" w:rsidP="006408F8">
            <w:pPr>
              <w:pStyle w:val="60"/>
              <w:shd w:val="clear" w:color="auto" w:fill="auto"/>
              <w:spacing w:before="0"/>
              <w:rPr>
                <w:b w:val="0"/>
                <w:sz w:val="24"/>
                <w:szCs w:val="24"/>
              </w:rPr>
            </w:pPr>
          </w:p>
        </w:tc>
        <w:tc>
          <w:tcPr>
            <w:tcW w:w="1560" w:type="dxa"/>
          </w:tcPr>
          <w:p w:rsidR="006408F8" w:rsidRPr="006408F8" w:rsidRDefault="006408F8" w:rsidP="006408F8">
            <w:pPr>
              <w:pStyle w:val="60"/>
              <w:shd w:val="clear" w:color="auto" w:fill="auto"/>
              <w:spacing w:before="0"/>
              <w:rPr>
                <w:b w:val="0"/>
                <w:sz w:val="24"/>
                <w:szCs w:val="24"/>
              </w:rPr>
            </w:pPr>
          </w:p>
        </w:tc>
        <w:tc>
          <w:tcPr>
            <w:tcW w:w="4125" w:type="dxa"/>
          </w:tcPr>
          <w:p w:rsidR="006408F8" w:rsidRPr="006408F8" w:rsidRDefault="006408F8" w:rsidP="006408F8">
            <w:pPr>
              <w:pStyle w:val="60"/>
              <w:shd w:val="clear" w:color="auto" w:fill="auto"/>
              <w:spacing w:before="0"/>
              <w:rPr>
                <w:b w:val="0"/>
                <w:sz w:val="24"/>
                <w:szCs w:val="24"/>
              </w:rPr>
            </w:pPr>
          </w:p>
        </w:tc>
        <w:tc>
          <w:tcPr>
            <w:tcW w:w="1970" w:type="dxa"/>
          </w:tcPr>
          <w:p w:rsidR="006408F8" w:rsidRPr="006408F8" w:rsidRDefault="006408F8" w:rsidP="006408F8">
            <w:pPr>
              <w:pStyle w:val="60"/>
              <w:shd w:val="clear" w:color="auto" w:fill="auto"/>
              <w:spacing w:before="0"/>
              <w:rPr>
                <w:b w:val="0"/>
                <w:sz w:val="24"/>
                <w:szCs w:val="24"/>
              </w:rPr>
            </w:pPr>
          </w:p>
        </w:tc>
        <w:tc>
          <w:tcPr>
            <w:tcW w:w="1984" w:type="dxa"/>
          </w:tcPr>
          <w:p w:rsidR="006408F8" w:rsidRPr="006408F8" w:rsidRDefault="006408F8" w:rsidP="006408F8">
            <w:pPr>
              <w:pStyle w:val="60"/>
              <w:shd w:val="clear" w:color="auto" w:fill="auto"/>
              <w:spacing w:before="0"/>
              <w:rPr>
                <w:b w:val="0"/>
                <w:sz w:val="24"/>
                <w:szCs w:val="24"/>
              </w:rPr>
            </w:pPr>
          </w:p>
        </w:tc>
        <w:tc>
          <w:tcPr>
            <w:tcW w:w="2127" w:type="dxa"/>
          </w:tcPr>
          <w:p w:rsidR="006408F8" w:rsidRPr="006408F8" w:rsidRDefault="006408F8" w:rsidP="006408F8">
            <w:pPr>
              <w:pStyle w:val="60"/>
              <w:shd w:val="clear" w:color="auto" w:fill="auto"/>
              <w:spacing w:before="0"/>
              <w:rPr>
                <w:b w:val="0"/>
                <w:sz w:val="24"/>
                <w:szCs w:val="24"/>
              </w:rPr>
            </w:pPr>
          </w:p>
        </w:tc>
        <w:tc>
          <w:tcPr>
            <w:tcW w:w="2268" w:type="dxa"/>
          </w:tcPr>
          <w:p w:rsidR="006408F8" w:rsidRPr="006408F8" w:rsidRDefault="006408F8" w:rsidP="006408F8">
            <w:pPr>
              <w:pStyle w:val="60"/>
              <w:shd w:val="clear" w:color="auto" w:fill="auto"/>
              <w:spacing w:before="0"/>
              <w:rPr>
                <w:b w:val="0"/>
                <w:sz w:val="24"/>
                <w:szCs w:val="24"/>
              </w:rPr>
            </w:pPr>
          </w:p>
        </w:tc>
      </w:tr>
    </w:tbl>
    <w:p w:rsidR="007731DC" w:rsidRPr="00977B1E" w:rsidRDefault="007731DC" w:rsidP="00977B1E">
      <w:pPr>
        <w:pStyle w:val="60"/>
        <w:shd w:val="clear" w:color="auto" w:fill="auto"/>
        <w:spacing w:before="0"/>
        <w:ind w:left="40"/>
        <w:rPr>
          <w:sz w:val="28"/>
          <w:szCs w:val="28"/>
        </w:rPr>
      </w:pPr>
    </w:p>
    <w:p w:rsidR="00977B1E" w:rsidRDefault="00977B1E" w:rsidP="00977B1E">
      <w:pPr>
        <w:widowControl/>
        <w:autoSpaceDE/>
        <w:autoSpaceDN/>
        <w:adjustRightInd/>
        <w:jc w:val="center"/>
        <w:rPr>
          <w:sz w:val="28"/>
          <w:szCs w:val="28"/>
        </w:rPr>
      </w:pPr>
    </w:p>
    <w:p w:rsidR="00792B91" w:rsidRPr="008A7E60" w:rsidRDefault="00792B91" w:rsidP="00792B91">
      <w:pPr>
        <w:widowControl/>
        <w:autoSpaceDE/>
        <w:autoSpaceDN/>
        <w:adjustRightInd/>
        <w:spacing w:after="120"/>
        <w:ind w:firstLine="709"/>
        <w:rPr>
          <w:sz w:val="28"/>
          <w:szCs w:val="28"/>
        </w:rPr>
      </w:pPr>
    </w:p>
    <w:sectPr w:rsidR="00792B91" w:rsidRPr="008A7E60" w:rsidSect="00792B91">
      <w:pgSz w:w="16838" w:h="11906" w:orient="landscape" w:code="9"/>
      <w:pgMar w:top="1701" w:right="1134"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E3A" w:rsidRDefault="00225E3A" w:rsidP="003B102C">
      <w:r>
        <w:separator/>
      </w:r>
    </w:p>
  </w:endnote>
  <w:endnote w:type="continuationSeparator" w:id="0">
    <w:p w:rsidR="00225E3A" w:rsidRDefault="00225E3A" w:rsidP="003B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E3A" w:rsidRDefault="00225E3A" w:rsidP="003B102C">
      <w:r>
        <w:separator/>
      </w:r>
    </w:p>
  </w:footnote>
  <w:footnote w:type="continuationSeparator" w:id="0">
    <w:p w:rsidR="00225E3A" w:rsidRDefault="00225E3A" w:rsidP="003B1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1483"/>
      <w:docPartObj>
        <w:docPartGallery w:val="Page Numbers (Top of Page)"/>
        <w:docPartUnique/>
      </w:docPartObj>
    </w:sdtPr>
    <w:sdtEndPr/>
    <w:sdtContent>
      <w:p w:rsidR="00962D27" w:rsidRDefault="009B0489">
        <w:pPr>
          <w:pStyle w:val="a5"/>
          <w:jc w:val="center"/>
        </w:pPr>
        <w:r>
          <w:fldChar w:fldCharType="begin"/>
        </w:r>
        <w:r>
          <w:instrText xml:space="preserve"> PAGE   \* MERGEFORMAT </w:instrText>
        </w:r>
        <w:r>
          <w:fldChar w:fldCharType="separate"/>
        </w:r>
        <w:r w:rsidR="00501FB1">
          <w:rPr>
            <w:noProof/>
          </w:rPr>
          <w:t>4</w:t>
        </w:r>
        <w:r>
          <w:rPr>
            <w:noProof/>
          </w:rPr>
          <w:fldChar w:fldCharType="end"/>
        </w:r>
      </w:p>
    </w:sdtContent>
  </w:sdt>
  <w:p w:rsidR="00962D27" w:rsidRDefault="00962D2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2A" w:rsidRDefault="0072762A" w:rsidP="0072762A">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C0DB9"/>
    <w:multiLevelType w:val="hybridMultilevel"/>
    <w:tmpl w:val="680ABE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6F1736"/>
    <w:multiLevelType w:val="multilevel"/>
    <w:tmpl w:val="38C2E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4454FF"/>
    <w:multiLevelType w:val="hybridMultilevel"/>
    <w:tmpl w:val="1496475C"/>
    <w:lvl w:ilvl="0" w:tplc="0419000F">
      <w:start w:val="1"/>
      <w:numFmt w:val="decimal"/>
      <w:lvlText w:val="%1."/>
      <w:lvlJc w:val="left"/>
      <w:pPr>
        <w:ind w:left="1460" w:hanging="360"/>
      </w:pPr>
    </w:lvl>
    <w:lvl w:ilvl="1" w:tplc="04190019">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
    <w:nsid w:val="709019FC"/>
    <w:multiLevelType w:val="hybridMultilevel"/>
    <w:tmpl w:val="21620C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2C"/>
    <w:rsid w:val="000003F2"/>
    <w:rsid w:val="0001099F"/>
    <w:rsid w:val="00076725"/>
    <w:rsid w:val="0007694F"/>
    <w:rsid w:val="00090253"/>
    <w:rsid w:val="001F3E8D"/>
    <w:rsid w:val="00225E3A"/>
    <w:rsid w:val="0023419B"/>
    <w:rsid w:val="0023712E"/>
    <w:rsid w:val="00254737"/>
    <w:rsid w:val="002B60F0"/>
    <w:rsid w:val="003400DD"/>
    <w:rsid w:val="0037124D"/>
    <w:rsid w:val="003B102C"/>
    <w:rsid w:val="00501FB1"/>
    <w:rsid w:val="00562CC1"/>
    <w:rsid w:val="005737FE"/>
    <w:rsid w:val="0057715C"/>
    <w:rsid w:val="005908F3"/>
    <w:rsid w:val="005C6B3F"/>
    <w:rsid w:val="0062044C"/>
    <w:rsid w:val="006330B4"/>
    <w:rsid w:val="006408F8"/>
    <w:rsid w:val="00664F72"/>
    <w:rsid w:val="006E3142"/>
    <w:rsid w:val="0072762A"/>
    <w:rsid w:val="007347E3"/>
    <w:rsid w:val="00745FE4"/>
    <w:rsid w:val="007573FF"/>
    <w:rsid w:val="00762849"/>
    <w:rsid w:val="0076505B"/>
    <w:rsid w:val="007731DC"/>
    <w:rsid w:val="00792B91"/>
    <w:rsid w:val="007E2C05"/>
    <w:rsid w:val="008414E1"/>
    <w:rsid w:val="00874D3D"/>
    <w:rsid w:val="008A7E60"/>
    <w:rsid w:val="008E39FC"/>
    <w:rsid w:val="008F1A6E"/>
    <w:rsid w:val="00962D27"/>
    <w:rsid w:val="0097527F"/>
    <w:rsid w:val="00977B1E"/>
    <w:rsid w:val="009918F9"/>
    <w:rsid w:val="009A29A2"/>
    <w:rsid w:val="009A53C2"/>
    <w:rsid w:val="009A65F7"/>
    <w:rsid w:val="009B0489"/>
    <w:rsid w:val="009B0D95"/>
    <w:rsid w:val="009B3413"/>
    <w:rsid w:val="009D3DA2"/>
    <w:rsid w:val="009F3E62"/>
    <w:rsid w:val="00A92ED2"/>
    <w:rsid w:val="00B16953"/>
    <w:rsid w:val="00B2419B"/>
    <w:rsid w:val="00B9052C"/>
    <w:rsid w:val="00BC55EF"/>
    <w:rsid w:val="00C40B8C"/>
    <w:rsid w:val="00C834EE"/>
    <w:rsid w:val="00CD1B0F"/>
    <w:rsid w:val="00DB56D2"/>
    <w:rsid w:val="00E04634"/>
    <w:rsid w:val="00E23470"/>
    <w:rsid w:val="00E313CE"/>
    <w:rsid w:val="00E50745"/>
    <w:rsid w:val="00E77339"/>
    <w:rsid w:val="00F04CFE"/>
    <w:rsid w:val="00F33C96"/>
    <w:rsid w:val="00F64D80"/>
    <w:rsid w:val="00F72385"/>
    <w:rsid w:val="00F825F3"/>
    <w:rsid w:val="00FC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B6D"/>
    <w:pPr>
      <w:widowControl w:val="0"/>
      <w:autoSpaceDE w:val="0"/>
      <w:autoSpaceDN w:val="0"/>
      <w:adjustRightInd w:val="0"/>
      <w:spacing w:after="0"/>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C4B6D"/>
    <w:rPr>
      <w:rFonts w:ascii="Times New Roman" w:eastAsia="Times New Roman" w:hAnsi="Times New Roman" w:cs="Times New Roman"/>
      <w:sz w:val="26"/>
      <w:szCs w:val="26"/>
      <w:shd w:val="clear" w:color="auto" w:fill="FFFFFF"/>
    </w:rPr>
  </w:style>
  <w:style w:type="character" w:customStyle="1" w:styleId="212pt">
    <w:name w:val="Основной текст (2) + 12 pt;Полужирный"/>
    <w:basedOn w:val="2"/>
    <w:rsid w:val="00FC4B6D"/>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FC4B6D"/>
    <w:pPr>
      <w:shd w:val="clear" w:color="auto" w:fill="FFFFFF"/>
      <w:autoSpaceDE/>
      <w:autoSpaceDN/>
      <w:adjustRightInd/>
      <w:spacing w:line="307" w:lineRule="exact"/>
    </w:pPr>
    <w:rPr>
      <w:sz w:val="26"/>
      <w:szCs w:val="26"/>
      <w:lang w:eastAsia="en-US"/>
    </w:rPr>
  </w:style>
  <w:style w:type="character" w:customStyle="1" w:styleId="4Exact">
    <w:name w:val="Основной текст (4) Exact"/>
    <w:basedOn w:val="a0"/>
    <w:link w:val="4"/>
    <w:rsid w:val="003B102C"/>
    <w:rPr>
      <w:rFonts w:ascii="Times New Roman" w:eastAsia="Times New Roman" w:hAnsi="Times New Roman" w:cs="Times New Roman"/>
      <w:shd w:val="clear" w:color="auto" w:fill="FFFFFF"/>
    </w:rPr>
  </w:style>
  <w:style w:type="paragraph" w:customStyle="1" w:styleId="4">
    <w:name w:val="Основной текст (4)"/>
    <w:basedOn w:val="a"/>
    <w:link w:val="4Exact"/>
    <w:rsid w:val="003B102C"/>
    <w:pPr>
      <w:shd w:val="clear" w:color="auto" w:fill="FFFFFF"/>
      <w:autoSpaceDE/>
      <w:autoSpaceDN/>
      <w:adjustRightInd/>
      <w:spacing w:line="0" w:lineRule="atLeast"/>
    </w:pPr>
    <w:rPr>
      <w:sz w:val="22"/>
      <w:szCs w:val="22"/>
      <w:lang w:eastAsia="en-US"/>
    </w:rPr>
  </w:style>
  <w:style w:type="character" w:customStyle="1" w:styleId="a3">
    <w:name w:val="Колонтитул_"/>
    <w:basedOn w:val="a0"/>
    <w:rsid w:val="003B102C"/>
    <w:rPr>
      <w:rFonts w:ascii="Times New Roman" w:eastAsia="Times New Roman" w:hAnsi="Times New Roman" w:cs="Times New Roman"/>
      <w:b/>
      <w:bCs/>
      <w:i w:val="0"/>
      <w:iCs w:val="0"/>
      <w:smallCaps w:val="0"/>
      <w:strike w:val="0"/>
      <w:sz w:val="20"/>
      <w:szCs w:val="20"/>
      <w:u w:val="none"/>
    </w:rPr>
  </w:style>
  <w:style w:type="character" w:customStyle="1" w:styleId="a4">
    <w:name w:val="Колонтитул"/>
    <w:basedOn w:val="a3"/>
    <w:rsid w:val="003B102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styleId="a5">
    <w:name w:val="header"/>
    <w:basedOn w:val="a"/>
    <w:link w:val="a6"/>
    <w:uiPriority w:val="99"/>
    <w:unhideWhenUsed/>
    <w:rsid w:val="003B102C"/>
    <w:pPr>
      <w:tabs>
        <w:tab w:val="center" w:pos="4677"/>
        <w:tab w:val="right" w:pos="9355"/>
      </w:tabs>
    </w:pPr>
  </w:style>
  <w:style w:type="character" w:customStyle="1" w:styleId="a6">
    <w:name w:val="Верхний колонтитул Знак"/>
    <w:basedOn w:val="a0"/>
    <w:link w:val="a5"/>
    <w:uiPriority w:val="99"/>
    <w:rsid w:val="003B102C"/>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3B102C"/>
    <w:pPr>
      <w:tabs>
        <w:tab w:val="center" w:pos="4677"/>
        <w:tab w:val="right" w:pos="9355"/>
      </w:tabs>
    </w:pPr>
  </w:style>
  <w:style w:type="character" w:customStyle="1" w:styleId="a8">
    <w:name w:val="Нижний колонтитул Знак"/>
    <w:basedOn w:val="a0"/>
    <w:link w:val="a7"/>
    <w:uiPriority w:val="99"/>
    <w:semiHidden/>
    <w:rsid w:val="003B102C"/>
    <w:rPr>
      <w:rFonts w:ascii="Times New Roman" w:eastAsia="Times New Roman" w:hAnsi="Times New Roman" w:cs="Times New Roman"/>
      <w:sz w:val="24"/>
      <w:szCs w:val="24"/>
      <w:lang w:eastAsia="ru-RU"/>
    </w:rPr>
  </w:style>
  <w:style w:type="paragraph" w:styleId="a9">
    <w:name w:val="List Paragraph"/>
    <w:basedOn w:val="a"/>
    <w:uiPriority w:val="34"/>
    <w:qFormat/>
    <w:rsid w:val="007573FF"/>
    <w:pPr>
      <w:ind w:left="720"/>
      <w:contextualSpacing/>
    </w:pPr>
  </w:style>
  <w:style w:type="character" w:customStyle="1" w:styleId="6">
    <w:name w:val="Основной текст (6)_"/>
    <w:basedOn w:val="a0"/>
    <w:link w:val="60"/>
    <w:rsid w:val="00977B1E"/>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977B1E"/>
    <w:pPr>
      <w:shd w:val="clear" w:color="auto" w:fill="FFFFFF"/>
      <w:autoSpaceDE/>
      <w:autoSpaceDN/>
      <w:adjustRightInd/>
      <w:spacing w:before="1680" w:line="283" w:lineRule="exact"/>
      <w:jc w:val="center"/>
    </w:pPr>
    <w:rPr>
      <w:b/>
      <w:bCs/>
      <w:sz w:val="22"/>
      <w:szCs w:val="22"/>
      <w:lang w:eastAsia="en-US"/>
    </w:rPr>
  </w:style>
  <w:style w:type="table" w:styleId="aa">
    <w:name w:val="Table Grid"/>
    <w:basedOn w:val="a1"/>
    <w:uiPriority w:val="59"/>
    <w:rsid w:val="007731D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pt0">
    <w:name w:val="Основной текст (2) + 12 pt"/>
    <w:basedOn w:val="2"/>
    <w:rsid w:val="006408F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B6D"/>
    <w:pPr>
      <w:widowControl w:val="0"/>
      <w:autoSpaceDE w:val="0"/>
      <w:autoSpaceDN w:val="0"/>
      <w:adjustRightInd w:val="0"/>
      <w:spacing w:after="0"/>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C4B6D"/>
    <w:rPr>
      <w:rFonts w:ascii="Times New Roman" w:eastAsia="Times New Roman" w:hAnsi="Times New Roman" w:cs="Times New Roman"/>
      <w:sz w:val="26"/>
      <w:szCs w:val="26"/>
      <w:shd w:val="clear" w:color="auto" w:fill="FFFFFF"/>
    </w:rPr>
  </w:style>
  <w:style w:type="character" w:customStyle="1" w:styleId="212pt">
    <w:name w:val="Основной текст (2) + 12 pt;Полужирный"/>
    <w:basedOn w:val="2"/>
    <w:rsid w:val="00FC4B6D"/>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FC4B6D"/>
    <w:pPr>
      <w:shd w:val="clear" w:color="auto" w:fill="FFFFFF"/>
      <w:autoSpaceDE/>
      <w:autoSpaceDN/>
      <w:adjustRightInd/>
      <w:spacing w:line="307" w:lineRule="exact"/>
    </w:pPr>
    <w:rPr>
      <w:sz w:val="26"/>
      <w:szCs w:val="26"/>
      <w:lang w:eastAsia="en-US"/>
    </w:rPr>
  </w:style>
  <w:style w:type="character" w:customStyle="1" w:styleId="4Exact">
    <w:name w:val="Основной текст (4) Exact"/>
    <w:basedOn w:val="a0"/>
    <w:link w:val="4"/>
    <w:rsid w:val="003B102C"/>
    <w:rPr>
      <w:rFonts w:ascii="Times New Roman" w:eastAsia="Times New Roman" w:hAnsi="Times New Roman" w:cs="Times New Roman"/>
      <w:shd w:val="clear" w:color="auto" w:fill="FFFFFF"/>
    </w:rPr>
  </w:style>
  <w:style w:type="paragraph" w:customStyle="1" w:styleId="4">
    <w:name w:val="Основной текст (4)"/>
    <w:basedOn w:val="a"/>
    <w:link w:val="4Exact"/>
    <w:rsid w:val="003B102C"/>
    <w:pPr>
      <w:shd w:val="clear" w:color="auto" w:fill="FFFFFF"/>
      <w:autoSpaceDE/>
      <w:autoSpaceDN/>
      <w:adjustRightInd/>
      <w:spacing w:line="0" w:lineRule="atLeast"/>
    </w:pPr>
    <w:rPr>
      <w:sz w:val="22"/>
      <w:szCs w:val="22"/>
      <w:lang w:eastAsia="en-US"/>
    </w:rPr>
  </w:style>
  <w:style w:type="character" w:customStyle="1" w:styleId="a3">
    <w:name w:val="Колонтитул_"/>
    <w:basedOn w:val="a0"/>
    <w:rsid w:val="003B102C"/>
    <w:rPr>
      <w:rFonts w:ascii="Times New Roman" w:eastAsia="Times New Roman" w:hAnsi="Times New Roman" w:cs="Times New Roman"/>
      <w:b/>
      <w:bCs/>
      <w:i w:val="0"/>
      <w:iCs w:val="0"/>
      <w:smallCaps w:val="0"/>
      <w:strike w:val="0"/>
      <w:sz w:val="20"/>
      <w:szCs w:val="20"/>
      <w:u w:val="none"/>
    </w:rPr>
  </w:style>
  <w:style w:type="character" w:customStyle="1" w:styleId="a4">
    <w:name w:val="Колонтитул"/>
    <w:basedOn w:val="a3"/>
    <w:rsid w:val="003B102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styleId="a5">
    <w:name w:val="header"/>
    <w:basedOn w:val="a"/>
    <w:link w:val="a6"/>
    <w:uiPriority w:val="99"/>
    <w:unhideWhenUsed/>
    <w:rsid w:val="003B102C"/>
    <w:pPr>
      <w:tabs>
        <w:tab w:val="center" w:pos="4677"/>
        <w:tab w:val="right" w:pos="9355"/>
      </w:tabs>
    </w:pPr>
  </w:style>
  <w:style w:type="character" w:customStyle="1" w:styleId="a6">
    <w:name w:val="Верхний колонтитул Знак"/>
    <w:basedOn w:val="a0"/>
    <w:link w:val="a5"/>
    <w:uiPriority w:val="99"/>
    <w:rsid w:val="003B102C"/>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3B102C"/>
    <w:pPr>
      <w:tabs>
        <w:tab w:val="center" w:pos="4677"/>
        <w:tab w:val="right" w:pos="9355"/>
      </w:tabs>
    </w:pPr>
  </w:style>
  <w:style w:type="character" w:customStyle="1" w:styleId="a8">
    <w:name w:val="Нижний колонтитул Знак"/>
    <w:basedOn w:val="a0"/>
    <w:link w:val="a7"/>
    <w:uiPriority w:val="99"/>
    <w:semiHidden/>
    <w:rsid w:val="003B102C"/>
    <w:rPr>
      <w:rFonts w:ascii="Times New Roman" w:eastAsia="Times New Roman" w:hAnsi="Times New Roman" w:cs="Times New Roman"/>
      <w:sz w:val="24"/>
      <w:szCs w:val="24"/>
      <w:lang w:eastAsia="ru-RU"/>
    </w:rPr>
  </w:style>
  <w:style w:type="paragraph" w:styleId="a9">
    <w:name w:val="List Paragraph"/>
    <w:basedOn w:val="a"/>
    <w:uiPriority w:val="34"/>
    <w:qFormat/>
    <w:rsid w:val="007573FF"/>
    <w:pPr>
      <w:ind w:left="720"/>
      <w:contextualSpacing/>
    </w:pPr>
  </w:style>
  <w:style w:type="character" w:customStyle="1" w:styleId="6">
    <w:name w:val="Основной текст (6)_"/>
    <w:basedOn w:val="a0"/>
    <w:link w:val="60"/>
    <w:rsid w:val="00977B1E"/>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977B1E"/>
    <w:pPr>
      <w:shd w:val="clear" w:color="auto" w:fill="FFFFFF"/>
      <w:autoSpaceDE/>
      <w:autoSpaceDN/>
      <w:adjustRightInd/>
      <w:spacing w:before="1680" w:line="283" w:lineRule="exact"/>
      <w:jc w:val="center"/>
    </w:pPr>
    <w:rPr>
      <w:b/>
      <w:bCs/>
      <w:sz w:val="22"/>
      <w:szCs w:val="22"/>
      <w:lang w:eastAsia="en-US"/>
    </w:rPr>
  </w:style>
  <w:style w:type="table" w:styleId="aa">
    <w:name w:val="Table Grid"/>
    <w:basedOn w:val="a1"/>
    <w:uiPriority w:val="59"/>
    <w:rsid w:val="007731D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pt0">
    <w:name w:val="Основной текст (2) + 12 pt"/>
    <w:basedOn w:val="2"/>
    <w:rsid w:val="006408F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4727">
      <w:bodyDiv w:val="1"/>
      <w:marLeft w:val="0"/>
      <w:marRight w:val="0"/>
      <w:marTop w:val="0"/>
      <w:marBottom w:val="0"/>
      <w:divBdr>
        <w:top w:val="none" w:sz="0" w:space="0" w:color="auto"/>
        <w:left w:val="none" w:sz="0" w:space="0" w:color="auto"/>
        <w:bottom w:val="none" w:sz="0" w:space="0" w:color="auto"/>
        <w:right w:val="none" w:sz="0" w:space="0" w:color="auto"/>
      </w:divBdr>
      <w:divsChild>
        <w:div w:id="921791069">
          <w:marLeft w:val="0"/>
          <w:marRight w:val="0"/>
          <w:marTop w:val="0"/>
          <w:marBottom w:val="0"/>
          <w:divBdr>
            <w:top w:val="none" w:sz="0" w:space="0" w:color="auto"/>
            <w:left w:val="none" w:sz="0" w:space="0" w:color="auto"/>
            <w:bottom w:val="none" w:sz="0" w:space="0" w:color="auto"/>
            <w:right w:val="none" w:sz="0" w:space="0" w:color="auto"/>
          </w:divBdr>
        </w:div>
      </w:divsChild>
    </w:div>
    <w:div w:id="1354529530">
      <w:bodyDiv w:val="1"/>
      <w:marLeft w:val="0"/>
      <w:marRight w:val="0"/>
      <w:marTop w:val="0"/>
      <w:marBottom w:val="0"/>
      <w:divBdr>
        <w:top w:val="none" w:sz="0" w:space="0" w:color="auto"/>
        <w:left w:val="none" w:sz="0" w:space="0" w:color="auto"/>
        <w:bottom w:val="none" w:sz="0" w:space="0" w:color="auto"/>
        <w:right w:val="none" w:sz="0" w:space="0" w:color="auto"/>
      </w:divBdr>
    </w:div>
    <w:div w:id="1539122116">
      <w:bodyDiv w:val="1"/>
      <w:marLeft w:val="0"/>
      <w:marRight w:val="0"/>
      <w:marTop w:val="0"/>
      <w:marBottom w:val="0"/>
      <w:divBdr>
        <w:top w:val="none" w:sz="0" w:space="0" w:color="auto"/>
        <w:left w:val="none" w:sz="0" w:space="0" w:color="auto"/>
        <w:bottom w:val="none" w:sz="0" w:space="0" w:color="auto"/>
        <w:right w:val="none" w:sz="0" w:space="0" w:color="auto"/>
      </w:divBdr>
      <w:divsChild>
        <w:div w:id="403839295">
          <w:marLeft w:val="0"/>
          <w:marRight w:val="0"/>
          <w:marTop w:val="0"/>
          <w:marBottom w:val="0"/>
          <w:divBdr>
            <w:top w:val="none" w:sz="0" w:space="0" w:color="auto"/>
            <w:left w:val="none" w:sz="0" w:space="0" w:color="auto"/>
            <w:bottom w:val="none" w:sz="0" w:space="0" w:color="auto"/>
            <w:right w:val="none" w:sz="0" w:space="0" w:color="auto"/>
          </w:divBdr>
          <w:divsChild>
            <w:div w:id="910508404">
              <w:marLeft w:val="0"/>
              <w:marRight w:val="0"/>
              <w:marTop w:val="0"/>
              <w:marBottom w:val="0"/>
              <w:divBdr>
                <w:top w:val="none" w:sz="0" w:space="0" w:color="auto"/>
                <w:left w:val="none" w:sz="0" w:space="0" w:color="auto"/>
                <w:bottom w:val="none" w:sz="0" w:space="0" w:color="auto"/>
                <w:right w:val="none" w:sz="0" w:space="0" w:color="auto"/>
              </w:divBdr>
            </w:div>
          </w:divsChild>
        </w:div>
        <w:div w:id="947466606">
          <w:marLeft w:val="0"/>
          <w:marRight w:val="0"/>
          <w:marTop w:val="0"/>
          <w:marBottom w:val="0"/>
          <w:divBdr>
            <w:top w:val="none" w:sz="0" w:space="0" w:color="auto"/>
            <w:left w:val="none" w:sz="0" w:space="0" w:color="auto"/>
            <w:bottom w:val="none" w:sz="0" w:space="0" w:color="auto"/>
            <w:right w:val="none" w:sz="0" w:space="0" w:color="auto"/>
          </w:divBdr>
          <w:divsChild>
            <w:div w:id="1963148668">
              <w:marLeft w:val="0"/>
              <w:marRight w:val="0"/>
              <w:marTop w:val="0"/>
              <w:marBottom w:val="0"/>
              <w:divBdr>
                <w:top w:val="none" w:sz="0" w:space="0" w:color="auto"/>
                <w:left w:val="none" w:sz="0" w:space="0" w:color="auto"/>
                <w:bottom w:val="none" w:sz="0" w:space="0" w:color="auto"/>
                <w:right w:val="none" w:sz="0" w:space="0" w:color="auto"/>
              </w:divBdr>
              <w:divsChild>
                <w:div w:id="1615289230">
                  <w:marLeft w:val="0"/>
                  <w:marRight w:val="0"/>
                  <w:marTop w:val="0"/>
                  <w:marBottom w:val="0"/>
                  <w:divBdr>
                    <w:top w:val="none" w:sz="0" w:space="0" w:color="auto"/>
                    <w:left w:val="none" w:sz="0" w:space="0" w:color="auto"/>
                    <w:bottom w:val="none" w:sz="0" w:space="0" w:color="auto"/>
                    <w:right w:val="none" w:sz="0" w:space="0" w:color="auto"/>
                  </w:divBdr>
                  <w:divsChild>
                    <w:div w:id="677390891">
                      <w:marLeft w:val="0"/>
                      <w:marRight w:val="0"/>
                      <w:marTop w:val="0"/>
                      <w:marBottom w:val="0"/>
                      <w:divBdr>
                        <w:top w:val="none" w:sz="0" w:space="0" w:color="auto"/>
                        <w:left w:val="none" w:sz="0" w:space="0" w:color="auto"/>
                        <w:bottom w:val="none" w:sz="0" w:space="0" w:color="auto"/>
                        <w:right w:val="none" w:sz="0" w:space="0" w:color="auto"/>
                      </w:divBdr>
                    </w:div>
                    <w:div w:id="1622375417">
                      <w:marLeft w:val="0"/>
                      <w:marRight w:val="0"/>
                      <w:marTop w:val="0"/>
                      <w:marBottom w:val="0"/>
                      <w:divBdr>
                        <w:top w:val="none" w:sz="0" w:space="0" w:color="auto"/>
                        <w:left w:val="none" w:sz="0" w:space="0" w:color="auto"/>
                        <w:bottom w:val="none" w:sz="0" w:space="0" w:color="auto"/>
                        <w:right w:val="none" w:sz="0" w:space="0" w:color="auto"/>
                      </w:divBdr>
                      <w:divsChild>
                        <w:div w:id="1118568866">
                          <w:marLeft w:val="0"/>
                          <w:marRight w:val="0"/>
                          <w:marTop w:val="0"/>
                          <w:marBottom w:val="0"/>
                          <w:divBdr>
                            <w:top w:val="none" w:sz="0" w:space="0" w:color="auto"/>
                            <w:left w:val="none" w:sz="0" w:space="0" w:color="auto"/>
                            <w:bottom w:val="none" w:sz="0" w:space="0" w:color="auto"/>
                            <w:right w:val="none" w:sz="0" w:space="0" w:color="auto"/>
                          </w:divBdr>
                        </w:div>
                        <w:div w:id="995105523">
                          <w:marLeft w:val="0"/>
                          <w:marRight w:val="0"/>
                          <w:marTop w:val="0"/>
                          <w:marBottom w:val="0"/>
                          <w:divBdr>
                            <w:top w:val="none" w:sz="0" w:space="0" w:color="auto"/>
                            <w:left w:val="none" w:sz="0" w:space="0" w:color="auto"/>
                            <w:bottom w:val="none" w:sz="0" w:space="0" w:color="auto"/>
                            <w:right w:val="none" w:sz="0" w:space="0" w:color="auto"/>
                          </w:divBdr>
                        </w:div>
                      </w:divsChild>
                    </w:div>
                    <w:div w:id="1872914432">
                      <w:marLeft w:val="0"/>
                      <w:marRight w:val="0"/>
                      <w:marTop w:val="0"/>
                      <w:marBottom w:val="0"/>
                      <w:divBdr>
                        <w:top w:val="none" w:sz="0" w:space="0" w:color="auto"/>
                        <w:left w:val="none" w:sz="0" w:space="0" w:color="auto"/>
                        <w:bottom w:val="none" w:sz="0" w:space="0" w:color="auto"/>
                        <w:right w:val="none" w:sz="0" w:space="0" w:color="auto"/>
                      </w:divBdr>
                      <w:divsChild>
                        <w:div w:id="678890515">
                          <w:marLeft w:val="0"/>
                          <w:marRight w:val="0"/>
                          <w:marTop w:val="0"/>
                          <w:marBottom w:val="0"/>
                          <w:divBdr>
                            <w:top w:val="none" w:sz="0" w:space="0" w:color="auto"/>
                            <w:left w:val="none" w:sz="0" w:space="0" w:color="auto"/>
                            <w:bottom w:val="none" w:sz="0" w:space="0" w:color="auto"/>
                            <w:right w:val="none" w:sz="0" w:space="0" w:color="auto"/>
                          </w:divBdr>
                        </w:div>
                        <w:div w:id="10943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01312">
              <w:marLeft w:val="0"/>
              <w:marRight w:val="0"/>
              <w:marTop w:val="0"/>
              <w:marBottom w:val="0"/>
              <w:divBdr>
                <w:top w:val="none" w:sz="0" w:space="0" w:color="auto"/>
                <w:left w:val="none" w:sz="0" w:space="0" w:color="auto"/>
                <w:bottom w:val="none" w:sz="0" w:space="0" w:color="auto"/>
                <w:right w:val="none" w:sz="0" w:space="0" w:color="auto"/>
              </w:divBdr>
              <w:divsChild>
                <w:div w:id="112871708">
                  <w:marLeft w:val="0"/>
                  <w:marRight w:val="0"/>
                  <w:marTop w:val="0"/>
                  <w:marBottom w:val="0"/>
                  <w:divBdr>
                    <w:top w:val="none" w:sz="0" w:space="0" w:color="auto"/>
                    <w:left w:val="none" w:sz="0" w:space="0" w:color="auto"/>
                    <w:bottom w:val="none" w:sz="0" w:space="0" w:color="auto"/>
                    <w:right w:val="none" w:sz="0" w:space="0" w:color="auto"/>
                  </w:divBdr>
                  <w:divsChild>
                    <w:div w:id="1354648054">
                      <w:marLeft w:val="0"/>
                      <w:marRight w:val="0"/>
                      <w:marTop w:val="0"/>
                      <w:marBottom w:val="0"/>
                      <w:divBdr>
                        <w:top w:val="none" w:sz="0" w:space="0" w:color="auto"/>
                        <w:left w:val="none" w:sz="0" w:space="0" w:color="auto"/>
                        <w:bottom w:val="none" w:sz="0" w:space="0" w:color="auto"/>
                        <w:right w:val="none" w:sz="0" w:space="0" w:color="auto"/>
                      </w:divBdr>
                    </w:div>
                    <w:div w:id="579415135">
                      <w:marLeft w:val="0"/>
                      <w:marRight w:val="0"/>
                      <w:marTop w:val="0"/>
                      <w:marBottom w:val="0"/>
                      <w:divBdr>
                        <w:top w:val="none" w:sz="0" w:space="0" w:color="auto"/>
                        <w:left w:val="none" w:sz="0" w:space="0" w:color="auto"/>
                        <w:bottom w:val="none" w:sz="0" w:space="0" w:color="auto"/>
                        <w:right w:val="none" w:sz="0" w:space="0" w:color="auto"/>
                      </w:divBdr>
                      <w:divsChild>
                        <w:div w:id="147864062">
                          <w:marLeft w:val="0"/>
                          <w:marRight w:val="0"/>
                          <w:marTop w:val="0"/>
                          <w:marBottom w:val="0"/>
                          <w:divBdr>
                            <w:top w:val="none" w:sz="0" w:space="0" w:color="auto"/>
                            <w:left w:val="none" w:sz="0" w:space="0" w:color="auto"/>
                            <w:bottom w:val="none" w:sz="0" w:space="0" w:color="auto"/>
                            <w:right w:val="none" w:sz="0" w:space="0" w:color="auto"/>
                          </w:divBdr>
                        </w:div>
                        <w:div w:id="1694914240">
                          <w:marLeft w:val="0"/>
                          <w:marRight w:val="0"/>
                          <w:marTop w:val="0"/>
                          <w:marBottom w:val="0"/>
                          <w:divBdr>
                            <w:top w:val="none" w:sz="0" w:space="0" w:color="auto"/>
                            <w:left w:val="none" w:sz="0" w:space="0" w:color="auto"/>
                            <w:bottom w:val="none" w:sz="0" w:space="0" w:color="auto"/>
                            <w:right w:val="none" w:sz="0" w:space="0" w:color="auto"/>
                          </w:divBdr>
                        </w:div>
                      </w:divsChild>
                    </w:div>
                    <w:div w:id="1413429333">
                      <w:marLeft w:val="0"/>
                      <w:marRight w:val="0"/>
                      <w:marTop w:val="0"/>
                      <w:marBottom w:val="0"/>
                      <w:divBdr>
                        <w:top w:val="none" w:sz="0" w:space="0" w:color="auto"/>
                        <w:left w:val="none" w:sz="0" w:space="0" w:color="auto"/>
                        <w:bottom w:val="none" w:sz="0" w:space="0" w:color="auto"/>
                        <w:right w:val="none" w:sz="0" w:space="0" w:color="auto"/>
                      </w:divBdr>
                      <w:divsChild>
                        <w:div w:id="1190803945">
                          <w:marLeft w:val="0"/>
                          <w:marRight w:val="0"/>
                          <w:marTop w:val="0"/>
                          <w:marBottom w:val="0"/>
                          <w:divBdr>
                            <w:top w:val="none" w:sz="0" w:space="0" w:color="auto"/>
                            <w:left w:val="none" w:sz="0" w:space="0" w:color="auto"/>
                            <w:bottom w:val="none" w:sz="0" w:space="0" w:color="auto"/>
                            <w:right w:val="none" w:sz="0" w:space="0" w:color="auto"/>
                          </w:divBdr>
                        </w:div>
                        <w:div w:id="1086730796">
                          <w:marLeft w:val="0"/>
                          <w:marRight w:val="0"/>
                          <w:marTop w:val="0"/>
                          <w:marBottom w:val="0"/>
                          <w:divBdr>
                            <w:top w:val="none" w:sz="0" w:space="0" w:color="auto"/>
                            <w:left w:val="none" w:sz="0" w:space="0" w:color="auto"/>
                            <w:bottom w:val="none" w:sz="0" w:space="0" w:color="auto"/>
                            <w:right w:val="none" w:sz="0" w:space="0" w:color="auto"/>
                          </w:divBdr>
                        </w:div>
                      </w:divsChild>
                    </w:div>
                    <w:div w:id="307780761">
                      <w:marLeft w:val="0"/>
                      <w:marRight w:val="0"/>
                      <w:marTop w:val="0"/>
                      <w:marBottom w:val="0"/>
                      <w:divBdr>
                        <w:top w:val="none" w:sz="0" w:space="0" w:color="auto"/>
                        <w:left w:val="none" w:sz="0" w:space="0" w:color="auto"/>
                        <w:bottom w:val="none" w:sz="0" w:space="0" w:color="auto"/>
                        <w:right w:val="none" w:sz="0" w:space="0" w:color="auto"/>
                      </w:divBdr>
                      <w:divsChild>
                        <w:div w:id="665743347">
                          <w:marLeft w:val="0"/>
                          <w:marRight w:val="0"/>
                          <w:marTop w:val="0"/>
                          <w:marBottom w:val="0"/>
                          <w:divBdr>
                            <w:top w:val="none" w:sz="0" w:space="0" w:color="auto"/>
                            <w:left w:val="none" w:sz="0" w:space="0" w:color="auto"/>
                            <w:bottom w:val="none" w:sz="0" w:space="0" w:color="auto"/>
                            <w:right w:val="none" w:sz="0" w:space="0" w:color="auto"/>
                          </w:divBdr>
                        </w:div>
                        <w:div w:id="1574663480">
                          <w:marLeft w:val="0"/>
                          <w:marRight w:val="0"/>
                          <w:marTop w:val="0"/>
                          <w:marBottom w:val="0"/>
                          <w:divBdr>
                            <w:top w:val="none" w:sz="0" w:space="0" w:color="auto"/>
                            <w:left w:val="none" w:sz="0" w:space="0" w:color="auto"/>
                            <w:bottom w:val="none" w:sz="0" w:space="0" w:color="auto"/>
                            <w:right w:val="none" w:sz="0" w:space="0" w:color="auto"/>
                          </w:divBdr>
                        </w:div>
                      </w:divsChild>
                    </w:div>
                    <w:div w:id="1179268940">
                      <w:marLeft w:val="0"/>
                      <w:marRight w:val="0"/>
                      <w:marTop w:val="0"/>
                      <w:marBottom w:val="0"/>
                      <w:divBdr>
                        <w:top w:val="none" w:sz="0" w:space="0" w:color="auto"/>
                        <w:left w:val="none" w:sz="0" w:space="0" w:color="auto"/>
                        <w:bottom w:val="none" w:sz="0" w:space="0" w:color="auto"/>
                        <w:right w:val="none" w:sz="0" w:space="0" w:color="auto"/>
                      </w:divBdr>
                      <w:divsChild>
                        <w:div w:id="98258234">
                          <w:marLeft w:val="0"/>
                          <w:marRight w:val="0"/>
                          <w:marTop w:val="0"/>
                          <w:marBottom w:val="0"/>
                          <w:divBdr>
                            <w:top w:val="none" w:sz="0" w:space="0" w:color="auto"/>
                            <w:left w:val="none" w:sz="0" w:space="0" w:color="auto"/>
                            <w:bottom w:val="none" w:sz="0" w:space="0" w:color="auto"/>
                            <w:right w:val="none" w:sz="0" w:space="0" w:color="auto"/>
                          </w:divBdr>
                        </w:div>
                        <w:div w:id="9163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50679">
              <w:marLeft w:val="0"/>
              <w:marRight w:val="0"/>
              <w:marTop w:val="0"/>
              <w:marBottom w:val="0"/>
              <w:divBdr>
                <w:top w:val="none" w:sz="0" w:space="0" w:color="auto"/>
                <w:left w:val="none" w:sz="0" w:space="0" w:color="auto"/>
                <w:bottom w:val="none" w:sz="0" w:space="0" w:color="auto"/>
                <w:right w:val="none" w:sz="0" w:space="0" w:color="auto"/>
              </w:divBdr>
              <w:divsChild>
                <w:div w:id="389043304">
                  <w:marLeft w:val="0"/>
                  <w:marRight w:val="0"/>
                  <w:marTop w:val="0"/>
                  <w:marBottom w:val="0"/>
                  <w:divBdr>
                    <w:top w:val="none" w:sz="0" w:space="0" w:color="auto"/>
                    <w:left w:val="none" w:sz="0" w:space="0" w:color="auto"/>
                    <w:bottom w:val="none" w:sz="0" w:space="0" w:color="auto"/>
                    <w:right w:val="none" w:sz="0" w:space="0" w:color="auto"/>
                  </w:divBdr>
                  <w:divsChild>
                    <w:div w:id="1350333128">
                      <w:marLeft w:val="0"/>
                      <w:marRight w:val="0"/>
                      <w:marTop w:val="0"/>
                      <w:marBottom w:val="0"/>
                      <w:divBdr>
                        <w:top w:val="none" w:sz="0" w:space="0" w:color="auto"/>
                        <w:left w:val="none" w:sz="0" w:space="0" w:color="auto"/>
                        <w:bottom w:val="none" w:sz="0" w:space="0" w:color="auto"/>
                        <w:right w:val="none" w:sz="0" w:space="0" w:color="auto"/>
                      </w:divBdr>
                    </w:div>
                    <w:div w:id="1146361186">
                      <w:marLeft w:val="0"/>
                      <w:marRight w:val="0"/>
                      <w:marTop w:val="0"/>
                      <w:marBottom w:val="0"/>
                      <w:divBdr>
                        <w:top w:val="none" w:sz="0" w:space="0" w:color="auto"/>
                        <w:left w:val="none" w:sz="0" w:space="0" w:color="auto"/>
                        <w:bottom w:val="none" w:sz="0" w:space="0" w:color="auto"/>
                        <w:right w:val="none" w:sz="0" w:space="0" w:color="auto"/>
                      </w:divBdr>
                      <w:divsChild>
                        <w:div w:id="109787003">
                          <w:marLeft w:val="0"/>
                          <w:marRight w:val="0"/>
                          <w:marTop w:val="0"/>
                          <w:marBottom w:val="0"/>
                          <w:divBdr>
                            <w:top w:val="none" w:sz="0" w:space="0" w:color="auto"/>
                            <w:left w:val="none" w:sz="0" w:space="0" w:color="auto"/>
                            <w:bottom w:val="none" w:sz="0" w:space="0" w:color="auto"/>
                            <w:right w:val="none" w:sz="0" w:space="0" w:color="auto"/>
                          </w:divBdr>
                        </w:div>
                        <w:div w:id="156460104">
                          <w:marLeft w:val="0"/>
                          <w:marRight w:val="0"/>
                          <w:marTop w:val="0"/>
                          <w:marBottom w:val="0"/>
                          <w:divBdr>
                            <w:top w:val="none" w:sz="0" w:space="0" w:color="auto"/>
                            <w:left w:val="none" w:sz="0" w:space="0" w:color="auto"/>
                            <w:bottom w:val="none" w:sz="0" w:space="0" w:color="auto"/>
                            <w:right w:val="none" w:sz="0" w:space="0" w:color="auto"/>
                          </w:divBdr>
                        </w:div>
                      </w:divsChild>
                    </w:div>
                    <w:div w:id="1274559166">
                      <w:marLeft w:val="0"/>
                      <w:marRight w:val="0"/>
                      <w:marTop w:val="0"/>
                      <w:marBottom w:val="0"/>
                      <w:divBdr>
                        <w:top w:val="none" w:sz="0" w:space="0" w:color="auto"/>
                        <w:left w:val="none" w:sz="0" w:space="0" w:color="auto"/>
                        <w:bottom w:val="none" w:sz="0" w:space="0" w:color="auto"/>
                        <w:right w:val="none" w:sz="0" w:space="0" w:color="auto"/>
                      </w:divBdr>
                      <w:divsChild>
                        <w:div w:id="1759671327">
                          <w:marLeft w:val="0"/>
                          <w:marRight w:val="0"/>
                          <w:marTop w:val="0"/>
                          <w:marBottom w:val="0"/>
                          <w:divBdr>
                            <w:top w:val="none" w:sz="0" w:space="0" w:color="auto"/>
                            <w:left w:val="none" w:sz="0" w:space="0" w:color="auto"/>
                            <w:bottom w:val="none" w:sz="0" w:space="0" w:color="auto"/>
                            <w:right w:val="none" w:sz="0" w:space="0" w:color="auto"/>
                          </w:divBdr>
                        </w:div>
                        <w:div w:id="17957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92269">
              <w:marLeft w:val="0"/>
              <w:marRight w:val="0"/>
              <w:marTop w:val="0"/>
              <w:marBottom w:val="0"/>
              <w:divBdr>
                <w:top w:val="none" w:sz="0" w:space="0" w:color="auto"/>
                <w:left w:val="none" w:sz="0" w:space="0" w:color="auto"/>
                <w:bottom w:val="none" w:sz="0" w:space="0" w:color="auto"/>
                <w:right w:val="none" w:sz="0" w:space="0" w:color="auto"/>
              </w:divBdr>
              <w:divsChild>
                <w:div w:id="1952275823">
                  <w:marLeft w:val="0"/>
                  <w:marRight w:val="0"/>
                  <w:marTop w:val="0"/>
                  <w:marBottom w:val="0"/>
                  <w:divBdr>
                    <w:top w:val="none" w:sz="0" w:space="0" w:color="auto"/>
                    <w:left w:val="none" w:sz="0" w:space="0" w:color="auto"/>
                    <w:bottom w:val="none" w:sz="0" w:space="0" w:color="auto"/>
                    <w:right w:val="none" w:sz="0" w:space="0" w:color="auto"/>
                  </w:divBdr>
                  <w:divsChild>
                    <w:div w:id="786700217">
                      <w:marLeft w:val="0"/>
                      <w:marRight w:val="0"/>
                      <w:marTop w:val="0"/>
                      <w:marBottom w:val="0"/>
                      <w:divBdr>
                        <w:top w:val="none" w:sz="0" w:space="0" w:color="auto"/>
                        <w:left w:val="none" w:sz="0" w:space="0" w:color="auto"/>
                        <w:bottom w:val="none" w:sz="0" w:space="0" w:color="auto"/>
                        <w:right w:val="none" w:sz="0" w:space="0" w:color="auto"/>
                      </w:divBdr>
                    </w:div>
                    <w:div w:id="2119055682">
                      <w:marLeft w:val="0"/>
                      <w:marRight w:val="0"/>
                      <w:marTop w:val="0"/>
                      <w:marBottom w:val="0"/>
                      <w:divBdr>
                        <w:top w:val="none" w:sz="0" w:space="0" w:color="auto"/>
                        <w:left w:val="none" w:sz="0" w:space="0" w:color="auto"/>
                        <w:bottom w:val="none" w:sz="0" w:space="0" w:color="auto"/>
                        <w:right w:val="none" w:sz="0" w:space="0" w:color="auto"/>
                      </w:divBdr>
                      <w:divsChild>
                        <w:div w:id="744650124">
                          <w:marLeft w:val="0"/>
                          <w:marRight w:val="0"/>
                          <w:marTop w:val="0"/>
                          <w:marBottom w:val="0"/>
                          <w:divBdr>
                            <w:top w:val="none" w:sz="0" w:space="0" w:color="auto"/>
                            <w:left w:val="none" w:sz="0" w:space="0" w:color="auto"/>
                            <w:bottom w:val="none" w:sz="0" w:space="0" w:color="auto"/>
                            <w:right w:val="none" w:sz="0" w:space="0" w:color="auto"/>
                          </w:divBdr>
                        </w:div>
                        <w:div w:id="600334629">
                          <w:marLeft w:val="0"/>
                          <w:marRight w:val="0"/>
                          <w:marTop w:val="0"/>
                          <w:marBottom w:val="0"/>
                          <w:divBdr>
                            <w:top w:val="none" w:sz="0" w:space="0" w:color="auto"/>
                            <w:left w:val="none" w:sz="0" w:space="0" w:color="auto"/>
                            <w:bottom w:val="none" w:sz="0" w:space="0" w:color="auto"/>
                            <w:right w:val="none" w:sz="0" w:space="0" w:color="auto"/>
                          </w:divBdr>
                        </w:div>
                      </w:divsChild>
                    </w:div>
                    <w:div w:id="477496169">
                      <w:marLeft w:val="0"/>
                      <w:marRight w:val="0"/>
                      <w:marTop w:val="0"/>
                      <w:marBottom w:val="0"/>
                      <w:divBdr>
                        <w:top w:val="none" w:sz="0" w:space="0" w:color="auto"/>
                        <w:left w:val="none" w:sz="0" w:space="0" w:color="auto"/>
                        <w:bottom w:val="none" w:sz="0" w:space="0" w:color="auto"/>
                        <w:right w:val="none" w:sz="0" w:space="0" w:color="auto"/>
                      </w:divBdr>
                      <w:divsChild>
                        <w:div w:id="848523437">
                          <w:marLeft w:val="0"/>
                          <w:marRight w:val="0"/>
                          <w:marTop w:val="0"/>
                          <w:marBottom w:val="0"/>
                          <w:divBdr>
                            <w:top w:val="none" w:sz="0" w:space="0" w:color="auto"/>
                            <w:left w:val="none" w:sz="0" w:space="0" w:color="auto"/>
                            <w:bottom w:val="none" w:sz="0" w:space="0" w:color="auto"/>
                            <w:right w:val="none" w:sz="0" w:space="0" w:color="auto"/>
                          </w:divBdr>
                        </w:div>
                        <w:div w:id="972175868">
                          <w:marLeft w:val="0"/>
                          <w:marRight w:val="0"/>
                          <w:marTop w:val="0"/>
                          <w:marBottom w:val="0"/>
                          <w:divBdr>
                            <w:top w:val="none" w:sz="0" w:space="0" w:color="auto"/>
                            <w:left w:val="none" w:sz="0" w:space="0" w:color="auto"/>
                            <w:bottom w:val="none" w:sz="0" w:space="0" w:color="auto"/>
                            <w:right w:val="none" w:sz="0" w:space="0" w:color="auto"/>
                          </w:divBdr>
                        </w:div>
                      </w:divsChild>
                    </w:div>
                    <w:div w:id="216406122">
                      <w:marLeft w:val="0"/>
                      <w:marRight w:val="0"/>
                      <w:marTop w:val="0"/>
                      <w:marBottom w:val="0"/>
                      <w:divBdr>
                        <w:top w:val="none" w:sz="0" w:space="0" w:color="auto"/>
                        <w:left w:val="none" w:sz="0" w:space="0" w:color="auto"/>
                        <w:bottom w:val="none" w:sz="0" w:space="0" w:color="auto"/>
                        <w:right w:val="none" w:sz="0" w:space="0" w:color="auto"/>
                      </w:divBdr>
                      <w:divsChild>
                        <w:div w:id="1589659846">
                          <w:marLeft w:val="0"/>
                          <w:marRight w:val="0"/>
                          <w:marTop w:val="0"/>
                          <w:marBottom w:val="0"/>
                          <w:divBdr>
                            <w:top w:val="none" w:sz="0" w:space="0" w:color="auto"/>
                            <w:left w:val="none" w:sz="0" w:space="0" w:color="auto"/>
                            <w:bottom w:val="none" w:sz="0" w:space="0" w:color="auto"/>
                            <w:right w:val="none" w:sz="0" w:space="0" w:color="auto"/>
                          </w:divBdr>
                        </w:div>
                        <w:div w:id="1768693839">
                          <w:marLeft w:val="0"/>
                          <w:marRight w:val="0"/>
                          <w:marTop w:val="0"/>
                          <w:marBottom w:val="0"/>
                          <w:divBdr>
                            <w:top w:val="none" w:sz="0" w:space="0" w:color="auto"/>
                            <w:left w:val="none" w:sz="0" w:space="0" w:color="auto"/>
                            <w:bottom w:val="none" w:sz="0" w:space="0" w:color="auto"/>
                            <w:right w:val="none" w:sz="0" w:space="0" w:color="auto"/>
                          </w:divBdr>
                        </w:div>
                      </w:divsChild>
                    </w:div>
                    <w:div w:id="511182772">
                      <w:marLeft w:val="0"/>
                      <w:marRight w:val="0"/>
                      <w:marTop w:val="0"/>
                      <w:marBottom w:val="0"/>
                      <w:divBdr>
                        <w:top w:val="none" w:sz="0" w:space="0" w:color="auto"/>
                        <w:left w:val="none" w:sz="0" w:space="0" w:color="auto"/>
                        <w:bottom w:val="none" w:sz="0" w:space="0" w:color="auto"/>
                        <w:right w:val="none" w:sz="0" w:space="0" w:color="auto"/>
                      </w:divBdr>
                      <w:divsChild>
                        <w:div w:id="604532318">
                          <w:marLeft w:val="0"/>
                          <w:marRight w:val="0"/>
                          <w:marTop w:val="0"/>
                          <w:marBottom w:val="0"/>
                          <w:divBdr>
                            <w:top w:val="none" w:sz="0" w:space="0" w:color="auto"/>
                            <w:left w:val="none" w:sz="0" w:space="0" w:color="auto"/>
                            <w:bottom w:val="none" w:sz="0" w:space="0" w:color="auto"/>
                            <w:right w:val="none" w:sz="0" w:space="0" w:color="auto"/>
                          </w:divBdr>
                        </w:div>
                        <w:div w:id="960384249">
                          <w:marLeft w:val="0"/>
                          <w:marRight w:val="0"/>
                          <w:marTop w:val="0"/>
                          <w:marBottom w:val="0"/>
                          <w:divBdr>
                            <w:top w:val="none" w:sz="0" w:space="0" w:color="auto"/>
                            <w:left w:val="none" w:sz="0" w:space="0" w:color="auto"/>
                            <w:bottom w:val="none" w:sz="0" w:space="0" w:color="auto"/>
                            <w:right w:val="none" w:sz="0" w:space="0" w:color="auto"/>
                          </w:divBdr>
                        </w:div>
                      </w:divsChild>
                    </w:div>
                    <w:div w:id="1104615519">
                      <w:marLeft w:val="0"/>
                      <w:marRight w:val="0"/>
                      <w:marTop w:val="0"/>
                      <w:marBottom w:val="0"/>
                      <w:divBdr>
                        <w:top w:val="none" w:sz="0" w:space="0" w:color="auto"/>
                        <w:left w:val="none" w:sz="0" w:space="0" w:color="auto"/>
                        <w:bottom w:val="none" w:sz="0" w:space="0" w:color="auto"/>
                        <w:right w:val="none" w:sz="0" w:space="0" w:color="auto"/>
                      </w:divBdr>
                      <w:divsChild>
                        <w:div w:id="424424482">
                          <w:marLeft w:val="0"/>
                          <w:marRight w:val="0"/>
                          <w:marTop w:val="0"/>
                          <w:marBottom w:val="0"/>
                          <w:divBdr>
                            <w:top w:val="none" w:sz="0" w:space="0" w:color="auto"/>
                            <w:left w:val="none" w:sz="0" w:space="0" w:color="auto"/>
                            <w:bottom w:val="none" w:sz="0" w:space="0" w:color="auto"/>
                            <w:right w:val="none" w:sz="0" w:space="0" w:color="auto"/>
                          </w:divBdr>
                        </w:div>
                        <w:div w:id="4039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2188">
              <w:marLeft w:val="0"/>
              <w:marRight w:val="0"/>
              <w:marTop w:val="0"/>
              <w:marBottom w:val="0"/>
              <w:divBdr>
                <w:top w:val="none" w:sz="0" w:space="0" w:color="auto"/>
                <w:left w:val="none" w:sz="0" w:space="0" w:color="auto"/>
                <w:bottom w:val="none" w:sz="0" w:space="0" w:color="auto"/>
                <w:right w:val="none" w:sz="0" w:space="0" w:color="auto"/>
              </w:divBdr>
              <w:divsChild>
                <w:div w:id="244731805">
                  <w:marLeft w:val="0"/>
                  <w:marRight w:val="0"/>
                  <w:marTop w:val="0"/>
                  <w:marBottom w:val="0"/>
                  <w:divBdr>
                    <w:top w:val="none" w:sz="0" w:space="0" w:color="auto"/>
                    <w:left w:val="none" w:sz="0" w:space="0" w:color="auto"/>
                    <w:bottom w:val="none" w:sz="0" w:space="0" w:color="auto"/>
                    <w:right w:val="none" w:sz="0" w:space="0" w:color="auto"/>
                  </w:divBdr>
                  <w:divsChild>
                    <w:div w:id="2115246618">
                      <w:marLeft w:val="0"/>
                      <w:marRight w:val="0"/>
                      <w:marTop w:val="0"/>
                      <w:marBottom w:val="0"/>
                      <w:divBdr>
                        <w:top w:val="none" w:sz="0" w:space="0" w:color="auto"/>
                        <w:left w:val="none" w:sz="0" w:space="0" w:color="auto"/>
                        <w:bottom w:val="none" w:sz="0" w:space="0" w:color="auto"/>
                        <w:right w:val="none" w:sz="0" w:space="0" w:color="auto"/>
                      </w:divBdr>
                    </w:div>
                    <w:div w:id="2127658616">
                      <w:marLeft w:val="0"/>
                      <w:marRight w:val="0"/>
                      <w:marTop w:val="0"/>
                      <w:marBottom w:val="0"/>
                      <w:divBdr>
                        <w:top w:val="none" w:sz="0" w:space="0" w:color="auto"/>
                        <w:left w:val="none" w:sz="0" w:space="0" w:color="auto"/>
                        <w:bottom w:val="none" w:sz="0" w:space="0" w:color="auto"/>
                        <w:right w:val="none" w:sz="0" w:space="0" w:color="auto"/>
                      </w:divBdr>
                      <w:divsChild>
                        <w:div w:id="1441726876">
                          <w:marLeft w:val="0"/>
                          <w:marRight w:val="0"/>
                          <w:marTop w:val="0"/>
                          <w:marBottom w:val="0"/>
                          <w:divBdr>
                            <w:top w:val="none" w:sz="0" w:space="0" w:color="auto"/>
                            <w:left w:val="none" w:sz="0" w:space="0" w:color="auto"/>
                            <w:bottom w:val="none" w:sz="0" w:space="0" w:color="auto"/>
                            <w:right w:val="none" w:sz="0" w:space="0" w:color="auto"/>
                          </w:divBdr>
                        </w:div>
                        <w:div w:id="1307080332">
                          <w:marLeft w:val="0"/>
                          <w:marRight w:val="0"/>
                          <w:marTop w:val="0"/>
                          <w:marBottom w:val="0"/>
                          <w:divBdr>
                            <w:top w:val="none" w:sz="0" w:space="0" w:color="auto"/>
                            <w:left w:val="none" w:sz="0" w:space="0" w:color="auto"/>
                            <w:bottom w:val="none" w:sz="0" w:space="0" w:color="auto"/>
                            <w:right w:val="none" w:sz="0" w:space="0" w:color="auto"/>
                          </w:divBdr>
                        </w:div>
                      </w:divsChild>
                    </w:div>
                    <w:div w:id="266475112">
                      <w:marLeft w:val="0"/>
                      <w:marRight w:val="0"/>
                      <w:marTop w:val="0"/>
                      <w:marBottom w:val="0"/>
                      <w:divBdr>
                        <w:top w:val="none" w:sz="0" w:space="0" w:color="auto"/>
                        <w:left w:val="none" w:sz="0" w:space="0" w:color="auto"/>
                        <w:bottom w:val="none" w:sz="0" w:space="0" w:color="auto"/>
                        <w:right w:val="none" w:sz="0" w:space="0" w:color="auto"/>
                      </w:divBdr>
                      <w:divsChild>
                        <w:div w:id="1948389331">
                          <w:marLeft w:val="0"/>
                          <w:marRight w:val="0"/>
                          <w:marTop w:val="0"/>
                          <w:marBottom w:val="0"/>
                          <w:divBdr>
                            <w:top w:val="none" w:sz="0" w:space="0" w:color="auto"/>
                            <w:left w:val="none" w:sz="0" w:space="0" w:color="auto"/>
                            <w:bottom w:val="none" w:sz="0" w:space="0" w:color="auto"/>
                            <w:right w:val="none" w:sz="0" w:space="0" w:color="auto"/>
                          </w:divBdr>
                        </w:div>
                        <w:div w:id="534344399">
                          <w:marLeft w:val="0"/>
                          <w:marRight w:val="0"/>
                          <w:marTop w:val="0"/>
                          <w:marBottom w:val="0"/>
                          <w:divBdr>
                            <w:top w:val="none" w:sz="0" w:space="0" w:color="auto"/>
                            <w:left w:val="none" w:sz="0" w:space="0" w:color="auto"/>
                            <w:bottom w:val="none" w:sz="0" w:space="0" w:color="auto"/>
                            <w:right w:val="none" w:sz="0" w:space="0" w:color="auto"/>
                          </w:divBdr>
                        </w:div>
                      </w:divsChild>
                    </w:div>
                    <w:div w:id="1497301583">
                      <w:marLeft w:val="0"/>
                      <w:marRight w:val="0"/>
                      <w:marTop w:val="0"/>
                      <w:marBottom w:val="0"/>
                      <w:divBdr>
                        <w:top w:val="none" w:sz="0" w:space="0" w:color="auto"/>
                        <w:left w:val="none" w:sz="0" w:space="0" w:color="auto"/>
                        <w:bottom w:val="none" w:sz="0" w:space="0" w:color="auto"/>
                        <w:right w:val="none" w:sz="0" w:space="0" w:color="auto"/>
                      </w:divBdr>
                      <w:divsChild>
                        <w:div w:id="513419326">
                          <w:marLeft w:val="0"/>
                          <w:marRight w:val="0"/>
                          <w:marTop w:val="0"/>
                          <w:marBottom w:val="0"/>
                          <w:divBdr>
                            <w:top w:val="none" w:sz="0" w:space="0" w:color="auto"/>
                            <w:left w:val="none" w:sz="0" w:space="0" w:color="auto"/>
                            <w:bottom w:val="none" w:sz="0" w:space="0" w:color="auto"/>
                            <w:right w:val="none" w:sz="0" w:space="0" w:color="auto"/>
                          </w:divBdr>
                        </w:div>
                        <w:div w:id="1923563937">
                          <w:marLeft w:val="0"/>
                          <w:marRight w:val="0"/>
                          <w:marTop w:val="0"/>
                          <w:marBottom w:val="0"/>
                          <w:divBdr>
                            <w:top w:val="none" w:sz="0" w:space="0" w:color="auto"/>
                            <w:left w:val="none" w:sz="0" w:space="0" w:color="auto"/>
                            <w:bottom w:val="none" w:sz="0" w:space="0" w:color="auto"/>
                            <w:right w:val="none" w:sz="0" w:space="0" w:color="auto"/>
                          </w:divBdr>
                        </w:div>
                      </w:divsChild>
                    </w:div>
                    <w:div w:id="1135173638">
                      <w:marLeft w:val="0"/>
                      <w:marRight w:val="0"/>
                      <w:marTop w:val="0"/>
                      <w:marBottom w:val="0"/>
                      <w:divBdr>
                        <w:top w:val="none" w:sz="0" w:space="0" w:color="auto"/>
                        <w:left w:val="none" w:sz="0" w:space="0" w:color="auto"/>
                        <w:bottom w:val="none" w:sz="0" w:space="0" w:color="auto"/>
                        <w:right w:val="none" w:sz="0" w:space="0" w:color="auto"/>
                      </w:divBdr>
                      <w:divsChild>
                        <w:div w:id="705905851">
                          <w:marLeft w:val="0"/>
                          <w:marRight w:val="0"/>
                          <w:marTop w:val="0"/>
                          <w:marBottom w:val="0"/>
                          <w:divBdr>
                            <w:top w:val="none" w:sz="0" w:space="0" w:color="auto"/>
                            <w:left w:val="none" w:sz="0" w:space="0" w:color="auto"/>
                            <w:bottom w:val="none" w:sz="0" w:space="0" w:color="auto"/>
                            <w:right w:val="none" w:sz="0" w:space="0" w:color="auto"/>
                          </w:divBdr>
                        </w:div>
                        <w:div w:id="1683164449">
                          <w:marLeft w:val="0"/>
                          <w:marRight w:val="0"/>
                          <w:marTop w:val="0"/>
                          <w:marBottom w:val="0"/>
                          <w:divBdr>
                            <w:top w:val="none" w:sz="0" w:space="0" w:color="auto"/>
                            <w:left w:val="none" w:sz="0" w:space="0" w:color="auto"/>
                            <w:bottom w:val="none" w:sz="0" w:space="0" w:color="auto"/>
                            <w:right w:val="none" w:sz="0" w:space="0" w:color="auto"/>
                          </w:divBdr>
                        </w:div>
                      </w:divsChild>
                    </w:div>
                    <w:div w:id="952131373">
                      <w:marLeft w:val="0"/>
                      <w:marRight w:val="0"/>
                      <w:marTop w:val="0"/>
                      <w:marBottom w:val="0"/>
                      <w:divBdr>
                        <w:top w:val="none" w:sz="0" w:space="0" w:color="auto"/>
                        <w:left w:val="none" w:sz="0" w:space="0" w:color="auto"/>
                        <w:bottom w:val="none" w:sz="0" w:space="0" w:color="auto"/>
                        <w:right w:val="none" w:sz="0" w:space="0" w:color="auto"/>
                      </w:divBdr>
                      <w:divsChild>
                        <w:div w:id="2064475199">
                          <w:marLeft w:val="0"/>
                          <w:marRight w:val="0"/>
                          <w:marTop w:val="0"/>
                          <w:marBottom w:val="0"/>
                          <w:divBdr>
                            <w:top w:val="none" w:sz="0" w:space="0" w:color="auto"/>
                            <w:left w:val="none" w:sz="0" w:space="0" w:color="auto"/>
                            <w:bottom w:val="none" w:sz="0" w:space="0" w:color="auto"/>
                            <w:right w:val="none" w:sz="0" w:space="0" w:color="auto"/>
                          </w:divBdr>
                        </w:div>
                        <w:div w:id="1534154683">
                          <w:marLeft w:val="0"/>
                          <w:marRight w:val="0"/>
                          <w:marTop w:val="0"/>
                          <w:marBottom w:val="0"/>
                          <w:divBdr>
                            <w:top w:val="none" w:sz="0" w:space="0" w:color="auto"/>
                            <w:left w:val="none" w:sz="0" w:space="0" w:color="auto"/>
                            <w:bottom w:val="none" w:sz="0" w:space="0" w:color="auto"/>
                            <w:right w:val="none" w:sz="0" w:space="0" w:color="auto"/>
                          </w:divBdr>
                        </w:div>
                      </w:divsChild>
                    </w:div>
                    <w:div w:id="1333797847">
                      <w:marLeft w:val="0"/>
                      <w:marRight w:val="0"/>
                      <w:marTop w:val="0"/>
                      <w:marBottom w:val="0"/>
                      <w:divBdr>
                        <w:top w:val="none" w:sz="0" w:space="0" w:color="auto"/>
                        <w:left w:val="none" w:sz="0" w:space="0" w:color="auto"/>
                        <w:bottom w:val="none" w:sz="0" w:space="0" w:color="auto"/>
                        <w:right w:val="none" w:sz="0" w:space="0" w:color="auto"/>
                      </w:divBdr>
                      <w:divsChild>
                        <w:div w:id="1717772294">
                          <w:marLeft w:val="0"/>
                          <w:marRight w:val="0"/>
                          <w:marTop w:val="0"/>
                          <w:marBottom w:val="0"/>
                          <w:divBdr>
                            <w:top w:val="none" w:sz="0" w:space="0" w:color="auto"/>
                            <w:left w:val="none" w:sz="0" w:space="0" w:color="auto"/>
                            <w:bottom w:val="none" w:sz="0" w:space="0" w:color="auto"/>
                            <w:right w:val="none" w:sz="0" w:space="0" w:color="auto"/>
                          </w:divBdr>
                        </w:div>
                        <w:div w:id="401609581">
                          <w:marLeft w:val="0"/>
                          <w:marRight w:val="0"/>
                          <w:marTop w:val="0"/>
                          <w:marBottom w:val="0"/>
                          <w:divBdr>
                            <w:top w:val="none" w:sz="0" w:space="0" w:color="auto"/>
                            <w:left w:val="none" w:sz="0" w:space="0" w:color="auto"/>
                            <w:bottom w:val="none" w:sz="0" w:space="0" w:color="auto"/>
                            <w:right w:val="none" w:sz="0" w:space="0" w:color="auto"/>
                          </w:divBdr>
                        </w:div>
                      </w:divsChild>
                    </w:div>
                    <w:div w:id="528569515">
                      <w:marLeft w:val="0"/>
                      <w:marRight w:val="0"/>
                      <w:marTop w:val="0"/>
                      <w:marBottom w:val="0"/>
                      <w:divBdr>
                        <w:top w:val="none" w:sz="0" w:space="0" w:color="auto"/>
                        <w:left w:val="none" w:sz="0" w:space="0" w:color="auto"/>
                        <w:bottom w:val="none" w:sz="0" w:space="0" w:color="auto"/>
                        <w:right w:val="none" w:sz="0" w:space="0" w:color="auto"/>
                      </w:divBdr>
                      <w:divsChild>
                        <w:div w:id="23361309">
                          <w:marLeft w:val="0"/>
                          <w:marRight w:val="0"/>
                          <w:marTop w:val="0"/>
                          <w:marBottom w:val="0"/>
                          <w:divBdr>
                            <w:top w:val="none" w:sz="0" w:space="0" w:color="auto"/>
                            <w:left w:val="none" w:sz="0" w:space="0" w:color="auto"/>
                            <w:bottom w:val="none" w:sz="0" w:space="0" w:color="auto"/>
                            <w:right w:val="none" w:sz="0" w:space="0" w:color="auto"/>
                          </w:divBdr>
                        </w:div>
                        <w:div w:id="1343581890">
                          <w:marLeft w:val="0"/>
                          <w:marRight w:val="0"/>
                          <w:marTop w:val="0"/>
                          <w:marBottom w:val="0"/>
                          <w:divBdr>
                            <w:top w:val="none" w:sz="0" w:space="0" w:color="auto"/>
                            <w:left w:val="none" w:sz="0" w:space="0" w:color="auto"/>
                            <w:bottom w:val="none" w:sz="0" w:space="0" w:color="auto"/>
                            <w:right w:val="none" w:sz="0" w:space="0" w:color="auto"/>
                          </w:divBdr>
                        </w:div>
                      </w:divsChild>
                    </w:div>
                    <w:div w:id="1307272019">
                      <w:marLeft w:val="0"/>
                      <w:marRight w:val="0"/>
                      <w:marTop w:val="0"/>
                      <w:marBottom w:val="0"/>
                      <w:divBdr>
                        <w:top w:val="none" w:sz="0" w:space="0" w:color="auto"/>
                        <w:left w:val="none" w:sz="0" w:space="0" w:color="auto"/>
                        <w:bottom w:val="none" w:sz="0" w:space="0" w:color="auto"/>
                        <w:right w:val="none" w:sz="0" w:space="0" w:color="auto"/>
                      </w:divBdr>
                      <w:divsChild>
                        <w:div w:id="895356453">
                          <w:marLeft w:val="0"/>
                          <w:marRight w:val="0"/>
                          <w:marTop w:val="0"/>
                          <w:marBottom w:val="0"/>
                          <w:divBdr>
                            <w:top w:val="none" w:sz="0" w:space="0" w:color="auto"/>
                            <w:left w:val="none" w:sz="0" w:space="0" w:color="auto"/>
                            <w:bottom w:val="none" w:sz="0" w:space="0" w:color="auto"/>
                            <w:right w:val="none" w:sz="0" w:space="0" w:color="auto"/>
                          </w:divBdr>
                        </w:div>
                        <w:div w:id="5185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65356">
              <w:marLeft w:val="0"/>
              <w:marRight w:val="0"/>
              <w:marTop w:val="0"/>
              <w:marBottom w:val="0"/>
              <w:divBdr>
                <w:top w:val="none" w:sz="0" w:space="0" w:color="auto"/>
                <w:left w:val="none" w:sz="0" w:space="0" w:color="auto"/>
                <w:bottom w:val="none" w:sz="0" w:space="0" w:color="auto"/>
                <w:right w:val="none" w:sz="0" w:space="0" w:color="auto"/>
              </w:divBdr>
              <w:divsChild>
                <w:div w:id="1302425627">
                  <w:marLeft w:val="0"/>
                  <w:marRight w:val="0"/>
                  <w:marTop w:val="0"/>
                  <w:marBottom w:val="0"/>
                  <w:divBdr>
                    <w:top w:val="none" w:sz="0" w:space="0" w:color="auto"/>
                    <w:left w:val="none" w:sz="0" w:space="0" w:color="auto"/>
                    <w:bottom w:val="none" w:sz="0" w:space="0" w:color="auto"/>
                    <w:right w:val="none" w:sz="0" w:space="0" w:color="auto"/>
                  </w:divBdr>
                  <w:divsChild>
                    <w:div w:id="736323766">
                      <w:marLeft w:val="0"/>
                      <w:marRight w:val="0"/>
                      <w:marTop w:val="0"/>
                      <w:marBottom w:val="0"/>
                      <w:divBdr>
                        <w:top w:val="none" w:sz="0" w:space="0" w:color="auto"/>
                        <w:left w:val="none" w:sz="0" w:space="0" w:color="auto"/>
                        <w:bottom w:val="none" w:sz="0" w:space="0" w:color="auto"/>
                        <w:right w:val="none" w:sz="0" w:space="0" w:color="auto"/>
                      </w:divBdr>
                    </w:div>
                    <w:div w:id="40444065">
                      <w:marLeft w:val="0"/>
                      <w:marRight w:val="0"/>
                      <w:marTop w:val="0"/>
                      <w:marBottom w:val="0"/>
                      <w:divBdr>
                        <w:top w:val="none" w:sz="0" w:space="0" w:color="auto"/>
                        <w:left w:val="none" w:sz="0" w:space="0" w:color="auto"/>
                        <w:bottom w:val="none" w:sz="0" w:space="0" w:color="auto"/>
                        <w:right w:val="none" w:sz="0" w:space="0" w:color="auto"/>
                      </w:divBdr>
                      <w:divsChild>
                        <w:div w:id="797989450">
                          <w:marLeft w:val="0"/>
                          <w:marRight w:val="0"/>
                          <w:marTop w:val="0"/>
                          <w:marBottom w:val="0"/>
                          <w:divBdr>
                            <w:top w:val="none" w:sz="0" w:space="0" w:color="auto"/>
                            <w:left w:val="none" w:sz="0" w:space="0" w:color="auto"/>
                            <w:bottom w:val="none" w:sz="0" w:space="0" w:color="auto"/>
                            <w:right w:val="none" w:sz="0" w:space="0" w:color="auto"/>
                          </w:divBdr>
                        </w:div>
                        <w:div w:id="1809787266">
                          <w:marLeft w:val="0"/>
                          <w:marRight w:val="0"/>
                          <w:marTop w:val="0"/>
                          <w:marBottom w:val="0"/>
                          <w:divBdr>
                            <w:top w:val="none" w:sz="0" w:space="0" w:color="auto"/>
                            <w:left w:val="none" w:sz="0" w:space="0" w:color="auto"/>
                            <w:bottom w:val="none" w:sz="0" w:space="0" w:color="auto"/>
                            <w:right w:val="none" w:sz="0" w:space="0" w:color="auto"/>
                          </w:divBdr>
                        </w:div>
                      </w:divsChild>
                    </w:div>
                    <w:div w:id="205024179">
                      <w:marLeft w:val="0"/>
                      <w:marRight w:val="0"/>
                      <w:marTop w:val="0"/>
                      <w:marBottom w:val="0"/>
                      <w:divBdr>
                        <w:top w:val="none" w:sz="0" w:space="0" w:color="auto"/>
                        <w:left w:val="none" w:sz="0" w:space="0" w:color="auto"/>
                        <w:bottom w:val="none" w:sz="0" w:space="0" w:color="auto"/>
                        <w:right w:val="none" w:sz="0" w:space="0" w:color="auto"/>
                      </w:divBdr>
                      <w:divsChild>
                        <w:div w:id="1375538974">
                          <w:marLeft w:val="0"/>
                          <w:marRight w:val="0"/>
                          <w:marTop w:val="0"/>
                          <w:marBottom w:val="0"/>
                          <w:divBdr>
                            <w:top w:val="none" w:sz="0" w:space="0" w:color="auto"/>
                            <w:left w:val="none" w:sz="0" w:space="0" w:color="auto"/>
                            <w:bottom w:val="none" w:sz="0" w:space="0" w:color="auto"/>
                            <w:right w:val="none" w:sz="0" w:space="0" w:color="auto"/>
                          </w:divBdr>
                        </w:div>
                        <w:div w:id="23873041">
                          <w:marLeft w:val="0"/>
                          <w:marRight w:val="0"/>
                          <w:marTop w:val="0"/>
                          <w:marBottom w:val="0"/>
                          <w:divBdr>
                            <w:top w:val="none" w:sz="0" w:space="0" w:color="auto"/>
                            <w:left w:val="none" w:sz="0" w:space="0" w:color="auto"/>
                            <w:bottom w:val="none" w:sz="0" w:space="0" w:color="auto"/>
                            <w:right w:val="none" w:sz="0" w:space="0" w:color="auto"/>
                          </w:divBdr>
                        </w:div>
                      </w:divsChild>
                    </w:div>
                    <w:div w:id="872765298">
                      <w:marLeft w:val="0"/>
                      <w:marRight w:val="0"/>
                      <w:marTop w:val="0"/>
                      <w:marBottom w:val="0"/>
                      <w:divBdr>
                        <w:top w:val="none" w:sz="0" w:space="0" w:color="auto"/>
                        <w:left w:val="none" w:sz="0" w:space="0" w:color="auto"/>
                        <w:bottom w:val="none" w:sz="0" w:space="0" w:color="auto"/>
                        <w:right w:val="none" w:sz="0" w:space="0" w:color="auto"/>
                      </w:divBdr>
                      <w:divsChild>
                        <w:div w:id="1257252179">
                          <w:marLeft w:val="0"/>
                          <w:marRight w:val="0"/>
                          <w:marTop w:val="0"/>
                          <w:marBottom w:val="0"/>
                          <w:divBdr>
                            <w:top w:val="none" w:sz="0" w:space="0" w:color="auto"/>
                            <w:left w:val="none" w:sz="0" w:space="0" w:color="auto"/>
                            <w:bottom w:val="none" w:sz="0" w:space="0" w:color="auto"/>
                            <w:right w:val="none" w:sz="0" w:space="0" w:color="auto"/>
                          </w:divBdr>
                        </w:div>
                        <w:div w:id="972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3982">
              <w:marLeft w:val="0"/>
              <w:marRight w:val="0"/>
              <w:marTop w:val="0"/>
              <w:marBottom w:val="0"/>
              <w:divBdr>
                <w:top w:val="none" w:sz="0" w:space="0" w:color="auto"/>
                <w:left w:val="none" w:sz="0" w:space="0" w:color="auto"/>
                <w:bottom w:val="none" w:sz="0" w:space="0" w:color="auto"/>
                <w:right w:val="none" w:sz="0" w:space="0" w:color="auto"/>
              </w:divBdr>
              <w:divsChild>
                <w:div w:id="2115468062">
                  <w:marLeft w:val="0"/>
                  <w:marRight w:val="0"/>
                  <w:marTop w:val="0"/>
                  <w:marBottom w:val="0"/>
                  <w:divBdr>
                    <w:top w:val="none" w:sz="0" w:space="0" w:color="auto"/>
                    <w:left w:val="none" w:sz="0" w:space="0" w:color="auto"/>
                    <w:bottom w:val="none" w:sz="0" w:space="0" w:color="auto"/>
                    <w:right w:val="none" w:sz="0" w:space="0" w:color="auto"/>
                  </w:divBdr>
                  <w:divsChild>
                    <w:div w:id="899289506">
                      <w:marLeft w:val="0"/>
                      <w:marRight w:val="0"/>
                      <w:marTop w:val="0"/>
                      <w:marBottom w:val="0"/>
                      <w:divBdr>
                        <w:top w:val="none" w:sz="0" w:space="0" w:color="auto"/>
                        <w:left w:val="none" w:sz="0" w:space="0" w:color="auto"/>
                        <w:bottom w:val="none" w:sz="0" w:space="0" w:color="auto"/>
                        <w:right w:val="none" w:sz="0" w:space="0" w:color="auto"/>
                      </w:divBdr>
                    </w:div>
                    <w:div w:id="1360274703">
                      <w:marLeft w:val="0"/>
                      <w:marRight w:val="0"/>
                      <w:marTop w:val="0"/>
                      <w:marBottom w:val="0"/>
                      <w:divBdr>
                        <w:top w:val="none" w:sz="0" w:space="0" w:color="auto"/>
                        <w:left w:val="none" w:sz="0" w:space="0" w:color="auto"/>
                        <w:bottom w:val="none" w:sz="0" w:space="0" w:color="auto"/>
                        <w:right w:val="none" w:sz="0" w:space="0" w:color="auto"/>
                      </w:divBdr>
                      <w:divsChild>
                        <w:div w:id="82919519">
                          <w:marLeft w:val="0"/>
                          <w:marRight w:val="0"/>
                          <w:marTop w:val="0"/>
                          <w:marBottom w:val="0"/>
                          <w:divBdr>
                            <w:top w:val="none" w:sz="0" w:space="0" w:color="auto"/>
                            <w:left w:val="none" w:sz="0" w:space="0" w:color="auto"/>
                            <w:bottom w:val="none" w:sz="0" w:space="0" w:color="auto"/>
                            <w:right w:val="none" w:sz="0" w:space="0" w:color="auto"/>
                          </w:divBdr>
                        </w:div>
                        <w:div w:id="161360224">
                          <w:marLeft w:val="0"/>
                          <w:marRight w:val="0"/>
                          <w:marTop w:val="0"/>
                          <w:marBottom w:val="0"/>
                          <w:divBdr>
                            <w:top w:val="none" w:sz="0" w:space="0" w:color="auto"/>
                            <w:left w:val="none" w:sz="0" w:space="0" w:color="auto"/>
                            <w:bottom w:val="none" w:sz="0" w:space="0" w:color="auto"/>
                            <w:right w:val="none" w:sz="0" w:space="0" w:color="auto"/>
                          </w:divBdr>
                        </w:div>
                      </w:divsChild>
                    </w:div>
                    <w:div w:id="1793941287">
                      <w:marLeft w:val="0"/>
                      <w:marRight w:val="0"/>
                      <w:marTop w:val="0"/>
                      <w:marBottom w:val="0"/>
                      <w:divBdr>
                        <w:top w:val="none" w:sz="0" w:space="0" w:color="auto"/>
                        <w:left w:val="none" w:sz="0" w:space="0" w:color="auto"/>
                        <w:bottom w:val="none" w:sz="0" w:space="0" w:color="auto"/>
                        <w:right w:val="none" w:sz="0" w:space="0" w:color="auto"/>
                      </w:divBdr>
                      <w:divsChild>
                        <w:div w:id="927080991">
                          <w:marLeft w:val="0"/>
                          <w:marRight w:val="0"/>
                          <w:marTop w:val="0"/>
                          <w:marBottom w:val="0"/>
                          <w:divBdr>
                            <w:top w:val="none" w:sz="0" w:space="0" w:color="auto"/>
                            <w:left w:val="none" w:sz="0" w:space="0" w:color="auto"/>
                            <w:bottom w:val="none" w:sz="0" w:space="0" w:color="auto"/>
                            <w:right w:val="none" w:sz="0" w:space="0" w:color="auto"/>
                          </w:divBdr>
                        </w:div>
                        <w:div w:id="307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3681">
              <w:marLeft w:val="0"/>
              <w:marRight w:val="0"/>
              <w:marTop w:val="0"/>
              <w:marBottom w:val="0"/>
              <w:divBdr>
                <w:top w:val="none" w:sz="0" w:space="0" w:color="auto"/>
                <w:left w:val="none" w:sz="0" w:space="0" w:color="auto"/>
                <w:bottom w:val="none" w:sz="0" w:space="0" w:color="auto"/>
                <w:right w:val="none" w:sz="0" w:space="0" w:color="auto"/>
              </w:divBdr>
              <w:divsChild>
                <w:div w:id="358438902">
                  <w:marLeft w:val="0"/>
                  <w:marRight w:val="0"/>
                  <w:marTop w:val="0"/>
                  <w:marBottom w:val="0"/>
                  <w:divBdr>
                    <w:top w:val="none" w:sz="0" w:space="0" w:color="auto"/>
                    <w:left w:val="none" w:sz="0" w:space="0" w:color="auto"/>
                    <w:bottom w:val="none" w:sz="0" w:space="0" w:color="auto"/>
                    <w:right w:val="none" w:sz="0" w:space="0" w:color="auto"/>
                  </w:divBdr>
                  <w:divsChild>
                    <w:div w:id="1928733370">
                      <w:marLeft w:val="0"/>
                      <w:marRight w:val="0"/>
                      <w:marTop w:val="0"/>
                      <w:marBottom w:val="0"/>
                      <w:divBdr>
                        <w:top w:val="none" w:sz="0" w:space="0" w:color="auto"/>
                        <w:left w:val="none" w:sz="0" w:space="0" w:color="auto"/>
                        <w:bottom w:val="none" w:sz="0" w:space="0" w:color="auto"/>
                        <w:right w:val="none" w:sz="0" w:space="0" w:color="auto"/>
                      </w:divBdr>
                    </w:div>
                    <w:div w:id="1662929040">
                      <w:marLeft w:val="0"/>
                      <w:marRight w:val="0"/>
                      <w:marTop w:val="0"/>
                      <w:marBottom w:val="0"/>
                      <w:divBdr>
                        <w:top w:val="none" w:sz="0" w:space="0" w:color="auto"/>
                        <w:left w:val="none" w:sz="0" w:space="0" w:color="auto"/>
                        <w:bottom w:val="none" w:sz="0" w:space="0" w:color="auto"/>
                        <w:right w:val="none" w:sz="0" w:space="0" w:color="auto"/>
                      </w:divBdr>
                      <w:divsChild>
                        <w:div w:id="1089303749">
                          <w:marLeft w:val="0"/>
                          <w:marRight w:val="0"/>
                          <w:marTop w:val="0"/>
                          <w:marBottom w:val="0"/>
                          <w:divBdr>
                            <w:top w:val="none" w:sz="0" w:space="0" w:color="auto"/>
                            <w:left w:val="none" w:sz="0" w:space="0" w:color="auto"/>
                            <w:bottom w:val="none" w:sz="0" w:space="0" w:color="auto"/>
                            <w:right w:val="none" w:sz="0" w:space="0" w:color="auto"/>
                          </w:divBdr>
                        </w:div>
                        <w:div w:id="1221013226">
                          <w:marLeft w:val="0"/>
                          <w:marRight w:val="0"/>
                          <w:marTop w:val="0"/>
                          <w:marBottom w:val="0"/>
                          <w:divBdr>
                            <w:top w:val="none" w:sz="0" w:space="0" w:color="auto"/>
                            <w:left w:val="none" w:sz="0" w:space="0" w:color="auto"/>
                            <w:bottom w:val="none" w:sz="0" w:space="0" w:color="auto"/>
                            <w:right w:val="none" w:sz="0" w:space="0" w:color="auto"/>
                          </w:divBdr>
                        </w:div>
                      </w:divsChild>
                    </w:div>
                    <w:div w:id="290866509">
                      <w:marLeft w:val="0"/>
                      <w:marRight w:val="0"/>
                      <w:marTop w:val="0"/>
                      <w:marBottom w:val="0"/>
                      <w:divBdr>
                        <w:top w:val="none" w:sz="0" w:space="0" w:color="auto"/>
                        <w:left w:val="none" w:sz="0" w:space="0" w:color="auto"/>
                        <w:bottom w:val="none" w:sz="0" w:space="0" w:color="auto"/>
                        <w:right w:val="none" w:sz="0" w:space="0" w:color="auto"/>
                      </w:divBdr>
                      <w:divsChild>
                        <w:div w:id="1620796276">
                          <w:marLeft w:val="0"/>
                          <w:marRight w:val="0"/>
                          <w:marTop w:val="0"/>
                          <w:marBottom w:val="0"/>
                          <w:divBdr>
                            <w:top w:val="none" w:sz="0" w:space="0" w:color="auto"/>
                            <w:left w:val="none" w:sz="0" w:space="0" w:color="auto"/>
                            <w:bottom w:val="none" w:sz="0" w:space="0" w:color="auto"/>
                            <w:right w:val="none" w:sz="0" w:space="0" w:color="auto"/>
                          </w:divBdr>
                        </w:div>
                        <w:div w:id="97338420">
                          <w:marLeft w:val="0"/>
                          <w:marRight w:val="0"/>
                          <w:marTop w:val="0"/>
                          <w:marBottom w:val="0"/>
                          <w:divBdr>
                            <w:top w:val="none" w:sz="0" w:space="0" w:color="auto"/>
                            <w:left w:val="none" w:sz="0" w:space="0" w:color="auto"/>
                            <w:bottom w:val="none" w:sz="0" w:space="0" w:color="auto"/>
                            <w:right w:val="none" w:sz="0" w:space="0" w:color="auto"/>
                          </w:divBdr>
                        </w:div>
                      </w:divsChild>
                    </w:div>
                    <w:div w:id="642465950">
                      <w:marLeft w:val="0"/>
                      <w:marRight w:val="0"/>
                      <w:marTop w:val="0"/>
                      <w:marBottom w:val="0"/>
                      <w:divBdr>
                        <w:top w:val="none" w:sz="0" w:space="0" w:color="auto"/>
                        <w:left w:val="none" w:sz="0" w:space="0" w:color="auto"/>
                        <w:bottom w:val="none" w:sz="0" w:space="0" w:color="auto"/>
                        <w:right w:val="none" w:sz="0" w:space="0" w:color="auto"/>
                      </w:divBdr>
                      <w:divsChild>
                        <w:div w:id="864757842">
                          <w:marLeft w:val="0"/>
                          <w:marRight w:val="0"/>
                          <w:marTop w:val="0"/>
                          <w:marBottom w:val="0"/>
                          <w:divBdr>
                            <w:top w:val="none" w:sz="0" w:space="0" w:color="auto"/>
                            <w:left w:val="none" w:sz="0" w:space="0" w:color="auto"/>
                            <w:bottom w:val="none" w:sz="0" w:space="0" w:color="auto"/>
                            <w:right w:val="none" w:sz="0" w:space="0" w:color="auto"/>
                          </w:divBdr>
                        </w:div>
                        <w:div w:id="19904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4772">
              <w:marLeft w:val="0"/>
              <w:marRight w:val="0"/>
              <w:marTop w:val="0"/>
              <w:marBottom w:val="0"/>
              <w:divBdr>
                <w:top w:val="none" w:sz="0" w:space="0" w:color="auto"/>
                <w:left w:val="none" w:sz="0" w:space="0" w:color="auto"/>
                <w:bottom w:val="none" w:sz="0" w:space="0" w:color="auto"/>
                <w:right w:val="none" w:sz="0" w:space="0" w:color="auto"/>
              </w:divBdr>
              <w:divsChild>
                <w:div w:id="98990897">
                  <w:marLeft w:val="0"/>
                  <w:marRight w:val="0"/>
                  <w:marTop w:val="0"/>
                  <w:marBottom w:val="0"/>
                  <w:divBdr>
                    <w:top w:val="none" w:sz="0" w:space="0" w:color="auto"/>
                    <w:left w:val="none" w:sz="0" w:space="0" w:color="auto"/>
                    <w:bottom w:val="none" w:sz="0" w:space="0" w:color="auto"/>
                    <w:right w:val="none" w:sz="0" w:space="0" w:color="auto"/>
                  </w:divBdr>
                  <w:divsChild>
                    <w:div w:id="2097895166">
                      <w:marLeft w:val="0"/>
                      <w:marRight w:val="0"/>
                      <w:marTop w:val="0"/>
                      <w:marBottom w:val="0"/>
                      <w:divBdr>
                        <w:top w:val="none" w:sz="0" w:space="0" w:color="auto"/>
                        <w:left w:val="none" w:sz="0" w:space="0" w:color="auto"/>
                        <w:bottom w:val="none" w:sz="0" w:space="0" w:color="auto"/>
                        <w:right w:val="none" w:sz="0" w:space="0" w:color="auto"/>
                      </w:divBdr>
                    </w:div>
                    <w:div w:id="1636256722">
                      <w:marLeft w:val="0"/>
                      <w:marRight w:val="0"/>
                      <w:marTop w:val="0"/>
                      <w:marBottom w:val="0"/>
                      <w:divBdr>
                        <w:top w:val="none" w:sz="0" w:space="0" w:color="auto"/>
                        <w:left w:val="none" w:sz="0" w:space="0" w:color="auto"/>
                        <w:bottom w:val="none" w:sz="0" w:space="0" w:color="auto"/>
                        <w:right w:val="none" w:sz="0" w:space="0" w:color="auto"/>
                      </w:divBdr>
                      <w:divsChild>
                        <w:div w:id="2057466747">
                          <w:marLeft w:val="0"/>
                          <w:marRight w:val="0"/>
                          <w:marTop w:val="0"/>
                          <w:marBottom w:val="0"/>
                          <w:divBdr>
                            <w:top w:val="none" w:sz="0" w:space="0" w:color="auto"/>
                            <w:left w:val="none" w:sz="0" w:space="0" w:color="auto"/>
                            <w:bottom w:val="none" w:sz="0" w:space="0" w:color="auto"/>
                            <w:right w:val="none" w:sz="0" w:space="0" w:color="auto"/>
                          </w:divBdr>
                        </w:div>
                        <w:div w:id="1912500134">
                          <w:marLeft w:val="0"/>
                          <w:marRight w:val="0"/>
                          <w:marTop w:val="0"/>
                          <w:marBottom w:val="0"/>
                          <w:divBdr>
                            <w:top w:val="none" w:sz="0" w:space="0" w:color="auto"/>
                            <w:left w:val="none" w:sz="0" w:space="0" w:color="auto"/>
                            <w:bottom w:val="none" w:sz="0" w:space="0" w:color="auto"/>
                            <w:right w:val="none" w:sz="0" w:space="0" w:color="auto"/>
                          </w:divBdr>
                        </w:div>
                      </w:divsChild>
                    </w:div>
                    <w:div w:id="1455902730">
                      <w:marLeft w:val="0"/>
                      <w:marRight w:val="0"/>
                      <w:marTop w:val="0"/>
                      <w:marBottom w:val="0"/>
                      <w:divBdr>
                        <w:top w:val="none" w:sz="0" w:space="0" w:color="auto"/>
                        <w:left w:val="none" w:sz="0" w:space="0" w:color="auto"/>
                        <w:bottom w:val="none" w:sz="0" w:space="0" w:color="auto"/>
                        <w:right w:val="none" w:sz="0" w:space="0" w:color="auto"/>
                      </w:divBdr>
                      <w:divsChild>
                        <w:div w:id="1623340594">
                          <w:marLeft w:val="0"/>
                          <w:marRight w:val="0"/>
                          <w:marTop w:val="0"/>
                          <w:marBottom w:val="0"/>
                          <w:divBdr>
                            <w:top w:val="none" w:sz="0" w:space="0" w:color="auto"/>
                            <w:left w:val="none" w:sz="0" w:space="0" w:color="auto"/>
                            <w:bottom w:val="none" w:sz="0" w:space="0" w:color="auto"/>
                            <w:right w:val="none" w:sz="0" w:space="0" w:color="auto"/>
                          </w:divBdr>
                        </w:div>
                        <w:div w:id="771583710">
                          <w:marLeft w:val="0"/>
                          <w:marRight w:val="0"/>
                          <w:marTop w:val="0"/>
                          <w:marBottom w:val="0"/>
                          <w:divBdr>
                            <w:top w:val="none" w:sz="0" w:space="0" w:color="auto"/>
                            <w:left w:val="none" w:sz="0" w:space="0" w:color="auto"/>
                            <w:bottom w:val="none" w:sz="0" w:space="0" w:color="auto"/>
                            <w:right w:val="none" w:sz="0" w:space="0" w:color="auto"/>
                          </w:divBdr>
                        </w:div>
                      </w:divsChild>
                    </w:div>
                    <w:div w:id="1329866808">
                      <w:marLeft w:val="0"/>
                      <w:marRight w:val="0"/>
                      <w:marTop w:val="0"/>
                      <w:marBottom w:val="0"/>
                      <w:divBdr>
                        <w:top w:val="none" w:sz="0" w:space="0" w:color="auto"/>
                        <w:left w:val="none" w:sz="0" w:space="0" w:color="auto"/>
                        <w:bottom w:val="none" w:sz="0" w:space="0" w:color="auto"/>
                        <w:right w:val="none" w:sz="0" w:space="0" w:color="auto"/>
                      </w:divBdr>
                      <w:divsChild>
                        <w:div w:id="531235414">
                          <w:marLeft w:val="0"/>
                          <w:marRight w:val="0"/>
                          <w:marTop w:val="0"/>
                          <w:marBottom w:val="0"/>
                          <w:divBdr>
                            <w:top w:val="none" w:sz="0" w:space="0" w:color="auto"/>
                            <w:left w:val="none" w:sz="0" w:space="0" w:color="auto"/>
                            <w:bottom w:val="none" w:sz="0" w:space="0" w:color="auto"/>
                            <w:right w:val="none" w:sz="0" w:space="0" w:color="auto"/>
                          </w:divBdr>
                        </w:div>
                        <w:div w:id="5308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5676">
              <w:marLeft w:val="0"/>
              <w:marRight w:val="0"/>
              <w:marTop w:val="0"/>
              <w:marBottom w:val="0"/>
              <w:divBdr>
                <w:top w:val="none" w:sz="0" w:space="0" w:color="auto"/>
                <w:left w:val="none" w:sz="0" w:space="0" w:color="auto"/>
                <w:bottom w:val="none" w:sz="0" w:space="0" w:color="auto"/>
                <w:right w:val="none" w:sz="0" w:space="0" w:color="auto"/>
              </w:divBdr>
              <w:divsChild>
                <w:div w:id="1160389126">
                  <w:marLeft w:val="0"/>
                  <w:marRight w:val="0"/>
                  <w:marTop w:val="0"/>
                  <w:marBottom w:val="0"/>
                  <w:divBdr>
                    <w:top w:val="none" w:sz="0" w:space="0" w:color="auto"/>
                    <w:left w:val="none" w:sz="0" w:space="0" w:color="auto"/>
                    <w:bottom w:val="none" w:sz="0" w:space="0" w:color="auto"/>
                    <w:right w:val="none" w:sz="0" w:space="0" w:color="auto"/>
                  </w:divBdr>
                  <w:divsChild>
                    <w:div w:id="1182741298">
                      <w:marLeft w:val="0"/>
                      <w:marRight w:val="0"/>
                      <w:marTop w:val="0"/>
                      <w:marBottom w:val="0"/>
                      <w:divBdr>
                        <w:top w:val="none" w:sz="0" w:space="0" w:color="auto"/>
                        <w:left w:val="none" w:sz="0" w:space="0" w:color="auto"/>
                        <w:bottom w:val="none" w:sz="0" w:space="0" w:color="auto"/>
                        <w:right w:val="none" w:sz="0" w:space="0" w:color="auto"/>
                      </w:divBdr>
                    </w:div>
                    <w:div w:id="948318535">
                      <w:marLeft w:val="0"/>
                      <w:marRight w:val="0"/>
                      <w:marTop w:val="0"/>
                      <w:marBottom w:val="0"/>
                      <w:divBdr>
                        <w:top w:val="none" w:sz="0" w:space="0" w:color="auto"/>
                        <w:left w:val="none" w:sz="0" w:space="0" w:color="auto"/>
                        <w:bottom w:val="none" w:sz="0" w:space="0" w:color="auto"/>
                        <w:right w:val="none" w:sz="0" w:space="0" w:color="auto"/>
                      </w:divBdr>
                      <w:divsChild>
                        <w:div w:id="627123022">
                          <w:marLeft w:val="0"/>
                          <w:marRight w:val="0"/>
                          <w:marTop w:val="0"/>
                          <w:marBottom w:val="0"/>
                          <w:divBdr>
                            <w:top w:val="none" w:sz="0" w:space="0" w:color="auto"/>
                            <w:left w:val="none" w:sz="0" w:space="0" w:color="auto"/>
                            <w:bottom w:val="none" w:sz="0" w:space="0" w:color="auto"/>
                            <w:right w:val="none" w:sz="0" w:space="0" w:color="auto"/>
                          </w:divBdr>
                        </w:div>
                        <w:div w:id="1763718900">
                          <w:marLeft w:val="0"/>
                          <w:marRight w:val="0"/>
                          <w:marTop w:val="0"/>
                          <w:marBottom w:val="0"/>
                          <w:divBdr>
                            <w:top w:val="none" w:sz="0" w:space="0" w:color="auto"/>
                            <w:left w:val="none" w:sz="0" w:space="0" w:color="auto"/>
                            <w:bottom w:val="none" w:sz="0" w:space="0" w:color="auto"/>
                            <w:right w:val="none" w:sz="0" w:space="0" w:color="auto"/>
                          </w:divBdr>
                        </w:div>
                      </w:divsChild>
                    </w:div>
                    <w:div w:id="550000523">
                      <w:marLeft w:val="0"/>
                      <w:marRight w:val="0"/>
                      <w:marTop w:val="0"/>
                      <w:marBottom w:val="0"/>
                      <w:divBdr>
                        <w:top w:val="none" w:sz="0" w:space="0" w:color="auto"/>
                        <w:left w:val="none" w:sz="0" w:space="0" w:color="auto"/>
                        <w:bottom w:val="none" w:sz="0" w:space="0" w:color="auto"/>
                        <w:right w:val="none" w:sz="0" w:space="0" w:color="auto"/>
                      </w:divBdr>
                      <w:divsChild>
                        <w:div w:id="274676149">
                          <w:marLeft w:val="0"/>
                          <w:marRight w:val="0"/>
                          <w:marTop w:val="0"/>
                          <w:marBottom w:val="0"/>
                          <w:divBdr>
                            <w:top w:val="none" w:sz="0" w:space="0" w:color="auto"/>
                            <w:left w:val="none" w:sz="0" w:space="0" w:color="auto"/>
                            <w:bottom w:val="none" w:sz="0" w:space="0" w:color="auto"/>
                            <w:right w:val="none" w:sz="0" w:space="0" w:color="auto"/>
                          </w:divBdr>
                        </w:div>
                        <w:div w:id="1710300106">
                          <w:marLeft w:val="0"/>
                          <w:marRight w:val="0"/>
                          <w:marTop w:val="0"/>
                          <w:marBottom w:val="0"/>
                          <w:divBdr>
                            <w:top w:val="none" w:sz="0" w:space="0" w:color="auto"/>
                            <w:left w:val="none" w:sz="0" w:space="0" w:color="auto"/>
                            <w:bottom w:val="none" w:sz="0" w:space="0" w:color="auto"/>
                            <w:right w:val="none" w:sz="0" w:space="0" w:color="auto"/>
                          </w:divBdr>
                        </w:div>
                      </w:divsChild>
                    </w:div>
                    <w:div w:id="1982422514">
                      <w:marLeft w:val="0"/>
                      <w:marRight w:val="0"/>
                      <w:marTop w:val="0"/>
                      <w:marBottom w:val="0"/>
                      <w:divBdr>
                        <w:top w:val="none" w:sz="0" w:space="0" w:color="auto"/>
                        <w:left w:val="none" w:sz="0" w:space="0" w:color="auto"/>
                        <w:bottom w:val="none" w:sz="0" w:space="0" w:color="auto"/>
                        <w:right w:val="none" w:sz="0" w:space="0" w:color="auto"/>
                      </w:divBdr>
                      <w:divsChild>
                        <w:div w:id="231039177">
                          <w:marLeft w:val="0"/>
                          <w:marRight w:val="0"/>
                          <w:marTop w:val="0"/>
                          <w:marBottom w:val="0"/>
                          <w:divBdr>
                            <w:top w:val="none" w:sz="0" w:space="0" w:color="auto"/>
                            <w:left w:val="none" w:sz="0" w:space="0" w:color="auto"/>
                            <w:bottom w:val="none" w:sz="0" w:space="0" w:color="auto"/>
                            <w:right w:val="none" w:sz="0" w:space="0" w:color="auto"/>
                          </w:divBdr>
                        </w:div>
                        <w:div w:id="417596956">
                          <w:marLeft w:val="0"/>
                          <w:marRight w:val="0"/>
                          <w:marTop w:val="0"/>
                          <w:marBottom w:val="0"/>
                          <w:divBdr>
                            <w:top w:val="none" w:sz="0" w:space="0" w:color="auto"/>
                            <w:left w:val="none" w:sz="0" w:space="0" w:color="auto"/>
                            <w:bottom w:val="none" w:sz="0" w:space="0" w:color="auto"/>
                            <w:right w:val="none" w:sz="0" w:space="0" w:color="auto"/>
                          </w:divBdr>
                        </w:div>
                      </w:divsChild>
                    </w:div>
                    <w:div w:id="1331372378">
                      <w:marLeft w:val="0"/>
                      <w:marRight w:val="0"/>
                      <w:marTop w:val="0"/>
                      <w:marBottom w:val="0"/>
                      <w:divBdr>
                        <w:top w:val="none" w:sz="0" w:space="0" w:color="auto"/>
                        <w:left w:val="none" w:sz="0" w:space="0" w:color="auto"/>
                        <w:bottom w:val="none" w:sz="0" w:space="0" w:color="auto"/>
                        <w:right w:val="none" w:sz="0" w:space="0" w:color="auto"/>
                      </w:divBdr>
                      <w:divsChild>
                        <w:div w:id="508564673">
                          <w:marLeft w:val="0"/>
                          <w:marRight w:val="0"/>
                          <w:marTop w:val="0"/>
                          <w:marBottom w:val="0"/>
                          <w:divBdr>
                            <w:top w:val="none" w:sz="0" w:space="0" w:color="auto"/>
                            <w:left w:val="none" w:sz="0" w:space="0" w:color="auto"/>
                            <w:bottom w:val="none" w:sz="0" w:space="0" w:color="auto"/>
                            <w:right w:val="none" w:sz="0" w:space="0" w:color="auto"/>
                          </w:divBdr>
                        </w:div>
                        <w:div w:id="796804133">
                          <w:marLeft w:val="0"/>
                          <w:marRight w:val="0"/>
                          <w:marTop w:val="0"/>
                          <w:marBottom w:val="0"/>
                          <w:divBdr>
                            <w:top w:val="none" w:sz="0" w:space="0" w:color="auto"/>
                            <w:left w:val="none" w:sz="0" w:space="0" w:color="auto"/>
                            <w:bottom w:val="none" w:sz="0" w:space="0" w:color="auto"/>
                            <w:right w:val="none" w:sz="0" w:space="0" w:color="auto"/>
                          </w:divBdr>
                        </w:div>
                      </w:divsChild>
                    </w:div>
                    <w:div w:id="1412503061">
                      <w:marLeft w:val="0"/>
                      <w:marRight w:val="0"/>
                      <w:marTop w:val="0"/>
                      <w:marBottom w:val="0"/>
                      <w:divBdr>
                        <w:top w:val="none" w:sz="0" w:space="0" w:color="auto"/>
                        <w:left w:val="none" w:sz="0" w:space="0" w:color="auto"/>
                        <w:bottom w:val="none" w:sz="0" w:space="0" w:color="auto"/>
                        <w:right w:val="none" w:sz="0" w:space="0" w:color="auto"/>
                      </w:divBdr>
                      <w:divsChild>
                        <w:div w:id="29572196">
                          <w:marLeft w:val="0"/>
                          <w:marRight w:val="0"/>
                          <w:marTop w:val="0"/>
                          <w:marBottom w:val="0"/>
                          <w:divBdr>
                            <w:top w:val="none" w:sz="0" w:space="0" w:color="auto"/>
                            <w:left w:val="none" w:sz="0" w:space="0" w:color="auto"/>
                            <w:bottom w:val="none" w:sz="0" w:space="0" w:color="auto"/>
                            <w:right w:val="none" w:sz="0" w:space="0" w:color="auto"/>
                          </w:divBdr>
                        </w:div>
                        <w:div w:id="19457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197234">
      <w:bodyDiv w:val="1"/>
      <w:marLeft w:val="0"/>
      <w:marRight w:val="0"/>
      <w:marTop w:val="0"/>
      <w:marBottom w:val="0"/>
      <w:divBdr>
        <w:top w:val="none" w:sz="0" w:space="0" w:color="auto"/>
        <w:left w:val="none" w:sz="0" w:space="0" w:color="auto"/>
        <w:bottom w:val="none" w:sz="0" w:space="0" w:color="auto"/>
        <w:right w:val="none" w:sz="0" w:space="0" w:color="auto"/>
      </w:divBdr>
      <w:divsChild>
        <w:div w:id="1964265367">
          <w:marLeft w:val="0"/>
          <w:marRight w:val="0"/>
          <w:marTop w:val="0"/>
          <w:marBottom w:val="0"/>
          <w:divBdr>
            <w:top w:val="none" w:sz="0" w:space="0" w:color="auto"/>
            <w:left w:val="none" w:sz="0" w:space="0" w:color="auto"/>
            <w:bottom w:val="none" w:sz="0" w:space="0" w:color="auto"/>
            <w:right w:val="none" w:sz="0" w:space="0" w:color="auto"/>
          </w:divBdr>
          <w:divsChild>
            <w:div w:id="738480827">
              <w:marLeft w:val="0"/>
              <w:marRight w:val="0"/>
              <w:marTop w:val="0"/>
              <w:marBottom w:val="0"/>
              <w:divBdr>
                <w:top w:val="none" w:sz="0" w:space="0" w:color="auto"/>
                <w:left w:val="none" w:sz="0" w:space="0" w:color="auto"/>
                <w:bottom w:val="none" w:sz="0" w:space="0" w:color="auto"/>
                <w:right w:val="none" w:sz="0" w:space="0" w:color="auto"/>
              </w:divBdr>
            </w:div>
          </w:divsChild>
        </w:div>
        <w:div w:id="1397431944">
          <w:marLeft w:val="0"/>
          <w:marRight w:val="0"/>
          <w:marTop w:val="0"/>
          <w:marBottom w:val="0"/>
          <w:divBdr>
            <w:top w:val="none" w:sz="0" w:space="0" w:color="auto"/>
            <w:left w:val="none" w:sz="0" w:space="0" w:color="auto"/>
            <w:bottom w:val="none" w:sz="0" w:space="0" w:color="auto"/>
            <w:right w:val="none" w:sz="0" w:space="0" w:color="auto"/>
          </w:divBdr>
          <w:divsChild>
            <w:div w:id="1776512473">
              <w:marLeft w:val="0"/>
              <w:marRight w:val="0"/>
              <w:marTop w:val="0"/>
              <w:marBottom w:val="0"/>
              <w:divBdr>
                <w:top w:val="none" w:sz="0" w:space="0" w:color="auto"/>
                <w:left w:val="none" w:sz="0" w:space="0" w:color="auto"/>
                <w:bottom w:val="none" w:sz="0" w:space="0" w:color="auto"/>
                <w:right w:val="none" w:sz="0" w:space="0" w:color="auto"/>
              </w:divBdr>
              <w:divsChild>
                <w:div w:id="904951138">
                  <w:marLeft w:val="0"/>
                  <w:marRight w:val="0"/>
                  <w:marTop w:val="0"/>
                  <w:marBottom w:val="0"/>
                  <w:divBdr>
                    <w:top w:val="none" w:sz="0" w:space="0" w:color="auto"/>
                    <w:left w:val="none" w:sz="0" w:space="0" w:color="auto"/>
                    <w:bottom w:val="none" w:sz="0" w:space="0" w:color="auto"/>
                    <w:right w:val="none" w:sz="0" w:space="0" w:color="auto"/>
                  </w:divBdr>
                  <w:divsChild>
                    <w:div w:id="1724979951">
                      <w:marLeft w:val="0"/>
                      <w:marRight w:val="0"/>
                      <w:marTop w:val="0"/>
                      <w:marBottom w:val="0"/>
                      <w:divBdr>
                        <w:top w:val="none" w:sz="0" w:space="0" w:color="auto"/>
                        <w:left w:val="none" w:sz="0" w:space="0" w:color="auto"/>
                        <w:bottom w:val="none" w:sz="0" w:space="0" w:color="auto"/>
                        <w:right w:val="none" w:sz="0" w:space="0" w:color="auto"/>
                      </w:divBdr>
                    </w:div>
                    <w:div w:id="1415543951">
                      <w:marLeft w:val="0"/>
                      <w:marRight w:val="0"/>
                      <w:marTop w:val="0"/>
                      <w:marBottom w:val="0"/>
                      <w:divBdr>
                        <w:top w:val="none" w:sz="0" w:space="0" w:color="auto"/>
                        <w:left w:val="none" w:sz="0" w:space="0" w:color="auto"/>
                        <w:bottom w:val="none" w:sz="0" w:space="0" w:color="auto"/>
                        <w:right w:val="none" w:sz="0" w:space="0" w:color="auto"/>
                      </w:divBdr>
                      <w:divsChild>
                        <w:div w:id="1389187587">
                          <w:marLeft w:val="0"/>
                          <w:marRight w:val="0"/>
                          <w:marTop w:val="0"/>
                          <w:marBottom w:val="0"/>
                          <w:divBdr>
                            <w:top w:val="none" w:sz="0" w:space="0" w:color="auto"/>
                            <w:left w:val="none" w:sz="0" w:space="0" w:color="auto"/>
                            <w:bottom w:val="none" w:sz="0" w:space="0" w:color="auto"/>
                            <w:right w:val="none" w:sz="0" w:space="0" w:color="auto"/>
                          </w:divBdr>
                        </w:div>
                        <w:div w:id="1606156764">
                          <w:marLeft w:val="0"/>
                          <w:marRight w:val="0"/>
                          <w:marTop w:val="0"/>
                          <w:marBottom w:val="0"/>
                          <w:divBdr>
                            <w:top w:val="none" w:sz="0" w:space="0" w:color="auto"/>
                            <w:left w:val="none" w:sz="0" w:space="0" w:color="auto"/>
                            <w:bottom w:val="none" w:sz="0" w:space="0" w:color="auto"/>
                            <w:right w:val="none" w:sz="0" w:space="0" w:color="auto"/>
                          </w:divBdr>
                        </w:div>
                      </w:divsChild>
                    </w:div>
                    <w:div w:id="421070660">
                      <w:marLeft w:val="0"/>
                      <w:marRight w:val="0"/>
                      <w:marTop w:val="0"/>
                      <w:marBottom w:val="0"/>
                      <w:divBdr>
                        <w:top w:val="none" w:sz="0" w:space="0" w:color="auto"/>
                        <w:left w:val="none" w:sz="0" w:space="0" w:color="auto"/>
                        <w:bottom w:val="none" w:sz="0" w:space="0" w:color="auto"/>
                        <w:right w:val="none" w:sz="0" w:space="0" w:color="auto"/>
                      </w:divBdr>
                      <w:divsChild>
                        <w:div w:id="520435351">
                          <w:marLeft w:val="0"/>
                          <w:marRight w:val="0"/>
                          <w:marTop w:val="0"/>
                          <w:marBottom w:val="0"/>
                          <w:divBdr>
                            <w:top w:val="none" w:sz="0" w:space="0" w:color="auto"/>
                            <w:left w:val="none" w:sz="0" w:space="0" w:color="auto"/>
                            <w:bottom w:val="none" w:sz="0" w:space="0" w:color="auto"/>
                            <w:right w:val="none" w:sz="0" w:space="0" w:color="auto"/>
                          </w:divBdr>
                        </w:div>
                        <w:div w:id="14749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69054">
              <w:marLeft w:val="0"/>
              <w:marRight w:val="0"/>
              <w:marTop w:val="0"/>
              <w:marBottom w:val="0"/>
              <w:divBdr>
                <w:top w:val="none" w:sz="0" w:space="0" w:color="auto"/>
                <w:left w:val="none" w:sz="0" w:space="0" w:color="auto"/>
                <w:bottom w:val="none" w:sz="0" w:space="0" w:color="auto"/>
                <w:right w:val="none" w:sz="0" w:space="0" w:color="auto"/>
              </w:divBdr>
              <w:divsChild>
                <w:div w:id="185868165">
                  <w:marLeft w:val="0"/>
                  <w:marRight w:val="0"/>
                  <w:marTop w:val="0"/>
                  <w:marBottom w:val="0"/>
                  <w:divBdr>
                    <w:top w:val="none" w:sz="0" w:space="0" w:color="auto"/>
                    <w:left w:val="none" w:sz="0" w:space="0" w:color="auto"/>
                    <w:bottom w:val="none" w:sz="0" w:space="0" w:color="auto"/>
                    <w:right w:val="none" w:sz="0" w:space="0" w:color="auto"/>
                  </w:divBdr>
                  <w:divsChild>
                    <w:div w:id="905795745">
                      <w:marLeft w:val="0"/>
                      <w:marRight w:val="0"/>
                      <w:marTop w:val="0"/>
                      <w:marBottom w:val="0"/>
                      <w:divBdr>
                        <w:top w:val="none" w:sz="0" w:space="0" w:color="auto"/>
                        <w:left w:val="none" w:sz="0" w:space="0" w:color="auto"/>
                        <w:bottom w:val="none" w:sz="0" w:space="0" w:color="auto"/>
                        <w:right w:val="none" w:sz="0" w:space="0" w:color="auto"/>
                      </w:divBdr>
                    </w:div>
                    <w:div w:id="1027214171">
                      <w:marLeft w:val="0"/>
                      <w:marRight w:val="0"/>
                      <w:marTop w:val="0"/>
                      <w:marBottom w:val="0"/>
                      <w:divBdr>
                        <w:top w:val="none" w:sz="0" w:space="0" w:color="auto"/>
                        <w:left w:val="none" w:sz="0" w:space="0" w:color="auto"/>
                        <w:bottom w:val="none" w:sz="0" w:space="0" w:color="auto"/>
                        <w:right w:val="none" w:sz="0" w:space="0" w:color="auto"/>
                      </w:divBdr>
                      <w:divsChild>
                        <w:div w:id="775255291">
                          <w:marLeft w:val="0"/>
                          <w:marRight w:val="0"/>
                          <w:marTop w:val="0"/>
                          <w:marBottom w:val="0"/>
                          <w:divBdr>
                            <w:top w:val="none" w:sz="0" w:space="0" w:color="auto"/>
                            <w:left w:val="none" w:sz="0" w:space="0" w:color="auto"/>
                            <w:bottom w:val="none" w:sz="0" w:space="0" w:color="auto"/>
                            <w:right w:val="none" w:sz="0" w:space="0" w:color="auto"/>
                          </w:divBdr>
                        </w:div>
                        <w:div w:id="1509754158">
                          <w:marLeft w:val="0"/>
                          <w:marRight w:val="0"/>
                          <w:marTop w:val="0"/>
                          <w:marBottom w:val="0"/>
                          <w:divBdr>
                            <w:top w:val="none" w:sz="0" w:space="0" w:color="auto"/>
                            <w:left w:val="none" w:sz="0" w:space="0" w:color="auto"/>
                            <w:bottom w:val="none" w:sz="0" w:space="0" w:color="auto"/>
                            <w:right w:val="none" w:sz="0" w:space="0" w:color="auto"/>
                          </w:divBdr>
                        </w:div>
                      </w:divsChild>
                    </w:div>
                    <w:div w:id="415324563">
                      <w:marLeft w:val="0"/>
                      <w:marRight w:val="0"/>
                      <w:marTop w:val="0"/>
                      <w:marBottom w:val="0"/>
                      <w:divBdr>
                        <w:top w:val="none" w:sz="0" w:space="0" w:color="auto"/>
                        <w:left w:val="none" w:sz="0" w:space="0" w:color="auto"/>
                        <w:bottom w:val="none" w:sz="0" w:space="0" w:color="auto"/>
                        <w:right w:val="none" w:sz="0" w:space="0" w:color="auto"/>
                      </w:divBdr>
                      <w:divsChild>
                        <w:div w:id="664936113">
                          <w:marLeft w:val="0"/>
                          <w:marRight w:val="0"/>
                          <w:marTop w:val="0"/>
                          <w:marBottom w:val="0"/>
                          <w:divBdr>
                            <w:top w:val="none" w:sz="0" w:space="0" w:color="auto"/>
                            <w:left w:val="none" w:sz="0" w:space="0" w:color="auto"/>
                            <w:bottom w:val="none" w:sz="0" w:space="0" w:color="auto"/>
                            <w:right w:val="none" w:sz="0" w:space="0" w:color="auto"/>
                          </w:divBdr>
                        </w:div>
                        <w:div w:id="258300344">
                          <w:marLeft w:val="0"/>
                          <w:marRight w:val="0"/>
                          <w:marTop w:val="0"/>
                          <w:marBottom w:val="0"/>
                          <w:divBdr>
                            <w:top w:val="none" w:sz="0" w:space="0" w:color="auto"/>
                            <w:left w:val="none" w:sz="0" w:space="0" w:color="auto"/>
                            <w:bottom w:val="none" w:sz="0" w:space="0" w:color="auto"/>
                            <w:right w:val="none" w:sz="0" w:space="0" w:color="auto"/>
                          </w:divBdr>
                        </w:div>
                      </w:divsChild>
                    </w:div>
                    <w:div w:id="1420448074">
                      <w:marLeft w:val="0"/>
                      <w:marRight w:val="0"/>
                      <w:marTop w:val="0"/>
                      <w:marBottom w:val="0"/>
                      <w:divBdr>
                        <w:top w:val="none" w:sz="0" w:space="0" w:color="auto"/>
                        <w:left w:val="none" w:sz="0" w:space="0" w:color="auto"/>
                        <w:bottom w:val="none" w:sz="0" w:space="0" w:color="auto"/>
                        <w:right w:val="none" w:sz="0" w:space="0" w:color="auto"/>
                      </w:divBdr>
                      <w:divsChild>
                        <w:div w:id="2087606794">
                          <w:marLeft w:val="0"/>
                          <w:marRight w:val="0"/>
                          <w:marTop w:val="0"/>
                          <w:marBottom w:val="0"/>
                          <w:divBdr>
                            <w:top w:val="none" w:sz="0" w:space="0" w:color="auto"/>
                            <w:left w:val="none" w:sz="0" w:space="0" w:color="auto"/>
                            <w:bottom w:val="none" w:sz="0" w:space="0" w:color="auto"/>
                            <w:right w:val="none" w:sz="0" w:space="0" w:color="auto"/>
                          </w:divBdr>
                        </w:div>
                        <w:div w:id="1507939533">
                          <w:marLeft w:val="0"/>
                          <w:marRight w:val="0"/>
                          <w:marTop w:val="0"/>
                          <w:marBottom w:val="0"/>
                          <w:divBdr>
                            <w:top w:val="none" w:sz="0" w:space="0" w:color="auto"/>
                            <w:left w:val="none" w:sz="0" w:space="0" w:color="auto"/>
                            <w:bottom w:val="none" w:sz="0" w:space="0" w:color="auto"/>
                            <w:right w:val="none" w:sz="0" w:space="0" w:color="auto"/>
                          </w:divBdr>
                        </w:div>
                      </w:divsChild>
                    </w:div>
                    <w:div w:id="1591547062">
                      <w:marLeft w:val="0"/>
                      <w:marRight w:val="0"/>
                      <w:marTop w:val="0"/>
                      <w:marBottom w:val="0"/>
                      <w:divBdr>
                        <w:top w:val="none" w:sz="0" w:space="0" w:color="auto"/>
                        <w:left w:val="none" w:sz="0" w:space="0" w:color="auto"/>
                        <w:bottom w:val="none" w:sz="0" w:space="0" w:color="auto"/>
                        <w:right w:val="none" w:sz="0" w:space="0" w:color="auto"/>
                      </w:divBdr>
                      <w:divsChild>
                        <w:div w:id="519199454">
                          <w:marLeft w:val="0"/>
                          <w:marRight w:val="0"/>
                          <w:marTop w:val="0"/>
                          <w:marBottom w:val="0"/>
                          <w:divBdr>
                            <w:top w:val="none" w:sz="0" w:space="0" w:color="auto"/>
                            <w:left w:val="none" w:sz="0" w:space="0" w:color="auto"/>
                            <w:bottom w:val="none" w:sz="0" w:space="0" w:color="auto"/>
                            <w:right w:val="none" w:sz="0" w:space="0" w:color="auto"/>
                          </w:divBdr>
                        </w:div>
                        <w:div w:id="747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0550">
              <w:marLeft w:val="0"/>
              <w:marRight w:val="0"/>
              <w:marTop w:val="0"/>
              <w:marBottom w:val="0"/>
              <w:divBdr>
                <w:top w:val="none" w:sz="0" w:space="0" w:color="auto"/>
                <w:left w:val="none" w:sz="0" w:space="0" w:color="auto"/>
                <w:bottom w:val="none" w:sz="0" w:space="0" w:color="auto"/>
                <w:right w:val="none" w:sz="0" w:space="0" w:color="auto"/>
              </w:divBdr>
              <w:divsChild>
                <w:div w:id="1689939836">
                  <w:marLeft w:val="0"/>
                  <w:marRight w:val="0"/>
                  <w:marTop w:val="0"/>
                  <w:marBottom w:val="0"/>
                  <w:divBdr>
                    <w:top w:val="none" w:sz="0" w:space="0" w:color="auto"/>
                    <w:left w:val="none" w:sz="0" w:space="0" w:color="auto"/>
                    <w:bottom w:val="none" w:sz="0" w:space="0" w:color="auto"/>
                    <w:right w:val="none" w:sz="0" w:space="0" w:color="auto"/>
                  </w:divBdr>
                  <w:divsChild>
                    <w:div w:id="224265865">
                      <w:marLeft w:val="0"/>
                      <w:marRight w:val="0"/>
                      <w:marTop w:val="0"/>
                      <w:marBottom w:val="0"/>
                      <w:divBdr>
                        <w:top w:val="none" w:sz="0" w:space="0" w:color="auto"/>
                        <w:left w:val="none" w:sz="0" w:space="0" w:color="auto"/>
                        <w:bottom w:val="none" w:sz="0" w:space="0" w:color="auto"/>
                        <w:right w:val="none" w:sz="0" w:space="0" w:color="auto"/>
                      </w:divBdr>
                    </w:div>
                    <w:div w:id="249390847">
                      <w:marLeft w:val="0"/>
                      <w:marRight w:val="0"/>
                      <w:marTop w:val="0"/>
                      <w:marBottom w:val="0"/>
                      <w:divBdr>
                        <w:top w:val="none" w:sz="0" w:space="0" w:color="auto"/>
                        <w:left w:val="none" w:sz="0" w:space="0" w:color="auto"/>
                        <w:bottom w:val="none" w:sz="0" w:space="0" w:color="auto"/>
                        <w:right w:val="none" w:sz="0" w:space="0" w:color="auto"/>
                      </w:divBdr>
                      <w:divsChild>
                        <w:div w:id="1101753664">
                          <w:marLeft w:val="0"/>
                          <w:marRight w:val="0"/>
                          <w:marTop w:val="0"/>
                          <w:marBottom w:val="0"/>
                          <w:divBdr>
                            <w:top w:val="none" w:sz="0" w:space="0" w:color="auto"/>
                            <w:left w:val="none" w:sz="0" w:space="0" w:color="auto"/>
                            <w:bottom w:val="none" w:sz="0" w:space="0" w:color="auto"/>
                            <w:right w:val="none" w:sz="0" w:space="0" w:color="auto"/>
                          </w:divBdr>
                        </w:div>
                        <w:div w:id="1617448182">
                          <w:marLeft w:val="0"/>
                          <w:marRight w:val="0"/>
                          <w:marTop w:val="0"/>
                          <w:marBottom w:val="0"/>
                          <w:divBdr>
                            <w:top w:val="none" w:sz="0" w:space="0" w:color="auto"/>
                            <w:left w:val="none" w:sz="0" w:space="0" w:color="auto"/>
                            <w:bottom w:val="none" w:sz="0" w:space="0" w:color="auto"/>
                            <w:right w:val="none" w:sz="0" w:space="0" w:color="auto"/>
                          </w:divBdr>
                        </w:div>
                      </w:divsChild>
                    </w:div>
                    <w:div w:id="257063774">
                      <w:marLeft w:val="0"/>
                      <w:marRight w:val="0"/>
                      <w:marTop w:val="0"/>
                      <w:marBottom w:val="0"/>
                      <w:divBdr>
                        <w:top w:val="none" w:sz="0" w:space="0" w:color="auto"/>
                        <w:left w:val="none" w:sz="0" w:space="0" w:color="auto"/>
                        <w:bottom w:val="none" w:sz="0" w:space="0" w:color="auto"/>
                        <w:right w:val="none" w:sz="0" w:space="0" w:color="auto"/>
                      </w:divBdr>
                      <w:divsChild>
                        <w:div w:id="1952005836">
                          <w:marLeft w:val="0"/>
                          <w:marRight w:val="0"/>
                          <w:marTop w:val="0"/>
                          <w:marBottom w:val="0"/>
                          <w:divBdr>
                            <w:top w:val="none" w:sz="0" w:space="0" w:color="auto"/>
                            <w:left w:val="none" w:sz="0" w:space="0" w:color="auto"/>
                            <w:bottom w:val="none" w:sz="0" w:space="0" w:color="auto"/>
                            <w:right w:val="none" w:sz="0" w:space="0" w:color="auto"/>
                          </w:divBdr>
                        </w:div>
                        <w:div w:id="10741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0325">
              <w:marLeft w:val="0"/>
              <w:marRight w:val="0"/>
              <w:marTop w:val="0"/>
              <w:marBottom w:val="0"/>
              <w:divBdr>
                <w:top w:val="none" w:sz="0" w:space="0" w:color="auto"/>
                <w:left w:val="none" w:sz="0" w:space="0" w:color="auto"/>
                <w:bottom w:val="none" w:sz="0" w:space="0" w:color="auto"/>
                <w:right w:val="none" w:sz="0" w:space="0" w:color="auto"/>
              </w:divBdr>
              <w:divsChild>
                <w:div w:id="1696270328">
                  <w:marLeft w:val="0"/>
                  <w:marRight w:val="0"/>
                  <w:marTop w:val="0"/>
                  <w:marBottom w:val="0"/>
                  <w:divBdr>
                    <w:top w:val="none" w:sz="0" w:space="0" w:color="auto"/>
                    <w:left w:val="none" w:sz="0" w:space="0" w:color="auto"/>
                    <w:bottom w:val="none" w:sz="0" w:space="0" w:color="auto"/>
                    <w:right w:val="none" w:sz="0" w:space="0" w:color="auto"/>
                  </w:divBdr>
                  <w:divsChild>
                    <w:div w:id="286550696">
                      <w:marLeft w:val="0"/>
                      <w:marRight w:val="0"/>
                      <w:marTop w:val="0"/>
                      <w:marBottom w:val="0"/>
                      <w:divBdr>
                        <w:top w:val="none" w:sz="0" w:space="0" w:color="auto"/>
                        <w:left w:val="none" w:sz="0" w:space="0" w:color="auto"/>
                        <w:bottom w:val="none" w:sz="0" w:space="0" w:color="auto"/>
                        <w:right w:val="none" w:sz="0" w:space="0" w:color="auto"/>
                      </w:divBdr>
                    </w:div>
                    <w:div w:id="1785465521">
                      <w:marLeft w:val="0"/>
                      <w:marRight w:val="0"/>
                      <w:marTop w:val="0"/>
                      <w:marBottom w:val="0"/>
                      <w:divBdr>
                        <w:top w:val="none" w:sz="0" w:space="0" w:color="auto"/>
                        <w:left w:val="none" w:sz="0" w:space="0" w:color="auto"/>
                        <w:bottom w:val="none" w:sz="0" w:space="0" w:color="auto"/>
                        <w:right w:val="none" w:sz="0" w:space="0" w:color="auto"/>
                      </w:divBdr>
                      <w:divsChild>
                        <w:div w:id="1491750621">
                          <w:marLeft w:val="0"/>
                          <w:marRight w:val="0"/>
                          <w:marTop w:val="0"/>
                          <w:marBottom w:val="0"/>
                          <w:divBdr>
                            <w:top w:val="none" w:sz="0" w:space="0" w:color="auto"/>
                            <w:left w:val="none" w:sz="0" w:space="0" w:color="auto"/>
                            <w:bottom w:val="none" w:sz="0" w:space="0" w:color="auto"/>
                            <w:right w:val="none" w:sz="0" w:space="0" w:color="auto"/>
                          </w:divBdr>
                        </w:div>
                        <w:div w:id="230191021">
                          <w:marLeft w:val="0"/>
                          <w:marRight w:val="0"/>
                          <w:marTop w:val="0"/>
                          <w:marBottom w:val="0"/>
                          <w:divBdr>
                            <w:top w:val="none" w:sz="0" w:space="0" w:color="auto"/>
                            <w:left w:val="none" w:sz="0" w:space="0" w:color="auto"/>
                            <w:bottom w:val="none" w:sz="0" w:space="0" w:color="auto"/>
                            <w:right w:val="none" w:sz="0" w:space="0" w:color="auto"/>
                          </w:divBdr>
                        </w:div>
                      </w:divsChild>
                    </w:div>
                    <w:div w:id="1584221310">
                      <w:marLeft w:val="0"/>
                      <w:marRight w:val="0"/>
                      <w:marTop w:val="0"/>
                      <w:marBottom w:val="0"/>
                      <w:divBdr>
                        <w:top w:val="none" w:sz="0" w:space="0" w:color="auto"/>
                        <w:left w:val="none" w:sz="0" w:space="0" w:color="auto"/>
                        <w:bottom w:val="none" w:sz="0" w:space="0" w:color="auto"/>
                        <w:right w:val="none" w:sz="0" w:space="0" w:color="auto"/>
                      </w:divBdr>
                      <w:divsChild>
                        <w:div w:id="1178042345">
                          <w:marLeft w:val="0"/>
                          <w:marRight w:val="0"/>
                          <w:marTop w:val="0"/>
                          <w:marBottom w:val="0"/>
                          <w:divBdr>
                            <w:top w:val="none" w:sz="0" w:space="0" w:color="auto"/>
                            <w:left w:val="none" w:sz="0" w:space="0" w:color="auto"/>
                            <w:bottom w:val="none" w:sz="0" w:space="0" w:color="auto"/>
                            <w:right w:val="none" w:sz="0" w:space="0" w:color="auto"/>
                          </w:divBdr>
                        </w:div>
                        <w:div w:id="698356049">
                          <w:marLeft w:val="0"/>
                          <w:marRight w:val="0"/>
                          <w:marTop w:val="0"/>
                          <w:marBottom w:val="0"/>
                          <w:divBdr>
                            <w:top w:val="none" w:sz="0" w:space="0" w:color="auto"/>
                            <w:left w:val="none" w:sz="0" w:space="0" w:color="auto"/>
                            <w:bottom w:val="none" w:sz="0" w:space="0" w:color="auto"/>
                            <w:right w:val="none" w:sz="0" w:space="0" w:color="auto"/>
                          </w:divBdr>
                        </w:div>
                      </w:divsChild>
                    </w:div>
                    <w:div w:id="2087874228">
                      <w:marLeft w:val="0"/>
                      <w:marRight w:val="0"/>
                      <w:marTop w:val="0"/>
                      <w:marBottom w:val="0"/>
                      <w:divBdr>
                        <w:top w:val="none" w:sz="0" w:space="0" w:color="auto"/>
                        <w:left w:val="none" w:sz="0" w:space="0" w:color="auto"/>
                        <w:bottom w:val="none" w:sz="0" w:space="0" w:color="auto"/>
                        <w:right w:val="none" w:sz="0" w:space="0" w:color="auto"/>
                      </w:divBdr>
                      <w:divsChild>
                        <w:div w:id="651832252">
                          <w:marLeft w:val="0"/>
                          <w:marRight w:val="0"/>
                          <w:marTop w:val="0"/>
                          <w:marBottom w:val="0"/>
                          <w:divBdr>
                            <w:top w:val="none" w:sz="0" w:space="0" w:color="auto"/>
                            <w:left w:val="none" w:sz="0" w:space="0" w:color="auto"/>
                            <w:bottom w:val="none" w:sz="0" w:space="0" w:color="auto"/>
                            <w:right w:val="none" w:sz="0" w:space="0" w:color="auto"/>
                          </w:divBdr>
                        </w:div>
                        <w:div w:id="1641106627">
                          <w:marLeft w:val="0"/>
                          <w:marRight w:val="0"/>
                          <w:marTop w:val="0"/>
                          <w:marBottom w:val="0"/>
                          <w:divBdr>
                            <w:top w:val="none" w:sz="0" w:space="0" w:color="auto"/>
                            <w:left w:val="none" w:sz="0" w:space="0" w:color="auto"/>
                            <w:bottom w:val="none" w:sz="0" w:space="0" w:color="auto"/>
                            <w:right w:val="none" w:sz="0" w:space="0" w:color="auto"/>
                          </w:divBdr>
                        </w:div>
                      </w:divsChild>
                    </w:div>
                    <w:div w:id="658928409">
                      <w:marLeft w:val="0"/>
                      <w:marRight w:val="0"/>
                      <w:marTop w:val="0"/>
                      <w:marBottom w:val="0"/>
                      <w:divBdr>
                        <w:top w:val="none" w:sz="0" w:space="0" w:color="auto"/>
                        <w:left w:val="none" w:sz="0" w:space="0" w:color="auto"/>
                        <w:bottom w:val="none" w:sz="0" w:space="0" w:color="auto"/>
                        <w:right w:val="none" w:sz="0" w:space="0" w:color="auto"/>
                      </w:divBdr>
                      <w:divsChild>
                        <w:div w:id="97069475">
                          <w:marLeft w:val="0"/>
                          <w:marRight w:val="0"/>
                          <w:marTop w:val="0"/>
                          <w:marBottom w:val="0"/>
                          <w:divBdr>
                            <w:top w:val="none" w:sz="0" w:space="0" w:color="auto"/>
                            <w:left w:val="none" w:sz="0" w:space="0" w:color="auto"/>
                            <w:bottom w:val="none" w:sz="0" w:space="0" w:color="auto"/>
                            <w:right w:val="none" w:sz="0" w:space="0" w:color="auto"/>
                          </w:divBdr>
                        </w:div>
                        <w:div w:id="1913155820">
                          <w:marLeft w:val="0"/>
                          <w:marRight w:val="0"/>
                          <w:marTop w:val="0"/>
                          <w:marBottom w:val="0"/>
                          <w:divBdr>
                            <w:top w:val="none" w:sz="0" w:space="0" w:color="auto"/>
                            <w:left w:val="none" w:sz="0" w:space="0" w:color="auto"/>
                            <w:bottom w:val="none" w:sz="0" w:space="0" w:color="auto"/>
                            <w:right w:val="none" w:sz="0" w:space="0" w:color="auto"/>
                          </w:divBdr>
                        </w:div>
                      </w:divsChild>
                    </w:div>
                    <w:div w:id="1694182706">
                      <w:marLeft w:val="0"/>
                      <w:marRight w:val="0"/>
                      <w:marTop w:val="0"/>
                      <w:marBottom w:val="0"/>
                      <w:divBdr>
                        <w:top w:val="none" w:sz="0" w:space="0" w:color="auto"/>
                        <w:left w:val="none" w:sz="0" w:space="0" w:color="auto"/>
                        <w:bottom w:val="none" w:sz="0" w:space="0" w:color="auto"/>
                        <w:right w:val="none" w:sz="0" w:space="0" w:color="auto"/>
                      </w:divBdr>
                      <w:divsChild>
                        <w:div w:id="994071387">
                          <w:marLeft w:val="0"/>
                          <w:marRight w:val="0"/>
                          <w:marTop w:val="0"/>
                          <w:marBottom w:val="0"/>
                          <w:divBdr>
                            <w:top w:val="none" w:sz="0" w:space="0" w:color="auto"/>
                            <w:left w:val="none" w:sz="0" w:space="0" w:color="auto"/>
                            <w:bottom w:val="none" w:sz="0" w:space="0" w:color="auto"/>
                            <w:right w:val="none" w:sz="0" w:space="0" w:color="auto"/>
                          </w:divBdr>
                        </w:div>
                        <w:div w:id="15232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3544">
              <w:marLeft w:val="0"/>
              <w:marRight w:val="0"/>
              <w:marTop w:val="0"/>
              <w:marBottom w:val="0"/>
              <w:divBdr>
                <w:top w:val="none" w:sz="0" w:space="0" w:color="auto"/>
                <w:left w:val="none" w:sz="0" w:space="0" w:color="auto"/>
                <w:bottom w:val="none" w:sz="0" w:space="0" w:color="auto"/>
                <w:right w:val="none" w:sz="0" w:space="0" w:color="auto"/>
              </w:divBdr>
              <w:divsChild>
                <w:div w:id="660894402">
                  <w:marLeft w:val="0"/>
                  <w:marRight w:val="0"/>
                  <w:marTop w:val="0"/>
                  <w:marBottom w:val="0"/>
                  <w:divBdr>
                    <w:top w:val="none" w:sz="0" w:space="0" w:color="auto"/>
                    <w:left w:val="none" w:sz="0" w:space="0" w:color="auto"/>
                    <w:bottom w:val="none" w:sz="0" w:space="0" w:color="auto"/>
                    <w:right w:val="none" w:sz="0" w:space="0" w:color="auto"/>
                  </w:divBdr>
                  <w:divsChild>
                    <w:div w:id="1157960133">
                      <w:marLeft w:val="0"/>
                      <w:marRight w:val="0"/>
                      <w:marTop w:val="0"/>
                      <w:marBottom w:val="0"/>
                      <w:divBdr>
                        <w:top w:val="none" w:sz="0" w:space="0" w:color="auto"/>
                        <w:left w:val="none" w:sz="0" w:space="0" w:color="auto"/>
                        <w:bottom w:val="none" w:sz="0" w:space="0" w:color="auto"/>
                        <w:right w:val="none" w:sz="0" w:space="0" w:color="auto"/>
                      </w:divBdr>
                    </w:div>
                    <w:div w:id="1349022069">
                      <w:marLeft w:val="0"/>
                      <w:marRight w:val="0"/>
                      <w:marTop w:val="0"/>
                      <w:marBottom w:val="0"/>
                      <w:divBdr>
                        <w:top w:val="none" w:sz="0" w:space="0" w:color="auto"/>
                        <w:left w:val="none" w:sz="0" w:space="0" w:color="auto"/>
                        <w:bottom w:val="none" w:sz="0" w:space="0" w:color="auto"/>
                        <w:right w:val="none" w:sz="0" w:space="0" w:color="auto"/>
                      </w:divBdr>
                      <w:divsChild>
                        <w:div w:id="1097096658">
                          <w:marLeft w:val="0"/>
                          <w:marRight w:val="0"/>
                          <w:marTop w:val="0"/>
                          <w:marBottom w:val="0"/>
                          <w:divBdr>
                            <w:top w:val="none" w:sz="0" w:space="0" w:color="auto"/>
                            <w:left w:val="none" w:sz="0" w:space="0" w:color="auto"/>
                            <w:bottom w:val="none" w:sz="0" w:space="0" w:color="auto"/>
                            <w:right w:val="none" w:sz="0" w:space="0" w:color="auto"/>
                          </w:divBdr>
                        </w:div>
                        <w:div w:id="1541866331">
                          <w:marLeft w:val="0"/>
                          <w:marRight w:val="0"/>
                          <w:marTop w:val="0"/>
                          <w:marBottom w:val="0"/>
                          <w:divBdr>
                            <w:top w:val="none" w:sz="0" w:space="0" w:color="auto"/>
                            <w:left w:val="none" w:sz="0" w:space="0" w:color="auto"/>
                            <w:bottom w:val="none" w:sz="0" w:space="0" w:color="auto"/>
                            <w:right w:val="none" w:sz="0" w:space="0" w:color="auto"/>
                          </w:divBdr>
                        </w:div>
                      </w:divsChild>
                    </w:div>
                    <w:div w:id="670177278">
                      <w:marLeft w:val="0"/>
                      <w:marRight w:val="0"/>
                      <w:marTop w:val="0"/>
                      <w:marBottom w:val="0"/>
                      <w:divBdr>
                        <w:top w:val="none" w:sz="0" w:space="0" w:color="auto"/>
                        <w:left w:val="none" w:sz="0" w:space="0" w:color="auto"/>
                        <w:bottom w:val="none" w:sz="0" w:space="0" w:color="auto"/>
                        <w:right w:val="none" w:sz="0" w:space="0" w:color="auto"/>
                      </w:divBdr>
                      <w:divsChild>
                        <w:div w:id="749278356">
                          <w:marLeft w:val="0"/>
                          <w:marRight w:val="0"/>
                          <w:marTop w:val="0"/>
                          <w:marBottom w:val="0"/>
                          <w:divBdr>
                            <w:top w:val="none" w:sz="0" w:space="0" w:color="auto"/>
                            <w:left w:val="none" w:sz="0" w:space="0" w:color="auto"/>
                            <w:bottom w:val="none" w:sz="0" w:space="0" w:color="auto"/>
                            <w:right w:val="none" w:sz="0" w:space="0" w:color="auto"/>
                          </w:divBdr>
                        </w:div>
                        <w:div w:id="2143768129">
                          <w:marLeft w:val="0"/>
                          <w:marRight w:val="0"/>
                          <w:marTop w:val="0"/>
                          <w:marBottom w:val="0"/>
                          <w:divBdr>
                            <w:top w:val="none" w:sz="0" w:space="0" w:color="auto"/>
                            <w:left w:val="none" w:sz="0" w:space="0" w:color="auto"/>
                            <w:bottom w:val="none" w:sz="0" w:space="0" w:color="auto"/>
                            <w:right w:val="none" w:sz="0" w:space="0" w:color="auto"/>
                          </w:divBdr>
                        </w:div>
                      </w:divsChild>
                    </w:div>
                    <w:div w:id="749544306">
                      <w:marLeft w:val="0"/>
                      <w:marRight w:val="0"/>
                      <w:marTop w:val="0"/>
                      <w:marBottom w:val="0"/>
                      <w:divBdr>
                        <w:top w:val="none" w:sz="0" w:space="0" w:color="auto"/>
                        <w:left w:val="none" w:sz="0" w:space="0" w:color="auto"/>
                        <w:bottom w:val="none" w:sz="0" w:space="0" w:color="auto"/>
                        <w:right w:val="none" w:sz="0" w:space="0" w:color="auto"/>
                      </w:divBdr>
                      <w:divsChild>
                        <w:div w:id="69889757">
                          <w:marLeft w:val="0"/>
                          <w:marRight w:val="0"/>
                          <w:marTop w:val="0"/>
                          <w:marBottom w:val="0"/>
                          <w:divBdr>
                            <w:top w:val="none" w:sz="0" w:space="0" w:color="auto"/>
                            <w:left w:val="none" w:sz="0" w:space="0" w:color="auto"/>
                            <w:bottom w:val="none" w:sz="0" w:space="0" w:color="auto"/>
                            <w:right w:val="none" w:sz="0" w:space="0" w:color="auto"/>
                          </w:divBdr>
                        </w:div>
                        <w:div w:id="899363798">
                          <w:marLeft w:val="0"/>
                          <w:marRight w:val="0"/>
                          <w:marTop w:val="0"/>
                          <w:marBottom w:val="0"/>
                          <w:divBdr>
                            <w:top w:val="none" w:sz="0" w:space="0" w:color="auto"/>
                            <w:left w:val="none" w:sz="0" w:space="0" w:color="auto"/>
                            <w:bottom w:val="none" w:sz="0" w:space="0" w:color="auto"/>
                            <w:right w:val="none" w:sz="0" w:space="0" w:color="auto"/>
                          </w:divBdr>
                        </w:div>
                      </w:divsChild>
                    </w:div>
                    <w:div w:id="746999134">
                      <w:marLeft w:val="0"/>
                      <w:marRight w:val="0"/>
                      <w:marTop w:val="0"/>
                      <w:marBottom w:val="0"/>
                      <w:divBdr>
                        <w:top w:val="none" w:sz="0" w:space="0" w:color="auto"/>
                        <w:left w:val="none" w:sz="0" w:space="0" w:color="auto"/>
                        <w:bottom w:val="none" w:sz="0" w:space="0" w:color="auto"/>
                        <w:right w:val="none" w:sz="0" w:space="0" w:color="auto"/>
                      </w:divBdr>
                      <w:divsChild>
                        <w:div w:id="1627731251">
                          <w:marLeft w:val="0"/>
                          <w:marRight w:val="0"/>
                          <w:marTop w:val="0"/>
                          <w:marBottom w:val="0"/>
                          <w:divBdr>
                            <w:top w:val="none" w:sz="0" w:space="0" w:color="auto"/>
                            <w:left w:val="none" w:sz="0" w:space="0" w:color="auto"/>
                            <w:bottom w:val="none" w:sz="0" w:space="0" w:color="auto"/>
                            <w:right w:val="none" w:sz="0" w:space="0" w:color="auto"/>
                          </w:divBdr>
                        </w:div>
                        <w:div w:id="2035183124">
                          <w:marLeft w:val="0"/>
                          <w:marRight w:val="0"/>
                          <w:marTop w:val="0"/>
                          <w:marBottom w:val="0"/>
                          <w:divBdr>
                            <w:top w:val="none" w:sz="0" w:space="0" w:color="auto"/>
                            <w:left w:val="none" w:sz="0" w:space="0" w:color="auto"/>
                            <w:bottom w:val="none" w:sz="0" w:space="0" w:color="auto"/>
                            <w:right w:val="none" w:sz="0" w:space="0" w:color="auto"/>
                          </w:divBdr>
                        </w:div>
                      </w:divsChild>
                    </w:div>
                    <w:div w:id="1178152915">
                      <w:marLeft w:val="0"/>
                      <w:marRight w:val="0"/>
                      <w:marTop w:val="0"/>
                      <w:marBottom w:val="0"/>
                      <w:divBdr>
                        <w:top w:val="none" w:sz="0" w:space="0" w:color="auto"/>
                        <w:left w:val="none" w:sz="0" w:space="0" w:color="auto"/>
                        <w:bottom w:val="none" w:sz="0" w:space="0" w:color="auto"/>
                        <w:right w:val="none" w:sz="0" w:space="0" w:color="auto"/>
                      </w:divBdr>
                      <w:divsChild>
                        <w:div w:id="506947960">
                          <w:marLeft w:val="0"/>
                          <w:marRight w:val="0"/>
                          <w:marTop w:val="0"/>
                          <w:marBottom w:val="0"/>
                          <w:divBdr>
                            <w:top w:val="none" w:sz="0" w:space="0" w:color="auto"/>
                            <w:left w:val="none" w:sz="0" w:space="0" w:color="auto"/>
                            <w:bottom w:val="none" w:sz="0" w:space="0" w:color="auto"/>
                            <w:right w:val="none" w:sz="0" w:space="0" w:color="auto"/>
                          </w:divBdr>
                        </w:div>
                        <w:div w:id="1117874372">
                          <w:marLeft w:val="0"/>
                          <w:marRight w:val="0"/>
                          <w:marTop w:val="0"/>
                          <w:marBottom w:val="0"/>
                          <w:divBdr>
                            <w:top w:val="none" w:sz="0" w:space="0" w:color="auto"/>
                            <w:left w:val="none" w:sz="0" w:space="0" w:color="auto"/>
                            <w:bottom w:val="none" w:sz="0" w:space="0" w:color="auto"/>
                            <w:right w:val="none" w:sz="0" w:space="0" w:color="auto"/>
                          </w:divBdr>
                        </w:div>
                      </w:divsChild>
                    </w:div>
                    <w:div w:id="1968122367">
                      <w:marLeft w:val="0"/>
                      <w:marRight w:val="0"/>
                      <w:marTop w:val="0"/>
                      <w:marBottom w:val="0"/>
                      <w:divBdr>
                        <w:top w:val="none" w:sz="0" w:space="0" w:color="auto"/>
                        <w:left w:val="none" w:sz="0" w:space="0" w:color="auto"/>
                        <w:bottom w:val="none" w:sz="0" w:space="0" w:color="auto"/>
                        <w:right w:val="none" w:sz="0" w:space="0" w:color="auto"/>
                      </w:divBdr>
                      <w:divsChild>
                        <w:div w:id="1520972297">
                          <w:marLeft w:val="0"/>
                          <w:marRight w:val="0"/>
                          <w:marTop w:val="0"/>
                          <w:marBottom w:val="0"/>
                          <w:divBdr>
                            <w:top w:val="none" w:sz="0" w:space="0" w:color="auto"/>
                            <w:left w:val="none" w:sz="0" w:space="0" w:color="auto"/>
                            <w:bottom w:val="none" w:sz="0" w:space="0" w:color="auto"/>
                            <w:right w:val="none" w:sz="0" w:space="0" w:color="auto"/>
                          </w:divBdr>
                        </w:div>
                        <w:div w:id="647169761">
                          <w:marLeft w:val="0"/>
                          <w:marRight w:val="0"/>
                          <w:marTop w:val="0"/>
                          <w:marBottom w:val="0"/>
                          <w:divBdr>
                            <w:top w:val="none" w:sz="0" w:space="0" w:color="auto"/>
                            <w:left w:val="none" w:sz="0" w:space="0" w:color="auto"/>
                            <w:bottom w:val="none" w:sz="0" w:space="0" w:color="auto"/>
                            <w:right w:val="none" w:sz="0" w:space="0" w:color="auto"/>
                          </w:divBdr>
                        </w:div>
                      </w:divsChild>
                    </w:div>
                    <w:div w:id="1840343953">
                      <w:marLeft w:val="0"/>
                      <w:marRight w:val="0"/>
                      <w:marTop w:val="0"/>
                      <w:marBottom w:val="0"/>
                      <w:divBdr>
                        <w:top w:val="none" w:sz="0" w:space="0" w:color="auto"/>
                        <w:left w:val="none" w:sz="0" w:space="0" w:color="auto"/>
                        <w:bottom w:val="none" w:sz="0" w:space="0" w:color="auto"/>
                        <w:right w:val="none" w:sz="0" w:space="0" w:color="auto"/>
                      </w:divBdr>
                      <w:divsChild>
                        <w:div w:id="726101048">
                          <w:marLeft w:val="0"/>
                          <w:marRight w:val="0"/>
                          <w:marTop w:val="0"/>
                          <w:marBottom w:val="0"/>
                          <w:divBdr>
                            <w:top w:val="none" w:sz="0" w:space="0" w:color="auto"/>
                            <w:left w:val="none" w:sz="0" w:space="0" w:color="auto"/>
                            <w:bottom w:val="none" w:sz="0" w:space="0" w:color="auto"/>
                            <w:right w:val="none" w:sz="0" w:space="0" w:color="auto"/>
                          </w:divBdr>
                        </w:div>
                        <w:div w:id="1059787366">
                          <w:marLeft w:val="0"/>
                          <w:marRight w:val="0"/>
                          <w:marTop w:val="0"/>
                          <w:marBottom w:val="0"/>
                          <w:divBdr>
                            <w:top w:val="none" w:sz="0" w:space="0" w:color="auto"/>
                            <w:left w:val="none" w:sz="0" w:space="0" w:color="auto"/>
                            <w:bottom w:val="none" w:sz="0" w:space="0" w:color="auto"/>
                            <w:right w:val="none" w:sz="0" w:space="0" w:color="auto"/>
                          </w:divBdr>
                        </w:div>
                      </w:divsChild>
                    </w:div>
                    <w:div w:id="135221144">
                      <w:marLeft w:val="0"/>
                      <w:marRight w:val="0"/>
                      <w:marTop w:val="0"/>
                      <w:marBottom w:val="0"/>
                      <w:divBdr>
                        <w:top w:val="none" w:sz="0" w:space="0" w:color="auto"/>
                        <w:left w:val="none" w:sz="0" w:space="0" w:color="auto"/>
                        <w:bottom w:val="none" w:sz="0" w:space="0" w:color="auto"/>
                        <w:right w:val="none" w:sz="0" w:space="0" w:color="auto"/>
                      </w:divBdr>
                      <w:divsChild>
                        <w:div w:id="1353799998">
                          <w:marLeft w:val="0"/>
                          <w:marRight w:val="0"/>
                          <w:marTop w:val="0"/>
                          <w:marBottom w:val="0"/>
                          <w:divBdr>
                            <w:top w:val="none" w:sz="0" w:space="0" w:color="auto"/>
                            <w:left w:val="none" w:sz="0" w:space="0" w:color="auto"/>
                            <w:bottom w:val="none" w:sz="0" w:space="0" w:color="auto"/>
                            <w:right w:val="none" w:sz="0" w:space="0" w:color="auto"/>
                          </w:divBdr>
                        </w:div>
                        <w:div w:id="12516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392">
              <w:marLeft w:val="0"/>
              <w:marRight w:val="0"/>
              <w:marTop w:val="0"/>
              <w:marBottom w:val="0"/>
              <w:divBdr>
                <w:top w:val="none" w:sz="0" w:space="0" w:color="auto"/>
                <w:left w:val="none" w:sz="0" w:space="0" w:color="auto"/>
                <w:bottom w:val="none" w:sz="0" w:space="0" w:color="auto"/>
                <w:right w:val="none" w:sz="0" w:space="0" w:color="auto"/>
              </w:divBdr>
              <w:divsChild>
                <w:div w:id="1432580816">
                  <w:marLeft w:val="0"/>
                  <w:marRight w:val="0"/>
                  <w:marTop w:val="0"/>
                  <w:marBottom w:val="0"/>
                  <w:divBdr>
                    <w:top w:val="none" w:sz="0" w:space="0" w:color="auto"/>
                    <w:left w:val="none" w:sz="0" w:space="0" w:color="auto"/>
                    <w:bottom w:val="none" w:sz="0" w:space="0" w:color="auto"/>
                    <w:right w:val="none" w:sz="0" w:space="0" w:color="auto"/>
                  </w:divBdr>
                  <w:divsChild>
                    <w:div w:id="1079795054">
                      <w:marLeft w:val="0"/>
                      <w:marRight w:val="0"/>
                      <w:marTop w:val="0"/>
                      <w:marBottom w:val="0"/>
                      <w:divBdr>
                        <w:top w:val="none" w:sz="0" w:space="0" w:color="auto"/>
                        <w:left w:val="none" w:sz="0" w:space="0" w:color="auto"/>
                        <w:bottom w:val="none" w:sz="0" w:space="0" w:color="auto"/>
                        <w:right w:val="none" w:sz="0" w:space="0" w:color="auto"/>
                      </w:divBdr>
                    </w:div>
                    <w:div w:id="1438594843">
                      <w:marLeft w:val="0"/>
                      <w:marRight w:val="0"/>
                      <w:marTop w:val="0"/>
                      <w:marBottom w:val="0"/>
                      <w:divBdr>
                        <w:top w:val="none" w:sz="0" w:space="0" w:color="auto"/>
                        <w:left w:val="none" w:sz="0" w:space="0" w:color="auto"/>
                        <w:bottom w:val="none" w:sz="0" w:space="0" w:color="auto"/>
                        <w:right w:val="none" w:sz="0" w:space="0" w:color="auto"/>
                      </w:divBdr>
                      <w:divsChild>
                        <w:div w:id="1664814871">
                          <w:marLeft w:val="0"/>
                          <w:marRight w:val="0"/>
                          <w:marTop w:val="0"/>
                          <w:marBottom w:val="0"/>
                          <w:divBdr>
                            <w:top w:val="none" w:sz="0" w:space="0" w:color="auto"/>
                            <w:left w:val="none" w:sz="0" w:space="0" w:color="auto"/>
                            <w:bottom w:val="none" w:sz="0" w:space="0" w:color="auto"/>
                            <w:right w:val="none" w:sz="0" w:space="0" w:color="auto"/>
                          </w:divBdr>
                        </w:div>
                        <w:div w:id="1881280762">
                          <w:marLeft w:val="0"/>
                          <w:marRight w:val="0"/>
                          <w:marTop w:val="0"/>
                          <w:marBottom w:val="0"/>
                          <w:divBdr>
                            <w:top w:val="none" w:sz="0" w:space="0" w:color="auto"/>
                            <w:left w:val="none" w:sz="0" w:space="0" w:color="auto"/>
                            <w:bottom w:val="none" w:sz="0" w:space="0" w:color="auto"/>
                            <w:right w:val="none" w:sz="0" w:space="0" w:color="auto"/>
                          </w:divBdr>
                        </w:div>
                      </w:divsChild>
                    </w:div>
                    <w:div w:id="721635371">
                      <w:marLeft w:val="0"/>
                      <w:marRight w:val="0"/>
                      <w:marTop w:val="0"/>
                      <w:marBottom w:val="0"/>
                      <w:divBdr>
                        <w:top w:val="none" w:sz="0" w:space="0" w:color="auto"/>
                        <w:left w:val="none" w:sz="0" w:space="0" w:color="auto"/>
                        <w:bottom w:val="none" w:sz="0" w:space="0" w:color="auto"/>
                        <w:right w:val="none" w:sz="0" w:space="0" w:color="auto"/>
                      </w:divBdr>
                      <w:divsChild>
                        <w:div w:id="637227666">
                          <w:marLeft w:val="0"/>
                          <w:marRight w:val="0"/>
                          <w:marTop w:val="0"/>
                          <w:marBottom w:val="0"/>
                          <w:divBdr>
                            <w:top w:val="none" w:sz="0" w:space="0" w:color="auto"/>
                            <w:left w:val="none" w:sz="0" w:space="0" w:color="auto"/>
                            <w:bottom w:val="none" w:sz="0" w:space="0" w:color="auto"/>
                            <w:right w:val="none" w:sz="0" w:space="0" w:color="auto"/>
                          </w:divBdr>
                        </w:div>
                        <w:div w:id="1065224240">
                          <w:marLeft w:val="0"/>
                          <w:marRight w:val="0"/>
                          <w:marTop w:val="0"/>
                          <w:marBottom w:val="0"/>
                          <w:divBdr>
                            <w:top w:val="none" w:sz="0" w:space="0" w:color="auto"/>
                            <w:left w:val="none" w:sz="0" w:space="0" w:color="auto"/>
                            <w:bottom w:val="none" w:sz="0" w:space="0" w:color="auto"/>
                            <w:right w:val="none" w:sz="0" w:space="0" w:color="auto"/>
                          </w:divBdr>
                        </w:div>
                      </w:divsChild>
                    </w:div>
                    <w:div w:id="1725106149">
                      <w:marLeft w:val="0"/>
                      <w:marRight w:val="0"/>
                      <w:marTop w:val="0"/>
                      <w:marBottom w:val="0"/>
                      <w:divBdr>
                        <w:top w:val="none" w:sz="0" w:space="0" w:color="auto"/>
                        <w:left w:val="none" w:sz="0" w:space="0" w:color="auto"/>
                        <w:bottom w:val="none" w:sz="0" w:space="0" w:color="auto"/>
                        <w:right w:val="none" w:sz="0" w:space="0" w:color="auto"/>
                      </w:divBdr>
                      <w:divsChild>
                        <w:div w:id="987594012">
                          <w:marLeft w:val="0"/>
                          <w:marRight w:val="0"/>
                          <w:marTop w:val="0"/>
                          <w:marBottom w:val="0"/>
                          <w:divBdr>
                            <w:top w:val="none" w:sz="0" w:space="0" w:color="auto"/>
                            <w:left w:val="none" w:sz="0" w:space="0" w:color="auto"/>
                            <w:bottom w:val="none" w:sz="0" w:space="0" w:color="auto"/>
                            <w:right w:val="none" w:sz="0" w:space="0" w:color="auto"/>
                          </w:divBdr>
                        </w:div>
                        <w:div w:id="15023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8520">
              <w:marLeft w:val="0"/>
              <w:marRight w:val="0"/>
              <w:marTop w:val="0"/>
              <w:marBottom w:val="0"/>
              <w:divBdr>
                <w:top w:val="none" w:sz="0" w:space="0" w:color="auto"/>
                <w:left w:val="none" w:sz="0" w:space="0" w:color="auto"/>
                <w:bottom w:val="none" w:sz="0" w:space="0" w:color="auto"/>
                <w:right w:val="none" w:sz="0" w:space="0" w:color="auto"/>
              </w:divBdr>
              <w:divsChild>
                <w:div w:id="152962035">
                  <w:marLeft w:val="0"/>
                  <w:marRight w:val="0"/>
                  <w:marTop w:val="0"/>
                  <w:marBottom w:val="0"/>
                  <w:divBdr>
                    <w:top w:val="none" w:sz="0" w:space="0" w:color="auto"/>
                    <w:left w:val="none" w:sz="0" w:space="0" w:color="auto"/>
                    <w:bottom w:val="none" w:sz="0" w:space="0" w:color="auto"/>
                    <w:right w:val="none" w:sz="0" w:space="0" w:color="auto"/>
                  </w:divBdr>
                  <w:divsChild>
                    <w:div w:id="386346553">
                      <w:marLeft w:val="0"/>
                      <w:marRight w:val="0"/>
                      <w:marTop w:val="0"/>
                      <w:marBottom w:val="0"/>
                      <w:divBdr>
                        <w:top w:val="none" w:sz="0" w:space="0" w:color="auto"/>
                        <w:left w:val="none" w:sz="0" w:space="0" w:color="auto"/>
                        <w:bottom w:val="none" w:sz="0" w:space="0" w:color="auto"/>
                        <w:right w:val="none" w:sz="0" w:space="0" w:color="auto"/>
                      </w:divBdr>
                    </w:div>
                    <w:div w:id="1193763688">
                      <w:marLeft w:val="0"/>
                      <w:marRight w:val="0"/>
                      <w:marTop w:val="0"/>
                      <w:marBottom w:val="0"/>
                      <w:divBdr>
                        <w:top w:val="none" w:sz="0" w:space="0" w:color="auto"/>
                        <w:left w:val="none" w:sz="0" w:space="0" w:color="auto"/>
                        <w:bottom w:val="none" w:sz="0" w:space="0" w:color="auto"/>
                        <w:right w:val="none" w:sz="0" w:space="0" w:color="auto"/>
                      </w:divBdr>
                      <w:divsChild>
                        <w:div w:id="1186600295">
                          <w:marLeft w:val="0"/>
                          <w:marRight w:val="0"/>
                          <w:marTop w:val="0"/>
                          <w:marBottom w:val="0"/>
                          <w:divBdr>
                            <w:top w:val="none" w:sz="0" w:space="0" w:color="auto"/>
                            <w:left w:val="none" w:sz="0" w:space="0" w:color="auto"/>
                            <w:bottom w:val="none" w:sz="0" w:space="0" w:color="auto"/>
                            <w:right w:val="none" w:sz="0" w:space="0" w:color="auto"/>
                          </w:divBdr>
                        </w:div>
                        <w:div w:id="235012785">
                          <w:marLeft w:val="0"/>
                          <w:marRight w:val="0"/>
                          <w:marTop w:val="0"/>
                          <w:marBottom w:val="0"/>
                          <w:divBdr>
                            <w:top w:val="none" w:sz="0" w:space="0" w:color="auto"/>
                            <w:left w:val="none" w:sz="0" w:space="0" w:color="auto"/>
                            <w:bottom w:val="none" w:sz="0" w:space="0" w:color="auto"/>
                            <w:right w:val="none" w:sz="0" w:space="0" w:color="auto"/>
                          </w:divBdr>
                        </w:div>
                      </w:divsChild>
                    </w:div>
                    <w:div w:id="1923224080">
                      <w:marLeft w:val="0"/>
                      <w:marRight w:val="0"/>
                      <w:marTop w:val="0"/>
                      <w:marBottom w:val="0"/>
                      <w:divBdr>
                        <w:top w:val="none" w:sz="0" w:space="0" w:color="auto"/>
                        <w:left w:val="none" w:sz="0" w:space="0" w:color="auto"/>
                        <w:bottom w:val="none" w:sz="0" w:space="0" w:color="auto"/>
                        <w:right w:val="none" w:sz="0" w:space="0" w:color="auto"/>
                      </w:divBdr>
                      <w:divsChild>
                        <w:div w:id="949166033">
                          <w:marLeft w:val="0"/>
                          <w:marRight w:val="0"/>
                          <w:marTop w:val="0"/>
                          <w:marBottom w:val="0"/>
                          <w:divBdr>
                            <w:top w:val="none" w:sz="0" w:space="0" w:color="auto"/>
                            <w:left w:val="none" w:sz="0" w:space="0" w:color="auto"/>
                            <w:bottom w:val="none" w:sz="0" w:space="0" w:color="auto"/>
                            <w:right w:val="none" w:sz="0" w:space="0" w:color="auto"/>
                          </w:divBdr>
                        </w:div>
                        <w:div w:id="8473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73483">
              <w:marLeft w:val="0"/>
              <w:marRight w:val="0"/>
              <w:marTop w:val="0"/>
              <w:marBottom w:val="0"/>
              <w:divBdr>
                <w:top w:val="none" w:sz="0" w:space="0" w:color="auto"/>
                <w:left w:val="none" w:sz="0" w:space="0" w:color="auto"/>
                <w:bottom w:val="none" w:sz="0" w:space="0" w:color="auto"/>
                <w:right w:val="none" w:sz="0" w:space="0" w:color="auto"/>
              </w:divBdr>
              <w:divsChild>
                <w:div w:id="463043883">
                  <w:marLeft w:val="0"/>
                  <w:marRight w:val="0"/>
                  <w:marTop w:val="0"/>
                  <w:marBottom w:val="0"/>
                  <w:divBdr>
                    <w:top w:val="none" w:sz="0" w:space="0" w:color="auto"/>
                    <w:left w:val="none" w:sz="0" w:space="0" w:color="auto"/>
                    <w:bottom w:val="none" w:sz="0" w:space="0" w:color="auto"/>
                    <w:right w:val="none" w:sz="0" w:space="0" w:color="auto"/>
                  </w:divBdr>
                  <w:divsChild>
                    <w:div w:id="1129014679">
                      <w:marLeft w:val="0"/>
                      <w:marRight w:val="0"/>
                      <w:marTop w:val="0"/>
                      <w:marBottom w:val="0"/>
                      <w:divBdr>
                        <w:top w:val="none" w:sz="0" w:space="0" w:color="auto"/>
                        <w:left w:val="none" w:sz="0" w:space="0" w:color="auto"/>
                        <w:bottom w:val="none" w:sz="0" w:space="0" w:color="auto"/>
                        <w:right w:val="none" w:sz="0" w:space="0" w:color="auto"/>
                      </w:divBdr>
                    </w:div>
                    <w:div w:id="2057385730">
                      <w:marLeft w:val="0"/>
                      <w:marRight w:val="0"/>
                      <w:marTop w:val="0"/>
                      <w:marBottom w:val="0"/>
                      <w:divBdr>
                        <w:top w:val="none" w:sz="0" w:space="0" w:color="auto"/>
                        <w:left w:val="none" w:sz="0" w:space="0" w:color="auto"/>
                        <w:bottom w:val="none" w:sz="0" w:space="0" w:color="auto"/>
                        <w:right w:val="none" w:sz="0" w:space="0" w:color="auto"/>
                      </w:divBdr>
                      <w:divsChild>
                        <w:div w:id="159126897">
                          <w:marLeft w:val="0"/>
                          <w:marRight w:val="0"/>
                          <w:marTop w:val="0"/>
                          <w:marBottom w:val="0"/>
                          <w:divBdr>
                            <w:top w:val="none" w:sz="0" w:space="0" w:color="auto"/>
                            <w:left w:val="none" w:sz="0" w:space="0" w:color="auto"/>
                            <w:bottom w:val="none" w:sz="0" w:space="0" w:color="auto"/>
                            <w:right w:val="none" w:sz="0" w:space="0" w:color="auto"/>
                          </w:divBdr>
                        </w:div>
                        <w:div w:id="739794400">
                          <w:marLeft w:val="0"/>
                          <w:marRight w:val="0"/>
                          <w:marTop w:val="0"/>
                          <w:marBottom w:val="0"/>
                          <w:divBdr>
                            <w:top w:val="none" w:sz="0" w:space="0" w:color="auto"/>
                            <w:left w:val="none" w:sz="0" w:space="0" w:color="auto"/>
                            <w:bottom w:val="none" w:sz="0" w:space="0" w:color="auto"/>
                            <w:right w:val="none" w:sz="0" w:space="0" w:color="auto"/>
                          </w:divBdr>
                        </w:div>
                      </w:divsChild>
                    </w:div>
                    <w:div w:id="1262027754">
                      <w:marLeft w:val="0"/>
                      <w:marRight w:val="0"/>
                      <w:marTop w:val="0"/>
                      <w:marBottom w:val="0"/>
                      <w:divBdr>
                        <w:top w:val="none" w:sz="0" w:space="0" w:color="auto"/>
                        <w:left w:val="none" w:sz="0" w:space="0" w:color="auto"/>
                        <w:bottom w:val="none" w:sz="0" w:space="0" w:color="auto"/>
                        <w:right w:val="none" w:sz="0" w:space="0" w:color="auto"/>
                      </w:divBdr>
                      <w:divsChild>
                        <w:div w:id="1317026740">
                          <w:marLeft w:val="0"/>
                          <w:marRight w:val="0"/>
                          <w:marTop w:val="0"/>
                          <w:marBottom w:val="0"/>
                          <w:divBdr>
                            <w:top w:val="none" w:sz="0" w:space="0" w:color="auto"/>
                            <w:left w:val="none" w:sz="0" w:space="0" w:color="auto"/>
                            <w:bottom w:val="none" w:sz="0" w:space="0" w:color="auto"/>
                            <w:right w:val="none" w:sz="0" w:space="0" w:color="auto"/>
                          </w:divBdr>
                        </w:div>
                        <w:div w:id="1875653848">
                          <w:marLeft w:val="0"/>
                          <w:marRight w:val="0"/>
                          <w:marTop w:val="0"/>
                          <w:marBottom w:val="0"/>
                          <w:divBdr>
                            <w:top w:val="none" w:sz="0" w:space="0" w:color="auto"/>
                            <w:left w:val="none" w:sz="0" w:space="0" w:color="auto"/>
                            <w:bottom w:val="none" w:sz="0" w:space="0" w:color="auto"/>
                            <w:right w:val="none" w:sz="0" w:space="0" w:color="auto"/>
                          </w:divBdr>
                        </w:div>
                      </w:divsChild>
                    </w:div>
                    <w:div w:id="284503010">
                      <w:marLeft w:val="0"/>
                      <w:marRight w:val="0"/>
                      <w:marTop w:val="0"/>
                      <w:marBottom w:val="0"/>
                      <w:divBdr>
                        <w:top w:val="none" w:sz="0" w:space="0" w:color="auto"/>
                        <w:left w:val="none" w:sz="0" w:space="0" w:color="auto"/>
                        <w:bottom w:val="none" w:sz="0" w:space="0" w:color="auto"/>
                        <w:right w:val="none" w:sz="0" w:space="0" w:color="auto"/>
                      </w:divBdr>
                      <w:divsChild>
                        <w:div w:id="979073523">
                          <w:marLeft w:val="0"/>
                          <w:marRight w:val="0"/>
                          <w:marTop w:val="0"/>
                          <w:marBottom w:val="0"/>
                          <w:divBdr>
                            <w:top w:val="none" w:sz="0" w:space="0" w:color="auto"/>
                            <w:left w:val="none" w:sz="0" w:space="0" w:color="auto"/>
                            <w:bottom w:val="none" w:sz="0" w:space="0" w:color="auto"/>
                            <w:right w:val="none" w:sz="0" w:space="0" w:color="auto"/>
                          </w:divBdr>
                        </w:div>
                        <w:div w:id="2050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3699">
              <w:marLeft w:val="0"/>
              <w:marRight w:val="0"/>
              <w:marTop w:val="0"/>
              <w:marBottom w:val="0"/>
              <w:divBdr>
                <w:top w:val="none" w:sz="0" w:space="0" w:color="auto"/>
                <w:left w:val="none" w:sz="0" w:space="0" w:color="auto"/>
                <w:bottom w:val="none" w:sz="0" w:space="0" w:color="auto"/>
                <w:right w:val="none" w:sz="0" w:space="0" w:color="auto"/>
              </w:divBdr>
              <w:divsChild>
                <w:div w:id="374938173">
                  <w:marLeft w:val="0"/>
                  <w:marRight w:val="0"/>
                  <w:marTop w:val="0"/>
                  <w:marBottom w:val="0"/>
                  <w:divBdr>
                    <w:top w:val="none" w:sz="0" w:space="0" w:color="auto"/>
                    <w:left w:val="none" w:sz="0" w:space="0" w:color="auto"/>
                    <w:bottom w:val="none" w:sz="0" w:space="0" w:color="auto"/>
                    <w:right w:val="none" w:sz="0" w:space="0" w:color="auto"/>
                  </w:divBdr>
                  <w:divsChild>
                    <w:div w:id="1215851053">
                      <w:marLeft w:val="0"/>
                      <w:marRight w:val="0"/>
                      <w:marTop w:val="0"/>
                      <w:marBottom w:val="0"/>
                      <w:divBdr>
                        <w:top w:val="none" w:sz="0" w:space="0" w:color="auto"/>
                        <w:left w:val="none" w:sz="0" w:space="0" w:color="auto"/>
                        <w:bottom w:val="none" w:sz="0" w:space="0" w:color="auto"/>
                        <w:right w:val="none" w:sz="0" w:space="0" w:color="auto"/>
                      </w:divBdr>
                    </w:div>
                    <w:div w:id="1488862869">
                      <w:marLeft w:val="0"/>
                      <w:marRight w:val="0"/>
                      <w:marTop w:val="0"/>
                      <w:marBottom w:val="0"/>
                      <w:divBdr>
                        <w:top w:val="none" w:sz="0" w:space="0" w:color="auto"/>
                        <w:left w:val="none" w:sz="0" w:space="0" w:color="auto"/>
                        <w:bottom w:val="none" w:sz="0" w:space="0" w:color="auto"/>
                        <w:right w:val="none" w:sz="0" w:space="0" w:color="auto"/>
                      </w:divBdr>
                      <w:divsChild>
                        <w:div w:id="1938440569">
                          <w:marLeft w:val="0"/>
                          <w:marRight w:val="0"/>
                          <w:marTop w:val="0"/>
                          <w:marBottom w:val="0"/>
                          <w:divBdr>
                            <w:top w:val="none" w:sz="0" w:space="0" w:color="auto"/>
                            <w:left w:val="none" w:sz="0" w:space="0" w:color="auto"/>
                            <w:bottom w:val="none" w:sz="0" w:space="0" w:color="auto"/>
                            <w:right w:val="none" w:sz="0" w:space="0" w:color="auto"/>
                          </w:divBdr>
                        </w:div>
                        <w:div w:id="1265066710">
                          <w:marLeft w:val="0"/>
                          <w:marRight w:val="0"/>
                          <w:marTop w:val="0"/>
                          <w:marBottom w:val="0"/>
                          <w:divBdr>
                            <w:top w:val="none" w:sz="0" w:space="0" w:color="auto"/>
                            <w:left w:val="none" w:sz="0" w:space="0" w:color="auto"/>
                            <w:bottom w:val="none" w:sz="0" w:space="0" w:color="auto"/>
                            <w:right w:val="none" w:sz="0" w:space="0" w:color="auto"/>
                          </w:divBdr>
                        </w:div>
                      </w:divsChild>
                    </w:div>
                    <w:div w:id="5599384">
                      <w:marLeft w:val="0"/>
                      <w:marRight w:val="0"/>
                      <w:marTop w:val="0"/>
                      <w:marBottom w:val="0"/>
                      <w:divBdr>
                        <w:top w:val="none" w:sz="0" w:space="0" w:color="auto"/>
                        <w:left w:val="none" w:sz="0" w:space="0" w:color="auto"/>
                        <w:bottom w:val="none" w:sz="0" w:space="0" w:color="auto"/>
                        <w:right w:val="none" w:sz="0" w:space="0" w:color="auto"/>
                      </w:divBdr>
                      <w:divsChild>
                        <w:div w:id="1735541069">
                          <w:marLeft w:val="0"/>
                          <w:marRight w:val="0"/>
                          <w:marTop w:val="0"/>
                          <w:marBottom w:val="0"/>
                          <w:divBdr>
                            <w:top w:val="none" w:sz="0" w:space="0" w:color="auto"/>
                            <w:left w:val="none" w:sz="0" w:space="0" w:color="auto"/>
                            <w:bottom w:val="none" w:sz="0" w:space="0" w:color="auto"/>
                            <w:right w:val="none" w:sz="0" w:space="0" w:color="auto"/>
                          </w:divBdr>
                        </w:div>
                        <w:div w:id="792407910">
                          <w:marLeft w:val="0"/>
                          <w:marRight w:val="0"/>
                          <w:marTop w:val="0"/>
                          <w:marBottom w:val="0"/>
                          <w:divBdr>
                            <w:top w:val="none" w:sz="0" w:space="0" w:color="auto"/>
                            <w:left w:val="none" w:sz="0" w:space="0" w:color="auto"/>
                            <w:bottom w:val="none" w:sz="0" w:space="0" w:color="auto"/>
                            <w:right w:val="none" w:sz="0" w:space="0" w:color="auto"/>
                          </w:divBdr>
                        </w:div>
                      </w:divsChild>
                    </w:div>
                    <w:div w:id="1848323449">
                      <w:marLeft w:val="0"/>
                      <w:marRight w:val="0"/>
                      <w:marTop w:val="0"/>
                      <w:marBottom w:val="0"/>
                      <w:divBdr>
                        <w:top w:val="none" w:sz="0" w:space="0" w:color="auto"/>
                        <w:left w:val="none" w:sz="0" w:space="0" w:color="auto"/>
                        <w:bottom w:val="none" w:sz="0" w:space="0" w:color="auto"/>
                        <w:right w:val="none" w:sz="0" w:space="0" w:color="auto"/>
                      </w:divBdr>
                      <w:divsChild>
                        <w:div w:id="436677382">
                          <w:marLeft w:val="0"/>
                          <w:marRight w:val="0"/>
                          <w:marTop w:val="0"/>
                          <w:marBottom w:val="0"/>
                          <w:divBdr>
                            <w:top w:val="none" w:sz="0" w:space="0" w:color="auto"/>
                            <w:left w:val="none" w:sz="0" w:space="0" w:color="auto"/>
                            <w:bottom w:val="none" w:sz="0" w:space="0" w:color="auto"/>
                            <w:right w:val="none" w:sz="0" w:space="0" w:color="auto"/>
                          </w:divBdr>
                        </w:div>
                        <w:div w:id="7392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3497">
              <w:marLeft w:val="0"/>
              <w:marRight w:val="0"/>
              <w:marTop w:val="0"/>
              <w:marBottom w:val="0"/>
              <w:divBdr>
                <w:top w:val="none" w:sz="0" w:space="0" w:color="auto"/>
                <w:left w:val="none" w:sz="0" w:space="0" w:color="auto"/>
                <w:bottom w:val="none" w:sz="0" w:space="0" w:color="auto"/>
                <w:right w:val="none" w:sz="0" w:space="0" w:color="auto"/>
              </w:divBdr>
              <w:divsChild>
                <w:div w:id="959918206">
                  <w:marLeft w:val="0"/>
                  <w:marRight w:val="0"/>
                  <w:marTop w:val="0"/>
                  <w:marBottom w:val="0"/>
                  <w:divBdr>
                    <w:top w:val="none" w:sz="0" w:space="0" w:color="auto"/>
                    <w:left w:val="none" w:sz="0" w:space="0" w:color="auto"/>
                    <w:bottom w:val="none" w:sz="0" w:space="0" w:color="auto"/>
                    <w:right w:val="none" w:sz="0" w:space="0" w:color="auto"/>
                  </w:divBdr>
                  <w:divsChild>
                    <w:div w:id="1361469659">
                      <w:marLeft w:val="0"/>
                      <w:marRight w:val="0"/>
                      <w:marTop w:val="0"/>
                      <w:marBottom w:val="0"/>
                      <w:divBdr>
                        <w:top w:val="none" w:sz="0" w:space="0" w:color="auto"/>
                        <w:left w:val="none" w:sz="0" w:space="0" w:color="auto"/>
                        <w:bottom w:val="none" w:sz="0" w:space="0" w:color="auto"/>
                        <w:right w:val="none" w:sz="0" w:space="0" w:color="auto"/>
                      </w:divBdr>
                    </w:div>
                    <w:div w:id="1137450294">
                      <w:marLeft w:val="0"/>
                      <w:marRight w:val="0"/>
                      <w:marTop w:val="0"/>
                      <w:marBottom w:val="0"/>
                      <w:divBdr>
                        <w:top w:val="none" w:sz="0" w:space="0" w:color="auto"/>
                        <w:left w:val="none" w:sz="0" w:space="0" w:color="auto"/>
                        <w:bottom w:val="none" w:sz="0" w:space="0" w:color="auto"/>
                        <w:right w:val="none" w:sz="0" w:space="0" w:color="auto"/>
                      </w:divBdr>
                      <w:divsChild>
                        <w:div w:id="1175538855">
                          <w:marLeft w:val="0"/>
                          <w:marRight w:val="0"/>
                          <w:marTop w:val="0"/>
                          <w:marBottom w:val="0"/>
                          <w:divBdr>
                            <w:top w:val="none" w:sz="0" w:space="0" w:color="auto"/>
                            <w:left w:val="none" w:sz="0" w:space="0" w:color="auto"/>
                            <w:bottom w:val="none" w:sz="0" w:space="0" w:color="auto"/>
                            <w:right w:val="none" w:sz="0" w:space="0" w:color="auto"/>
                          </w:divBdr>
                        </w:div>
                        <w:div w:id="1139299706">
                          <w:marLeft w:val="0"/>
                          <w:marRight w:val="0"/>
                          <w:marTop w:val="0"/>
                          <w:marBottom w:val="0"/>
                          <w:divBdr>
                            <w:top w:val="none" w:sz="0" w:space="0" w:color="auto"/>
                            <w:left w:val="none" w:sz="0" w:space="0" w:color="auto"/>
                            <w:bottom w:val="none" w:sz="0" w:space="0" w:color="auto"/>
                            <w:right w:val="none" w:sz="0" w:space="0" w:color="auto"/>
                          </w:divBdr>
                        </w:div>
                      </w:divsChild>
                    </w:div>
                    <w:div w:id="516503529">
                      <w:marLeft w:val="0"/>
                      <w:marRight w:val="0"/>
                      <w:marTop w:val="0"/>
                      <w:marBottom w:val="0"/>
                      <w:divBdr>
                        <w:top w:val="none" w:sz="0" w:space="0" w:color="auto"/>
                        <w:left w:val="none" w:sz="0" w:space="0" w:color="auto"/>
                        <w:bottom w:val="none" w:sz="0" w:space="0" w:color="auto"/>
                        <w:right w:val="none" w:sz="0" w:space="0" w:color="auto"/>
                      </w:divBdr>
                      <w:divsChild>
                        <w:div w:id="812596755">
                          <w:marLeft w:val="0"/>
                          <w:marRight w:val="0"/>
                          <w:marTop w:val="0"/>
                          <w:marBottom w:val="0"/>
                          <w:divBdr>
                            <w:top w:val="none" w:sz="0" w:space="0" w:color="auto"/>
                            <w:left w:val="none" w:sz="0" w:space="0" w:color="auto"/>
                            <w:bottom w:val="none" w:sz="0" w:space="0" w:color="auto"/>
                            <w:right w:val="none" w:sz="0" w:space="0" w:color="auto"/>
                          </w:divBdr>
                        </w:div>
                        <w:div w:id="2093625038">
                          <w:marLeft w:val="0"/>
                          <w:marRight w:val="0"/>
                          <w:marTop w:val="0"/>
                          <w:marBottom w:val="0"/>
                          <w:divBdr>
                            <w:top w:val="none" w:sz="0" w:space="0" w:color="auto"/>
                            <w:left w:val="none" w:sz="0" w:space="0" w:color="auto"/>
                            <w:bottom w:val="none" w:sz="0" w:space="0" w:color="auto"/>
                            <w:right w:val="none" w:sz="0" w:space="0" w:color="auto"/>
                          </w:divBdr>
                        </w:div>
                      </w:divsChild>
                    </w:div>
                    <w:div w:id="46882458">
                      <w:marLeft w:val="0"/>
                      <w:marRight w:val="0"/>
                      <w:marTop w:val="0"/>
                      <w:marBottom w:val="0"/>
                      <w:divBdr>
                        <w:top w:val="none" w:sz="0" w:space="0" w:color="auto"/>
                        <w:left w:val="none" w:sz="0" w:space="0" w:color="auto"/>
                        <w:bottom w:val="none" w:sz="0" w:space="0" w:color="auto"/>
                        <w:right w:val="none" w:sz="0" w:space="0" w:color="auto"/>
                      </w:divBdr>
                      <w:divsChild>
                        <w:div w:id="1803763649">
                          <w:marLeft w:val="0"/>
                          <w:marRight w:val="0"/>
                          <w:marTop w:val="0"/>
                          <w:marBottom w:val="0"/>
                          <w:divBdr>
                            <w:top w:val="none" w:sz="0" w:space="0" w:color="auto"/>
                            <w:left w:val="none" w:sz="0" w:space="0" w:color="auto"/>
                            <w:bottom w:val="none" w:sz="0" w:space="0" w:color="auto"/>
                            <w:right w:val="none" w:sz="0" w:space="0" w:color="auto"/>
                          </w:divBdr>
                        </w:div>
                        <w:div w:id="1981031290">
                          <w:marLeft w:val="0"/>
                          <w:marRight w:val="0"/>
                          <w:marTop w:val="0"/>
                          <w:marBottom w:val="0"/>
                          <w:divBdr>
                            <w:top w:val="none" w:sz="0" w:space="0" w:color="auto"/>
                            <w:left w:val="none" w:sz="0" w:space="0" w:color="auto"/>
                            <w:bottom w:val="none" w:sz="0" w:space="0" w:color="auto"/>
                            <w:right w:val="none" w:sz="0" w:space="0" w:color="auto"/>
                          </w:divBdr>
                        </w:div>
                      </w:divsChild>
                    </w:div>
                    <w:div w:id="1791050208">
                      <w:marLeft w:val="0"/>
                      <w:marRight w:val="0"/>
                      <w:marTop w:val="0"/>
                      <w:marBottom w:val="0"/>
                      <w:divBdr>
                        <w:top w:val="none" w:sz="0" w:space="0" w:color="auto"/>
                        <w:left w:val="none" w:sz="0" w:space="0" w:color="auto"/>
                        <w:bottom w:val="none" w:sz="0" w:space="0" w:color="auto"/>
                        <w:right w:val="none" w:sz="0" w:space="0" w:color="auto"/>
                      </w:divBdr>
                      <w:divsChild>
                        <w:div w:id="1348488027">
                          <w:marLeft w:val="0"/>
                          <w:marRight w:val="0"/>
                          <w:marTop w:val="0"/>
                          <w:marBottom w:val="0"/>
                          <w:divBdr>
                            <w:top w:val="none" w:sz="0" w:space="0" w:color="auto"/>
                            <w:left w:val="none" w:sz="0" w:space="0" w:color="auto"/>
                            <w:bottom w:val="none" w:sz="0" w:space="0" w:color="auto"/>
                            <w:right w:val="none" w:sz="0" w:space="0" w:color="auto"/>
                          </w:divBdr>
                        </w:div>
                        <w:div w:id="2125608339">
                          <w:marLeft w:val="0"/>
                          <w:marRight w:val="0"/>
                          <w:marTop w:val="0"/>
                          <w:marBottom w:val="0"/>
                          <w:divBdr>
                            <w:top w:val="none" w:sz="0" w:space="0" w:color="auto"/>
                            <w:left w:val="none" w:sz="0" w:space="0" w:color="auto"/>
                            <w:bottom w:val="none" w:sz="0" w:space="0" w:color="auto"/>
                            <w:right w:val="none" w:sz="0" w:space="0" w:color="auto"/>
                          </w:divBdr>
                        </w:div>
                      </w:divsChild>
                    </w:div>
                    <w:div w:id="1283069565">
                      <w:marLeft w:val="0"/>
                      <w:marRight w:val="0"/>
                      <w:marTop w:val="0"/>
                      <w:marBottom w:val="0"/>
                      <w:divBdr>
                        <w:top w:val="none" w:sz="0" w:space="0" w:color="auto"/>
                        <w:left w:val="none" w:sz="0" w:space="0" w:color="auto"/>
                        <w:bottom w:val="none" w:sz="0" w:space="0" w:color="auto"/>
                        <w:right w:val="none" w:sz="0" w:space="0" w:color="auto"/>
                      </w:divBdr>
                      <w:divsChild>
                        <w:div w:id="1184322737">
                          <w:marLeft w:val="0"/>
                          <w:marRight w:val="0"/>
                          <w:marTop w:val="0"/>
                          <w:marBottom w:val="0"/>
                          <w:divBdr>
                            <w:top w:val="none" w:sz="0" w:space="0" w:color="auto"/>
                            <w:left w:val="none" w:sz="0" w:space="0" w:color="auto"/>
                            <w:bottom w:val="none" w:sz="0" w:space="0" w:color="auto"/>
                            <w:right w:val="none" w:sz="0" w:space="0" w:color="auto"/>
                          </w:divBdr>
                        </w:div>
                        <w:div w:id="7943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595860">
      <w:bodyDiv w:val="1"/>
      <w:marLeft w:val="0"/>
      <w:marRight w:val="0"/>
      <w:marTop w:val="0"/>
      <w:marBottom w:val="0"/>
      <w:divBdr>
        <w:top w:val="none" w:sz="0" w:space="0" w:color="auto"/>
        <w:left w:val="none" w:sz="0" w:space="0" w:color="auto"/>
        <w:bottom w:val="none" w:sz="0" w:space="0" w:color="auto"/>
        <w:right w:val="none" w:sz="0" w:space="0" w:color="auto"/>
      </w:divBdr>
      <w:divsChild>
        <w:div w:id="186214088">
          <w:marLeft w:val="0"/>
          <w:marRight w:val="0"/>
          <w:marTop w:val="0"/>
          <w:marBottom w:val="0"/>
          <w:divBdr>
            <w:top w:val="none" w:sz="0" w:space="0" w:color="auto"/>
            <w:left w:val="none" w:sz="0" w:space="0" w:color="auto"/>
            <w:bottom w:val="none" w:sz="0" w:space="0" w:color="auto"/>
            <w:right w:val="none" w:sz="0" w:space="0" w:color="auto"/>
          </w:divBdr>
          <w:divsChild>
            <w:div w:id="44452679">
              <w:marLeft w:val="0"/>
              <w:marRight w:val="0"/>
              <w:marTop w:val="0"/>
              <w:marBottom w:val="0"/>
              <w:divBdr>
                <w:top w:val="none" w:sz="0" w:space="0" w:color="auto"/>
                <w:left w:val="none" w:sz="0" w:space="0" w:color="auto"/>
                <w:bottom w:val="none" w:sz="0" w:space="0" w:color="auto"/>
                <w:right w:val="none" w:sz="0" w:space="0" w:color="auto"/>
              </w:divBdr>
            </w:div>
          </w:divsChild>
        </w:div>
        <w:div w:id="1261791536">
          <w:marLeft w:val="0"/>
          <w:marRight w:val="0"/>
          <w:marTop w:val="0"/>
          <w:marBottom w:val="0"/>
          <w:divBdr>
            <w:top w:val="none" w:sz="0" w:space="0" w:color="auto"/>
            <w:left w:val="none" w:sz="0" w:space="0" w:color="auto"/>
            <w:bottom w:val="none" w:sz="0" w:space="0" w:color="auto"/>
            <w:right w:val="none" w:sz="0" w:space="0" w:color="auto"/>
          </w:divBdr>
          <w:divsChild>
            <w:div w:id="74518800">
              <w:marLeft w:val="0"/>
              <w:marRight w:val="0"/>
              <w:marTop w:val="0"/>
              <w:marBottom w:val="0"/>
              <w:divBdr>
                <w:top w:val="none" w:sz="0" w:space="0" w:color="auto"/>
                <w:left w:val="none" w:sz="0" w:space="0" w:color="auto"/>
                <w:bottom w:val="none" w:sz="0" w:space="0" w:color="auto"/>
                <w:right w:val="none" w:sz="0" w:space="0" w:color="auto"/>
              </w:divBdr>
              <w:divsChild>
                <w:div w:id="494300855">
                  <w:marLeft w:val="0"/>
                  <w:marRight w:val="0"/>
                  <w:marTop w:val="0"/>
                  <w:marBottom w:val="0"/>
                  <w:divBdr>
                    <w:top w:val="none" w:sz="0" w:space="0" w:color="auto"/>
                    <w:left w:val="none" w:sz="0" w:space="0" w:color="auto"/>
                    <w:bottom w:val="none" w:sz="0" w:space="0" w:color="auto"/>
                    <w:right w:val="none" w:sz="0" w:space="0" w:color="auto"/>
                  </w:divBdr>
                  <w:divsChild>
                    <w:div w:id="910774837">
                      <w:marLeft w:val="0"/>
                      <w:marRight w:val="0"/>
                      <w:marTop w:val="0"/>
                      <w:marBottom w:val="0"/>
                      <w:divBdr>
                        <w:top w:val="none" w:sz="0" w:space="0" w:color="auto"/>
                        <w:left w:val="none" w:sz="0" w:space="0" w:color="auto"/>
                        <w:bottom w:val="none" w:sz="0" w:space="0" w:color="auto"/>
                        <w:right w:val="none" w:sz="0" w:space="0" w:color="auto"/>
                      </w:divBdr>
                    </w:div>
                    <w:div w:id="1429930218">
                      <w:marLeft w:val="0"/>
                      <w:marRight w:val="0"/>
                      <w:marTop w:val="0"/>
                      <w:marBottom w:val="0"/>
                      <w:divBdr>
                        <w:top w:val="none" w:sz="0" w:space="0" w:color="auto"/>
                        <w:left w:val="none" w:sz="0" w:space="0" w:color="auto"/>
                        <w:bottom w:val="none" w:sz="0" w:space="0" w:color="auto"/>
                        <w:right w:val="none" w:sz="0" w:space="0" w:color="auto"/>
                      </w:divBdr>
                      <w:divsChild>
                        <w:div w:id="1361856734">
                          <w:marLeft w:val="0"/>
                          <w:marRight w:val="0"/>
                          <w:marTop w:val="0"/>
                          <w:marBottom w:val="0"/>
                          <w:divBdr>
                            <w:top w:val="none" w:sz="0" w:space="0" w:color="auto"/>
                            <w:left w:val="none" w:sz="0" w:space="0" w:color="auto"/>
                            <w:bottom w:val="none" w:sz="0" w:space="0" w:color="auto"/>
                            <w:right w:val="none" w:sz="0" w:space="0" w:color="auto"/>
                          </w:divBdr>
                        </w:div>
                        <w:div w:id="199123557">
                          <w:marLeft w:val="0"/>
                          <w:marRight w:val="0"/>
                          <w:marTop w:val="0"/>
                          <w:marBottom w:val="0"/>
                          <w:divBdr>
                            <w:top w:val="none" w:sz="0" w:space="0" w:color="auto"/>
                            <w:left w:val="none" w:sz="0" w:space="0" w:color="auto"/>
                            <w:bottom w:val="none" w:sz="0" w:space="0" w:color="auto"/>
                            <w:right w:val="none" w:sz="0" w:space="0" w:color="auto"/>
                          </w:divBdr>
                        </w:div>
                      </w:divsChild>
                    </w:div>
                    <w:div w:id="845097611">
                      <w:marLeft w:val="0"/>
                      <w:marRight w:val="0"/>
                      <w:marTop w:val="0"/>
                      <w:marBottom w:val="0"/>
                      <w:divBdr>
                        <w:top w:val="none" w:sz="0" w:space="0" w:color="auto"/>
                        <w:left w:val="none" w:sz="0" w:space="0" w:color="auto"/>
                        <w:bottom w:val="none" w:sz="0" w:space="0" w:color="auto"/>
                        <w:right w:val="none" w:sz="0" w:space="0" w:color="auto"/>
                      </w:divBdr>
                      <w:divsChild>
                        <w:div w:id="262302367">
                          <w:marLeft w:val="0"/>
                          <w:marRight w:val="0"/>
                          <w:marTop w:val="0"/>
                          <w:marBottom w:val="0"/>
                          <w:divBdr>
                            <w:top w:val="none" w:sz="0" w:space="0" w:color="auto"/>
                            <w:left w:val="none" w:sz="0" w:space="0" w:color="auto"/>
                            <w:bottom w:val="none" w:sz="0" w:space="0" w:color="auto"/>
                            <w:right w:val="none" w:sz="0" w:space="0" w:color="auto"/>
                          </w:divBdr>
                        </w:div>
                        <w:div w:id="21041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30349">
              <w:marLeft w:val="0"/>
              <w:marRight w:val="0"/>
              <w:marTop w:val="0"/>
              <w:marBottom w:val="0"/>
              <w:divBdr>
                <w:top w:val="none" w:sz="0" w:space="0" w:color="auto"/>
                <w:left w:val="none" w:sz="0" w:space="0" w:color="auto"/>
                <w:bottom w:val="none" w:sz="0" w:space="0" w:color="auto"/>
                <w:right w:val="none" w:sz="0" w:space="0" w:color="auto"/>
              </w:divBdr>
              <w:divsChild>
                <w:div w:id="1039934341">
                  <w:marLeft w:val="0"/>
                  <w:marRight w:val="0"/>
                  <w:marTop w:val="0"/>
                  <w:marBottom w:val="0"/>
                  <w:divBdr>
                    <w:top w:val="none" w:sz="0" w:space="0" w:color="auto"/>
                    <w:left w:val="none" w:sz="0" w:space="0" w:color="auto"/>
                    <w:bottom w:val="none" w:sz="0" w:space="0" w:color="auto"/>
                    <w:right w:val="none" w:sz="0" w:space="0" w:color="auto"/>
                  </w:divBdr>
                  <w:divsChild>
                    <w:div w:id="752969911">
                      <w:marLeft w:val="0"/>
                      <w:marRight w:val="0"/>
                      <w:marTop w:val="0"/>
                      <w:marBottom w:val="0"/>
                      <w:divBdr>
                        <w:top w:val="none" w:sz="0" w:space="0" w:color="auto"/>
                        <w:left w:val="none" w:sz="0" w:space="0" w:color="auto"/>
                        <w:bottom w:val="none" w:sz="0" w:space="0" w:color="auto"/>
                        <w:right w:val="none" w:sz="0" w:space="0" w:color="auto"/>
                      </w:divBdr>
                    </w:div>
                    <w:div w:id="1758015711">
                      <w:marLeft w:val="0"/>
                      <w:marRight w:val="0"/>
                      <w:marTop w:val="0"/>
                      <w:marBottom w:val="0"/>
                      <w:divBdr>
                        <w:top w:val="none" w:sz="0" w:space="0" w:color="auto"/>
                        <w:left w:val="none" w:sz="0" w:space="0" w:color="auto"/>
                        <w:bottom w:val="none" w:sz="0" w:space="0" w:color="auto"/>
                        <w:right w:val="none" w:sz="0" w:space="0" w:color="auto"/>
                      </w:divBdr>
                      <w:divsChild>
                        <w:div w:id="1348631790">
                          <w:marLeft w:val="0"/>
                          <w:marRight w:val="0"/>
                          <w:marTop w:val="0"/>
                          <w:marBottom w:val="0"/>
                          <w:divBdr>
                            <w:top w:val="none" w:sz="0" w:space="0" w:color="auto"/>
                            <w:left w:val="none" w:sz="0" w:space="0" w:color="auto"/>
                            <w:bottom w:val="none" w:sz="0" w:space="0" w:color="auto"/>
                            <w:right w:val="none" w:sz="0" w:space="0" w:color="auto"/>
                          </w:divBdr>
                        </w:div>
                        <w:div w:id="1482502323">
                          <w:marLeft w:val="0"/>
                          <w:marRight w:val="0"/>
                          <w:marTop w:val="0"/>
                          <w:marBottom w:val="0"/>
                          <w:divBdr>
                            <w:top w:val="none" w:sz="0" w:space="0" w:color="auto"/>
                            <w:left w:val="none" w:sz="0" w:space="0" w:color="auto"/>
                            <w:bottom w:val="none" w:sz="0" w:space="0" w:color="auto"/>
                            <w:right w:val="none" w:sz="0" w:space="0" w:color="auto"/>
                          </w:divBdr>
                        </w:div>
                      </w:divsChild>
                    </w:div>
                    <w:div w:id="52391984">
                      <w:marLeft w:val="0"/>
                      <w:marRight w:val="0"/>
                      <w:marTop w:val="0"/>
                      <w:marBottom w:val="0"/>
                      <w:divBdr>
                        <w:top w:val="none" w:sz="0" w:space="0" w:color="auto"/>
                        <w:left w:val="none" w:sz="0" w:space="0" w:color="auto"/>
                        <w:bottom w:val="none" w:sz="0" w:space="0" w:color="auto"/>
                        <w:right w:val="none" w:sz="0" w:space="0" w:color="auto"/>
                      </w:divBdr>
                      <w:divsChild>
                        <w:div w:id="2095936560">
                          <w:marLeft w:val="0"/>
                          <w:marRight w:val="0"/>
                          <w:marTop w:val="0"/>
                          <w:marBottom w:val="0"/>
                          <w:divBdr>
                            <w:top w:val="none" w:sz="0" w:space="0" w:color="auto"/>
                            <w:left w:val="none" w:sz="0" w:space="0" w:color="auto"/>
                            <w:bottom w:val="none" w:sz="0" w:space="0" w:color="auto"/>
                            <w:right w:val="none" w:sz="0" w:space="0" w:color="auto"/>
                          </w:divBdr>
                        </w:div>
                        <w:div w:id="1969581567">
                          <w:marLeft w:val="0"/>
                          <w:marRight w:val="0"/>
                          <w:marTop w:val="0"/>
                          <w:marBottom w:val="0"/>
                          <w:divBdr>
                            <w:top w:val="none" w:sz="0" w:space="0" w:color="auto"/>
                            <w:left w:val="none" w:sz="0" w:space="0" w:color="auto"/>
                            <w:bottom w:val="none" w:sz="0" w:space="0" w:color="auto"/>
                            <w:right w:val="none" w:sz="0" w:space="0" w:color="auto"/>
                          </w:divBdr>
                        </w:div>
                      </w:divsChild>
                    </w:div>
                    <w:div w:id="1585456877">
                      <w:marLeft w:val="0"/>
                      <w:marRight w:val="0"/>
                      <w:marTop w:val="0"/>
                      <w:marBottom w:val="0"/>
                      <w:divBdr>
                        <w:top w:val="none" w:sz="0" w:space="0" w:color="auto"/>
                        <w:left w:val="none" w:sz="0" w:space="0" w:color="auto"/>
                        <w:bottom w:val="none" w:sz="0" w:space="0" w:color="auto"/>
                        <w:right w:val="none" w:sz="0" w:space="0" w:color="auto"/>
                      </w:divBdr>
                      <w:divsChild>
                        <w:div w:id="194194639">
                          <w:marLeft w:val="0"/>
                          <w:marRight w:val="0"/>
                          <w:marTop w:val="0"/>
                          <w:marBottom w:val="0"/>
                          <w:divBdr>
                            <w:top w:val="none" w:sz="0" w:space="0" w:color="auto"/>
                            <w:left w:val="none" w:sz="0" w:space="0" w:color="auto"/>
                            <w:bottom w:val="none" w:sz="0" w:space="0" w:color="auto"/>
                            <w:right w:val="none" w:sz="0" w:space="0" w:color="auto"/>
                          </w:divBdr>
                        </w:div>
                        <w:div w:id="167139567">
                          <w:marLeft w:val="0"/>
                          <w:marRight w:val="0"/>
                          <w:marTop w:val="0"/>
                          <w:marBottom w:val="0"/>
                          <w:divBdr>
                            <w:top w:val="none" w:sz="0" w:space="0" w:color="auto"/>
                            <w:left w:val="none" w:sz="0" w:space="0" w:color="auto"/>
                            <w:bottom w:val="none" w:sz="0" w:space="0" w:color="auto"/>
                            <w:right w:val="none" w:sz="0" w:space="0" w:color="auto"/>
                          </w:divBdr>
                        </w:div>
                      </w:divsChild>
                    </w:div>
                    <w:div w:id="1172724584">
                      <w:marLeft w:val="0"/>
                      <w:marRight w:val="0"/>
                      <w:marTop w:val="0"/>
                      <w:marBottom w:val="0"/>
                      <w:divBdr>
                        <w:top w:val="none" w:sz="0" w:space="0" w:color="auto"/>
                        <w:left w:val="none" w:sz="0" w:space="0" w:color="auto"/>
                        <w:bottom w:val="none" w:sz="0" w:space="0" w:color="auto"/>
                        <w:right w:val="none" w:sz="0" w:space="0" w:color="auto"/>
                      </w:divBdr>
                      <w:divsChild>
                        <w:div w:id="1970166864">
                          <w:marLeft w:val="0"/>
                          <w:marRight w:val="0"/>
                          <w:marTop w:val="0"/>
                          <w:marBottom w:val="0"/>
                          <w:divBdr>
                            <w:top w:val="none" w:sz="0" w:space="0" w:color="auto"/>
                            <w:left w:val="none" w:sz="0" w:space="0" w:color="auto"/>
                            <w:bottom w:val="none" w:sz="0" w:space="0" w:color="auto"/>
                            <w:right w:val="none" w:sz="0" w:space="0" w:color="auto"/>
                          </w:divBdr>
                        </w:div>
                        <w:div w:id="2651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4319">
              <w:marLeft w:val="0"/>
              <w:marRight w:val="0"/>
              <w:marTop w:val="0"/>
              <w:marBottom w:val="0"/>
              <w:divBdr>
                <w:top w:val="none" w:sz="0" w:space="0" w:color="auto"/>
                <w:left w:val="none" w:sz="0" w:space="0" w:color="auto"/>
                <w:bottom w:val="none" w:sz="0" w:space="0" w:color="auto"/>
                <w:right w:val="none" w:sz="0" w:space="0" w:color="auto"/>
              </w:divBdr>
              <w:divsChild>
                <w:div w:id="2073041159">
                  <w:marLeft w:val="0"/>
                  <w:marRight w:val="0"/>
                  <w:marTop w:val="0"/>
                  <w:marBottom w:val="0"/>
                  <w:divBdr>
                    <w:top w:val="none" w:sz="0" w:space="0" w:color="auto"/>
                    <w:left w:val="none" w:sz="0" w:space="0" w:color="auto"/>
                    <w:bottom w:val="none" w:sz="0" w:space="0" w:color="auto"/>
                    <w:right w:val="none" w:sz="0" w:space="0" w:color="auto"/>
                  </w:divBdr>
                  <w:divsChild>
                    <w:div w:id="1512992700">
                      <w:marLeft w:val="0"/>
                      <w:marRight w:val="0"/>
                      <w:marTop w:val="0"/>
                      <w:marBottom w:val="0"/>
                      <w:divBdr>
                        <w:top w:val="none" w:sz="0" w:space="0" w:color="auto"/>
                        <w:left w:val="none" w:sz="0" w:space="0" w:color="auto"/>
                        <w:bottom w:val="none" w:sz="0" w:space="0" w:color="auto"/>
                        <w:right w:val="none" w:sz="0" w:space="0" w:color="auto"/>
                      </w:divBdr>
                    </w:div>
                    <w:div w:id="1273978417">
                      <w:marLeft w:val="0"/>
                      <w:marRight w:val="0"/>
                      <w:marTop w:val="0"/>
                      <w:marBottom w:val="0"/>
                      <w:divBdr>
                        <w:top w:val="none" w:sz="0" w:space="0" w:color="auto"/>
                        <w:left w:val="none" w:sz="0" w:space="0" w:color="auto"/>
                        <w:bottom w:val="none" w:sz="0" w:space="0" w:color="auto"/>
                        <w:right w:val="none" w:sz="0" w:space="0" w:color="auto"/>
                      </w:divBdr>
                      <w:divsChild>
                        <w:div w:id="465587435">
                          <w:marLeft w:val="0"/>
                          <w:marRight w:val="0"/>
                          <w:marTop w:val="0"/>
                          <w:marBottom w:val="0"/>
                          <w:divBdr>
                            <w:top w:val="none" w:sz="0" w:space="0" w:color="auto"/>
                            <w:left w:val="none" w:sz="0" w:space="0" w:color="auto"/>
                            <w:bottom w:val="none" w:sz="0" w:space="0" w:color="auto"/>
                            <w:right w:val="none" w:sz="0" w:space="0" w:color="auto"/>
                          </w:divBdr>
                        </w:div>
                        <w:div w:id="1801604440">
                          <w:marLeft w:val="0"/>
                          <w:marRight w:val="0"/>
                          <w:marTop w:val="0"/>
                          <w:marBottom w:val="0"/>
                          <w:divBdr>
                            <w:top w:val="none" w:sz="0" w:space="0" w:color="auto"/>
                            <w:left w:val="none" w:sz="0" w:space="0" w:color="auto"/>
                            <w:bottom w:val="none" w:sz="0" w:space="0" w:color="auto"/>
                            <w:right w:val="none" w:sz="0" w:space="0" w:color="auto"/>
                          </w:divBdr>
                        </w:div>
                      </w:divsChild>
                    </w:div>
                    <w:div w:id="1832481196">
                      <w:marLeft w:val="0"/>
                      <w:marRight w:val="0"/>
                      <w:marTop w:val="0"/>
                      <w:marBottom w:val="0"/>
                      <w:divBdr>
                        <w:top w:val="none" w:sz="0" w:space="0" w:color="auto"/>
                        <w:left w:val="none" w:sz="0" w:space="0" w:color="auto"/>
                        <w:bottom w:val="none" w:sz="0" w:space="0" w:color="auto"/>
                        <w:right w:val="none" w:sz="0" w:space="0" w:color="auto"/>
                      </w:divBdr>
                      <w:divsChild>
                        <w:div w:id="698511467">
                          <w:marLeft w:val="0"/>
                          <w:marRight w:val="0"/>
                          <w:marTop w:val="0"/>
                          <w:marBottom w:val="0"/>
                          <w:divBdr>
                            <w:top w:val="none" w:sz="0" w:space="0" w:color="auto"/>
                            <w:left w:val="none" w:sz="0" w:space="0" w:color="auto"/>
                            <w:bottom w:val="none" w:sz="0" w:space="0" w:color="auto"/>
                            <w:right w:val="none" w:sz="0" w:space="0" w:color="auto"/>
                          </w:divBdr>
                        </w:div>
                        <w:div w:id="180638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4865">
              <w:marLeft w:val="0"/>
              <w:marRight w:val="0"/>
              <w:marTop w:val="0"/>
              <w:marBottom w:val="0"/>
              <w:divBdr>
                <w:top w:val="none" w:sz="0" w:space="0" w:color="auto"/>
                <w:left w:val="none" w:sz="0" w:space="0" w:color="auto"/>
                <w:bottom w:val="none" w:sz="0" w:space="0" w:color="auto"/>
                <w:right w:val="none" w:sz="0" w:space="0" w:color="auto"/>
              </w:divBdr>
              <w:divsChild>
                <w:div w:id="1428306435">
                  <w:marLeft w:val="0"/>
                  <w:marRight w:val="0"/>
                  <w:marTop w:val="0"/>
                  <w:marBottom w:val="0"/>
                  <w:divBdr>
                    <w:top w:val="none" w:sz="0" w:space="0" w:color="auto"/>
                    <w:left w:val="none" w:sz="0" w:space="0" w:color="auto"/>
                    <w:bottom w:val="none" w:sz="0" w:space="0" w:color="auto"/>
                    <w:right w:val="none" w:sz="0" w:space="0" w:color="auto"/>
                  </w:divBdr>
                  <w:divsChild>
                    <w:div w:id="158427987">
                      <w:marLeft w:val="0"/>
                      <w:marRight w:val="0"/>
                      <w:marTop w:val="0"/>
                      <w:marBottom w:val="0"/>
                      <w:divBdr>
                        <w:top w:val="none" w:sz="0" w:space="0" w:color="auto"/>
                        <w:left w:val="none" w:sz="0" w:space="0" w:color="auto"/>
                        <w:bottom w:val="none" w:sz="0" w:space="0" w:color="auto"/>
                        <w:right w:val="none" w:sz="0" w:space="0" w:color="auto"/>
                      </w:divBdr>
                    </w:div>
                    <w:div w:id="866453471">
                      <w:marLeft w:val="0"/>
                      <w:marRight w:val="0"/>
                      <w:marTop w:val="0"/>
                      <w:marBottom w:val="0"/>
                      <w:divBdr>
                        <w:top w:val="none" w:sz="0" w:space="0" w:color="auto"/>
                        <w:left w:val="none" w:sz="0" w:space="0" w:color="auto"/>
                        <w:bottom w:val="none" w:sz="0" w:space="0" w:color="auto"/>
                        <w:right w:val="none" w:sz="0" w:space="0" w:color="auto"/>
                      </w:divBdr>
                      <w:divsChild>
                        <w:div w:id="1912498945">
                          <w:marLeft w:val="0"/>
                          <w:marRight w:val="0"/>
                          <w:marTop w:val="0"/>
                          <w:marBottom w:val="0"/>
                          <w:divBdr>
                            <w:top w:val="none" w:sz="0" w:space="0" w:color="auto"/>
                            <w:left w:val="none" w:sz="0" w:space="0" w:color="auto"/>
                            <w:bottom w:val="none" w:sz="0" w:space="0" w:color="auto"/>
                            <w:right w:val="none" w:sz="0" w:space="0" w:color="auto"/>
                          </w:divBdr>
                        </w:div>
                        <w:div w:id="671420722">
                          <w:marLeft w:val="0"/>
                          <w:marRight w:val="0"/>
                          <w:marTop w:val="0"/>
                          <w:marBottom w:val="0"/>
                          <w:divBdr>
                            <w:top w:val="none" w:sz="0" w:space="0" w:color="auto"/>
                            <w:left w:val="none" w:sz="0" w:space="0" w:color="auto"/>
                            <w:bottom w:val="none" w:sz="0" w:space="0" w:color="auto"/>
                            <w:right w:val="none" w:sz="0" w:space="0" w:color="auto"/>
                          </w:divBdr>
                        </w:div>
                      </w:divsChild>
                    </w:div>
                    <w:div w:id="224872338">
                      <w:marLeft w:val="0"/>
                      <w:marRight w:val="0"/>
                      <w:marTop w:val="0"/>
                      <w:marBottom w:val="0"/>
                      <w:divBdr>
                        <w:top w:val="none" w:sz="0" w:space="0" w:color="auto"/>
                        <w:left w:val="none" w:sz="0" w:space="0" w:color="auto"/>
                        <w:bottom w:val="none" w:sz="0" w:space="0" w:color="auto"/>
                        <w:right w:val="none" w:sz="0" w:space="0" w:color="auto"/>
                      </w:divBdr>
                      <w:divsChild>
                        <w:div w:id="58065477">
                          <w:marLeft w:val="0"/>
                          <w:marRight w:val="0"/>
                          <w:marTop w:val="0"/>
                          <w:marBottom w:val="0"/>
                          <w:divBdr>
                            <w:top w:val="none" w:sz="0" w:space="0" w:color="auto"/>
                            <w:left w:val="none" w:sz="0" w:space="0" w:color="auto"/>
                            <w:bottom w:val="none" w:sz="0" w:space="0" w:color="auto"/>
                            <w:right w:val="none" w:sz="0" w:space="0" w:color="auto"/>
                          </w:divBdr>
                        </w:div>
                        <w:div w:id="356005689">
                          <w:marLeft w:val="0"/>
                          <w:marRight w:val="0"/>
                          <w:marTop w:val="0"/>
                          <w:marBottom w:val="0"/>
                          <w:divBdr>
                            <w:top w:val="none" w:sz="0" w:space="0" w:color="auto"/>
                            <w:left w:val="none" w:sz="0" w:space="0" w:color="auto"/>
                            <w:bottom w:val="none" w:sz="0" w:space="0" w:color="auto"/>
                            <w:right w:val="none" w:sz="0" w:space="0" w:color="auto"/>
                          </w:divBdr>
                        </w:div>
                      </w:divsChild>
                    </w:div>
                    <w:div w:id="1207914015">
                      <w:marLeft w:val="0"/>
                      <w:marRight w:val="0"/>
                      <w:marTop w:val="0"/>
                      <w:marBottom w:val="0"/>
                      <w:divBdr>
                        <w:top w:val="none" w:sz="0" w:space="0" w:color="auto"/>
                        <w:left w:val="none" w:sz="0" w:space="0" w:color="auto"/>
                        <w:bottom w:val="none" w:sz="0" w:space="0" w:color="auto"/>
                        <w:right w:val="none" w:sz="0" w:space="0" w:color="auto"/>
                      </w:divBdr>
                      <w:divsChild>
                        <w:div w:id="1343970980">
                          <w:marLeft w:val="0"/>
                          <w:marRight w:val="0"/>
                          <w:marTop w:val="0"/>
                          <w:marBottom w:val="0"/>
                          <w:divBdr>
                            <w:top w:val="none" w:sz="0" w:space="0" w:color="auto"/>
                            <w:left w:val="none" w:sz="0" w:space="0" w:color="auto"/>
                            <w:bottom w:val="none" w:sz="0" w:space="0" w:color="auto"/>
                            <w:right w:val="none" w:sz="0" w:space="0" w:color="auto"/>
                          </w:divBdr>
                        </w:div>
                        <w:div w:id="1726024743">
                          <w:marLeft w:val="0"/>
                          <w:marRight w:val="0"/>
                          <w:marTop w:val="0"/>
                          <w:marBottom w:val="0"/>
                          <w:divBdr>
                            <w:top w:val="none" w:sz="0" w:space="0" w:color="auto"/>
                            <w:left w:val="none" w:sz="0" w:space="0" w:color="auto"/>
                            <w:bottom w:val="none" w:sz="0" w:space="0" w:color="auto"/>
                            <w:right w:val="none" w:sz="0" w:space="0" w:color="auto"/>
                          </w:divBdr>
                        </w:div>
                      </w:divsChild>
                    </w:div>
                    <w:div w:id="1358191245">
                      <w:marLeft w:val="0"/>
                      <w:marRight w:val="0"/>
                      <w:marTop w:val="0"/>
                      <w:marBottom w:val="0"/>
                      <w:divBdr>
                        <w:top w:val="none" w:sz="0" w:space="0" w:color="auto"/>
                        <w:left w:val="none" w:sz="0" w:space="0" w:color="auto"/>
                        <w:bottom w:val="none" w:sz="0" w:space="0" w:color="auto"/>
                        <w:right w:val="none" w:sz="0" w:space="0" w:color="auto"/>
                      </w:divBdr>
                      <w:divsChild>
                        <w:div w:id="698775854">
                          <w:marLeft w:val="0"/>
                          <w:marRight w:val="0"/>
                          <w:marTop w:val="0"/>
                          <w:marBottom w:val="0"/>
                          <w:divBdr>
                            <w:top w:val="none" w:sz="0" w:space="0" w:color="auto"/>
                            <w:left w:val="none" w:sz="0" w:space="0" w:color="auto"/>
                            <w:bottom w:val="none" w:sz="0" w:space="0" w:color="auto"/>
                            <w:right w:val="none" w:sz="0" w:space="0" w:color="auto"/>
                          </w:divBdr>
                        </w:div>
                        <w:div w:id="16855319">
                          <w:marLeft w:val="0"/>
                          <w:marRight w:val="0"/>
                          <w:marTop w:val="0"/>
                          <w:marBottom w:val="0"/>
                          <w:divBdr>
                            <w:top w:val="none" w:sz="0" w:space="0" w:color="auto"/>
                            <w:left w:val="none" w:sz="0" w:space="0" w:color="auto"/>
                            <w:bottom w:val="none" w:sz="0" w:space="0" w:color="auto"/>
                            <w:right w:val="none" w:sz="0" w:space="0" w:color="auto"/>
                          </w:divBdr>
                        </w:div>
                      </w:divsChild>
                    </w:div>
                    <w:div w:id="62221101">
                      <w:marLeft w:val="0"/>
                      <w:marRight w:val="0"/>
                      <w:marTop w:val="0"/>
                      <w:marBottom w:val="0"/>
                      <w:divBdr>
                        <w:top w:val="none" w:sz="0" w:space="0" w:color="auto"/>
                        <w:left w:val="none" w:sz="0" w:space="0" w:color="auto"/>
                        <w:bottom w:val="none" w:sz="0" w:space="0" w:color="auto"/>
                        <w:right w:val="none" w:sz="0" w:space="0" w:color="auto"/>
                      </w:divBdr>
                      <w:divsChild>
                        <w:div w:id="58552731">
                          <w:marLeft w:val="0"/>
                          <w:marRight w:val="0"/>
                          <w:marTop w:val="0"/>
                          <w:marBottom w:val="0"/>
                          <w:divBdr>
                            <w:top w:val="none" w:sz="0" w:space="0" w:color="auto"/>
                            <w:left w:val="none" w:sz="0" w:space="0" w:color="auto"/>
                            <w:bottom w:val="none" w:sz="0" w:space="0" w:color="auto"/>
                            <w:right w:val="none" w:sz="0" w:space="0" w:color="auto"/>
                          </w:divBdr>
                        </w:div>
                        <w:div w:id="17600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7302">
              <w:marLeft w:val="0"/>
              <w:marRight w:val="0"/>
              <w:marTop w:val="0"/>
              <w:marBottom w:val="0"/>
              <w:divBdr>
                <w:top w:val="none" w:sz="0" w:space="0" w:color="auto"/>
                <w:left w:val="none" w:sz="0" w:space="0" w:color="auto"/>
                <w:bottom w:val="none" w:sz="0" w:space="0" w:color="auto"/>
                <w:right w:val="none" w:sz="0" w:space="0" w:color="auto"/>
              </w:divBdr>
              <w:divsChild>
                <w:div w:id="390271324">
                  <w:marLeft w:val="0"/>
                  <w:marRight w:val="0"/>
                  <w:marTop w:val="0"/>
                  <w:marBottom w:val="0"/>
                  <w:divBdr>
                    <w:top w:val="none" w:sz="0" w:space="0" w:color="auto"/>
                    <w:left w:val="none" w:sz="0" w:space="0" w:color="auto"/>
                    <w:bottom w:val="none" w:sz="0" w:space="0" w:color="auto"/>
                    <w:right w:val="none" w:sz="0" w:space="0" w:color="auto"/>
                  </w:divBdr>
                  <w:divsChild>
                    <w:div w:id="1910461143">
                      <w:marLeft w:val="0"/>
                      <w:marRight w:val="0"/>
                      <w:marTop w:val="0"/>
                      <w:marBottom w:val="0"/>
                      <w:divBdr>
                        <w:top w:val="none" w:sz="0" w:space="0" w:color="auto"/>
                        <w:left w:val="none" w:sz="0" w:space="0" w:color="auto"/>
                        <w:bottom w:val="none" w:sz="0" w:space="0" w:color="auto"/>
                        <w:right w:val="none" w:sz="0" w:space="0" w:color="auto"/>
                      </w:divBdr>
                    </w:div>
                    <w:div w:id="1995721305">
                      <w:marLeft w:val="0"/>
                      <w:marRight w:val="0"/>
                      <w:marTop w:val="0"/>
                      <w:marBottom w:val="0"/>
                      <w:divBdr>
                        <w:top w:val="none" w:sz="0" w:space="0" w:color="auto"/>
                        <w:left w:val="none" w:sz="0" w:space="0" w:color="auto"/>
                        <w:bottom w:val="none" w:sz="0" w:space="0" w:color="auto"/>
                        <w:right w:val="none" w:sz="0" w:space="0" w:color="auto"/>
                      </w:divBdr>
                      <w:divsChild>
                        <w:div w:id="691224880">
                          <w:marLeft w:val="0"/>
                          <w:marRight w:val="0"/>
                          <w:marTop w:val="0"/>
                          <w:marBottom w:val="0"/>
                          <w:divBdr>
                            <w:top w:val="none" w:sz="0" w:space="0" w:color="auto"/>
                            <w:left w:val="none" w:sz="0" w:space="0" w:color="auto"/>
                            <w:bottom w:val="none" w:sz="0" w:space="0" w:color="auto"/>
                            <w:right w:val="none" w:sz="0" w:space="0" w:color="auto"/>
                          </w:divBdr>
                        </w:div>
                        <w:div w:id="1500850495">
                          <w:marLeft w:val="0"/>
                          <w:marRight w:val="0"/>
                          <w:marTop w:val="0"/>
                          <w:marBottom w:val="0"/>
                          <w:divBdr>
                            <w:top w:val="none" w:sz="0" w:space="0" w:color="auto"/>
                            <w:left w:val="none" w:sz="0" w:space="0" w:color="auto"/>
                            <w:bottom w:val="none" w:sz="0" w:space="0" w:color="auto"/>
                            <w:right w:val="none" w:sz="0" w:space="0" w:color="auto"/>
                          </w:divBdr>
                        </w:div>
                      </w:divsChild>
                    </w:div>
                    <w:div w:id="1024866011">
                      <w:marLeft w:val="0"/>
                      <w:marRight w:val="0"/>
                      <w:marTop w:val="0"/>
                      <w:marBottom w:val="0"/>
                      <w:divBdr>
                        <w:top w:val="none" w:sz="0" w:space="0" w:color="auto"/>
                        <w:left w:val="none" w:sz="0" w:space="0" w:color="auto"/>
                        <w:bottom w:val="none" w:sz="0" w:space="0" w:color="auto"/>
                        <w:right w:val="none" w:sz="0" w:space="0" w:color="auto"/>
                      </w:divBdr>
                      <w:divsChild>
                        <w:div w:id="1187255209">
                          <w:marLeft w:val="0"/>
                          <w:marRight w:val="0"/>
                          <w:marTop w:val="0"/>
                          <w:marBottom w:val="0"/>
                          <w:divBdr>
                            <w:top w:val="none" w:sz="0" w:space="0" w:color="auto"/>
                            <w:left w:val="none" w:sz="0" w:space="0" w:color="auto"/>
                            <w:bottom w:val="none" w:sz="0" w:space="0" w:color="auto"/>
                            <w:right w:val="none" w:sz="0" w:space="0" w:color="auto"/>
                          </w:divBdr>
                        </w:div>
                        <w:div w:id="1513837802">
                          <w:marLeft w:val="0"/>
                          <w:marRight w:val="0"/>
                          <w:marTop w:val="0"/>
                          <w:marBottom w:val="0"/>
                          <w:divBdr>
                            <w:top w:val="none" w:sz="0" w:space="0" w:color="auto"/>
                            <w:left w:val="none" w:sz="0" w:space="0" w:color="auto"/>
                            <w:bottom w:val="none" w:sz="0" w:space="0" w:color="auto"/>
                            <w:right w:val="none" w:sz="0" w:space="0" w:color="auto"/>
                          </w:divBdr>
                        </w:div>
                      </w:divsChild>
                    </w:div>
                    <w:div w:id="1640065928">
                      <w:marLeft w:val="0"/>
                      <w:marRight w:val="0"/>
                      <w:marTop w:val="0"/>
                      <w:marBottom w:val="0"/>
                      <w:divBdr>
                        <w:top w:val="none" w:sz="0" w:space="0" w:color="auto"/>
                        <w:left w:val="none" w:sz="0" w:space="0" w:color="auto"/>
                        <w:bottom w:val="none" w:sz="0" w:space="0" w:color="auto"/>
                        <w:right w:val="none" w:sz="0" w:space="0" w:color="auto"/>
                      </w:divBdr>
                      <w:divsChild>
                        <w:div w:id="2114546874">
                          <w:marLeft w:val="0"/>
                          <w:marRight w:val="0"/>
                          <w:marTop w:val="0"/>
                          <w:marBottom w:val="0"/>
                          <w:divBdr>
                            <w:top w:val="none" w:sz="0" w:space="0" w:color="auto"/>
                            <w:left w:val="none" w:sz="0" w:space="0" w:color="auto"/>
                            <w:bottom w:val="none" w:sz="0" w:space="0" w:color="auto"/>
                            <w:right w:val="none" w:sz="0" w:space="0" w:color="auto"/>
                          </w:divBdr>
                        </w:div>
                        <w:div w:id="963997750">
                          <w:marLeft w:val="0"/>
                          <w:marRight w:val="0"/>
                          <w:marTop w:val="0"/>
                          <w:marBottom w:val="0"/>
                          <w:divBdr>
                            <w:top w:val="none" w:sz="0" w:space="0" w:color="auto"/>
                            <w:left w:val="none" w:sz="0" w:space="0" w:color="auto"/>
                            <w:bottom w:val="none" w:sz="0" w:space="0" w:color="auto"/>
                            <w:right w:val="none" w:sz="0" w:space="0" w:color="auto"/>
                          </w:divBdr>
                        </w:div>
                      </w:divsChild>
                    </w:div>
                    <w:div w:id="1513764266">
                      <w:marLeft w:val="0"/>
                      <w:marRight w:val="0"/>
                      <w:marTop w:val="0"/>
                      <w:marBottom w:val="0"/>
                      <w:divBdr>
                        <w:top w:val="none" w:sz="0" w:space="0" w:color="auto"/>
                        <w:left w:val="none" w:sz="0" w:space="0" w:color="auto"/>
                        <w:bottom w:val="none" w:sz="0" w:space="0" w:color="auto"/>
                        <w:right w:val="none" w:sz="0" w:space="0" w:color="auto"/>
                      </w:divBdr>
                      <w:divsChild>
                        <w:div w:id="1759709980">
                          <w:marLeft w:val="0"/>
                          <w:marRight w:val="0"/>
                          <w:marTop w:val="0"/>
                          <w:marBottom w:val="0"/>
                          <w:divBdr>
                            <w:top w:val="none" w:sz="0" w:space="0" w:color="auto"/>
                            <w:left w:val="none" w:sz="0" w:space="0" w:color="auto"/>
                            <w:bottom w:val="none" w:sz="0" w:space="0" w:color="auto"/>
                            <w:right w:val="none" w:sz="0" w:space="0" w:color="auto"/>
                          </w:divBdr>
                        </w:div>
                        <w:div w:id="741562793">
                          <w:marLeft w:val="0"/>
                          <w:marRight w:val="0"/>
                          <w:marTop w:val="0"/>
                          <w:marBottom w:val="0"/>
                          <w:divBdr>
                            <w:top w:val="none" w:sz="0" w:space="0" w:color="auto"/>
                            <w:left w:val="none" w:sz="0" w:space="0" w:color="auto"/>
                            <w:bottom w:val="none" w:sz="0" w:space="0" w:color="auto"/>
                            <w:right w:val="none" w:sz="0" w:space="0" w:color="auto"/>
                          </w:divBdr>
                        </w:div>
                      </w:divsChild>
                    </w:div>
                    <w:div w:id="1412237351">
                      <w:marLeft w:val="0"/>
                      <w:marRight w:val="0"/>
                      <w:marTop w:val="0"/>
                      <w:marBottom w:val="0"/>
                      <w:divBdr>
                        <w:top w:val="none" w:sz="0" w:space="0" w:color="auto"/>
                        <w:left w:val="none" w:sz="0" w:space="0" w:color="auto"/>
                        <w:bottom w:val="none" w:sz="0" w:space="0" w:color="auto"/>
                        <w:right w:val="none" w:sz="0" w:space="0" w:color="auto"/>
                      </w:divBdr>
                      <w:divsChild>
                        <w:div w:id="1107698813">
                          <w:marLeft w:val="0"/>
                          <w:marRight w:val="0"/>
                          <w:marTop w:val="0"/>
                          <w:marBottom w:val="0"/>
                          <w:divBdr>
                            <w:top w:val="none" w:sz="0" w:space="0" w:color="auto"/>
                            <w:left w:val="none" w:sz="0" w:space="0" w:color="auto"/>
                            <w:bottom w:val="none" w:sz="0" w:space="0" w:color="auto"/>
                            <w:right w:val="none" w:sz="0" w:space="0" w:color="auto"/>
                          </w:divBdr>
                        </w:div>
                        <w:div w:id="1816877575">
                          <w:marLeft w:val="0"/>
                          <w:marRight w:val="0"/>
                          <w:marTop w:val="0"/>
                          <w:marBottom w:val="0"/>
                          <w:divBdr>
                            <w:top w:val="none" w:sz="0" w:space="0" w:color="auto"/>
                            <w:left w:val="none" w:sz="0" w:space="0" w:color="auto"/>
                            <w:bottom w:val="none" w:sz="0" w:space="0" w:color="auto"/>
                            <w:right w:val="none" w:sz="0" w:space="0" w:color="auto"/>
                          </w:divBdr>
                        </w:div>
                      </w:divsChild>
                    </w:div>
                    <w:div w:id="337581333">
                      <w:marLeft w:val="0"/>
                      <w:marRight w:val="0"/>
                      <w:marTop w:val="0"/>
                      <w:marBottom w:val="0"/>
                      <w:divBdr>
                        <w:top w:val="none" w:sz="0" w:space="0" w:color="auto"/>
                        <w:left w:val="none" w:sz="0" w:space="0" w:color="auto"/>
                        <w:bottom w:val="none" w:sz="0" w:space="0" w:color="auto"/>
                        <w:right w:val="none" w:sz="0" w:space="0" w:color="auto"/>
                      </w:divBdr>
                      <w:divsChild>
                        <w:div w:id="980041062">
                          <w:marLeft w:val="0"/>
                          <w:marRight w:val="0"/>
                          <w:marTop w:val="0"/>
                          <w:marBottom w:val="0"/>
                          <w:divBdr>
                            <w:top w:val="none" w:sz="0" w:space="0" w:color="auto"/>
                            <w:left w:val="none" w:sz="0" w:space="0" w:color="auto"/>
                            <w:bottom w:val="none" w:sz="0" w:space="0" w:color="auto"/>
                            <w:right w:val="none" w:sz="0" w:space="0" w:color="auto"/>
                          </w:divBdr>
                        </w:div>
                        <w:div w:id="32731905">
                          <w:marLeft w:val="0"/>
                          <w:marRight w:val="0"/>
                          <w:marTop w:val="0"/>
                          <w:marBottom w:val="0"/>
                          <w:divBdr>
                            <w:top w:val="none" w:sz="0" w:space="0" w:color="auto"/>
                            <w:left w:val="none" w:sz="0" w:space="0" w:color="auto"/>
                            <w:bottom w:val="none" w:sz="0" w:space="0" w:color="auto"/>
                            <w:right w:val="none" w:sz="0" w:space="0" w:color="auto"/>
                          </w:divBdr>
                        </w:div>
                      </w:divsChild>
                    </w:div>
                    <w:div w:id="1049958815">
                      <w:marLeft w:val="0"/>
                      <w:marRight w:val="0"/>
                      <w:marTop w:val="0"/>
                      <w:marBottom w:val="0"/>
                      <w:divBdr>
                        <w:top w:val="none" w:sz="0" w:space="0" w:color="auto"/>
                        <w:left w:val="none" w:sz="0" w:space="0" w:color="auto"/>
                        <w:bottom w:val="none" w:sz="0" w:space="0" w:color="auto"/>
                        <w:right w:val="none" w:sz="0" w:space="0" w:color="auto"/>
                      </w:divBdr>
                      <w:divsChild>
                        <w:div w:id="1568147970">
                          <w:marLeft w:val="0"/>
                          <w:marRight w:val="0"/>
                          <w:marTop w:val="0"/>
                          <w:marBottom w:val="0"/>
                          <w:divBdr>
                            <w:top w:val="none" w:sz="0" w:space="0" w:color="auto"/>
                            <w:left w:val="none" w:sz="0" w:space="0" w:color="auto"/>
                            <w:bottom w:val="none" w:sz="0" w:space="0" w:color="auto"/>
                            <w:right w:val="none" w:sz="0" w:space="0" w:color="auto"/>
                          </w:divBdr>
                        </w:div>
                        <w:div w:id="134959164">
                          <w:marLeft w:val="0"/>
                          <w:marRight w:val="0"/>
                          <w:marTop w:val="0"/>
                          <w:marBottom w:val="0"/>
                          <w:divBdr>
                            <w:top w:val="none" w:sz="0" w:space="0" w:color="auto"/>
                            <w:left w:val="none" w:sz="0" w:space="0" w:color="auto"/>
                            <w:bottom w:val="none" w:sz="0" w:space="0" w:color="auto"/>
                            <w:right w:val="none" w:sz="0" w:space="0" w:color="auto"/>
                          </w:divBdr>
                        </w:div>
                      </w:divsChild>
                    </w:div>
                    <w:div w:id="1641306212">
                      <w:marLeft w:val="0"/>
                      <w:marRight w:val="0"/>
                      <w:marTop w:val="0"/>
                      <w:marBottom w:val="0"/>
                      <w:divBdr>
                        <w:top w:val="none" w:sz="0" w:space="0" w:color="auto"/>
                        <w:left w:val="none" w:sz="0" w:space="0" w:color="auto"/>
                        <w:bottom w:val="none" w:sz="0" w:space="0" w:color="auto"/>
                        <w:right w:val="none" w:sz="0" w:space="0" w:color="auto"/>
                      </w:divBdr>
                      <w:divsChild>
                        <w:div w:id="1992831122">
                          <w:marLeft w:val="0"/>
                          <w:marRight w:val="0"/>
                          <w:marTop w:val="0"/>
                          <w:marBottom w:val="0"/>
                          <w:divBdr>
                            <w:top w:val="none" w:sz="0" w:space="0" w:color="auto"/>
                            <w:left w:val="none" w:sz="0" w:space="0" w:color="auto"/>
                            <w:bottom w:val="none" w:sz="0" w:space="0" w:color="auto"/>
                            <w:right w:val="none" w:sz="0" w:space="0" w:color="auto"/>
                          </w:divBdr>
                        </w:div>
                        <w:div w:id="15431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6015">
              <w:marLeft w:val="0"/>
              <w:marRight w:val="0"/>
              <w:marTop w:val="0"/>
              <w:marBottom w:val="0"/>
              <w:divBdr>
                <w:top w:val="none" w:sz="0" w:space="0" w:color="auto"/>
                <w:left w:val="none" w:sz="0" w:space="0" w:color="auto"/>
                <w:bottom w:val="none" w:sz="0" w:space="0" w:color="auto"/>
                <w:right w:val="none" w:sz="0" w:space="0" w:color="auto"/>
              </w:divBdr>
              <w:divsChild>
                <w:div w:id="1354766076">
                  <w:marLeft w:val="0"/>
                  <w:marRight w:val="0"/>
                  <w:marTop w:val="0"/>
                  <w:marBottom w:val="0"/>
                  <w:divBdr>
                    <w:top w:val="none" w:sz="0" w:space="0" w:color="auto"/>
                    <w:left w:val="none" w:sz="0" w:space="0" w:color="auto"/>
                    <w:bottom w:val="none" w:sz="0" w:space="0" w:color="auto"/>
                    <w:right w:val="none" w:sz="0" w:space="0" w:color="auto"/>
                  </w:divBdr>
                  <w:divsChild>
                    <w:div w:id="250046962">
                      <w:marLeft w:val="0"/>
                      <w:marRight w:val="0"/>
                      <w:marTop w:val="0"/>
                      <w:marBottom w:val="0"/>
                      <w:divBdr>
                        <w:top w:val="none" w:sz="0" w:space="0" w:color="auto"/>
                        <w:left w:val="none" w:sz="0" w:space="0" w:color="auto"/>
                        <w:bottom w:val="none" w:sz="0" w:space="0" w:color="auto"/>
                        <w:right w:val="none" w:sz="0" w:space="0" w:color="auto"/>
                      </w:divBdr>
                    </w:div>
                    <w:div w:id="1892305043">
                      <w:marLeft w:val="0"/>
                      <w:marRight w:val="0"/>
                      <w:marTop w:val="0"/>
                      <w:marBottom w:val="0"/>
                      <w:divBdr>
                        <w:top w:val="none" w:sz="0" w:space="0" w:color="auto"/>
                        <w:left w:val="none" w:sz="0" w:space="0" w:color="auto"/>
                        <w:bottom w:val="none" w:sz="0" w:space="0" w:color="auto"/>
                        <w:right w:val="none" w:sz="0" w:space="0" w:color="auto"/>
                      </w:divBdr>
                      <w:divsChild>
                        <w:div w:id="28797174">
                          <w:marLeft w:val="0"/>
                          <w:marRight w:val="0"/>
                          <w:marTop w:val="0"/>
                          <w:marBottom w:val="0"/>
                          <w:divBdr>
                            <w:top w:val="none" w:sz="0" w:space="0" w:color="auto"/>
                            <w:left w:val="none" w:sz="0" w:space="0" w:color="auto"/>
                            <w:bottom w:val="none" w:sz="0" w:space="0" w:color="auto"/>
                            <w:right w:val="none" w:sz="0" w:space="0" w:color="auto"/>
                          </w:divBdr>
                        </w:div>
                        <w:div w:id="975791301">
                          <w:marLeft w:val="0"/>
                          <w:marRight w:val="0"/>
                          <w:marTop w:val="0"/>
                          <w:marBottom w:val="0"/>
                          <w:divBdr>
                            <w:top w:val="none" w:sz="0" w:space="0" w:color="auto"/>
                            <w:left w:val="none" w:sz="0" w:space="0" w:color="auto"/>
                            <w:bottom w:val="none" w:sz="0" w:space="0" w:color="auto"/>
                            <w:right w:val="none" w:sz="0" w:space="0" w:color="auto"/>
                          </w:divBdr>
                        </w:div>
                      </w:divsChild>
                    </w:div>
                    <w:div w:id="811944456">
                      <w:marLeft w:val="0"/>
                      <w:marRight w:val="0"/>
                      <w:marTop w:val="0"/>
                      <w:marBottom w:val="0"/>
                      <w:divBdr>
                        <w:top w:val="none" w:sz="0" w:space="0" w:color="auto"/>
                        <w:left w:val="none" w:sz="0" w:space="0" w:color="auto"/>
                        <w:bottom w:val="none" w:sz="0" w:space="0" w:color="auto"/>
                        <w:right w:val="none" w:sz="0" w:space="0" w:color="auto"/>
                      </w:divBdr>
                      <w:divsChild>
                        <w:div w:id="1530602043">
                          <w:marLeft w:val="0"/>
                          <w:marRight w:val="0"/>
                          <w:marTop w:val="0"/>
                          <w:marBottom w:val="0"/>
                          <w:divBdr>
                            <w:top w:val="none" w:sz="0" w:space="0" w:color="auto"/>
                            <w:left w:val="none" w:sz="0" w:space="0" w:color="auto"/>
                            <w:bottom w:val="none" w:sz="0" w:space="0" w:color="auto"/>
                            <w:right w:val="none" w:sz="0" w:space="0" w:color="auto"/>
                          </w:divBdr>
                        </w:div>
                        <w:div w:id="954823859">
                          <w:marLeft w:val="0"/>
                          <w:marRight w:val="0"/>
                          <w:marTop w:val="0"/>
                          <w:marBottom w:val="0"/>
                          <w:divBdr>
                            <w:top w:val="none" w:sz="0" w:space="0" w:color="auto"/>
                            <w:left w:val="none" w:sz="0" w:space="0" w:color="auto"/>
                            <w:bottom w:val="none" w:sz="0" w:space="0" w:color="auto"/>
                            <w:right w:val="none" w:sz="0" w:space="0" w:color="auto"/>
                          </w:divBdr>
                        </w:div>
                      </w:divsChild>
                    </w:div>
                    <w:div w:id="1057163303">
                      <w:marLeft w:val="0"/>
                      <w:marRight w:val="0"/>
                      <w:marTop w:val="0"/>
                      <w:marBottom w:val="0"/>
                      <w:divBdr>
                        <w:top w:val="none" w:sz="0" w:space="0" w:color="auto"/>
                        <w:left w:val="none" w:sz="0" w:space="0" w:color="auto"/>
                        <w:bottom w:val="none" w:sz="0" w:space="0" w:color="auto"/>
                        <w:right w:val="none" w:sz="0" w:space="0" w:color="auto"/>
                      </w:divBdr>
                      <w:divsChild>
                        <w:div w:id="734278127">
                          <w:marLeft w:val="0"/>
                          <w:marRight w:val="0"/>
                          <w:marTop w:val="0"/>
                          <w:marBottom w:val="0"/>
                          <w:divBdr>
                            <w:top w:val="none" w:sz="0" w:space="0" w:color="auto"/>
                            <w:left w:val="none" w:sz="0" w:space="0" w:color="auto"/>
                            <w:bottom w:val="none" w:sz="0" w:space="0" w:color="auto"/>
                            <w:right w:val="none" w:sz="0" w:space="0" w:color="auto"/>
                          </w:divBdr>
                        </w:div>
                        <w:div w:id="7099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63595">
              <w:marLeft w:val="0"/>
              <w:marRight w:val="0"/>
              <w:marTop w:val="0"/>
              <w:marBottom w:val="0"/>
              <w:divBdr>
                <w:top w:val="none" w:sz="0" w:space="0" w:color="auto"/>
                <w:left w:val="none" w:sz="0" w:space="0" w:color="auto"/>
                <w:bottom w:val="none" w:sz="0" w:space="0" w:color="auto"/>
                <w:right w:val="none" w:sz="0" w:space="0" w:color="auto"/>
              </w:divBdr>
              <w:divsChild>
                <w:div w:id="895967176">
                  <w:marLeft w:val="0"/>
                  <w:marRight w:val="0"/>
                  <w:marTop w:val="0"/>
                  <w:marBottom w:val="0"/>
                  <w:divBdr>
                    <w:top w:val="none" w:sz="0" w:space="0" w:color="auto"/>
                    <w:left w:val="none" w:sz="0" w:space="0" w:color="auto"/>
                    <w:bottom w:val="none" w:sz="0" w:space="0" w:color="auto"/>
                    <w:right w:val="none" w:sz="0" w:space="0" w:color="auto"/>
                  </w:divBdr>
                  <w:divsChild>
                    <w:div w:id="641276034">
                      <w:marLeft w:val="0"/>
                      <w:marRight w:val="0"/>
                      <w:marTop w:val="0"/>
                      <w:marBottom w:val="0"/>
                      <w:divBdr>
                        <w:top w:val="none" w:sz="0" w:space="0" w:color="auto"/>
                        <w:left w:val="none" w:sz="0" w:space="0" w:color="auto"/>
                        <w:bottom w:val="none" w:sz="0" w:space="0" w:color="auto"/>
                        <w:right w:val="none" w:sz="0" w:space="0" w:color="auto"/>
                      </w:divBdr>
                    </w:div>
                    <w:div w:id="172383013">
                      <w:marLeft w:val="0"/>
                      <w:marRight w:val="0"/>
                      <w:marTop w:val="0"/>
                      <w:marBottom w:val="0"/>
                      <w:divBdr>
                        <w:top w:val="none" w:sz="0" w:space="0" w:color="auto"/>
                        <w:left w:val="none" w:sz="0" w:space="0" w:color="auto"/>
                        <w:bottom w:val="none" w:sz="0" w:space="0" w:color="auto"/>
                        <w:right w:val="none" w:sz="0" w:space="0" w:color="auto"/>
                      </w:divBdr>
                      <w:divsChild>
                        <w:div w:id="1274485082">
                          <w:marLeft w:val="0"/>
                          <w:marRight w:val="0"/>
                          <w:marTop w:val="0"/>
                          <w:marBottom w:val="0"/>
                          <w:divBdr>
                            <w:top w:val="none" w:sz="0" w:space="0" w:color="auto"/>
                            <w:left w:val="none" w:sz="0" w:space="0" w:color="auto"/>
                            <w:bottom w:val="none" w:sz="0" w:space="0" w:color="auto"/>
                            <w:right w:val="none" w:sz="0" w:space="0" w:color="auto"/>
                          </w:divBdr>
                        </w:div>
                        <w:div w:id="330454893">
                          <w:marLeft w:val="0"/>
                          <w:marRight w:val="0"/>
                          <w:marTop w:val="0"/>
                          <w:marBottom w:val="0"/>
                          <w:divBdr>
                            <w:top w:val="none" w:sz="0" w:space="0" w:color="auto"/>
                            <w:left w:val="none" w:sz="0" w:space="0" w:color="auto"/>
                            <w:bottom w:val="none" w:sz="0" w:space="0" w:color="auto"/>
                            <w:right w:val="none" w:sz="0" w:space="0" w:color="auto"/>
                          </w:divBdr>
                        </w:div>
                      </w:divsChild>
                    </w:div>
                    <w:div w:id="940838120">
                      <w:marLeft w:val="0"/>
                      <w:marRight w:val="0"/>
                      <w:marTop w:val="0"/>
                      <w:marBottom w:val="0"/>
                      <w:divBdr>
                        <w:top w:val="none" w:sz="0" w:space="0" w:color="auto"/>
                        <w:left w:val="none" w:sz="0" w:space="0" w:color="auto"/>
                        <w:bottom w:val="none" w:sz="0" w:space="0" w:color="auto"/>
                        <w:right w:val="none" w:sz="0" w:space="0" w:color="auto"/>
                      </w:divBdr>
                      <w:divsChild>
                        <w:div w:id="780757063">
                          <w:marLeft w:val="0"/>
                          <w:marRight w:val="0"/>
                          <w:marTop w:val="0"/>
                          <w:marBottom w:val="0"/>
                          <w:divBdr>
                            <w:top w:val="none" w:sz="0" w:space="0" w:color="auto"/>
                            <w:left w:val="none" w:sz="0" w:space="0" w:color="auto"/>
                            <w:bottom w:val="none" w:sz="0" w:space="0" w:color="auto"/>
                            <w:right w:val="none" w:sz="0" w:space="0" w:color="auto"/>
                          </w:divBdr>
                        </w:div>
                        <w:div w:id="6232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5731">
              <w:marLeft w:val="0"/>
              <w:marRight w:val="0"/>
              <w:marTop w:val="0"/>
              <w:marBottom w:val="0"/>
              <w:divBdr>
                <w:top w:val="none" w:sz="0" w:space="0" w:color="auto"/>
                <w:left w:val="none" w:sz="0" w:space="0" w:color="auto"/>
                <w:bottom w:val="none" w:sz="0" w:space="0" w:color="auto"/>
                <w:right w:val="none" w:sz="0" w:space="0" w:color="auto"/>
              </w:divBdr>
              <w:divsChild>
                <w:div w:id="1099520693">
                  <w:marLeft w:val="0"/>
                  <w:marRight w:val="0"/>
                  <w:marTop w:val="0"/>
                  <w:marBottom w:val="0"/>
                  <w:divBdr>
                    <w:top w:val="none" w:sz="0" w:space="0" w:color="auto"/>
                    <w:left w:val="none" w:sz="0" w:space="0" w:color="auto"/>
                    <w:bottom w:val="none" w:sz="0" w:space="0" w:color="auto"/>
                    <w:right w:val="none" w:sz="0" w:space="0" w:color="auto"/>
                  </w:divBdr>
                  <w:divsChild>
                    <w:div w:id="498422083">
                      <w:marLeft w:val="0"/>
                      <w:marRight w:val="0"/>
                      <w:marTop w:val="0"/>
                      <w:marBottom w:val="0"/>
                      <w:divBdr>
                        <w:top w:val="none" w:sz="0" w:space="0" w:color="auto"/>
                        <w:left w:val="none" w:sz="0" w:space="0" w:color="auto"/>
                        <w:bottom w:val="none" w:sz="0" w:space="0" w:color="auto"/>
                        <w:right w:val="none" w:sz="0" w:space="0" w:color="auto"/>
                      </w:divBdr>
                    </w:div>
                    <w:div w:id="806975452">
                      <w:marLeft w:val="0"/>
                      <w:marRight w:val="0"/>
                      <w:marTop w:val="0"/>
                      <w:marBottom w:val="0"/>
                      <w:divBdr>
                        <w:top w:val="none" w:sz="0" w:space="0" w:color="auto"/>
                        <w:left w:val="none" w:sz="0" w:space="0" w:color="auto"/>
                        <w:bottom w:val="none" w:sz="0" w:space="0" w:color="auto"/>
                        <w:right w:val="none" w:sz="0" w:space="0" w:color="auto"/>
                      </w:divBdr>
                      <w:divsChild>
                        <w:div w:id="260377901">
                          <w:marLeft w:val="0"/>
                          <w:marRight w:val="0"/>
                          <w:marTop w:val="0"/>
                          <w:marBottom w:val="0"/>
                          <w:divBdr>
                            <w:top w:val="none" w:sz="0" w:space="0" w:color="auto"/>
                            <w:left w:val="none" w:sz="0" w:space="0" w:color="auto"/>
                            <w:bottom w:val="none" w:sz="0" w:space="0" w:color="auto"/>
                            <w:right w:val="none" w:sz="0" w:space="0" w:color="auto"/>
                          </w:divBdr>
                        </w:div>
                        <w:div w:id="204562306">
                          <w:marLeft w:val="0"/>
                          <w:marRight w:val="0"/>
                          <w:marTop w:val="0"/>
                          <w:marBottom w:val="0"/>
                          <w:divBdr>
                            <w:top w:val="none" w:sz="0" w:space="0" w:color="auto"/>
                            <w:left w:val="none" w:sz="0" w:space="0" w:color="auto"/>
                            <w:bottom w:val="none" w:sz="0" w:space="0" w:color="auto"/>
                            <w:right w:val="none" w:sz="0" w:space="0" w:color="auto"/>
                          </w:divBdr>
                        </w:div>
                      </w:divsChild>
                    </w:div>
                    <w:div w:id="455103850">
                      <w:marLeft w:val="0"/>
                      <w:marRight w:val="0"/>
                      <w:marTop w:val="0"/>
                      <w:marBottom w:val="0"/>
                      <w:divBdr>
                        <w:top w:val="none" w:sz="0" w:space="0" w:color="auto"/>
                        <w:left w:val="none" w:sz="0" w:space="0" w:color="auto"/>
                        <w:bottom w:val="none" w:sz="0" w:space="0" w:color="auto"/>
                        <w:right w:val="none" w:sz="0" w:space="0" w:color="auto"/>
                      </w:divBdr>
                      <w:divsChild>
                        <w:div w:id="1414930932">
                          <w:marLeft w:val="0"/>
                          <w:marRight w:val="0"/>
                          <w:marTop w:val="0"/>
                          <w:marBottom w:val="0"/>
                          <w:divBdr>
                            <w:top w:val="none" w:sz="0" w:space="0" w:color="auto"/>
                            <w:left w:val="none" w:sz="0" w:space="0" w:color="auto"/>
                            <w:bottom w:val="none" w:sz="0" w:space="0" w:color="auto"/>
                            <w:right w:val="none" w:sz="0" w:space="0" w:color="auto"/>
                          </w:divBdr>
                        </w:div>
                        <w:div w:id="790588297">
                          <w:marLeft w:val="0"/>
                          <w:marRight w:val="0"/>
                          <w:marTop w:val="0"/>
                          <w:marBottom w:val="0"/>
                          <w:divBdr>
                            <w:top w:val="none" w:sz="0" w:space="0" w:color="auto"/>
                            <w:left w:val="none" w:sz="0" w:space="0" w:color="auto"/>
                            <w:bottom w:val="none" w:sz="0" w:space="0" w:color="auto"/>
                            <w:right w:val="none" w:sz="0" w:space="0" w:color="auto"/>
                          </w:divBdr>
                        </w:div>
                      </w:divsChild>
                    </w:div>
                    <w:div w:id="447312789">
                      <w:marLeft w:val="0"/>
                      <w:marRight w:val="0"/>
                      <w:marTop w:val="0"/>
                      <w:marBottom w:val="0"/>
                      <w:divBdr>
                        <w:top w:val="none" w:sz="0" w:space="0" w:color="auto"/>
                        <w:left w:val="none" w:sz="0" w:space="0" w:color="auto"/>
                        <w:bottom w:val="none" w:sz="0" w:space="0" w:color="auto"/>
                        <w:right w:val="none" w:sz="0" w:space="0" w:color="auto"/>
                      </w:divBdr>
                      <w:divsChild>
                        <w:div w:id="1626496359">
                          <w:marLeft w:val="0"/>
                          <w:marRight w:val="0"/>
                          <w:marTop w:val="0"/>
                          <w:marBottom w:val="0"/>
                          <w:divBdr>
                            <w:top w:val="none" w:sz="0" w:space="0" w:color="auto"/>
                            <w:left w:val="none" w:sz="0" w:space="0" w:color="auto"/>
                            <w:bottom w:val="none" w:sz="0" w:space="0" w:color="auto"/>
                            <w:right w:val="none" w:sz="0" w:space="0" w:color="auto"/>
                          </w:divBdr>
                        </w:div>
                        <w:div w:id="15839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3247">
              <w:marLeft w:val="0"/>
              <w:marRight w:val="0"/>
              <w:marTop w:val="0"/>
              <w:marBottom w:val="0"/>
              <w:divBdr>
                <w:top w:val="none" w:sz="0" w:space="0" w:color="auto"/>
                <w:left w:val="none" w:sz="0" w:space="0" w:color="auto"/>
                <w:bottom w:val="none" w:sz="0" w:space="0" w:color="auto"/>
                <w:right w:val="none" w:sz="0" w:space="0" w:color="auto"/>
              </w:divBdr>
              <w:divsChild>
                <w:div w:id="334577679">
                  <w:marLeft w:val="0"/>
                  <w:marRight w:val="0"/>
                  <w:marTop w:val="0"/>
                  <w:marBottom w:val="0"/>
                  <w:divBdr>
                    <w:top w:val="none" w:sz="0" w:space="0" w:color="auto"/>
                    <w:left w:val="none" w:sz="0" w:space="0" w:color="auto"/>
                    <w:bottom w:val="none" w:sz="0" w:space="0" w:color="auto"/>
                    <w:right w:val="none" w:sz="0" w:space="0" w:color="auto"/>
                  </w:divBdr>
                  <w:divsChild>
                    <w:div w:id="308247719">
                      <w:marLeft w:val="0"/>
                      <w:marRight w:val="0"/>
                      <w:marTop w:val="0"/>
                      <w:marBottom w:val="0"/>
                      <w:divBdr>
                        <w:top w:val="none" w:sz="0" w:space="0" w:color="auto"/>
                        <w:left w:val="none" w:sz="0" w:space="0" w:color="auto"/>
                        <w:bottom w:val="none" w:sz="0" w:space="0" w:color="auto"/>
                        <w:right w:val="none" w:sz="0" w:space="0" w:color="auto"/>
                      </w:divBdr>
                    </w:div>
                    <w:div w:id="1961447270">
                      <w:marLeft w:val="0"/>
                      <w:marRight w:val="0"/>
                      <w:marTop w:val="0"/>
                      <w:marBottom w:val="0"/>
                      <w:divBdr>
                        <w:top w:val="none" w:sz="0" w:space="0" w:color="auto"/>
                        <w:left w:val="none" w:sz="0" w:space="0" w:color="auto"/>
                        <w:bottom w:val="none" w:sz="0" w:space="0" w:color="auto"/>
                        <w:right w:val="none" w:sz="0" w:space="0" w:color="auto"/>
                      </w:divBdr>
                      <w:divsChild>
                        <w:div w:id="898710632">
                          <w:marLeft w:val="0"/>
                          <w:marRight w:val="0"/>
                          <w:marTop w:val="0"/>
                          <w:marBottom w:val="0"/>
                          <w:divBdr>
                            <w:top w:val="none" w:sz="0" w:space="0" w:color="auto"/>
                            <w:left w:val="none" w:sz="0" w:space="0" w:color="auto"/>
                            <w:bottom w:val="none" w:sz="0" w:space="0" w:color="auto"/>
                            <w:right w:val="none" w:sz="0" w:space="0" w:color="auto"/>
                          </w:divBdr>
                        </w:div>
                        <w:div w:id="1784497690">
                          <w:marLeft w:val="0"/>
                          <w:marRight w:val="0"/>
                          <w:marTop w:val="0"/>
                          <w:marBottom w:val="0"/>
                          <w:divBdr>
                            <w:top w:val="none" w:sz="0" w:space="0" w:color="auto"/>
                            <w:left w:val="none" w:sz="0" w:space="0" w:color="auto"/>
                            <w:bottom w:val="none" w:sz="0" w:space="0" w:color="auto"/>
                            <w:right w:val="none" w:sz="0" w:space="0" w:color="auto"/>
                          </w:divBdr>
                        </w:div>
                      </w:divsChild>
                    </w:div>
                    <w:div w:id="498275142">
                      <w:marLeft w:val="0"/>
                      <w:marRight w:val="0"/>
                      <w:marTop w:val="0"/>
                      <w:marBottom w:val="0"/>
                      <w:divBdr>
                        <w:top w:val="none" w:sz="0" w:space="0" w:color="auto"/>
                        <w:left w:val="none" w:sz="0" w:space="0" w:color="auto"/>
                        <w:bottom w:val="none" w:sz="0" w:space="0" w:color="auto"/>
                        <w:right w:val="none" w:sz="0" w:space="0" w:color="auto"/>
                      </w:divBdr>
                      <w:divsChild>
                        <w:div w:id="521013338">
                          <w:marLeft w:val="0"/>
                          <w:marRight w:val="0"/>
                          <w:marTop w:val="0"/>
                          <w:marBottom w:val="0"/>
                          <w:divBdr>
                            <w:top w:val="none" w:sz="0" w:space="0" w:color="auto"/>
                            <w:left w:val="none" w:sz="0" w:space="0" w:color="auto"/>
                            <w:bottom w:val="none" w:sz="0" w:space="0" w:color="auto"/>
                            <w:right w:val="none" w:sz="0" w:space="0" w:color="auto"/>
                          </w:divBdr>
                        </w:div>
                        <w:div w:id="1781417156">
                          <w:marLeft w:val="0"/>
                          <w:marRight w:val="0"/>
                          <w:marTop w:val="0"/>
                          <w:marBottom w:val="0"/>
                          <w:divBdr>
                            <w:top w:val="none" w:sz="0" w:space="0" w:color="auto"/>
                            <w:left w:val="none" w:sz="0" w:space="0" w:color="auto"/>
                            <w:bottom w:val="none" w:sz="0" w:space="0" w:color="auto"/>
                            <w:right w:val="none" w:sz="0" w:space="0" w:color="auto"/>
                          </w:divBdr>
                        </w:div>
                      </w:divsChild>
                    </w:div>
                    <w:div w:id="196230072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
                        <w:div w:id="5872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9141">
              <w:marLeft w:val="0"/>
              <w:marRight w:val="0"/>
              <w:marTop w:val="0"/>
              <w:marBottom w:val="0"/>
              <w:divBdr>
                <w:top w:val="none" w:sz="0" w:space="0" w:color="auto"/>
                <w:left w:val="none" w:sz="0" w:space="0" w:color="auto"/>
                <w:bottom w:val="none" w:sz="0" w:space="0" w:color="auto"/>
                <w:right w:val="none" w:sz="0" w:space="0" w:color="auto"/>
              </w:divBdr>
              <w:divsChild>
                <w:div w:id="2046056420">
                  <w:marLeft w:val="0"/>
                  <w:marRight w:val="0"/>
                  <w:marTop w:val="0"/>
                  <w:marBottom w:val="0"/>
                  <w:divBdr>
                    <w:top w:val="none" w:sz="0" w:space="0" w:color="auto"/>
                    <w:left w:val="none" w:sz="0" w:space="0" w:color="auto"/>
                    <w:bottom w:val="none" w:sz="0" w:space="0" w:color="auto"/>
                    <w:right w:val="none" w:sz="0" w:space="0" w:color="auto"/>
                  </w:divBdr>
                  <w:divsChild>
                    <w:div w:id="1461261675">
                      <w:marLeft w:val="0"/>
                      <w:marRight w:val="0"/>
                      <w:marTop w:val="0"/>
                      <w:marBottom w:val="0"/>
                      <w:divBdr>
                        <w:top w:val="none" w:sz="0" w:space="0" w:color="auto"/>
                        <w:left w:val="none" w:sz="0" w:space="0" w:color="auto"/>
                        <w:bottom w:val="none" w:sz="0" w:space="0" w:color="auto"/>
                        <w:right w:val="none" w:sz="0" w:space="0" w:color="auto"/>
                      </w:divBdr>
                    </w:div>
                    <w:div w:id="632712774">
                      <w:marLeft w:val="0"/>
                      <w:marRight w:val="0"/>
                      <w:marTop w:val="0"/>
                      <w:marBottom w:val="0"/>
                      <w:divBdr>
                        <w:top w:val="none" w:sz="0" w:space="0" w:color="auto"/>
                        <w:left w:val="none" w:sz="0" w:space="0" w:color="auto"/>
                        <w:bottom w:val="none" w:sz="0" w:space="0" w:color="auto"/>
                        <w:right w:val="none" w:sz="0" w:space="0" w:color="auto"/>
                      </w:divBdr>
                      <w:divsChild>
                        <w:div w:id="921524874">
                          <w:marLeft w:val="0"/>
                          <w:marRight w:val="0"/>
                          <w:marTop w:val="0"/>
                          <w:marBottom w:val="0"/>
                          <w:divBdr>
                            <w:top w:val="none" w:sz="0" w:space="0" w:color="auto"/>
                            <w:left w:val="none" w:sz="0" w:space="0" w:color="auto"/>
                            <w:bottom w:val="none" w:sz="0" w:space="0" w:color="auto"/>
                            <w:right w:val="none" w:sz="0" w:space="0" w:color="auto"/>
                          </w:divBdr>
                        </w:div>
                        <w:div w:id="261382028">
                          <w:marLeft w:val="0"/>
                          <w:marRight w:val="0"/>
                          <w:marTop w:val="0"/>
                          <w:marBottom w:val="0"/>
                          <w:divBdr>
                            <w:top w:val="none" w:sz="0" w:space="0" w:color="auto"/>
                            <w:left w:val="none" w:sz="0" w:space="0" w:color="auto"/>
                            <w:bottom w:val="none" w:sz="0" w:space="0" w:color="auto"/>
                            <w:right w:val="none" w:sz="0" w:space="0" w:color="auto"/>
                          </w:divBdr>
                        </w:div>
                      </w:divsChild>
                    </w:div>
                    <w:div w:id="848527213">
                      <w:marLeft w:val="0"/>
                      <w:marRight w:val="0"/>
                      <w:marTop w:val="0"/>
                      <w:marBottom w:val="0"/>
                      <w:divBdr>
                        <w:top w:val="none" w:sz="0" w:space="0" w:color="auto"/>
                        <w:left w:val="none" w:sz="0" w:space="0" w:color="auto"/>
                        <w:bottom w:val="none" w:sz="0" w:space="0" w:color="auto"/>
                        <w:right w:val="none" w:sz="0" w:space="0" w:color="auto"/>
                      </w:divBdr>
                      <w:divsChild>
                        <w:div w:id="733087935">
                          <w:marLeft w:val="0"/>
                          <w:marRight w:val="0"/>
                          <w:marTop w:val="0"/>
                          <w:marBottom w:val="0"/>
                          <w:divBdr>
                            <w:top w:val="none" w:sz="0" w:space="0" w:color="auto"/>
                            <w:left w:val="none" w:sz="0" w:space="0" w:color="auto"/>
                            <w:bottom w:val="none" w:sz="0" w:space="0" w:color="auto"/>
                            <w:right w:val="none" w:sz="0" w:space="0" w:color="auto"/>
                          </w:divBdr>
                        </w:div>
                        <w:div w:id="328824254">
                          <w:marLeft w:val="0"/>
                          <w:marRight w:val="0"/>
                          <w:marTop w:val="0"/>
                          <w:marBottom w:val="0"/>
                          <w:divBdr>
                            <w:top w:val="none" w:sz="0" w:space="0" w:color="auto"/>
                            <w:left w:val="none" w:sz="0" w:space="0" w:color="auto"/>
                            <w:bottom w:val="none" w:sz="0" w:space="0" w:color="auto"/>
                            <w:right w:val="none" w:sz="0" w:space="0" w:color="auto"/>
                          </w:divBdr>
                        </w:div>
                      </w:divsChild>
                    </w:div>
                    <w:div w:id="1230532998">
                      <w:marLeft w:val="0"/>
                      <w:marRight w:val="0"/>
                      <w:marTop w:val="0"/>
                      <w:marBottom w:val="0"/>
                      <w:divBdr>
                        <w:top w:val="none" w:sz="0" w:space="0" w:color="auto"/>
                        <w:left w:val="none" w:sz="0" w:space="0" w:color="auto"/>
                        <w:bottom w:val="none" w:sz="0" w:space="0" w:color="auto"/>
                        <w:right w:val="none" w:sz="0" w:space="0" w:color="auto"/>
                      </w:divBdr>
                      <w:divsChild>
                        <w:div w:id="798453564">
                          <w:marLeft w:val="0"/>
                          <w:marRight w:val="0"/>
                          <w:marTop w:val="0"/>
                          <w:marBottom w:val="0"/>
                          <w:divBdr>
                            <w:top w:val="none" w:sz="0" w:space="0" w:color="auto"/>
                            <w:left w:val="none" w:sz="0" w:space="0" w:color="auto"/>
                            <w:bottom w:val="none" w:sz="0" w:space="0" w:color="auto"/>
                            <w:right w:val="none" w:sz="0" w:space="0" w:color="auto"/>
                          </w:divBdr>
                        </w:div>
                        <w:div w:id="137768405">
                          <w:marLeft w:val="0"/>
                          <w:marRight w:val="0"/>
                          <w:marTop w:val="0"/>
                          <w:marBottom w:val="0"/>
                          <w:divBdr>
                            <w:top w:val="none" w:sz="0" w:space="0" w:color="auto"/>
                            <w:left w:val="none" w:sz="0" w:space="0" w:color="auto"/>
                            <w:bottom w:val="none" w:sz="0" w:space="0" w:color="auto"/>
                            <w:right w:val="none" w:sz="0" w:space="0" w:color="auto"/>
                          </w:divBdr>
                        </w:div>
                      </w:divsChild>
                    </w:div>
                    <w:div w:id="1129517564">
                      <w:marLeft w:val="0"/>
                      <w:marRight w:val="0"/>
                      <w:marTop w:val="0"/>
                      <w:marBottom w:val="0"/>
                      <w:divBdr>
                        <w:top w:val="none" w:sz="0" w:space="0" w:color="auto"/>
                        <w:left w:val="none" w:sz="0" w:space="0" w:color="auto"/>
                        <w:bottom w:val="none" w:sz="0" w:space="0" w:color="auto"/>
                        <w:right w:val="none" w:sz="0" w:space="0" w:color="auto"/>
                      </w:divBdr>
                      <w:divsChild>
                        <w:div w:id="1345716476">
                          <w:marLeft w:val="0"/>
                          <w:marRight w:val="0"/>
                          <w:marTop w:val="0"/>
                          <w:marBottom w:val="0"/>
                          <w:divBdr>
                            <w:top w:val="none" w:sz="0" w:space="0" w:color="auto"/>
                            <w:left w:val="none" w:sz="0" w:space="0" w:color="auto"/>
                            <w:bottom w:val="none" w:sz="0" w:space="0" w:color="auto"/>
                            <w:right w:val="none" w:sz="0" w:space="0" w:color="auto"/>
                          </w:divBdr>
                        </w:div>
                        <w:div w:id="1358965604">
                          <w:marLeft w:val="0"/>
                          <w:marRight w:val="0"/>
                          <w:marTop w:val="0"/>
                          <w:marBottom w:val="0"/>
                          <w:divBdr>
                            <w:top w:val="none" w:sz="0" w:space="0" w:color="auto"/>
                            <w:left w:val="none" w:sz="0" w:space="0" w:color="auto"/>
                            <w:bottom w:val="none" w:sz="0" w:space="0" w:color="auto"/>
                            <w:right w:val="none" w:sz="0" w:space="0" w:color="auto"/>
                          </w:divBdr>
                        </w:div>
                      </w:divsChild>
                    </w:div>
                    <w:div w:id="1129200677">
                      <w:marLeft w:val="0"/>
                      <w:marRight w:val="0"/>
                      <w:marTop w:val="0"/>
                      <w:marBottom w:val="0"/>
                      <w:divBdr>
                        <w:top w:val="none" w:sz="0" w:space="0" w:color="auto"/>
                        <w:left w:val="none" w:sz="0" w:space="0" w:color="auto"/>
                        <w:bottom w:val="none" w:sz="0" w:space="0" w:color="auto"/>
                        <w:right w:val="none" w:sz="0" w:space="0" w:color="auto"/>
                      </w:divBdr>
                      <w:divsChild>
                        <w:div w:id="1868827704">
                          <w:marLeft w:val="0"/>
                          <w:marRight w:val="0"/>
                          <w:marTop w:val="0"/>
                          <w:marBottom w:val="0"/>
                          <w:divBdr>
                            <w:top w:val="none" w:sz="0" w:space="0" w:color="auto"/>
                            <w:left w:val="none" w:sz="0" w:space="0" w:color="auto"/>
                            <w:bottom w:val="none" w:sz="0" w:space="0" w:color="auto"/>
                            <w:right w:val="none" w:sz="0" w:space="0" w:color="auto"/>
                          </w:divBdr>
                        </w:div>
                        <w:div w:id="15349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3EE38-A2A8-4FC6-B386-F032AB3B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Западно-Сибирский окружной военный суд</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Черненко</dc:creator>
  <cp:lastModifiedBy>Серегина Яна Петровна</cp:lastModifiedBy>
  <cp:revision>7</cp:revision>
  <cp:lastPrinted>2020-12-30T01:05:00Z</cp:lastPrinted>
  <dcterms:created xsi:type="dcterms:W3CDTF">2021-03-22T06:44:00Z</dcterms:created>
  <dcterms:modified xsi:type="dcterms:W3CDTF">2025-07-28T03:04:00Z</dcterms:modified>
</cp:coreProperties>
</file>