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2DF0DCDD" w:rsidR="005E3247" w:rsidRPr="00D205B4" w:rsidRDefault="00BA70D6" w:rsidP="006B337A">
      <w:pPr>
        <w:spacing w:after="840"/>
        <w:jc w:val="right"/>
        <w:rPr>
          <w:rFonts w:cs="Times New Roman"/>
          <w:szCs w:val="24"/>
        </w:rPr>
      </w:pPr>
      <w:r w:rsidRPr="00D205B4">
        <w:rPr>
          <w:rFonts w:cs="Times New Roman"/>
          <w:szCs w:val="24"/>
        </w:rPr>
        <w:t>Форма</w:t>
      </w:r>
      <w:r w:rsidR="00F02EEA" w:rsidRPr="00D205B4">
        <w:rPr>
          <w:rFonts w:cs="Times New Roman"/>
          <w:szCs w:val="24"/>
        </w:rPr>
        <w:t xml:space="preserve"> </w:t>
      </w:r>
      <w:r w:rsidR="00810978" w:rsidRPr="00D205B4">
        <w:rPr>
          <w:rFonts w:cs="Times New Roman"/>
          <w:szCs w:val="24"/>
        </w:rPr>
        <w:t>4</w:t>
      </w:r>
      <w:r w:rsidR="00D257E3">
        <w:rPr>
          <w:rFonts w:cs="Times New Roman"/>
          <w:szCs w:val="24"/>
        </w:rPr>
        <w:t>7</w:t>
      </w:r>
    </w:p>
    <w:p w14:paraId="56E50B6C" w14:textId="159EEDDE" w:rsidR="00E464D6" w:rsidRDefault="00E464D6" w:rsidP="00E464D6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50ED4B58" w14:textId="6771B6B9" w:rsidR="00E464D6" w:rsidRPr="00E464D6" w:rsidRDefault="00E464D6" w:rsidP="00D40E55">
      <w:pPr>
        <w:pBdr>
          <w:top w:val="single" w:sz="4" w:space="1" w:color="auto"/>
        </w:pBdr>
        <w:spacing w:after="240"/>
        <w:ind w:left="538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суда)</w:t>
      </w:r>
    </w:p>
    <w:p w14:paraId="7F754C93" w14:textId="6CBC0A12" w:rsidR="00E464D6" w:rsidRDefault="00D40E55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Взыскатель:</w:t>
      </w:r>
      <w:r w:rsidR="00062CB0" w:rsidRPr="00062CB0">
        <w:rPr>
          <w:rStyle w:val="aa"/>
          <w:rFonts w:cs="Times New Roman"/>
          <w:szCs w:val="24"/>
          <w:vertAlign w:val="baseline"/>
        </w:rPr>
        <w:endnoteReference w:customMarkFollows="1" w:id="1"/>
        <w:t>*</w:t>
      </w:r>
      <w:r w:rsidR="00EC65E6">
        <w:rPr>
          <w:rFonts w:cs="Times New Roman"/>
          <w:szCs w:val="24"/>
        </w:rPr>
        <w:t xml:space="preserve">  </w:t>
      </w:r>
    </w:p>
    <w:p w14:paraId="0C442A3A" w14:textId="78F1FB1B" w:rsidR="00E464D6" w:rsidRPr="00EC65E6" w:rsidRDefault="00EC65E6" w:rsidP="00F508E3">
      <w:pPr>
        <w:pBdr>
          <w:top w:val="single" w:sz="4" w:space="1" w:color="auto"/>
        </w:pBdr>
        <w:spacing w:after="240"/>
        <w:ind w:left="659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6C681672" w14:textId="58667D17" w:rsidR="00E464D6" w:rsidRPr="00F508E3" w:rsidRDefault="00F508E3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Должник:</w:t>
      </w:r>
      <w:r w:rsidRPr="00F508E3">
        <w:rPr>
          <w:rStyle w:val="aa"/>
          <w:rFonts w:cs="Times New Roman"/>
          <w:szCs w:val="24"/>
          <w:vertAlign w:val="baseline"/>
        </w:rPr>
        <w:endnoteReference w:customMarkFollows="1" w:id="2"/>
        <w:t>**</w:t>
      </w:r>
      <w:r>
        <w:rPr>
          <w:rFonts w:cs="Times New Roman"/>
          <w:szCs w:val="24"/>
        </w:rPr>
        <w:t xml:space="preserve">  </w:t>
      </w:r>
    </w:p>
    <w:p w14:paraId="2083AC19" w14:textId="77777777" w:rsidR="00F508E3" w:rsidRPr="00EC65E6" w:rsidRDefault="00F508E3" w:rsidP="00F508E3">
      <w:pPr>
        <w:pBdr>
          <w:top w:val="single" w:sz="4" w:space="1" w:color="auto"/>
        </w:pBdr>
        <w:spacing w:after="240"/>
        <w:ind w:left="646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5766BF61" w14:textId="04905784" w:rsidR="00E464D6" w:rsidRDefault="002C319B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Дело №  </w:t>
      </w:r>
    </w:p>
    <w:p w14:paraId="046E9062" w14:textId="77777777" w:rsidR="00E464D6" w:rsidRPr="002C319B" w:rsidRDefault="00E464D6" w:rsidP="006A4065">
      <w:pPr>
        <w:pBdr>
          <w:top w:val="single" w:sz="4" w:space="1" w:color="auto"/>
        </w:pBdr>
        <w:spacing w:after="720"/>
        <w:ind w:left="6022"/>
        <w:rPr>
          <w:rFonts w:cs="Times New Roman"/>
          <w:sz w:val="2"/>
          <w:szCs w:val="2"/>
        </w:rPr>
      </w:pPr>
      <w:bookmarkStart w:id="0" w:name="_GoBack"/>
      <w:bookmarkEnd w:id="0"/>
    </w:p>
    <w:p w14:paraId="7A1826FE" w14:textId="5BB3529F" w:rsidR="005E3247" w:rsidRDefault="002C147F" w:rsidP="00D257E3">
      <w:pPr>
        <w:spacing w:after="600"/>
        <w:jc w:val="center"/>
        <w:rPr>
          <w:rFonts w:cs="Times New Roman"/>
          <w:sz w:val="26"/>
          <w:szCs w:val="26"/>
        </w:rPr>
      </w:pPr>
      <w:r w:rsidRPr="002C147F">
        <w:rPr>
          <w:rFonts w:cs="Times New Roman"/>
          <w:sz w:val="26"/>
          <w:szCs w:val="26"/>
        </w:rPr>
        <w:t xml:space="preserve">Заявление (ходатайство) </w:t>
      </w:r>
      <w:r>
        <w:rPr>
          <w:rFonts w:cs="Times New Roman"/>
          <w:sz w:val="26"/>
          <w:szCs w:val="26"/>
        </w:rPr>
        <w:br/>
      </w:r>
      <w:r w:rsidR="00D257E3" w:rsidRPr="00D257E3">
        <w:rPr>
          <w:rFonts w:cs="Times New Roman"/>
          <w:sz w:val="26"/>
          <w:szCs w:val="26"/>
        </w:rPr>
        <w:t>о направлении исполнительного листа по административному делу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2154"/>
        <w:gridCol w:w="510"/>
        <w:gridCol w:w="397"/>
        <w:gridCol w:w="5499"/>
      </w:tblGrid>
      <w:tr w:rsidR="00577F1F" w:rsidRPr="00A56D14" w14:paraId="4D95DDD4" w14:textId="77777777" w:rsidTr="00B57CE7">
        <w:tc>
          <w:tcPr>
            <w:tcW w:w="198" w:type="dxa"/>
            <w:vAlign w:val="bottom"/>
          </w:tcPr>
          <w:p w14:paraId="319944CC" w14:textId="77777777" w:rsidR="002C147F" w:rsidRPr="00A56D14" w:rsidRDefault="002C147F" w:rsidP="00DB6B11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FF10439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C3BEECD" w14:textId="77777777" w:rsidR="002C147F" w:rsidRPr="00A56D14" w:rsidRDefault="002C147F" w:rsidP="00DB6B11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6244FE1F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BD5C853" w14:textId="016E4316" w:rsidR="002C147F" w:rsidRPr="00A56D14" w:rsidRDefault="002C147F" w:rsidP="00DB6B11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72E28F" w14:textId="77777777" w:rsidR="002C147F" w:rsidRPr="00A56D14" w:rsidRDefault="002C147F" w:rsidP="00DB6B11">
            <w:pPr>
              <w:rPr>
                <w:szCs w:val="24"/>
              </w:rPr>
            </w:pPr>
          </w:p>
        </w:tc>
        <w:tc>
          <w:tcPr>
            <w:tcW w:w="5499" w:type="dxa"/>
            <w:vAlign w:val="bottom"/>
          </w:tcPr>
          <w:p w14:paraId="096A4997" w14:textId="7729A7B7" w:rsidR="002C147F" w:rsidRPr="00A56D14" w:rsidRDefault="002C147F" w:rsidP="00DB6B1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2C147F">
              <w:rPr>
                <w:szCs w:val="24"/>
              </w:rPr>
              <w:t>судом было вынесено кассационное определение</w:t>
            </w:r>
          </w:p>
        </w:tc>
      </w:tr>
    </w:tbl>
    <w:p w14:paraId="1DA54CBE" w14:textId="3BEB334D" w:rsidR="002C147F" w:rsidRDefault="008B78C2" w:rsidP="005573F8">
      <w:pPr>
        <w:tabs>
          <w:tab w:val="right" w:pos="9923"/>
        </w:tabs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делу </w:t>
      </w:r>
      <w:r w:rsidR="00CB3F40">
        <w:rPr>
          <w:rFonts w:cs="Times New Roman"/>
          <w:szCs w:val="24"/>
        </w:rPr>
        <w:t xml:space="preserve">№  </w:t>
      </w:r>
      <w:r w:rsidR="00CB3F40">
        <w:rPr>
          <w:rFonts w:cs="Times New Roman"/>
          <w:szCs w:val="24"/>
        </w:rPr>
        <w:tab/>
        <w:t>по</w:t>
      </w:r>
    </w:p>
    <w:p w14:paraId="0A172718" w14:textId="35438A01" w:rsidR="002C147F" w:rsidRPr="00CB3F40" w:rsidRDefault="002C147F" w:rsidP="00577F1F">
      <w:pPr>
        <w:pBdr>
          <w:top w:val="single" w:sz="4" w:space="1" w:color="auto"/>
        </w:pBdr>
        <w:ind w:left="1176" w:right="340"/>
        <w:rPr>
          <w:rFonts w:cs="Times New Roman"/>
          <w:sz w:val="2"/>
          <w:szCs w:val="2"/>
        </w:rPr>
      </w:pPr>
    </w:p>
    <w:p w14:paraId="7B120A5F" w14:textId="3BB8B1A6" w:rsidR="002C147F" w:rsidRDefault="00050E1F" w:rsidP="002C147F">
      <w:pPr>
        <w:rPr>
          <w:rFonts w:cs="Times New Roman"/>
          <w:szCs w:val="24"/>
        </w:rPr>
      </w:pPr>
      <w:r w:rsidRPr="00050E1F">
        <w:rPr>
          <w:rFonts w:cs="Times New Roman"/>
          <w:szCs w:val="24"/>
        </w:rPr>
        <w:t>административному иску</w:t>
      </w:r>
      <w:r>
        <w:rPr>
          <w:rFonts w:cs="Times New Roman"/>
          <w:szCs w:val="24"/>
        </w:rPr>
        <w:t xml:space="preserve">  </w:t>
      </w:r>
    </w:p>
    <w:p w14:paraId="67A64278" w14:textId="0FD5C09C" w:rsidR="002C147F" w:rsidRPr="00050E1F" w:rsidRDefault="00050E1F" w:rsidP="00FA0E3C">
      <w:pPr>
        <w:pBdr>
          <w:top w:val="single" w:sz="4" w:space="1" w:color="auto"/>
        </w:pBdr>
        <w:spacing w:after="240"/>
        <w:ind w:left="2716"/>
        <w:jc w:val="center"/>
        <w:rPr>
          <w:rFonts w:cs="Times New Roman"/>
          <w:sz w:val="20"/>
          <w:szCs w:val="20"/>
        </w:rPr>
      </w:pPr>
      <w:r w:rsidRPr="00050E1F"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252"/>
        <w:gridCol w:w="680"/>
        <w:gridCol w:w="3118"/>
        <w:gridCol w:w="283"/>
      </w:tblGrid>
      <w:tr w:rsidR="006F3E6A" w14:paraId="1D5E33BC" w14:textId="24FB310C" w:rsidTr="00B57CE7">
        <w:tc>
          <w:tcPr>
            <w:tcW w:w="227" w:type="dxa"/>
            <w:tcMar>
              <w:left w:w="0" w:type="dxa"/>
            </w:tcMar>
            <w:vAlign w:val="bottom"/>
          </w:tcPr>
          <w:p w14:paraId="11C815F9" w14:textId="1A399B8F" w:rsidR="006F3E6A" w:rsidRDefault="006F3E6A" w:rsidP="006D0B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3FFA4B5" w14:textId="63C65509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15E96E2" w14:textId="5711DFDF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4CF41DA" w14:textId="30161DB5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39557B3" w14:textId="7CC676F5" w:rsidR="006F3E6A" w:rsidRDefault="006F3E6A" w:rsidP="000B05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  <w:tr w:rsidR="006F3E6A" w:rsidRPr="006D0BE6" w14:paraId="038983DA" w14:textId="23524CAA" w:rsidTr="00B57CE7">
        <w:tc>
          <w:tcPr>
            <w:tcW w:w="227" w:type="dxa"/>
            <w:tcMar>
              <w:left w:w="0" w:type="dxa"/>
            </w:tcMar>
          </w:tcPr>
          <w:p w14:paraId="30B013DD" w14:textId="2F1747B8" w:rsidR="006F3E6A" w:rsidRPr="006D0BE6" w:rsidRDefault="006F3E6A" w:rsidP="006D0B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DF6D59B" w14:textId="4802581F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4F2C">
              <w:rPr>
                <w:rFonts w:cs="Times New Roman"/>
                <w:sz w:val="20"/>
                <w:szCs w:val="20"/>
              </w:rPr>
              <w:t xml:space="preserve">(наименование или Ф.И.О.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54F2C">
              <w:rPr>
                <w:rFonts w:cs="Times New Roman"/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680" w:type="dxa"/>
          </w:tcPr>
          <w:p w14:paraId="316D90B9" w14:textId="42F1BE9E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355D4F5" w14:textId="1DBB6609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5A5">
              <w:rPr>
                <w:rFonts w:cs="Times New Roman"/>
                <w:sz w:val="20"/>
                <w:szCs w:val="20"/>
              </w:rPr>
              <w:t xml:space="preserve">(предмет административного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B05A5">
              <w:rPr>
                <w:rFonts w:cs="Times New Roman"/>
                <w:sz w:val="20"/>
                <w:szCs w:val="20"/>
              </w:rPr>
              <w:t>иска)</w:t>
            </w:r>
          </w:p>
        </w:tc>
        <w:tc>
          <w:tcPr>
            <w:tcW w:w="283" w:type="dxa"/>
          </w:tcPr>
          <w:p w14:paraId="2753D90C" w14:textId="77777777" w:rsidR="006F3E6A" w:rsidRPr="000B05A5" w:rsidRDefault="006F3E6A" w:rsidP="000B05A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32C7088C" w:rsidR="005E3247" w:rsidRDefault="00DC49F9" w:rsidP="00232102">
      <w:pPr>
        <w:spacing w:before="240" w:after="240"/>
        <w:ind w:firstLine="567"/>
        <w:jc w:val="both"/>
        <w:rPr>
          <w:rFonts w:cs="Times New Roman"/>
          <w:szCs w:val="24"/>
        </w:rPr>
      </w:pPr>
      <w:r w:rsidRPr="00DC49F9">
        <w:rPr>
          <w:rFonts w:cs="Times New Roman"/>
          <w:szCs w:val="24"/>
        </w:rPr>
        <w:t>В соответствии со ст. 353 КАС РФ исполнительный лист выдается судом в случае, если судебный акт подлежит немедленному исполнению или обращен судом к немедленному исполнению</w:t>
      </w:r>
      <w:r>
        <w:rPr>
          <w:rFonts w:cs="Times New Roman"/>
          <w:szCs w:val="24"/>
        </w:rPr>
        <w:t xml:space="preserve">, – </w:t>
      </w:r>
      <w:r w:rsidRPr="00DC49F9">
        <w:rPr>
          <w:rFonts w:cs="Times New Roman"/>
          <w:szCs w:val="24"/>
        </w:rPr>
        <w:t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05CF4398" w14:textId="3F80BED9" w:rsidR="006D0BE6" w:rsidRDefault="008A5FEA" w:rsidP="00232102">
      <w:pPr>
        <w:spacing w:after="240"/>
        <w:ind w:left="567"/>
        <w:rPr>
          <w:rFonts w:cs="Times New Roman"/>
          <w:szCs w:val="24"/>
        </w:rPr>
      </w:pPr>
      <w:r w:rsidRPr="008A5FEA">
        <w:rPr>
          <w:rFonts w:cs="Times New Roman"/>
          <w:szCs w:val="24"/>
        </w:rPr>
        <w:t>В связи с вышеизложенным и в соответствии с ч. 2, 3 ст. 353 КАС РФ</w:t>
      </w:r>
    </w:p>
    <w:p w14:paraId="49A78A60" w14:textId="3B20021D" w:rsidR="006D0BE6" w:rsidRDefault="008A5FEA" w:rsidP="008A5FEA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3F9ADFDC" w14:textId="12F50483" w:rsidR="00232102" w:rsidRPr="00232102" w:rsidRDefault="00232102" w:rsidP="00232102">
      <w:pPr>
        <w:ind w:firstLine="567"/>
        <w:jc w:val="both"/>
        <w:rPr>
          <w:rFonts w:cs="Times New Roman"/>
          <w:sz w:val="2"/>
          <w:szCs w:val="2"/>
        </w:rPr>
      </w:pPr>
      <w:r w:rsidRPr="00232102">
        <w:rPr>
          <w:rFonts w:cs="Times New Roman"/>
          <w:szCs w:val="24"/>
        </w:rPr>
        <w:t>направить исполнительный лист для исполнения по административному</w:t>
      </w:r>
      <w:r>
        <w:rPr>
          <w:rFonts w:cs="Times New Roman"/>
          <w:szCs w:val="24"/>
        </w:rPr>
        <w:t xml:space="preserve"> делу</w:t>
      </w:r>
      <w:r>
        <w:rPr>
          <w:rFonts w:cs="Times New Roman"/>
          <w:szCs w:val="24"/>
        </w:rPr>
        <w:br/>
      </w:r>
    </w:p>
    <w:p w14:paraId="7914F327" w14:textId="2F34EFC8" w:rsidR="006D0BE6" w:rsidRDefault="00232102" w:rsidP="0023210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№  </w:t>
      </w:r>
    </w:p>
    <w:p w14:paraId="7904A59B" w14:textId="42521AE1" w:rsidR="00363D92" w:rsidRPr="00363D92" w:rsidRDefault="00363D92" w:rsidP="00232102">
      <w:pPr>
        <w:pBdr>
          <w:top w:val="single" w:sz="4" w:space="1" w:color="auto"/>
        </w:pBdr>
        <w:ind w:left="340"/>
        <w:rPr>
          <w:rFonts w:cs="Times New Roman"/>
          <w:sz w:val="2"/>
          <w:szCs w:val="2"/>
        </w:rPr>
      </w:pPr>
    </w:p>
    <w:p w14:paraId="62DDEF0C" w14:textId="385E148E" w:rsidR="00363D92" w:rsidRDefault="00232102" w:rsidP="00232102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по иску</w:t>
      </w:r>
      <w:r w:rsidR="003618DC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в соответствующее</w:t>
      </w:r>
    </w:p>
    <w:p w14:paraId="66D84A09" w14:textId="49A2C85D" w:rsidR="00363D92" w:rsidRDefault="00363D92" w:rsidP="00232102">
      <w:pPr>
        <w:pBdr>
          <w:top w:val="single" w:sz="4" w:space="1" w:color="auto"/>
        </w:pBdr>
        <w:ind w:left="890" w:right="2041"/>
        <w:rPr>
          <w:rFonts w:cs="Times New Roman"/>
          <w:sz w:val="2"/>
          <w:szCs w:val="2"/>
        </w:rPr>
      </w:pPr>
    </w:p>
    <w:p w14:paraId="04ED8542" w14:textId="553AAC43" w:rsidR="007F6CCA" w:rsidRPr="007F6CCA" w:rsidRDefault="00FC058C" w:rsidP="00025E18">
      <w:pPr>
        <w:spacing w:after="240"/>
        <w:jc w:val="both"/>
        <w:rPr>
          <w:rFonts w:cs="Times New Roman"/>
          <w:szCs w:val="24"/>
        </w:rPr>
      </w:pPr>
      <w:r w:rsidRPr="00FC058C">
        <w:rPr>
          <w:rFonts w:cs="Times New Roman"/>
          <w:szCs w:val="24"/>
        </w:rPr>
        <w:t xml:space="preserve">подразделение судебных приставов и сообщить взыскателю уникальный номер </w:t>
      </w:r>
      <w:r w:rsidR="00025E18">
        <w:rPr>
          <w:rFonts w:cs="Times New Roman"/>
          <w:szCs w:val="24"/>
        </w:rPr>
        <w:br/>
      </w:r>
      <w:r w:rsidRPr="00FC058C">
        <w:rPr>
          <w:rFonts w:cs="Times New Roman"/>
          <w:szCs w:val="24"/>
        </w:rPr>
        <w:t>исполнительного листа.</w:t>
      </w:r>
    </w:p>
    <w:p w14:paraId="0FB2B5BB" w14:textId="6D4B78A8" w:rsidR="006D0BE6" w:rsidRPr="000F0631" w:rsidRDefault="006D0BE6" w:rsidP="005573F8">
      <w:pPr>
        <w:spacing w:after="360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187"/>
        <w:gridCol w:w="397"/>
        <w:gridCol w:w="255"/>
        <w:gridCol w:w="1247"/>
        <w:gridCol w:w="510"/>
        <w:gridCol w:w="283"/>
        <w:gridCol w:w="692"/>
        <w:gridCol w:w="1644"/>
      </w:tblGrid>
      <w:tr w:rsidR="006B7E16" w:rsidRPr="00A56D14" w14:paraId="1D15F091" w14:textId="77777777" w:rsidTr="00B57CE7">
        <w:tc>
          <w:tcPr>
            <w:tcW w:w="4734" w:type="dxa"/>
            <w:tcMar>
              <w:left w:w="0" w:type="dxa"/>
            </w:tcMar>
            <w:vAlign w:val="bottom"/>
          </w:tcPr>
          <w:p w14:paraId="0278586B" w14:textId="222D4D57" w:rsidR="006B7E16" w:rsidRPr="00A56D14" w:rsidRDefault="006B7E16" w:rsidP="001114BF">
            <w:pPr>
              <w:keepNext/>
              <w:rPr>
                <w:szCs w:val="24"/>
              </w:rPr>
            </w:pPr>
            <w:r w:rsidRPr="006B7E16">
              <w:rPr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vAlign w:val="bottom"/>
          </w:tcPr>
          <w:p w14:paraId="5DE4C128" w14:textId="77777777" w:rsidR="006B7E16" w:rsidRPr="00A56D14" w:rsidRDefault="006B7E16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BD315E5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BFBAE0F" w14:textId="77777777" w:rsidR="006B7E16" w:rsidRPr="00A56D14" w:rsidRDefault="006B7E16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51544F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81C32E5" w14:textId="77777777" w:rsidR="006B7E16" w:rsidRPr="00A56D14" w:rsidRDefault="006B7E16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CD926A6" w14:textId="77777777" w:rsidR="006B7E16" w:rsidRPr="00A56D14" w:rsidRDefault="006B7E16" w:rsidP="001114BF">
            <w:pPr>
              <w:keepNext/>
              <w:rPr>
                <w:szCs w:val="24"/>
              </w:rPr>
            </w:pPr>
          </w:p>
        </w:tc>
        <w:tc>
          <w:tcPr>
            <w:tcW w:w="692" w:type="dxa"/>
            <w:vAlign w:val="bottom"/>
          </w:tcPr>
          <w:p w14:paraId="71AC95A1" w14:textId="73F5356E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г.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04F52DD7" w14:textId="77777777" w:rsidR="006B7E16" w:rsidRDefault="006B7E16" w:rsidP="001114BF">
            <w:pPr>
              <w:keepNext/>
              <w:jc w:val="center"/>
              <w:rPr>
                <w:szCs w:val="24"/>
              </w:rPr>
            </w:pPr>
          </w:p>
        </w:tc>
      </w:tr>
    </w:tbl>
    <w:p w14:paraId="0360A76B" w14:textId="4916CEAB" w:rsidR="00313F41" w:rsidRDefault="005A2906" w:rsidP="001114BF">
      <w:pPr>
        <w:keepNext/>
        <w:spacing w:after="240"/>
        <w:rPr>
          <w:rFonts w:cs="Times New Roman"/>
          <w:szCs w:val="24"/>
        </w:rPr>
      </w:pPr>
      <w:r w:rsidRPr="005A2906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247"/>
        <w:gridCol w:w="510"/>
        <w:gridCol w:w="283"/>
        <w:gridCol w:w="391"/>
      </w:tblGrid>
      <w:tr w:rsidR="007000B1" w:rsidRPr="00A56D14" w14:paraId="351A184D" w14:textId="77777777" w:rsidTr="00B57CE7">
        <w:tc>
          <w:tcPr>
            <w:tcW w:w="198" w:type="dxa"/>
            <w:vAlign w:val="bottom"/>
          </w:tcPr>
          <w:p w14:paraId="056ECE57" w14:textId="77777777" w:rsidR="007000B1" w:rsidRPr="00A56D14" w:rsidRDefault="007000B1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6EE82E7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7207A3D" w14:textId="77777777" w:rsidR="007000B1" w:rsidRPr="00A56D14" w:rsidRDefault="007000B1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3FE30FC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49A9D736" w14:textId="77777777" w:rsidR="007000B1" w:rsidRPr="00A56D14" w:rsidRDefault="007000B1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3B21E24" w14:textId="77777777" w:rsidR="007000B1" w:rsidRPr="00A56D14" w:rsidRDefault="007000B1" w:rsidP="001114BF">
            <w:pPr>
              <w:keepNext/>
              <w:rPr>
                <w:szCs w:val="24"/>
              </w:rPr>
            </w:pPr>
          </w:p>
        </w:tc>
        <w:tc>
          <w:tcPr>
            <w:tcW w:w="391" w:type="dxa"/>
            <w:vAlign w:val="bottom"/>
          </w:tcPr>
          <w:p w14:paraId="333B17A8" w14:textId="51F801C0" w:rsidR="007000B1" w:rsidRPr="00A56D14" w:rsidRDefault="007000B1" w:rsidP="001114BF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0BAF45F" w14:textId="166FD6EA" w:rsidR="00313F41" w:rsidRDefault="007000B1" w:rsidP="00F127B5">
      <w:pPr>
        <w:keepNext/>
        <w:spacing w:before="600" w:after="240"/>
        <w:ind w:left="567"/>
        <w:rPr>
          <w:rFonts w:cs="Times New Roman"/>
          <w:szCs w:val="24"/>
        </w:rPr>
      </w:pPr>
      <w:r w:rsidRPr="007000B1">
        <w:rPr>
          <w:rFonts w:cs="Times New Roman"/>
          <w:szCs w:val="24"/>
        </w:rPr>
        <w:t>Заявитель (представитель):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2268"/>
        <w:gridCol w:w="567"/>
      </w:tblGrid>
      <w:tr w:rsidR="002A52D0" w14:paraId="3CBFE03B" w14:textId="77777777" w:rsidTr="00CF317E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B5B7EA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01606FC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16CE6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F86176" w14:textId="7C4590A9" w:rsidR="002A52D0" w:rsidRDefault="002A52D0" w:rsidP="001114BF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</w:tr>
      <w:tr w:rsidR="002A52D0" w:rsidRPr="006D0BE6" w14:paraId="59516081" w14:textId="77777777" w:rsidTr="00CF317E">
        <w:tc>
          <w:tcPr>
            <w:tcW w:w="1417" w:type="dxa"/>
            <w:tcBorders>
              <w:top w:val="single" w:sz="4" w:space="0" w:color="auto"/>
            </w:tcBorders>
          </w:tcPr>
          <w:p w14:paraId="25C9B628" w14:textId="137C3612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465DD1CE" w14:textId="77777777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46AB4C" w14:textId="4242C795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</w:tc>
        <w:tc>
          <w:tcPr>
            <w:tcW w:w="567" w:type="dxa"/>
            <w:vAlign w:val="bottom"/>
          </w:tcPr>
          <w:p w14:paraId="6A2645D1" w14:textId="77777777" w:rsidR="002A52D0" w:rsidRPr="000B05A5" w:rsidRDefault="002A52D0" w:rsidP="001114BF">
            <w:pPr>
              <w:keepNext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05A990A2" w14:textId="551E3BC1" w:rsidR="007000B1" w:rsidRDefault="007000B1" w:rsidP="00716ECB">
      <w:pPr>
        <w:rPr>
          <w:rFonts w:cs="Times New Roman"/>
          <w:szCs w:val="24"/>
        </w:rPr>
      </w:pPr>
    </w:p>
    <w:p w14:paraId="03E73358" w14:textId="57A9790E" w:rsidR="007000B1" w:rsidRDefault="007000B1" w:rsidP="00716ECB">
      <w:pPr>
        <w:rPr>
          <w:rFonts w:cs="Times New Roman"/>
          <w:szCs w:val="24"/>
        </w:rPr>
      </w:pPr>
    </w:p>
    <w:sectPr w:rsidR="007000B1" w:rsidSect="00FD1155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EFF58" w14:textId="77777777" w:rsidR="00F61621" w:rsidRDefault="00F61621" w:rsidP="00102EE0">
      <w:r>
        <w:separator/>
      </w:r>
    </w:p>
  </w:endnote>
  <w:endnote w:type="continuationSeparator" w:id="0">
    <w:p w14:paraId="15672A95" w14:textId="77777777" w:rsidR="00F61621" w:rsidRDefault="00F61621" w:rsidP="00102EE0">
      <w:r>
        <w:continuationSeparator/>
      </w:r>
    </w:p>
  </w:endnote>
  <w:endnote w:id="1">
    <w:p w14:paraId="6846FC01" w14:textId="19E0AA67" w:rsidR="00062CB0" w:rsidRDefault="00062CB0" w:rsidP="00CF317E">
      <w:pPr>
        <w:pStyle w:val="a8"/>
        <w:spacing w:after="240"/>
        <w:ind w:firstLine="567"/>
        <w:jc w:val="both"/>
      </w:pPr>
      <w:r w:rsidRPr="00062CB0">
        <w:rPr>
          <w:rStyle w:val="aa"/>
          <w:vertAlign w:val="baseline"/>
        </w:rPr>
        <w:t>*</w:t>
      </w:r>
      <w:r w:rsidR="001114BF">
        <w:t> </w:t>
      </w:r>
      <w:r w:rsidR="001114BF" w:rsidRPr="001114BF">
        <w:t xml:space="preserve">В заявлении о выдаче исполнительного листа о взыскании денежных средств или ходатайстве </w:t>
      </w:r>
      <w:r w:rsidR="00CF317E">
        <w:br/>
      </w:r>
      <w:r w:rsidR="001114BF" w:rsidRPr="001114BF">
        <w:t xml:space="preserve">о направлении такого исполнительного листа для исполнения должны быть указаны следующие сведения </w:t>
      </w:r>
      <w:r w:rsidR="00CF317E">
        <w:br/>
      </w:r>
      <w:r w:rsidR="001114BF" w:rsidRPr="001114BF">
        <w:t>о должнике и взыскателе:</w:t>
      </w:r>
    </w:p>
    <w:p w14:paraId="39C6BD1D" w14:textId="27B3E759" w:rsidR="001114BF" w:rsidRDefault="001114BF" w:rsidP="001114BF">
      <w:pPr>
        <w:pStyle w:val="a8"/>
        <w:spacing w:after="240"/>
        <w:ind w:firstLine="567"/>
        <w:jc w:val="both"/>
      </w:pPr>
      <w:r w:rsidRPr="001114BF">
        <w:t>1.</w:t>
      </w:r>
      <w:r w:rsidR="00AA40D6">
        <w:t> </w:t>
      </w:r>
      <w:r w:rsidRPr="001114BF">
        <w:t xml:space="preserve">Для физического лица: Ф.И.О., дата и место рождения, место жительства или место пребывания, </w:t>
      </w:r>
      <w:r w:rsidR="00CF317E">
        <w:br/>
      </w:r>
      <w:r w:rsidRPr="001114BF">
        <w:t xml:space="preserve">один из идентификаторов (СНИЛС, ИНН, серия и номер документа, удостоверяющего личность, </w:t>
      </w:r>
      <w:r w:rsidR="00CF317E">
        <w:br/>
      </w:r>
      <w:r w:rsidRPr="001114BF">
        <w:t>серия и номер водительского удостоверения).</w:t>
      </w:r>
    </w:p>
    <w:p w14:paraId="593A8492" w14:textId="5201DFDB" w:rsidR="001114BF" w:rsidRDefault="001114BF" w:rsidP="001114BF">
      <w:pPr>
        <w:pStyle w:val="a8"/>
        <w:spacing w:after="240"/>
        <w:ind w:firstLine="567"/>
        <w:jc w:val="both"/>
      </w:pPr>
      <w:r w:rsidRPr="001114BF">
        <w:t>2.</w:t>
      </w:r>
      <w:r w:rsidR="00AA40D6">
        <w:t> </w:t>
      </w:r>
      <w:r w:rsidRPr="001114BF">
        <w:t>Для физического лица</w:t>
      </w:r>
      <w:r>
        <w:t xml:space="preserve"> – </w:t>
      </w:r>
      <w:r w:rsidRPr="001114BF">
        <w:t>индивидуального предпринимателя: идентификационный номер налогоплательщика.</w:t>
      </w:r>
    </w:p>
    <w:p w14:paraId="565B640D" w14:textId="675E7A2A" w:rsidR="001114BF" w:rsidRPr="00F508E3" w:rsidRDefault="001114BF" w:rsidP="00CF317E">
      <w:pPr>
        <w:pStyle w:val="a8"/>
        <w:spacing w:after="240"/>
        <w:ind w:firstLine="567"/>
        <w:jc w:val="both"/>
      </w:pPr>
      <w:r w:rsidRPr="001114BF">
        <w:t>3.</w:t>
      </w:r>
      <w:r w:rsidR="00AA40D6">
        <w:t> </w:t>
      </w:r>
      <w:r w:rsidRPr="001114BF">
        <w:t>Для юридического лица: наименование, адрес, указанный в ЕГРЮЛ, фактический адрес (если известен), ИНН (ч. 3.2 ст. 353 КАС РФ).</w:t>
      </w:r>
    </w:p>
  </w:endnote>
  <w:endnote w:id="2">
    <w:p w14:paraId="7D685E8D" w14:textId="3BBEF88E" w:rsidR="00F508E3" w:rsidRDefault="00F508E3" w:rsidP="001114BF">
      <w:pPr>
        <w:pStyle w:val="a8"/>
        <w:ind w:firstLine="567"/>
        <w:jc w:val="both"/>
      </w:pPr>
      <w:r w:rsidRPr="00F508E3">
        <w:rPr>
          <w:rStyle w:val="aa"/>
          <w:vertAlign w:val="baseline"/>
        </w:rPr>
        <w:t>**</w:t>
      </w:r>
      <w:r w:rsidR="001114BF">
        <w:t> </w:t>
      </w:r>
      <w:r w:rsidR="001114BF" w:rsidRPr="001114BF">
        <w:t xml:space="preserve">При отсутствии возможности указать сведения о должнике взыскатель вправе ходатайствовать </w:t>
      </w:r>
      <w:r w:rsidR="00CF317E">
        <w:br/>
      </w:r>
      <w:r w:rsidR="001114BF" w:rsidRPr="001114BF">
        <w:t>об их истребовании (ч. 3.3 ст. 353 КАС РФ).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9B5AE" w14:textId="77777777" w:rsidR="00F61621" w:rsidRDefault="00F61621" w:rsidP="00102EE0">
      <w:r>
        <w:separator/>
      </w:r>
    </w:p>
  </w:footnote>
  <w:footnote w:type="continuationSeparator" w:id="0">
    <w:p w14:paraId="76F5558D" w14:textId="77777777" w:rsidR="00F61621" w:rsidRDefault="00F61621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A"/>
    <w:rsid w:val="000039C2"/>
    <w:rsid w:val="000122B1"/>
    <w:rsid w:val="00025E18"/>
    <w:rsid w:val="00037B7E"/>
    <w:rsid w:val="0004552B"/>
    <w:rsid w:val="00050E1F"/>
    <w:rsid w:val="00062CB0"/>
    <w:rsid w:val="0008130D"/>
    <w:rsid w:val="000B05A5"/>
    <w:rsid w:val="000B3D4D"/>
    <w:rsid w:val="000C46D0"/>
    <w:rsid w:val="000D4B20"/>
    <w:rsid w:val="000D4F68"/>
    <w:rsid w:val="000F0631"/>
    <w:rsid w:val="00102EE0"/>
    <w:rsid w:val="00107326"/>
    <w:rsid w:val="001114BF"/>
    <w:rsid w:val="0012713F"/>
    <w:rsid w:val="0013260D"/>
    <w:rsid w:val="001742D0"/>
    <w:rsid w:val="00176C2A"/>
    <w:rsid w:val="00186373"/>
    <w:rsid w:val="001C5B81"/>
    <w:rsid w:val="001D79E0"/>
    <w:rsid w:val="00211124"/>
    <w:rsid w:val="00214891"/>
    <w:rsid w:val="00232102"/>
    <w:rsid w:val="00256C06"/>
    <w:rsid w:val="002710B9"/>
    <w:rsid w:val="002816BC"/>
    <w:rsid w:val="002A2E1D"/>
    <w:rsid w:val="002A52D0"/>
    <w:rsid w:val="002C147F"/>
    <w:rsid w:val="002C319B"/>
    <w:rsid w:val="00313F41"/>
    <w:rsid w:val="00336E8F"/>
    <w:rsid w:val="003573FE"/>
    <w:rsid w:val="003618DC"/>
    <w:rsid w:val="00363D92"/>
    <w:rsid w:val="00375F74"/>
    <w:rsid w:val="003861F5"/>
    <w:rsid w:val="003A54A8"/>
    <w:rsid w:val="003F5D49"/>
    <w:rsid w:val="00430EA5"/>
    <w:rsid w:val="0045406F"/>
    <w:rsid w:val="004647E5"/>
    <w:rsid w:val="0047470B"/>
    <w:rsid w:val="00474B9A"/>
    <w:rsid w:val="004D0B3B"/>
    <w:rsid w:val="005573F8"/>
    <w:rsid w:val="00577F1F"/>
    <w:rsid w:val="0058236B"/>
    <w:rsid w:val="00597172"/>
    <w:rsid w:val="005A2906"/>
    <w:rsid w:val="005A4851"/>
    <w:rsid w:val="005A4D92"/>
    <w:rsid w:val="005E0272"/>
    <w:rsid w:val="005E3247"/>
    <w:rsid w:val="006A4065"/>
    <w:rsid w:val="006A74F3"/>
    <w:rsid w:val="006B337A"/>
    <w:rsid w:val="006B7E16"/>
    <w:rsid w:val="006C6045"/>
    <w:rsid w:val="006D0BE6"/>
    <w:rsid w:val="006F3E6A"/>
    <w:rsid w:val="007000B1"/>
    <w:rsid w:val="00716ECB"/>
    <w:rsid w:val="00725CE2"/>
    <w:rsid w:val="007319AF"/>
    <w:rsid w:val="00757270"/>
    <w:rsid w:val="00787A76"/>
    <w:rsid w:val="007A4329"/>
    <w:rsid w:val="007B16CB"/>
    <w:rsid w:val="007F6CCA"/>
    <w:rsid w:val="007F714B"/>
    <w:rsid w:val="00810978"/>
    <w:rsid w:val="00832B22"/>
    <w:rsid w:val="0088065C"/>
    <w:rsid w:val="008A5FEA"/>
    <w:rsid w:val="008B78C2"/>
    <w:rsid w:val="008C089C"/>
    <w:rsid w:val="00910AFC"/>
    <w:rsid w:val="00924BA2"/>
    <w:rsid w:val="0092798F"/>
    <w:rsid w:val="00943C11"/>
    <w:rsid w:val="00967C6F"/>
    <w:rsid w:val="00996CCE"/>
    <w:rsid w:val="009A18EA"/>
    <w:rsid w:val="009A36E2"/>
    <w:rsid w:val="009B3EC3"/>
    <w:rsid w:val="009C5B19"/>
    <w:rsid w:val="009D3286"/>
    <w:rsid w:val="00A00E98"/>
    <w:rsid w:val="00A27784"/>
    <w:rsid w:val="00A3595A"/>
    <w:rsid w:val="00A4390A"/>
    <w:rsid w:val="00A54C6F"/>
    <w:rsid w:val="00A63C9F"/>
    <w:rsid w:val="00A673F9"/>
    <w:rsid w:val="00AA40D6"/>
    <w:rsid w:val="00AD38A8"/>
    <w:rsid w:val="00B20925"/>
    <w:rsid w:val="00B353E9"/>
    <w:rsid w:val="00B4795E"/>
    <w:rsid w:val="00B57CE7"/>
    <w:rsid w:val="00B61E5D"/>
    <w:rsid w:val="00B721C3"/>
    <w:rsid w:val="00B87B38"/>
    <w:rsid w:val="00B93DF2"/>
    <w:rsid w:val="00B951F1"/>
    <w:rsid w:val="00BA11B9"/>
    <w:rsid w:val="00BA70D6"/>
    <w:rsid w:val="00BE381D"/>
    <w:rsid w:val="00C05133"/>
    <w:rsid w:val="00C126BA"/>
    <w:rsid w:val="00C163D7"/>
    <w:rsid w:val="00C30456"/>
    <w:rsid w:val="00C50FBB"/>
    <w:rsid w:val="00C54BC4"/>
    <w:rsid w:val="00C605C4"/>
    <w:rsid w:val="00C939D9"/>
    <w:rsid w:val="00CB3F40"/>
    <w:rsid w:val="00CC0765"/>
    <w:rsid w:val="00CD12AD"/>
    <w:rsid w:val="00CF317E"/>
    <w:rsid w:val="00D205B4"/>
    <w:rsid w:val="00D257E3"/>
    <w:rsid w:val="00D304CE"/>
    <w:rsid w:val="00D32675"/>
    <w:rsid w:val="00D40E55"/>
    <w:rsid w:val="00D54F2C"/>
    <w:rsid w:val="00D63129"/>
    <w:rsid w:val="00DA4B97"/>
    <w:rsid w:val="00DC0368"/>
    <w:rsid w:val="00DC49F9"/>
    <w:rsid w:val="00DD3E5C"/>
    <w:rsid w:val="00DF439C"/>
    <w:rsid w:val="00E03B55"/>
    <w:rsid w:val="00E464D6"/>
    <w:rsid w:val="00E56A07"/>
    <w:rsid w:val="00E67C84"/>
    <w:rsid w:val="00E82E49"/>
    <w:rsid w:val="00EB5AAF"/>
    <w:rsid w:val="00EC65E6"/>
    <w:rsid w:val="00EE3AAE"/>
    <w:rsid w:val="00F02EEA"/>
    <w:rsid w:val="00F04D27"/>
    <w:rsid w:val="00F127B5"/>
    <w:rsid w:val="00F3309F"/>
    <w:rsid w:val="00F36226"/>
    <w:rsid w:val="00F47CA7"/>
    <w:rsid w:val="00F508E3"/>
    <w:rsid w:val="00F54AE8"/>
    <w:rsid w:val="00F57F1A"/>
    <w:rsid w:val="00F61621"/>
    <w:rsid w:val="00F64785"/>
    <w:rsid w:val="00FA0E3C"/>
    <w:rsid w:val="00FA56B6"/>
    <w:rsid w:val="00FB3226"/>
    <w:rsid w:val="00FC058C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062CB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2CB0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62C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062CB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2CB0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62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7179-F566-4E73-B0AD-5F291AC5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Test</cp:lastModifiedBy>
  <cp:revision>2</cp:revision>
  <cp:lastPrinted>2025-05-20T08:23:00Z</cp:lastPrinted>
  <dcterms:created xsi:type="dcterms:W3CDTF">2025-12-10T10:34:00Z</dcterms:created>
  <dcterms:modified xsi:type="dcterms:W3CDTF">2025-12-10T10:34:00Z</dcterms:modified>
</cp:coreProperties>
</file>