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28" w:rsidRPr="007B5E4A" w:rsidRDefault="00F90F28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0266FC" w:rsidRPr="007B5E4A" w:rsidRDefault="000266FC" w:rsidP="000266F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2"/>
      <w:bookmarkEnd w:id="0"/>
      <w:r w:rsidRPr="007B5E4A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266FC" w:rsidRPr="007B5E4A" w:rsidRDefault="000266FC" w:rsidP="000266F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4A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0266FC" w:rsidRPr="007B5E4A" w:rsidRDefault="000266FC" w:rsidP="000266FC">
      <w:pPr>
        <w:jc w:val="both"/>
        <w:rPr>
          <w:rFonts w:ascii="Courier New" w:hAnsi="Courier New" w:cs="Courier New"/>
          <w:sz w:val="2"/>
        </w:rPr>
      </w:pPr>
    </w:p>
    <w:p w:rsidR="000266FC" w:rsidRPr="007B5E4A" w:rsidRDefault="000266FC" w:rsidP="000266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>г. Саратов                                                                                      «____» ____________ 20__ г.</w:t>
      </w:r>
    </w:p>
    <w:p w:rsidR="000266FC" w:rsidRPr="00F179FC" w:rsidRDefault="000266FC" w:rsidP="000266FC">
      <w:pPr>
        <w:spacing w:line="240" w:lineRule="auto"/>
        <w:jc w:val="both"/>
        <w:rPr>
          <w:rFonts w:ascii="Times New Roman" w:hAnsi="Times New Roman" w:cs="Times New Roman"/>
          <w:sz w:val="2"/>
        </w:rPr>
      </w:pP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Я, </w:t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5E4A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</w:rPr>
        <w:t xml:space="preserve">                                                                (Ф.И.О.)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7B5E4A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B5E4A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7B5E4A">
        <w:rPr>
          <w:rFonts w:ascii="Times New Roman" w:hAnsi="Times New Roman" w:cs="Times New Roman"/>
          <w:sz w:val="24"/>
          <w:szCs w:val="24"/>
        </w:rPr>
        <w:t xml:space="preserve">) по адресу </w:t>
      </w:r>
      <w:r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u w:val="single"/>
        </w:rPr>
        <w:tab/>
      </w:r>
      <w:r w:rsidRPr="007B5E4A">
        <w:rPr>
          <w:rFonts w:ascii="Times New Roman" w:hAnsi="Times New Roman" w:cs="Times New Roman"/>
          <w:u w:val="single"/>
        </w:rPr>
        <w:tab/>
      </w:r>
      <w:r w:rsidRPr="007B5E4A">
        <w:rPr>
          <w:rFonts w:ascii="Times New Roman" w:hAnsi="Times New Roman" w:cs="Times New Roman"/>
          <w:u w:val="single"/>
        </w:rPr>
        <w:tab/>
      </w:r>
      <w:r w:rsidRPr="007B5E4A">
        <w:rPr>
          <w:rFonts w:ascii="Times New Roman" w:hAnsi="Times New Roman" w:cs="Times New Roman"/>
          <w:u w:val="single"/>
        </w:rPr>
        <w:tab/>
      </w:r>
      <w:r w:rsidRPr="007B5E4A">
        <w:rPr>
          <w:rFonts w:ascii="Times New Roman" w:hAnsi="Times New Roman" w:cs="Times New Roman"/>
          <w:u w:val="single"/>
        </w:rPr>
        <w:tab/>
      </w:r>
      <w:r w:rsidRPr="007B5E4A">
        <w:rPr>
          <w:rFonts w:ascii="Times New Roman" w:hAnsi="Times New Roman" w:cs="Times New Roman"/>
          <w:u w:val="single"/>
        </w:rPr>
        <w:tab/>
      </w:r>
      <w:r w:rsidRPr="007B5E4A">
        <w:rPr>
          <w:rFonts w:ascii="Times New Roman" w:hAnsi="Times New Roman" w:cs="Times New Roman"/>
          <w:u w:val="single"/>
        </w:rPr>
        <w:tab/>
      </w:r>
      <w:r w:rsidRPr="007B5E4A">
        <w:rPr>
          <w:rFonts w:ascii="Times New Roman" w:hAnsi="Times New Roman" w:cs="Times New Roman"/>
          <w:u w:val="single"/>
        </w:rPr>
        <w:tab/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12"/>
        </w:rPr>
      </w:pPr>
    </w:p>
    <w:p w:rsidR="000266FC" w:rsidRPr="007B5E4A" w:rsidRDefault="000266FC" w:rsidP="000266FC">
      <w:pPr>
        <w:tabs>
          <w:tab w:val="left" w:pos="9356"/>
        </w:tabs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7B5E4A">
        <w:rPr>
          <w:rFonts w:ascii="Times New Roman" w:hAnsi="Times New Roman" w:cs="Times New Roman"/>
          <w:u w:val="single"/>
        </w:rPr>
        <w:tab/>
      </w:r>
    </w:p>
    <w:p w:rsidR="000266FC" w:rsidRPr="007B5E4A" w:rsidRDefault="000266FC" w:rsidP="000266FC">
      <w:pPr>
        <w:tabs>
          <w:tab w:val="left" w:pos="9356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Паспорт серия _______ </w:t>
      </w:r>
      <w:r w:rsidR="00FA4AE8" w:rsidRPr="007B5E4A">
        <w:rPr>
          <w:rFonts w:ascii="Times New Roman" w:hAnsi="Times New Roman" w:cs="Times New Roman"/>
          <w:sz w:val="24"/>
          <w:szCs w:val="24"/>
        </w:rPr>
        <w:t>№</w:t>
      </w:r>
      <w:r w:rsidRPr="007B5E4A">
        <w:rPr>
          <w:rFonts w:ascii="Times New Roman" w:hAnsi="Times New Roman" w:cs="Times New Roman"/>
          <w:sz w:val="24"/>
          <w:szCs w:val="24"/>
        </w:rPr>
        <w:t xml:space="preserve"> ________, выдан___________________________________________</w:t>
      </w:r>
      <w:r w:rsidRPr="007B5E4A">
        <w:rPr>
          <w:rFonts w:ascii="Times New Roman" w:hAnsi="Times New Roman" w:cs="Times New Roman"/>
        </w:rPr>
        <w:t>______________________________</w:t>
      </w:r>
    </w:p>
    <w:p w:rsidR="00C66472" w:rsidRPr="007B5E4A" w:rsidRDefault="00C66472" w:rsidP="000266FC">
      <w:pPr>
        <w:tabs>
          <w:tab w:val="left" w:pos="9356"/>
        </w:tabs>
        <w:spacing w:line="240" w:lineRule="auto"/>
        <w:contextualSpacing/>
        <w:jc w:val="both"/>
        <w:rPr>
          <w:rFonts w:ascii="Times New Roman" w:hAnsi="Times New Roman" w:cs="Times New Roman"/>
          <w:sz w:val="12"/>
          <w:u w:val="single"/>
        </w:rPr>
      </w:pPr>
    </w:p>
    <w:p w:rsidR="000266FC" w:rsidRPr="007B5E4A" w:rsidRDefault="00C66472" w:rsidP="000266FC">
      <w:pPr>
        <w:tabs>
          <w:tab w:val="left" w:pos="9356"/>
        </w:tabs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7B5E4A">
        <w:rPr>
          <w:rFonts w:ascii="Times New Roman" w:hAnsi="Times New Roman" w:cs="Times New Roman"/>
          <w:u w:val="single"/>
        </w:rPr>
        <w:tab/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</w:rPr>
        <w:t xml:space="preserve">                           </w:t>
      </w:r>
      <w:r w:rsidR="00C66472" w:rsidRPr="007B5E4A">
        <w:rPr>
          <w:rFonts w:ascii="Times New Roman" w:hAnsi="Times New Roman" w:cs="Times New Roman"/>
        </w:rPr>
        <w:t xml:space="preserve">                            </w:t>
      </w:r>
      <w:r w:rsidRPr="007B5E4A">
        <w:rPr>
          <w:rFonts w:ascii="Times New Roman" w:hAnsi="Times New Roman" w:cs="Times New Roman"/>
        </w:rPr>
        <w:t xml:space="preserve"> (дата) (кем </w:t>
      </w:r>
      <w:proofErr w:type="gramStart"/>
      <w:r w:rsidRPr="007B5E4A">
        <w:rPr>
          <w:rFonts w:ascii="Times New Roman" w:hAnsi="Times New Roman" w:cs="Times New Roman"/>
        </w:rPr>
        <w:t>выдан</w:t>
      </w:r>
      <w:proofErr w:type="gramEnd"/>
      <w:r w:rsidRPr="007B5E4A">
        <w:rPr>
          <w:rFonts w:ascii="Times New Roman" w:hAnsi="Times New Roman" w:cs="Times New Roman"/>
        </w:rPr>
        <w:t>)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свободно,  своей  волей  и  в  своем  интересе  даю согласие уполномоченным должностным лицам  </w:t>
      </w:r>
    </w:p>
    <w:p w:rsidR="000266FC" w:rsidRPr="007B5E4A" w:rsidRDefault="000266FC" w:rsidP="000266F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5E4A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Первого кассационного  суда общей юрисдикции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</w:rPr>
        <w:t xml:space="preserve">                          (наименование государственного органа)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5E4A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  <w:r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410031, </w:t>
      </w:r>
      <w:proofErr w:type="spellStart"/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proofErr w:type="gramStart"/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>.С</w:t>
      </w:r>
      <w:proofErr w:type="gramEnd"/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>аратов</w:t>
      </w:r>
      <w:proofErr w:type="spellEnd"/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>, ул. Московская, д.55</w:t>
      </w:r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 xml:space="preserve"> </w:t>
      </w:r>
    </w:p>
    <w:p w:rsidR="000266FC" w:rsidRPr="007B5E4A" w:rsidRDefault="000266FC" w:rsidP="000266FC">
      <w:pPr>
        <w:tabs>
          <w:tab w:val="left" w:pos="567"/>
          <w:tab w:val="left" w:pos="9921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E4A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 уточнение (обновление, изменение), извлечение, использование, передачу (распространение,  предоставление, доступ), обезличивание,  блокирование,  удаление,  уничтожение  следующих персональных данных:</w:t>
      </w:r>
      <w:proofErr w:type="gramEnd"/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266FC" w:rsidRPr="007B5E4A" w:rsidRDefault="00FA4AE8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    </w:t>
      </w:r>
      <w:r w:rsidR="000266FC" w:rsidRPr="007B5E4A">
        <w:rPr>
          <w:rFonts w:ascii="Times New Roman" w:hAnsi="Times New Roman" w:cs="Times New Roman"/>
          <w:sz w:val="24"/>
          <w:szCs w:val="24"/>
        </w:rPr>
        <w:t xml:space="preserve">прежние фамилия, имя, отчество, а также дата, место и причина изменения </w:t>
      </w:r>
      <w:hyperlink w:anchor="Par158" w:history="1">
        <w:r w:rsidR="000266FC"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="000266FC"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tabs>
          <w:tab w:val="left" w:pos="9921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>число,  месяц,  год  и  место  рождения  (село,  деревня, город, район, область, край, республика, страна);</w:t>
      </w:r>
      <w:proofErr w:type="gramEnd"/>
    </w:p>
    <w:p w:rsidR="000266FC" w:rsidRPr="007B5E4A" w:rsidRDefault="000266FC" w:rsidP="000266FC">
      <w:pPr>
        <w:tabs>
          <w:tab w:val="left" w:pos="9921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>гражданство  (в  случае  изменения  указать  дату  и  причину,  прежнее гражданство);</w:t>
      </w:r>
    </w:p>
    <w:p w:rsidR="000266FC" w:rsidRPr="007B5E4A" w:rsidRDefault="00FA4AE8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    </w:t>
      </w:r>
      <w:r w:rsidR="000266FC" w:rsidRPr="007B5E4A">
        <w:rPr>
          <w:rFonts w:ascii="Times New Roman" w:hAnsi="Times New Roman" w:cs="Times New Roman"/>
          <w:sz w:val="24"/>
          <w:szCs w:val="24"/>
        </w:rPr>
        <w:t xml:space="preserve">семейное положение (если вступали в брак, указать с кем, когда и где, в случае развода - когда развелись) </w:t>
      </w:r>
      <w:hyperlink w:anchor="Par159" w:history="1">
        <w:r w:rsidR="000266FC"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="000266FC"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FA4AE8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    </w:t>
      </w:r>
      <w:r w:rsidR="000266FC" w:rsidRPr="007B5E4A">
        <w:rPr>
          <w:rFonts w:ascii="Times New Roman" w:hAnsi="Times New Roman" w:cs="Times New Roman"/>
          <w:sz w:val="24"/>
          <w:szCs w:val="24"/>
        </w:rPr>
        <w:t>образование  (когда и какие учебные заведения окончили, форма обучения, номера  дипломов,  направление  подготовки  или  специальность  по диплому, квалификация по диплому);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>послевузовское      профессиональное      образование     (наименование образовательного  или  научного учреждения, год окончания), ученая степень, ученое звание (когда присвоены, номера дипломов, аттестатов);</w:t>
      </w:r>
    </w:p>
    <w:p w:rsidR="000266FC" w:rsidRPr="007B5E4A" w:rsidRDefault="000266FC" w:rsidP="000266FC">
      <w:pPr>
        <w:tabs>
          <w:tab w:val="left" w:pos="9921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 xml:space="preserve">профессиональная  переподготовка,  повышение  квалификации,  стажировка (место и период обучения)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tabs>
          <w:tab w:val="left" w:pos="9921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>степень  владения  иностранными  языками  и  языками народов Российской Федерации;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 xml:space="preserve">классный   чин   федеральной  гражданской  службы,  гражданской  службы субъекта  Российской Федерации, муниципальной службы, дипломатический ранг, воинское  или  специальное  звание, классный чин правоохранительной службы, квалификационный разряд государственной службы (кем и когда присвоены)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 xml:space="preserve">наличие (отсутствие) судимости (когда и за что)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 xml:space="preserve">наличие  судимости  у  близких  родственников  (отца,  матери, братьев, сестер  и  детей), а также у супруга (супруги), в том числе и бывших (когда и за что) </w:t>
      </w:r>
      <w:hyperlink w:anchor="Par159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tabs>
          <w:tab w:val="left" w:pos="9921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 xml:space="preserve">наличие допуска к государственной тайне, оформленного за период работы, службы, учебы (наименование организации, форма, номер и дата)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FA4AE8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266FC" w:rsidRPr="007B5E4A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 (включая учебу в высших  и средних специальных учебных заведениях, военную службу, работу по совместительству,  предпринимательскую деятельность и  т.п.) с указанием периодов, должностей, наименований  и адресов организаций (в том числе за границей);</w:t>
      </w:r>
    </w:p>
    <w:p w:rsidR="000266FC" w:rsidRPr="007B5E4A" w:rsidRDefault="00FA4AE8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     </w:t>
      </w:r>
      <w:r w:rsidR="000266FC" w:rsidRPr="007B5E4A">
        <w:rPr>
          <w:rFonts w:ascii="Times New Roman" w:hAnsi="Times New Roman" w:cs="Times New Roman"/>
          <w:sz w:val="24"/>
          <w:szCs w:val="24"/>
        </w:rPr>
        <w:t xml:space="preserve">государственные  награды, иные награды и знаки отличия (кем </w:t>
      </w:r>
      <w:proofErr w:type="gramStart"/>
      <w:r w:rsidR="000266FC" w:rsidRPr="007B5E4A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="000266FC" w:rsidRPr="007B5E4A">
        <w:rPr>
          <w:rFonts w:ascii="Times New Roman" w:hAnsi="Times New Roman" w:cs="Times New Roman"/>
          <w:sz w:val="24"/>
          <w:szCs w:val="24"/>
        </w:rPr>
        <w:t xml:space="preserve"> и когда);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 xml:space="preserve">близкие  родственники  (отец, мать, дети, братья, сестры, усыновители, усыновленные дети, </w:t>
      </w:r>
      <w:proofErr w:type="spellStart"/>
      <w:r w:rsidRPr="007B5E4A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7B5E4A">
        <w:rPr>
          <w:rFonts w:ascii="Times New Roman" w:hAnsi="Times New Roman" w:cs="Times New Roman"/>
          <w:sz w:val="24"/>
          <w:szCs w:val="24"/>
        </w:rPr>
        <w:t xml:space="preserve"> братья и сестры), а также супруг (супруга),</w:t>
      </w:r>
      <w:r w:rsidR="00FA4AE8" w:rsidRPr="007B5E4A">
        <w:rPr>
          <w:rFonts w:ascii="Times New Roman" w:hAnsi="Times New Roman" w:cs="Times New Roman"/>
          <w:sz w:val="24"/>
          <w:szCs w:val="24"/>
        </w:rPr>
        <w:t xml:space="preserve"> близкие  родственники  супруга (супруги) (</w:t>
      </w:r>
      <w:r w:rsidRPr="007B5E4A">
        <w:rPr>
          <w:rFonts w:ascii="Times New Roman" w:hAnsi="Times New Roman" w:cs="Times New Roman"/>
          <w:sz w:val="24"/>
          <w:szCs w:val="24"/>
        </w:rPr>
        <w:t xml:space="preserve">отец, мать, дети, братья, сестры, усыновители, усыновленные дети, </w:t>
      </w:r>
      <w:proofErr w:type="spellStart"/>
      <w:r w:rsidRPr="007B5E4A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7B5E4A">
        <w:rPr>
          <w:rFonts w:ascii="Times New Roman" w:hAnsi="Times New Roman" w:cs="Times New Roman"/>
          <w:sz w:val="24"/>
          <w:szCs w:val="24"/>
        </w:rPr>
        <w:t xml:space="preserve"> братья и сестры</w:t>
      </w:r>
      <w:r w:rsidR="00FA4AE8" w:rsidRPr="007B5E4A">
        <w:rPr>
          <w:rFonts w:ascii="Times New Roman" w:hAnsi="Times New Roman" w:cs="Times New Roman"/>
          <w:sz w:val="24"/>
          <w:szCs w:val="24"/>
        </w:rPr>
        <w:t>)</w:t>
      </w:r>
      <w:r w:rsidRPr="007B5E4A">
        <w:rPr>
          <w:rFonts w:ascii="Times New Roman" w:hAnsi="Times New Roman" w:cs="Times New Roman"/>
          <w:sz w:val="24"/>
          <w:szCs w:val="24"/>
        </w:rPr>
        <w:t>, бывшие супруги (степень родства, фамилии, имена и отчества (в том  числе  прежние),  даты  и  места рождения, места работы и должности, домашние  адреса  (адреса  регистрации,  фактического  проживания</w:t>
      </w:r>
      <w:proofErr w:type="gramEnd"/>
      <w:r w:rsidRPr="007B5E4A">
        <w:rPr>
          <w:rFonts w:ascii="Times New Roman" w:hAnsi="Times New Roman" w:cs="Times New Roman"/>
          <w:sz w:val="24"/>
          <w:szCs w:val="24"/>
        </w:rPr>
        <w:t xml:space="preserve">,  а 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7B5E4A">
        <w:rPr>
          <w:rFonts w:ascii="Times New Roman" w:hAnsi="Times New Roman" w:cs="Times New Roman"/>
          <w:sz w:val="24"/>
          <w:szCs w:val="24"/>
        </w:rPr>
        <w:t xml:space="preserve"> откуда и когда прибыли)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tabs>
          <w:tab w:val="left" w:pos="9923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 xml:space="preserve">близкие  родственники (отец, мать, братья, сестры и дети), а также супруг (супруга),  в  том  числе  бывшие,  постоянно  проживающие за границей и (или) оформляющие  документы  для  выезда на постоянное место жительства в другое государство (фамилия, имя, отчество,  степень  родства, с какого времени проживают за границей)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наличие  ходатайства о выезде (въезде) на постоянное место жительства в другое государство (когда и в какое) </w:t>
      </w:r>
      <w:hyperlink w:anchor="Par159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>отношение  к  воинской  обязанности  и  воинское  звание,  наименование военного комиссариата состояния на воинском учете;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>домашний адрес (адрес регистрации и фактического проживания), номер телефона (домашний и (или) мобильный), либо иной вид связи;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места  проживания  (в  случае  переездов - адреса в других республиках, краях,  областях)  с  указанием  периодов проживания и адресов проживания и регистрации) </w:t>
      </w:r>
      <w:hyperlink w:anchor="Par159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>паспорт (серия, номер, кем и когда выдан, код подразделения);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заграничный паспорт (серия, номер, кем и когда выдан)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7B5E4A" w:rsidRPr="007B5E4A" w:rsidRDefault="000266FC" w:rsidP="007B5E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наличие  (отсутствие)  заболевания, препятствующего поступлению на государственную гражданскую службу Российской Федерации или ее прохождению, подтвержденное заключением медицинского учреждения </w:t>
      </w:r>
      <w:hyperlink w:anchor="Par158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отсутствие  медицинских противопоказаний для работы с использованием сведений,   составляющих  государственную  тайну,  подтвержденное  справкой медицинского учреждения </w:t>
      </w:r>
      <w:hyperlink w:anchor="Par159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 федерального государственного служащего, а также гражданина, претендующего на  замещение  должности  федеральной государственной службы</w:t>
      </w:r>
      <w:hyperlink w:anchor="Par160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</w:t>
      </w:r>
      <w:r w:rsidR="00FA4AE8" w:rsidRPr="007B5E4A">
        <w:rPr>
          <w:rFonts w:ascii="Times New Roman" w:hAnsi="Times New Roman" w:cs="Times New Roman"/>
          <w:sz w:val="24"/>
          <w:szCs w:val="24"/>
        </w:rPr>
        <w:t xml:space="preserve">сведения о доходах, об </w:t>
      </w:r>
      <w:r w:rsidRPr="007B5E4A">
        <w:rPr>
          <w:rFonts w:ascii="Times New Roman" w:hAnsi="Times New Roman" w:cs="Times New Roman"/>
          <w:sz w:val="24"/>
          <w:szCs w:val="24"/>
        </w:rPr>
        <w:t xml:space="preserve">имуществе и обязательствах имущественного характера  супруги   (супруга)  и  несовершеннолетних  детей  федерального государственного  служащего, а также гражданина, претендующего на замещение должности федеральной государственной службы </w:t>
      </w:r>
      <w:hyperlink w:anchor="Par160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сведения о расходах по каждой сделке по приобретению  земельного участка, другого  объекта  недвижимости, транспортного средства, ценных бумаг, акций и об источниках получения средств, за счет которых совершена указанная сделка </w:t>
      </w:r>
      <w:hyperlink w:anchor="Par161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&lt;****&gt;</w:t>
        </w:r>
      </w:hyperlink>
      <w:r w:rsidRPr="007B5E4A">
        <w:rPr>
          <w:rFonts w:ascii="Times New Roman" w:hAnsi="Times New Roman" w:cs="Times New Roman"/>
          <w:sz w:val="24"/>
          <w:szCs w:val="24"/>
        </w:rPr>
        <w:t>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</w:t>
      </w:r>
      <w:r w:rsidR="00FA4AE8"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</w:rPr>
        <w:t xml:space="preserve"> </w:t>
      </w:r>
      <w:r w:rsidRPr="007B5E4A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 телекоммуникационной сети "Интернет" федерального государственного служащего, а также гражданина, претендующего на замещение должности федеральной государственной службы, на которых размещены </w:t>
      </w:r>
      <w:hyperlink r:id="rId9" w:history="1">
        <w:r w:rsidRPr="007B5E4A">
          <w:rPr>
            <w:rFonts w:ascii="Times New Roman" w:hAnsi="Times New Roman" w:cs="Times New Roman"/>
            <w:sz w:val="24"/>
            <w:szCs w:val="24"/>
          </w:rPr>
          <w:t>общедоступная информация</w:t>
        </w:r>
      </w:hyperlink>
      <w:r w:rsidRPr="007B5E4A">
        <w:rPr>
          <w:rFonts w:ascii="Times New Roman" w:hAnsi="Times New Roman" w:cs="Times New Roman"/>
          <w:sz w:val="24"/>
          <w:szCs w:val="24"/>
        </w:rPr>
        <w:t xml:space="preserve">, а также данные, позволяющие их идентифицировать </w:t>
      </w:r>
      <w:hyperlink w:anchor="Par161" w:history="1">
        <w:r w:rsidRPr="007B5E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B5E4A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266FC" w:rsidRPr="007B5E4A" w:rsidRDefault="000266FC" w:rsidP="00FA4A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представляю для обработки в целях обеспечения   соблюдения в отношении меня законодательства  Российской Федерации в сфере отношений, связанных с поступлением на государственную гражданскую  службу  Российской  Федерации,  ее прохождением и прекращением (трудовых и непосредственно связанных с ними отношений) для реализации полномочий, возложенных                                    на </w:t>
      </w:r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кассационный  суд общей юрисдикции</w:t>
      </w:r>
      <w:r w:rsidRPr="007B5E4A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  <w:proofErr w:type="gramEnd"/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B5E4A">
        <w:rPr>
          <w:rFonts w:ascii="Times New Roman" w:hAnsi="Times New Roman" w:cs="Times New Roman"/>
          <w:sz w:val="24"/>
          <w:szCs w:val="24"/>
        </w:rPr>
        <w:t>а), что: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       1) согласие на обработку персональных данных действует 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7B5E4A">
        <w:rPr>
          <w:rFonts w:ascii="Times New Roman" w:hAnsi="Times New Roman" w:cs="Times New Roman"/>
          <w:sz w:val="24"/>
          <w:szCs w:val="24"/>
        </w:rPr>
        <w:t xml:space="preserve">  настоящего  согласия в течение всего срока государственной гражданской службы (работы) в Первом кассационном суде общей юрисдикции;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  </w:t>
      </w:r>
      <w:r w:rsidRPr="007B5E4A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="00FA4AE8" w:rsidRPr="007B5E4A">
        <w:rPr>
          <w:rFonts w:ascii="Times New Roman" w:hAnsi="Times New Roman" w:cs="Times New Roman"/>
        </w:rPr>
        <w:t xml:space="preserve">   </w:t>
      </w:r>
      <w:r w:rsidRPr="007B5E4A">
        <w:rPr>
          <w:rFonts w:ascii="Times New Roman" w:hAnsi="Times New Roman" w:cs="Times New Roman"/>
          <w:sz w:val="24"/>
          <w:szCs w:val="24"/>
        </w:rPr>
        <w:t>3) в случае отзыва согласия на обработку персональных данных</w:t>
      </w:r>
    </w:p>
    <w:p w:rsidR="000266FC" w:rsidRPr="007B5E4A" w:rsidRDefault="000266FC" w:rsidP="000266F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Первый кассационный  суд общей юрисдикции</w:t>
      </w:r>
      <w:r w:rsidRPr="007B5E4A">
        <w:rPr>
          <w:rFonts w:ascii="Times New Roman" w:hAnsi="Times New Roman" w:cs="Times New Roman"/>
        </w:rPr>
        <w:t xml:space="preserve"> 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</w:rPr>
        <w:t xml:space="preserve">                           </w:t>
      </w:r>
      <w:r w:rsidR="00FA4AE8" w:rsidRPr="007B5E4A">
        <w:rPr>
          <w:rFonts w:ascii="Times New Roman" w:hAnsi="Times New Roman" w:cs="Times New Roman"/>
        </w:rPr>
        <w:t xml:space="preserve">            </w:t>
      </w:r>
      <w:r w:rsidRPr="007B5E4A">
        <w:rPr>
          <w:rFonts w:ascii="Times New Roman" w:hAnsi="Times New Roman" w:cs="Times New Roman"/>
        </w:rPr>
        <w:t xml:space="preserve"> (наименование государственного органа)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вправе продолжить обработку персональных данных без согласия при наличии оснований, указанных в </w:t>
      </w:r>
      <w:hyperlink r:id="rId10" w:history="1">
        <w:r w:rsidRPr="007B5E4A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7B5E4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7B5E4A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7B5E4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7B5E4A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7B5E4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7B5E4A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7B5E4A">
        <w:rPr>
          <w:rFonts w:ascii="Times New Roman" w:hAnsi="Times New Roman" w:cs="Times New Roman"/>
          <w:sz w:val="24"/>
          <w:szCs w:val="24"/>
        </w:rPr>
        <w:t xml:space="preserve">   Федерального  закона  от  27.07.2006  N 152-ФЗ "О персональных данных";</w:t>
      </w:r>
    </w:p>
    <w:p w:rsidR="000266FC" w:rsidRPr="007B5E4A" w:rsidRDefault="00FA4AE8" w:rsidP="000266F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 xml:space="preserve">      </w:t>
      </w:r>
      <w:r w:rsidR="000266FC" w:rsidRPr="007B5E4A">
        <w:rPr>
          <w:rFonts w:ascii="Times New Roman" w:hAnsi="Times New Roman" w:cs="Times New Roman"/>
          <w:sz w:val="24"/>
          <w:szCs w:val="24"/>
        </w:rPr>
        <w:t xml:space="preserve">4)  после увольнения с государственной гражданской службы (прекращения трудовых отношений) персональные данные хранятся </w:t>
      </w:r>
      <w:proofErr w:type="gramStart"/>
      <w:r w:rsidR="000266FC" w:rsidRPr="007B5E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266FC" w:rsidRPr="007B5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6FC" w:rsidRPr="007B5E4A" w:rsidRDefault="000266FC" w:rsidP="000266FC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Первом</w:t>
      </w:r>
      <w:proofErr w:type="gramEnd"/>
      <w:r w:rsidRPr="007B5E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кассационном  суде общей юрисдикции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</w:rPr>
        <w:t xml:space="preserve">                           </w:t>
      </w:r>
      <w:r w:rsidR="00FA4AE8" w:rsidRPr="007B5E4A">
        <w:rPr>
          <w:rFonts w:ascii="Times New Roman" w:hAnsi="Times New Roman" w:cs="Times New Roman"/>
        </w:rPr>
        <w:t xml:space="preserve">               </w:t>
      </w:r>
      <w:r w:rsidRPr="007B5E4A">
        <w:rPr>
          <w:rFonts w:ascii="Times New Roman" w:hAnsi="Times New Roman" w:cs="Times New Roman"/>
        </w:rPr>
        <w:t xml:space="preserve"> (наименование государственного органа)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>в течение срока хранения документов, предусмотренных действующим законодательством Российской Федерации;</w:t>
      </w:r>
    </w:p>
    <w:p w:rsidR="000266FC" w:rsidRPr="007B5E4A" w:rsidRDefault="000266FC" w:rsidP="000266FC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</w:rPr>
        <w:t xml:space="preserve">    </w:t>
      </w:r>
      <w:r w:rsidRPr="007B5E4A">
        <w:rPr>
          <w:rFonts w:ascii="Times New Roman" w:hAnsi="Times New Roman" w:cs="Times New Roman"/>
          <w:sz w:val="24"/>
          <w:szCs w:val="24"/>
        </w:rPr>
        <w:t xml:space="preserve">5) персональные данные, представляемые в отношении третьих лиц, будут обрабатываться  только  в  целях  осуществления  и  </w:t>
      </w:r>
      <w:proofErr w:type="gramStart"/>
      <w:r w:rsidRPr="007B5E4A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7B5E4A">
        <w:rPr>
          <w:rFonts w:ascii="Times New Roman" w:hAnsi="Times New Roman" w:cs="Times New Roman"/>
          <w:sz w:val="24"/>
          <w:szCs w:val="24"/>
        </w:rPr>
        <w:t xml:space="preserve">  возложенных</w:t>
      </w:r>
      <w:r w:rsidR="00FA4AE8" w:rsidRPr="007B5E4A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</w:t>
      </w:r>
      <w:r w:rsidRPr="007B5E4A">
        <w:rPr>
          <w:rFonts w:ascii="Times New Roman" w:hAnsi="Times New Roman" w:cs="Times New Roman"/>
          <w:sz w:val="24"/>
          <w:szCs w:val="24"/>
        </w:rPr>
        <w:t>Федерации на Первый кассационный суд общей юрисдикции полномочий и обязанностей.</w:t>
      </w:r>
    </w:p>
    <w:p w:rsidR="000266FC" w:rsidRPr="007B5E4A" w:rsidRDefault="000266FC" w:rsidP="000266FC">
      <w:pPr>
        <w:tabs>
          <w:tab w:val="left" w:pos="9072"/>
        </w:tabs>
        <w:spacing w:line="240" w:lineRule="auto"/>
        <w:ind w:right="849"/>
        <w:contextualSpacing/>
        <w:jc w:val="both"/>
        <w:rPr>
          <w:rFonts w:ascii="Times New Roman" w:hAnsi="Times New Roman" w:cs="Times New Roman"/>
          <w:sz w:val="2"/>
        </w:rPr>
      </w:pPr>
    </w:p>
    <w:p w:rsidR="000266FC" w:rsidRPr="00F179FC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E4A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</w:t>
      </w:r>
    </w:p>
    <w:p w:rsidR="000266FC" w:rsidRPr="007B5E4A" w:rsidRDefault="000266FC" w:rsidP="000266F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5E4A">
        <w:rPr>
          <w:rFonts w:ascii="Times New Roman" w:hAnsi="Times New Roman" w:cs="Times New Roman"/>
        </w:rPr>
        <w:t xml:space="preserve">                                          </w:t>
      </w:r>
      <w:r w:rsidR="00BD5DD3" w:rsidRPr="007B5E4A">
        <w:rPr>
          <w:rFonts w:ascii="Times New Roman" w:hAnsi="Times New Roman" w:cs="Times New Roman"/>
        </w:rPr>
        <w:t xml:space="preserve">                               </w:t>
      </w:r>
      <w:r w:rsidRPr="007B5E4A">
        <w:rPr>
          <w:rFonts w:ascii="Times New Roman" w:hAnsi="Times New Roman" w:cs="Times New Roman"/>
        </w:rPr>
        <w:t xml:space="preserve">                              </w:t>
      </w:r>
    </w:p>
    <w:p w:rsidR="00F90F28" w:rsidRPr="007B5E4A" w:rsidRDefault="00F90F28">
      <w:pPr>
        <w:pStyle w:val="ConsPlusNonformat"/>
        <w:jc w:val="both"/>
        <w:rPr>
          <w:rFonts w:ascii="Times New Roman" w:hAnsi="Times New Roman" w:cs="Times New Roman"/>
          <w:sz w:val="2"/>
          <w:szCs w:val="28"/>
        </w:rPr>
      </w:pPr>
    </w:p>
    <w:p w:rsidR="00F90F28" w:rsidRPr="007B5E4A" w:rsidRDefault="00F90F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E4A">
        <w:rPr>
          <w:rFonts w:ascii="Times New Roman" w:hAnsi="Times New Roman" w:cs="Times New Roman"/>
          <w:sz w:val="28"/>
          <w:szCs w:val="28"/>
        </w:rPr>
        <w:t>"__" _________ 20__ г.                            ___________/_____________</w:t>
      </w:r>
    </w:p>
    <w:p w:rsidR="00F90F28" w:rsidRPr="000266FC" w:rsidRDefault="00F90F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5E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0266FC" w:rsidRPr="007B5E4A">
        <w:rPr>
          <w:rFonts w:ascii="Times New Roman" w:hAnsi="Times New Roman" w:cs="Times New Roman"/>
          <w:sz w:val="22"/>
          <w:szCs w:val="22"/>
        </w:rPr>
        <w:t xml:space="preserve">                                  (подпись)  (расшифровка </w:t>
      </w:r>
      <w:r w:rsidRPr="007B5E4A">
        <w:rPr>
          <w:rFonts w:ascii="Times New Roman" w:hAnsi="Times New Roman" w:cs="Times New Roman"/>
          <w:sz w:val="22"/>
          <w:szCs w:val="22"/>
        </w:rPr>
        <w:t>подписи)</w:t>
      </w:r>
    </w:p>
    <w:p w:rsidR="00F90F28" w:rsidRPr="00F179FC" w:rsidRDefault="00F90F28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p w:rsidR="00F90F28" w:rsidRPr="00FA4AE8" w:rsidRDefault="00F90F28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p w:rsidR="00FA4AE8" w:rsidRDefault="00FA4AE8" w:rsidP="00FA4A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</w:t>
      </w:r>
    </w:p>
    <w:p w:rsidR="00FA4AE8" w:rsidRPr="007C6510" w:rsidRDefault="00FA4AE8" w:rsidP="00BD5DD3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1" w:name="Par158"/>
      <w:bookmarkEnd w:id="1"/>
      <w:r w:rsidRPr="007C6510">
        <w:rPr>
          <w:rFonts w:ascii="Times New Roman" w:hAnsi="Times New Roman" w:cs="Times New Roman"/>
          <w:bCs/>
          <w:sz w:val="16"/>
          <w:szCs w:val="16"/>
        </w:rPr>
        <w:t>&lt;*&gt; Включаются в согласие на обработку персональных данных государственных гражданских служащих Первого кассационного суда общей юрисдикции, а также граждан, претендующих на замещение должности государственной гражданской службы в Первом кассационном суде общей юрисдикции.</w:t>
      </w:r>
    </w:p>
    <w:p w:rsidR="00FA4AE8" w:rsidRPr="007C6510" w:rsidRDefault="00FA4AE8" w:rsidP="00BD5DD3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Par159"/>
      <w:bookmarkEnd w:id="2"/>
      <w:r w:rsidRPr="007C6510">
        <w:rPr>
          <w:rFonts w:ascii="Times New Roman" w:hAnsi="Times New Roman" w:cs="Times New Roman"/>
          <w:bCs/>
          <w:sz w:val="16"/>
          <w:szCs w:val="16"/>
        </w:rPr>
        <w:t>&lt;**&gt; Включаются в согласие на обработку персональных данных государственных гражданских служащих Первого кассационного суда общей юрисдикции, а также граждан, претендующих на замещение должности государственной гражданской службы в Первом кассационном суде общей юрисдикции, исполнение должностных обязанностей по которым связано с использованием сведений, сост</w:t>
      </w:r>
      <w:r w:rsidR="00BD5DD3">
        <w:rPr>
          <w:rFonts w:ascii="Times New Roman" w:hAnsi="Times New Roman" w:cs="Times New Roman"/>
          <w:bCs/>
          <w:sz w:val="16"/>
          <w:szCs w:val="16"/>
        </w:rPr>
        <w:t>авляющих государственную тайну.</w:t>
      </w:r>
    </w:p>
    <w:p w:rsidR="00BD5DD3" w:rsidRDefault="00FA4AE8" w:rsidP="00BD5DD3">
      <w:pPr>
        <w:pStyle w:val="2"/>
        <w:ind w:firstLine="567"/>
        <w:contextualSpacing/>
        <w:jc w:val="both"/>
        <w:rPr>
          <w:bCs/>
          <w:sz w:val="16"/>
          <w:szCs w:val="16"/>
        </w:rPr>
      </w:pPr>
      <w:bookmarkStart w:id="3" w:name="Par160"/>
      <w:bookmarkEnd w:id="3"/>
      <w:proofErr w:type="gramStart"/>
      <w:r w:rsidRPr="007C6510">
        <w:rPr>
          <w:bCs/>
          <w:sz w:val="16"/>
          <w:szCs w:val="16"/>
        </w:rPr>
        <w:t xml:space="preserve">&lt;***&gt; Включаются в согласие на обработку персональных данных граждан, претендующих на замещение должности государственной гражданской службы в Первом кассационном суде общей юрисдикции, а также государственных гражданских служащих Первого кассационного суда общей юрисдикции при замещении должностей, включенных в </w:t>
      </w:r>
      <w:hyperlink r:id="rId14" w:history="1">
        <w:r w:rsidRPr="007C6510">
          <w:rPr>
            <w:bCs/>
            <w:sz w:val="16"/>
            <w:szCs w:val="16"/>
          </w:rPr>
          <w:t>перечень</w:t>
        </w:r>
      </w:hyperlink>
      <w:r w:rsidRPr="007C6510">
        <w:rPr>
          <w:bCs/>
          <w:sz w:val="16"/>
          <w:szCs w:val="16"/>
        </w:rPr>
        <w:t>, утвержденный приказом Первого кассационного суда общей юрисдикции «</w:t>
      </w:r>
      <w:r w:rsidRPr="007C6510">
        <w:rPr>
          <w:sz w:val="16"/>
          <w:szCs w:val="16"/>
        </w:rPr>
        <w:t>Об утверждении Перечня должностей федеральной государственной гражданской службы в аппарате Первого кассационного суда общей юрисдикции, замещение</w:t>
      </w:r>
      <w:proofErr w:type="gramEnd"/>
      <w:r w:rsidRPr="007C6510">
        <w:rPr>
          <w:sz w:val="16"/>
          <w:szCs w:val="16"/>
        </w:rPr>
        <w:t xml:space="preserve"> которых влечет за собой обязанность представления сведений о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</w:t>
      </w:r>
      <w:r w:rsidRPr="007C6510">
        <w:rPr>
          <w:bCs/>
          <w:sz w:val="16"/>
          <w:szCs w:val="16"/>
        </w:rPr>
        <w:t>».</w:t>
      </w:r>
      <w:bookmarkStart w:id="4" w:name="Par161"/>
      <w:bookmarkEnd w:id="4"/>
    </w:p>
    <w:p w:rsidR="00F90F28" w:rsidRPr="005F20E1" w:rsidRDefault="00FA4AE8" w:rsidP="005F20E1">
      <w:pPr>
        <w:pStyle w:val="2"/>
        <w:ind w:firstLine="567"/>
        <w:contextualSpacing/>
        <w:jc w:val="both"/>
        <w:rPr>
          <w:sz w:val="16"/>
          <w:szCs w:val="16"/>
        </w:rPr>
      </w:pPr>
      <w:proofErr w:type="gramStart"/>
      <w:r w:rsidRPr="007C6510">
        <w:rPr>
          <w:bCs/>
          <w:sz w:val="16"/>
          <w:szCs w:val="16"/>
        </w:rPr>
        <w:t xml:space="preserve">&lt;****&gt; Включаются в согласие на обработку персональных данных государственных гражданских служащих Первого кассационного суда общей юрисдикции при замещении должностей, включенных в </w:t>
      </w:r>
      <w:hyperlink r:id="rId15" w:history="1">
        <w:r w:rsidRPr="007C6510">
          <w:rPr>
            <w:bCs/>
            <w:sz w:val="16"/>
            <w:szCs w:val="16"/>
          </w:rPr>
          <w:t>перечень</w:t>
        </w:r>
      </w:hyperlink>
      <w:r w:rsidRPr="007C6510">
        <w:rPr>
          <w:bCs/>
          <w:sz w:val="16"/>
          <w:szCs w:val="16"/>
        </w:rPr>
        <w:t>, утвержденный приказом Первого кассационного суда общей юрисдикции «</w:t>
      </w:r>
      <w:r w:rsidRPr="007C6510">
        <w:rPr>
          <w:sz w:val="16"/>
          <w:szCs w:val="16"/>
        </w:rPr>
        <w:t>Об утверждении Перечня должностей федеральной государственной гражданской службы в аппарате Первого кассационного суда общей юрисдикции, замещение которых влечет за собой обязанность представления сведений о доходах, расходах, об имуществе и обязательствах имущественного характера</w:t>
      </w:r>
      <w:proofErr w:type="gramEnd"/>
      <w:r w:rsidRPr="007C6510">
        <w:rPr>
          <w:sz w:val="16"/>
          <w:szCs w:val="16"/>
        </w:rPr>
        <w:t>, а также сведений о доходах,  расходах, об имуществе и обязательствах имущественного характера своих супруги (супруга) и несовершеннолетних детей</w:t>
      </w:r>
      <w:r w:rsidRPr="007C6510">
        <w:rPr>
          <w:bCs/>
          <w:sz w:val="16"/>
          <w:szCs w:val="16"/>
        </w:rPr>
        <w:t>», если сумма сделки превышает общий доход государственного гражданского служащего Первого кассационного суда общей юрисдикции и его супруги (супруга) за три последних года, предшествующих совершению сделки.</w:t>
      </w:r>
    </w:p>
    <w:p w:rsidR="00B83A04" w:rsidRDefault="00B83A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B83A04" w:rsidSect="009416A1">
      <w:headerReference w:type="default" r:id="rId16"/>
      <w:head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6F" w:rsidRDefault="004B706F" w:rsidP="00D64D7E">
      <w:pPr>
        <w:spacing w:after="0" w:line="240" w:lineRule="auto"/>
      </w:pPr>
      <w:r>
        <w:separator/>
      </w:r>
    </w:p>
  </w:endnote>
  <w:endnote w:type="continuationSeparator" w:id="0">
    <w:p w:rsidR="004B706F" w:rsidRDefault="004B706F" w:rsidP="00D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6F" w:rsidRDefault="004B706F" w:rsidP="00D64D7E">
      <w:pPr>
        <w:spacing w:after="0" w:line="240" w:lineRule="auto"/>
      </w:pPr>
      <w:r>
        <w:separator/>
      </w:r>
    </w:p>
  </w:footnote>
  <w:footnote w:type="continuationSeparator" w:id="0">
    <w:p w:rsidR="004B706F" w:rsidRDefault="004B706F" w:rsidP="00D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A2" w:rsidRDefault="00F63CA2">
    <w:pPr>
      <w:pStyle w:val="a3"/>
      <w:jc w:val="center"/>
    </w:pPr>
  </w:p>
  <w:p w:rsidR="00F63CA2" w:rsidRDefault="00F63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11418"/>
      <w:docPartObj>
        <w:docPartGallery w:val="Page Numbers (Top of Page)"/>
        <w:docPartUnique/>
      </w:docPartObj>
    </w:sdtPr>
    <w:sdtEndPr/>
    <w:sdtContent>
      <w:p w:rsidR="009416A1" w:rsidRDefault="009416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16A1" w:rsidRDefault="009416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042A"/>
    <w:multiLevelType w:val="singleLevel"/>
    <w:tmpl w:val="CE2ADA7C"/>
    <w:lvl w:ilvl="0">
      <w:start w:val="5"/>
      <w:numFmt w:val="decimal"/>
      <w:lvlText w:val="4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1">
    <w:nsid w:val="3E2F5CDC"/>
    <w:multiLevelType w:val="singleLevel"/>
    <w:tmpl w:val="4F7A58A2"/>
    <w:lvl w:ilvl="0">
      <w:start w:val="2"/>
      <w:numFmt w:val="decimal"/>
      <w:lvlText w:val="5.%1."/>
      <w:legacy w:legacy="1" w:legacySpace="0" w:legacyIndent="477"/>
      <w:lvlJc w:val="left"/>
      <w:rPr>
        <w:rFonts w:ascii="Times New Roman" w:hAnsi="Times New Roman" w:cs="Times New Roman" w:hint="default"/>
      </w:rPr>
    </w:lvl>
  </w:abstractNum>
  <w:abstractNum w:abstractNumId="2">
    <w:nsid w:val="49F04BE6"/>
    <w:multiLevelType w:val="singleLevel"/>
    <w:tmpl w:val="BA26C2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552E0AF1"/>
    <w:multiLevelType w:val="singleLevel"/>
    <w:tmpl w:val="CC4E5C3E"/>
    <w:lvl w:ilvl="0">
      <w:start w:val="1"/>
      <w:numFmt w:val="decimal"/>
      <w:lvlText w:val="4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>
    <w:nsid w:val="65621EA2"/>
    <w:multiLevelType w:val="singleLevel"/>
    <w:tmpl w:val="A93ABF76"/>
    <w:lvl w:ilvl="0">
      <w:start w:val="4"/>
      <w:numFmt w:val="decimal"/>
      <w:lvlText w:val="5.%1."/>
      <w:legacy w:legacy="1" w:legacySpace="0" w:legacyIndent="477"/>
      <w:lvlJc w:val="left"/>
      <w:rPr>
        <w:rFonts w:ascii="Times New Roman" w:hAnsi="Times New Roman" w:cs="Times New Roman" w:hint="default"/>
      </w:rPr>
    </w:lvl>
  </w:abstractNum>
  <w:abstractNum w:abstractNumId="5">
    <w:nsid w:val="70C21C90"/>
    <w:multiLevelType w:val="hybridMultilevel"/>
    <w:tmpl w:val="F746F6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28"/>
    <w:rsid w:val="000266FC"/>
    <w:rsid w:val="000421B9"/>
    <w:rsid w:val="00044DD2"/>
    <w:rsid w:val="00056F07"/>
    <w:rsid w:val="0006498D"/>
    <w:rsid w:val="0008791C"/>
    <w:rsid w:val="000B5F04"/>
    <w:rsid w:val="00121820"/>
    <w:rsid w:val="0013026E"/>
    <w:rsid w:val="00151264"/>
    <w:rsid w:val="00181FD6"/>
    <w:rsid w:val="00183245"/>
    <w:rsid w:val="001B12A0"/>
    <w:rsid w:val="001B281A"/>
    <w:rsid w:val="001C0539"/>
    <w:rsid w:val="001C7FC0"/>
    <w:rsid w:val="001D0118"/>
    <w:rsid w:val="001D1704"/>
    <w:rsid w:val="002047B0"/>
    <w:rsid w:val="00210136"/>
    <w:rsid w:val="002300AE"/>
    <w:rsid w:val="0024026C"/>
    <w:rsid w:val="00243C5F"/>
    <w:rsid w:val="0026334F"/>
    <w:rsid w:val="00274FC0"/>
    <w:rsid w:val="00280AC4"/>
    <w:rsid w:val="0029592F"/>
    <w:rsid w:val="002C21A3"/>
    <w:rsid w:val="002D3F35"/>
    <w:rsid w:val="002E154B"/>
    <w:rsid w:val="002F70A6"/>
    <w:rsid w:val="00302D4C"/>
    <w:rsid w:val="00302D6D"/>
    <w:rsid w:val="00376B77"/>
    <w:rsid w:val="0038367B"/>
    <w:rsid w:val="003A21E0"/>
    <w:rsid w:val="003B2769"/>
    <w:rsid w:val="003F4CE0"/>
    <w:rsid w:val="00410038"/>
    <w:rsid w:val="00422A56"/>
    <w:rsid w:val="00474E77"/>
    <w:rsid w:val="004B0F75"/>
    <w:rsid w:val="004B1C7B"/>
    <w:rsid w:val="004B6AFF"/>
    <w:rsid w:val="004B706F"/>
    <w:rsid w:val="0052016A"/>
    <w:rsid w:val="00542863"/>
    <w:rsid w:val="00554B26"/>
    <w:rsid w:val="005C5233"/>
    <w:rsid w:val="005E5DA5"/>
    <w:rsid w:val="005F20E1"/>
    <w:rsid w:val="005F6B66"/>
    <w:rsid w:val="00612097"/>
    <w:rsid w:val="0061624A"/>
    <w:rsid w:val="00645082"/>
    <w:rsid w:val="00690A0F"/>
    <w:rsid w:val="006B3051"/>
    <w:rsid w:val="00744FC3"/>
    <w:rsid w:val="007503C3"/>
    <w:rsid w:val="00766157"/>
    <w:rsid w:val="00792AD4"/>
    <w:rsid w:val="007B1AC7"/>
    <w:rsid w:val="007B4FF3"/>
    <w:rsid w:val="007B5E4A"/>
    <w:rsid w:val="007D21AB"/>
    <w:rsid w:val="008023CE"/>
    <w:rsid w:val="00807BF0"/>
    <w:rsid w:val="00816BA2"/>
    <w:rsid w:val="0082458B"/>
    <w:rsid w:val="00857ED9"/>
    <w:rsid w:val="00862485"/>
    <w:rsid w:val="00867D68"/>
    <w:rsid w:val="0087302E"/>
    <w:rsid w:val="00881BBE"/>
    <w:rsid w:val="00882D64"/>
    <w:rsid w:val="00887271"/>
    <w:rsid w:val="008A06CC"/>
    <w:rsid w:val="008B0ACC"/>
    <w:rsid w:val="008D2F47"/>
    <w:rsid w:val="008E41F5"/>
    <w:rsid w:val="00907CCB"/>
    <w:rsid w:val="00917056"/>
    <w:rsid w:val="00926CEB"/>
    <w:rsid w:val="0094027A"/>
    <w:rsid w:val="009416A1"/>
    <w:rsid w:val="009470F9"/>
    <w:rsid w:val="0095656D"/>
    <w:rsid w:val="00965C46"/>
    <w:rsid w:val="00981984"/>
    <w:rsid w:val="009B431B"/>
    <w:rsid w:val="009C42E9"/>
    <w:rsid w:val="009D4536"/>
    <w:rsid w:val="00A17935"/>
    <w:rsid w:val="00A36A26"/>
    <w:rsid w:val="00A74A35"/>
    <w:rsid w:val="00A760CB"/>
    <w:rsid w:val="00A87BBF"/>
    <w:rsid w:val="00A90ABC"/>
    <w:rsid w:val="00AF5EF3"/>
    <w:rsid w:val="00B02BE7"/>
    <w:rsid w:val="00B144C0"/>
    <w:rsid w:val="00B5087D"/>
    <w:rsid w:val="00B83A04"/>
    <w:rsid w:val="00BC3495"/>
    <w:rsid w:val="00BD241D"/>
    <w:rsid w:val="00BD5DD3"/>
    <w:rsid w:val="00C21F88"/>
    <w:rsid w:val="00C241C4"/>
    <w:rsid w:val="00C315C7"/>
    <w:rsid w:val="00C33EF1"/>
    <w:rsid w:val="00C379D0"/>
    <w:rsid w:val="00C66472"/>
    <w:rsid w:val="00C910C3"/>
    <w:rsid w:val="00CA7697"/>
    <w:rsid w:val="00CB58ED"/>
    <w:rsid w:val="00CB76DB"/>
    <w:rsid w:val="00CD0D30"/>
    <w:rsid w:val="00CE20CA"/>
    <w:rsid w:val="00CE66CE"/>
    <w:rsid w:val="00CF6E63"/>
    <w:rsid w:val="00D20451"/>
    <w:rsid w:val="00D2750F"/>
    <w:rsid w:val="00D45ED8"/>
    <w:rsid w:val="00D64D7E"/>
    <w:rsid w:val="00DB0533"/>
    <w:rsid w:val="00DB5D18"/>
    <w:rsid w:val="00DB6C2D"/>
    <w:rsid w:val="00E0596A"/>
    <w:rsid w:val="00E14ED5"/>
    <w:rsid w:val="00E54870"/>
    <w:rsid w:val="00E57E58"/>
    <w:rsid w:val="00EA2729"/>
    <w:rsid w:val="00EB4F95"/>
    <w:rsid w:val="00ED5CAE"/>
    <w:rsid w:val="00F01318"/>
    <w:rsid w:val="00F1680B"/>
    <w:rsid w:val="00F179FC"/>
    <w:rsid w:val="00F24D0E"/>
    <w:rsid w:val="00F63CA2"/>
    <w:rsid w:val="00F71D82"/>
    <w:rsid w:val="00F90F28"/>
    <w:rsid w:val="00FA4AE8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90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9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90F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A4A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A4A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D7E"/>
  </w:style>
  <w:style w:type="paragraph" w:styleId="a5">
    <w:name w:val="footer"/>
    <w:basedOn w:val="a"/>
    <w:link w:val="a6"/>
    <w:uiPriority w:val="99"/>
    <w:unhideWhenUsed/>
    <w:rsid w:val="00D6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D7E"/>
  </w:style>
  <w:style w:type="paragraph" w:styleId="a7">
    <w:name w:val="Balloon Text"/>
    <w:basedOn w:val="a"/>
    <w:link w:val="a8"/>
    <w:uiPriority w:val="99"/>
    <w:semiHidden/>
    <w:unhideWhenUsed/>
    <w:rsid w:val="00D6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D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5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90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9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90F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A4A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A4A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D7E"/>
  </w:style>
  <w:style w:type="paragraph" w:styleId="a5">
    <w:name w:val="footer"/>
    <w:basedOn w:val="a"/>
    <w:link w:val="a6"/>
    <w:uiPriority w:val="99"/>
    <w:unhideWhenUsed/>
    <w:rsid w:val="00D6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D7E"/>
  </w:style>
  <w:style w:type="paragraph" w:styleId="a7">
    <w:name w:val="Balloon Text"/>
    <w:basedOn w:val="a"/>
    <w:link w:val="a8"/>
    <w:uiPriority w:val="99"/>
    <w:semiHidden/>
    <w:unhideWhenUsed/>
    <w:rsid w:val="00D6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D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D69A38252BCECEF435FA984C6FEF199CDE8B3607223988BA8594597FE4371CC33EC99057E52062626CBAA1C0E48712E217741A2sEBF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69A38252BCECEF435FA984C6FEF199CDE8B3607223988BA8594597FE4371CC33EC99057C59527F6095F34C43037C2B366B41A4F0880888s5B0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69A38252BCECEF435FA984C6FEF199CDE8B3607223988BA8594597FE4371CC33EC99057C5950716B95F34C43037C2B366B41A4F0880888s5B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D69A38252BCECEF435FA984C6FEF199CFE8B7697821988BA8594597FE4371CC33EC99057C5952766295F34C43037C2B366B41A4F0880888s5B0L" TargetMode="External"/><Relationship Id="rId10" Type="http://schemas.openxmlformats.org/officeDocument/2006/relationships/hyperlink" Target="consultantplus://offline/ref=ED69A38252BCECEF435FA984C6FEF199CDE8B3607223988BA8594597FE4371CC33EC99057C5950716295F34C43037C2B366B41A4F0880888s5B0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11F580943E10727FA3B60B264E242DF342FDBE09BC9F31CD593CBA27016225A76420D953A13B97A144A5C9D945EE109AC997229537B4A7qAX8H" TargetMode="External"/><Relationship Id="rId14" Type="http://schemas.openxmlformats.org/officeDocument/2006/relationships/hyperlink" Target="consultantplus://offline/ref=ED69A38252BCECEF435FA984C6FEF199CFE8B7697821988BA8594597FE4371CC33EC99057C5952766295F34C43037C2B366B41A4F0880888s5B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272B-4CCF-48A7-A888-BB72F8AF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Сидорова</dc:creator>
  <cp:lastModifiedBy>Анастасия Сергеевна Сидорова</cp:lastModifiedBy>
  <cp:revision>4</cp:revision>
  <cp:lastPrinted>2026-02-16T10:12:00Z</cp:lastPrinted>
  <dcterms:created xsi:type="dcterms:W3CDTF">2026-02-16T11:04:00Z</dcterms:created>
  <dcterms:modified xsi:type="dcterms:W3CDTF">2026-02-16T11:05:00Z</dcterms:modified>
</cp:coreProperties>
</file>