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B92DF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92DF8" w:rsidRDefault="00B92DF8">
            <w:pPr>
              <w:pStyle w:val="ConsPlusTitlePage0"/>
            </w:pPr>
          </w:p>
        </w:tc>
      </w:tr>
      <w:tr w:rsidR="00B92DF8">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92DF8" w:rsidRDefault="00B32487">
            <w:pPr>
              <w:pStyle w:val="ConsPlusTitlePage0"/>
              <w:jc w:val="center"/>
            </w:pPr>
            <w:r>
              <w:rPr>
                <w:sz w:val="48"/>
              </w:rPr>
              <w:t>Федеральный конституционный закон от 07.02.2011 N 1-ФКЗ</w:t>
            </w:r>
            <w:r>
              <w:rPr>
                <w:sz w:val="48"/>
              </w:rPr>
              <w:br/>
              <w:t>(ред. от 23.07.2025)</w:t>
            </w:r>
            <w:r>
              <w:rPr>
                <w:sz w:val="48"/>
              </w:rPr>
              <w:br/>
              <w:t>"О судах общей юрисдикции в Российской Федерации"</w:t>
            </w:r>
          </w:p>
        </w:tc>
      </w:tr>
      <w:tr w:rsidR="00B92DF8">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92DF8" w:rsidRDefault="00B92DF8">
            <w:pPr>
              <w:pStyle w:val="ConsPlusTitlePage0"/>
              <w:jc w:val="center"/>
            </w:pPr>
            <w:bookmarkStart w:id="0" w:name="_GoBack"/>
            <w:bookmarkEnd w:id="0"/>
          </w:p>
        </w:tc>
      </w:tr>
    </w:tbl>
    <w:p w:rsidR="00B92DF8" w:rsidRDefault="00B92DF8">
      <w:pPr>
        <w:pStyle w:val="ConsPlusNormal0"/>
        <w:sectPr w:rsidR="00B92DF8">
          <w:pgSz w:w="11906" w:h="16838"/>
          <w:pgMar w:top="841" w:right="595" w:bottom="841" w:left="595" w:header="0" w:footer="0" w:gutter="0"/>
          <w:cols w:space="720"/>
          <w:titlePg/>
        </w:sectPr>
      </w:pPr>
    </w:p>
    <w:p w:rsidR="00B92DF8" w:rsidRDefault="00B92DF8">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B92DF8">
        <w:tc>
          <w:tcPr>
            <w:tcW w:w="5103" w:type="dxa"/>
            <w:tcBorders>
              <w:top w:val="nil"/>
              <w:left w:val="nil"/>
              <w:bottom w:val="nil"/>
              <w:right w:val="nil"/>
            </w:tcBorders>
          </w:tcPr>
          <w:p w:rsidR="00B92DF8" w:rsidRDefault="00B32487">
            <w:pPr>
              <w:pStyle w:val="ConsPlusNormal0"/>
            </w:pPr>
            <w:r>
              <w:t>7 февраля 2011 года</w:t>
            </w:r>
          </w:p>
        </w:tc>
        <w:tc>
          <w:tcPr>
            <w:tcW w:w="5103" w:type="dxa"/>
            <w:tcBorders>
              <w:top w:val="nil"/>
              <w:left w:val="nil"/>
              <w:bottom w:val="nil"/>
              <w:right w:val="nil"/>
            </w:tcBorders>
          </w:tcPr>
          <w:p w:rsidR="00B92DF8" w:rsidRDefault="00B32487">
            <w:pPr>
              <w:pStyle w:val="ConsPlusNormal0"/>
              <w:jc w:val="right"/>
            </w:pPr>
            <w:r>
              <w:t>N 1-ФКЗ</w:t>
            </w:r>
          </w:p>
        </w:tc>
      </w:tr>
    </w:tbl>
    <w:p w:rsidR="00B92DF8" w:rsidRDefault="00B92DF8">
      <w:pPr>
        <w:pStyle w:val="ConsPlusNormal0"/>
        <w:pBdr>
          <w:bottom w:val="single" w:sz="6" w:space="0" w:color="auto"/>
        </w:pBdr>
        <w:spacing w:before="100" w:after="100"/>
        <w:jc w:val="both"/>
        <w:rPr>
          <w:sz w:val="2"/>
          <w:szCs w:val="2"/>
        </w:rPr>
      </w:pPr>
    </w:p>
    <w:p w:rsidR="00B92DF8" w:rsidRDefault="00B92DF8">
      <w:pPr>
        <w:pStyle w:val="ConsPlusNormal0"/>
        <w:jc w:val="both"/>
      </w:pPr>
    </w:p>
    <w:p w:rsidR="00B92DF8" w:rsidRDefault="00B32487">
      <w:pPr>
        <w:pStyle w:val="ConsPlusTitle0"/>
        <w:jc w:val="center"/>
      </w:pPr>
      <w:r>
        <w:t>РОССИЙСКАЯ ФЕДЕРАЦИЯ</w:t>
      </w:r>
    </w:p>
    <w:p w:rsidR="00B92DF8" w:rsidRDefault="00B92DF8">
      <w:pPr>
        <w:pStyle w:val="ConsPlusTitle0"/>
        <w:jc w:val="center"/>
      </w:pPr>
    </w:p>
    <w:p w:rsidR="00B92DF8" w:rsidRDefault="00B32487">
      <w:pPr>
        <w:pStyle w:val="ConsPlusTitle0"/>
        <w:jc w:val="center"/>
      </w:pPr>
      <w:r>
        <w:t>ФЕДЕРАЛЬНЫЙ КОНСТИТУЦИОННЫЙ ЗАКОН</w:t>
      </w:r>
    </w:p>
    <w:p w:rsidR="00B92DF8" w:rsidRDefault="00B92DF8">
      <w:pPr>
        <w:pStyle w:val="ConsPlusTitle0"/>
        <w:jc w:val="center"/>
      </w:pPr>
    </w:p>
    <w:p w:rsidR="00B92DF8" w:rsidRDefault="00B32487">
      <w:pPr>
        <w:pStyle w:val="ConsPlusTitle0"/>
        <w:jc w:val="center"/>
      </w:pPr>
      <w:r>
        <w:t>О СУДАХ ОБЩЕЙ ЮРИСДИКЦИИ В РОССИЙСКОЙ ФЕДЕРАЦИИ</w:t>
      </w:r>
    </w:p>
    <w:p w:rsidR="00B92DF8" w:rsidRDefault="00B92DF8">
      <w:pPr>
        <w:pStyle w:val="ConsPlusNormal0"/>
        <w:ind w:firstLine="540"/>
        <w:jc w:val="both"/>
      </w:pPr>
    </w:p>
    <w:p w:rsidR="00B92DF8" w:rsidRDefault="00B32487">
      <w:pPr>
        <w:pStyle w:val="ConsPlusNormal0"/>
        <w:jc w:val="right"/>
      </w:pPr>
      <w:r>
        <w:t>Одобрен</w:t>
      </w:r>
    </w:p>
    <w:p w:rsidR="00B92DF8" w:rsidRDefault="00B32487">
      <w:pPr>
        <w:pStyle w:val="ConsPlusNormal0"/>
        <w:jc w:val="right"/>
      </w:pPr>
      <w:r>
        <w:t>Государственной Думой</w:t>
      </w:r>
    </w:p>
    <w:p w:rsidR="00B92DF8" w:rsidRDefault="00B32487">
      <w:pPr>
        <w:pStyle w:val="ConsPlusNormal0"/>
        <w:jc w:val="right"/>
      </w:pPr>
      <w:r>
        <w:t>28 января 2011 года</w:t>
      </w:r>
    </w:p>
    <w:p w:rsidR="00B92DF8" w:rsidRDefault="00B92DF8">
      <w:pPr>
        <w:pStyle w:val="ConsPlusNormal0"/>
        <w:jc w:val="right"/>
      </w:pPr>
    </w:p>
    <w:p w:rsidR="00B92DF8" w:rsidRDefault="00B32487">
      <w:pPr>
        <w:pStyle w:val="ConsPlusNormal0"/>
        <w:jc w:val="right"/>
      </w:pPr>
      <w:r>
        <w:t>Одобрен</w:t>
      </w:r>
    </w:p>
    <w:p w:rsidR="00B92DF8" w:rsidRDefault="00B32487">
      <w:pPr>
        <w:pStyle w:val="ConsPlusNormal0"/>
        <w:jc w:val="right"/>
      </w:pPr>
      <w:r>
        <w:t>Советом Федерации</w:t>
      </w:r>
    </w:p>
    <w:p w:rsidR="00B92DF8" w:rsidRDefault="00B32487">
      <w:pPr>
        <w:pStyle w:val="ConsPlusNormal0"/>
        <w:jc w:val="right"/>
      </w:pPr>
      <w:r>
        <w:t>2 февраля 2011 года</w:t>
      </w:r>
    </w:p>
    <w:p w:rsidR="00B92DF8" w:rsidRDefault="00B92D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92D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DF8" w:rsidRDefault="00B92D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DF8" w:rsidRDefault="00B32487">
            <w:pPr>
              <w:pStyle w:val="ConsPlusNormal0"/>
              <w:jc w:val="center"/>
            </w:pPr>
            <w:r>
              <w:rPr>
                <w:color w:val="392C69"/>
              </w:rPr>
              <w:t>Список изменяющих документов</w:t>
            </w:r>
          </w:p>
          <w:p w:rsidR="00B92DF8" w:rsidRDefault="00B32487">
            <w:pPr>
              <w:pStyle w:val="ConsPlusNormal0"/>
              <w:jc w:val="center"/>
            </w:pPr>
            <w:proofErr w:type="gramStart"/>
            <w:r>
              <w:rPr>
                <w:color w:val="392C69"/>
              </w:rPr>
              <w:t xml:space="preserve">(в ред. Федеральных конституционных законов от 01.06.2011 </w:t>
            </w:r>
            <w:hyperlink r:id="rId7"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color w:val="0000FF"/>
                </w:rPr>
                <w:t>N 3-ФКЗ</w:t>
              </w:r>
            </w:hyperlink>
            <w:r>
              <w:rPr>
                <w:color w:val="392C69"/>
              </w:rPr>
              <w:t>,</w:t>
            </w:r>
            <w:proofErr w:type="gramEnd"/>
          </w:p>
          <w:p w:rsidR="00B92DF8" w:rsidRDefault="00B32487">
            <w:pPr>
              <w:pStyle w:val="ConsPlusNormal0"/>
              <w:jc w:val="center"/>
            </w:pPr>
            <w:r>
              <w:rPr>
                <w:color w:val="392C69"/>
              </w:rPr>
              <w:t xml:space="preserve">от 08.06.2012 </w:t>
            </w:r>
            <w:hyperlink r:id="rId8" w:tooltip="Федеральный конституционный закон от 08.06.2012 N 1-ФКЗ (ред. от 12.03.2014) &quot;О внесении изменений в статьи 13 и 14 Федерального конституционного закона &quot;О судебной системе Российской Федерации&quot; и статьи 21 и 22 Федерального конституционного закона &quot;О судах об">
              <w:r>
                <w:rPr>
                  <w:color w:val="0000FF"/>
                </w:rPr>
                <w:t>N 1-ФКЗ</w:t>
              </w:r>
            </w:hyperlink>
            <w:r>
              <w:rPr>
                <w:color w:val="392C69"/>
              </w:rPr>
              <w:t xml:space="preserve">, от 10.07.2012 </w:t>
            </w:r>
            <w:hyperlink r:id="rId9" w:tooltip="Федеральный конституционный закон от 10.07.2012 N 2-ФКЗ &quot;О внесении изменения в статью 26 Федерального конституционного закона &quot;О судах общей юрисдикции в Российской Федерации&quot; {КонсультантПлюс}">
              <w:r>
                <w:rPr>
                  <w:color w:val="0000FF"/>
                </w:rPr>
                <w:t>N 2-ФКЗ</w:t>
              </w:r>
            </w:hyperlink>
            <w:r>
              <w:rPr>
                <w:color w:val="392C69"/>
              </w:rPr>
              <w:t xml:space="preserve">, от 01.12.2012 </w:t>
            </w:r>
            <w:hyperlink r:id="rId10" w:tooltip="Федеральный конституционный закон от 01.12.2012 N 3-ФКЗ &quot;О внесении изменений в статью 19 Федерального конституционного закона &quot;О военных судах Российской Федерации&quot; и статью 29 Федерального конституционного закона &quot;О судах общей юрисдикции в Российской Федера">
              <w:r>
                <w:rPr>
                  <w:color w:val="0000FF"/>
                </w:rPr>
                <w:t>N 3-ФКЗ</w:t>
              </w:r>
            </w:hyperlink>
            <w:r>
              <w:rPr>
                <w:color w:val="392C69"/>
              </w:rPr>
              <w:t>,</w:t>
            </w:r>
          </w:p>
          <w:p w:rsidR="00B92DF8" w:rsidRDefault="00B32487">
            <w:pPr>
              <w:pStyle w:val="ConsPlusNormal0"/>
              <w:jc w:val="center"/>
            </w:pPr>
            <w:r>
              <w:rPr>
                <w:color w:val="392C69"/>
              </w:rPr>
              <w:t xml:space="preserve">от 12.03.2014 </w:t>
            </w:r>
            <w:hyperlink r:id="rId11"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N 5-ФКЗ</w:t>
              </w:r>
            </w:hyperlink>
            <w:r>
              <w:rPr>
                <w:color w:val="392C69"/>
              </w:rPr>
              <w:t xml:space="preserve">, от 21.07.2014 </w:t>
            </w:r>
            <w:hyperlink r:id="rId12" w:tooltip="Федеральный конституционный закон от 21.07.2014 N 13-ФКЗ &quot;О внесении изменения в статью 6 Федерального конституционного закона &quot;О судах общей юрисдикции в Российской Федерации&quot; {КонсультантПлюс}">
              <w:r>
                <w:rPr>
                  <w:color w:val="0000FF"/>
                </w:rPr>
                <w:t>N 13-ФКЗ</w:t>
              </w:r>
            </w:hyperlink>
            <w:r>
              <w:rPr>
                <w:color w:val="392C69"/>
              </w:rPr>
              <w:t xml:space="preserve">, от 29.07.2018 </w:t>
            </w:r>
            <w:hyperlink r:id="rId1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N 1-ФКЗ</w:t>
              </w:r>
            </w:hyperlink>
            <w:r>
              <w:rPr>
                <w:color w:val="392C69"/>
              </w:rPr>
              <w:t>,</w:t>
            </w:r>
          </w:p>
          <w:p w:rsidR="00B92DF8" w:rsidRDefault="00B32487">
            <w:pPr>
              <w:pStyle w:val="ConsPlusNormal0"/>
              <w:jc w:val="center"/>
            </w:pPr>
            <w:r>
              <w:rPr>
                <w:color w:val="392C69"/>
              </w:rPr>
              <w:t xml:space="preserve">от 30.10.2018 </w:t>
            </w:r>
            <w:hyperlink r:id="rId14" w:tooltip="Федеральный конституционный закон от 30.10.2018 N 2-ФКЗ &quot;О внесении изменений в отдельные федеральные конституционные законы&quot; {КонсультантПлюс}">
              <w:r>
                <w:rPr>
                  <w:color w:val="0000FF"/>
                </w:rPr>
                <w:t>N 2-ФКЗ</w:t>
              </w:r>
            </w:hyperlink>
            <w:r>
              <w:rPr>
                <w:color w:val="392C69"/>
              </w:rPr>
              <w:t xml:space="preserve">, от 06.03.2019 </w:t>
            </w:r>
            <w:hyperlink r:id="rId15" w:tooltip="Федеральный конституционный закон от 06.03.2019 N 1-ФКЗ &quot;О внесении изменения в статью 42 Федерального конституционного закона &quot;О судах общей юрисдикции в Российской Федерации&quot; {КонсультантПлюс}">
              <w:r>
                <w:rPr>
                  <w:color w:val="0000FF"/>
                </w:rPr>
                <w:t>N 1-ФКЗ</w:t>
              </w:r>
            </w:hyperlink>
            <w:r>
              <w:rPr>
                <w:color w:val="392C69"/>
              </w:rPr>
              <w:t xml:space="preserve">, от 08.12.2020 </w:t>
            </w:r>
            <w:hyperlink r:id="rId16" w:tooltip="Федеральный конституционный закон от 08.12.2020 N 7-ФКЗ &quot;О внесении изменений в отдельные федеральные конституционные законы&quot; {КонсультантПлюс}">
              <w:r>
                <w:rPr>
                  <w:color w:val="0000FF"/>
                </w:rPr>
                <w:t>N 7-ФКЗ</w:t>
              </w:r>
            </w:hyperlink>
            <w:r>
              <w:rPr>
                <w:color w:val="392C69"/>
              </w:rPr>
              <w:t>,</w:t>
            </w:r>
          </w:p>
          <w:p w:rsidR="00B92DF8" w:rsidRDefault="00B32487">
            <w:pPr>
              <w:pStyle w:val="ConsPlusNormal0"/>
              <w:jc w:val="center"/>
            </w:pPr>
            <w:r>
              <w:rPr>
                <w:color w:val="392C69"/>
              </w:rPr>
              <w:t xml:space="preserve">от 16.04.2022 </w:t>
            </w:r>
            <w:hyperlink r:id="rId17" w:tooltip="Федеральный конституционный закон от 16.04.2022 N 1-ФКЗ &quot;О внесении изменений в отдельные федеральные конституционные законы&quot; {КонсультантПлюс}">
              <w:r>
                <w:rPr>
                  <w:color w:val="0000FF"/>
                </w:rPr>
                <w:t>N 1-ФКЗ</w:t>
              </w:r>
            </w:hyperlink>
            <w:r>
              <w:rPr>
                <w:color w:val="392C69"/>
              </w:rPr>
              <w:t xml:space="preserve">, от 19.12.2022 </w:t>
            </w:r>
            <w:hyperlink r:id="rId18"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N 9-ФКЗ</w:t>
              </w:r>
            </w:hyperlink>
            <w:r>
              <w:rPr>
                <w:color w:val="392C69"/>
              </w:rPr>
              <w:t xml:space="preserve">, от 10.07.2023 </w:t>
            </w:r>
            <w:hyperlink r:id="rId19" w:tooltip="Федеральный конституционный закон от 10.07.2023 N 5-ФКЗ &quot;О внесении изменений в отдельные федеральные конституционные законы&quot; {КонсультантПлюс}">
              <w:r>
                <w:rPr>
                  <w:color w:val="0000FF"/>
                </w:rPr>
                <w:t>N 5-ФКЗ</w:t>
              </w:r>
            </w:hyperlink>
            <w:r>
              <w:rPr>
                <w:color w:val="392C69"/>
              </w:rPr>
              <w:t>,</w:t>
            </w:r>
          </w:p>
          <w:p w:rsidR="00B92DF8" w:rsidRDefault="00B32487">
            <w:pPr>
              <w:pStyle w:val="ConsPlusNormal0"/>
              <w:jc w:val="center"/>
            </w:pPr>
            <w:r>
              <w:rPr>
                <w:color w:val="392C69"/>
              </w:rPr>
              <w:t xml:space="preserve">от 31.07.2023 </w:t>
            </w:r>
            <w:hyperlink r:id="rId20"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
              <w:r>
                <w:rPr>
                  <w:color w:val="0000FF"/>
                </w:rPr>
                <w:t>N 7-ФКЗ</w:t>
              </w:r>
            </w:hyperlink>
            <w:r>
              <w:rPr>
                <w:color w:val="392C69"/>
              </w:rPr>
              <w:t xml:space="preserve">, от 23.07.2025 </w:t>
            </w:r>
            <w:hyperlink r:id="rId21"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r>
    </w:tbl>
    <w:p w:rsidR="00B92DF8" w:rsidRDefault="00B92DF8">
      <w:pPr>
        <w:pStyle w:val="ConsPlusNormal0"/>
        <w:jc w:val="both"/>
      </w:pPr>
    </w:p>
    <w:p w:rsidR="00B92DF8" w:rsidRDefault="00B32487">
      <w:pPr>
        <w:pStyle w:val="ConsPlusTitle0"/>
        <w:jc w:val="center"/>
        <w:outlineLvl w:val="0"/>
      </w:pPr>
      <w:r>
        <w:t>Глава 1. ОБЩИЕ ПОЛОЖЕНИЯ</w:t>
      </w:r>
    </w:p>
    <w:p w:rsidR="00B92DF8" w:rsidRDefault="00B92DF8">
      <w:pPr>
        <w:pStyle w:val="ConsPlusNormal0"/>
        <w:ind w:firstLine="540"/>
        <w:jc w:val="both"/>
      </w:pPr>
    </w:p>
    <w:p w:rsidR="00B92DF8" w:rsidRDefault="00B32487">
      <w:pPr>
        <w:pStyle w:val="ConsPlusTitle0"/>
        <w:ind w:firstLine="540"/>
        <w:jc w:val="both"/>
        <w:outlineLvl w:val="1"/>
      </w:pPr>
      <w:r>
        <w:t>Статья 1. Система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B92DF8" w:rsidRDefault="00B32487">
      <w:pPr>
        <w:pStyle w:val="ConsPlusNormal0"/>
        <w:spacing w:before="200"/>
        <w:ind w:firstLine="540"/>
        <w:jc w:val="both"/>
      </w:pPr>
      <w:r>
        <w:t>2. К федеральным судам общей юрисдикции относятся:</w:t>
      </w:r>
    </w:p>
    <w:p w:rsidR="00B92DF8" w:rsidRDefault="00B32487">
      <w:pPr>
        <w:pStyle w:val="ConsPlusNormal0"/>
        <w:spacing w:before="200"/>
        <w:ind w:firstLine="540"/>
        <w:jc w:val="both"/>
      </w:pPr>
      <w:r>
        <w:t>1) ка</w:t>
      </w:r>
      <w:r>
        <w:t>ссационные суды общей юрисдикции;</w:t>
      </w:r>
    </w:p>
    <w:p w:rsidR="00B92DF8" w:rsidRDefault="00B32487">
      <w:pPr>
        <w:pStyle w:val="ConsPlusNormal0"/>
        <w:spacing w:before="200"/>
        <w:ind w:firstLine="540"/>
        <w:jc w:val="both"/>
      </w:pPr>
      <w:r>
        <w:t>2) апелляционные суды общей юрисдикции;</w:t>
      </w:r>
    </w:p>
    <w:p w:rsidR="00B92DF8" w:rsidRDefault="00B32487">
      <w:pPr>
        <w:pStyle w:val="ConsPlusNormal0"/>
        <w:spacing w:before="20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B92DF8" w:rsidRDefault="00B32487">
      <w:pPr>
        <w:pStyle w:val="ConsPlusNormal0"/>
        <w:spacing w:before="200"/>
        <w:ind w:firstLine="540"/>
        <w:jc w:val="both"/>
      </w:pPr>
      <w:r>
        <w:t>4) районные суды, городские суды, межрайонн</w:t>
      </w:r>
      <w:r>
        <w:t>ые суды (далее - районные суды);</w:t>
      </w:r>
    </w:p>
    <w:p w:rsidR="00B92DF8" w:rsidRDefault="00B32487">
      <w:pPr>
        <w:pStyle w:val="ConsPlusNormal0"/>
        <w:spacing w:before="20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22" w:tooltip="Федеральный конституционный закон от 23.06.1999 N 1-ФКЗ (ред. от 29.12.2025) &quot;О военных судах Российской Федерации&quot; {КонсультантПлюс}">
        <w:r>
          <w:rPr>
            <w:color w:val="0000FF"/>
          </w:rPr>
          <w:t>законом</w:t>
        </w:r>
      </w:hyperlink>
      <w:r>
        <w:t>;</w:t>
      </w:r>
    </w:p>
    <w:p w:rsidR="00B92DF8" w:rsidRDefault="00B32487">
      <w:pPr>
        <w:pStyle w:val="ConsPlusNormal0"/>
        <w:spacing w:before="20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r>
        <w:t>.</w:t>
      </w:r>
    </w:p>
    <w:p w:rsidR="00B92DF8" w:rsidRDefault="00B32487">
      <w:pPr>
        <w:pStyle w:val="ConsPlusNormal0"/>
        <w:jc w:val="both"/>
      </w:pPr>
      <w:r>
        <w:t xml:space="preserve">(часть 2 в ред. Федерального конституционного </w:t>
      </w:r>
      <w:hyperlink r:id="rId2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3. К судам общей юрисдикции субъектов Российской Федерации относятся мировы</w:t>
      </w:r>
      <w:r>
        <w:t>е судьи.</w:t>
      </w:r>
    </w:p>
    <w:p w:rsidR="00B92DF8" w:rsidRDefault="00B92DF8">
      <w:pPr>
        <w:pStyle w:val="ConsPlusNormal0"/>
        <w:ind w:firstLine="540"/>
        <w:jc w:val="both"/>
      </w:pPr>
    </w:p>
    <w:p w:rsidR="00B92DF8" w:rsidRDefault="00B32487">
      <w:pPr>
        <w:pStyle w:val="ConsPlusTitle0"/>
        <w:ind w:firstLine="540"/>
        <w:jc w:val="both"/>
        <w:outlineLvl w:val="1"/>
      </w:pPr>
      <w:r>
        <w:t>Статья 2. Законодательство Российской Федерации о судах общей юрисдикции</w:t>
      </w:r>
    </w:p>
    <w:p w:rsidR="00B92DF8" w:rsidRDefault="00B92DF8">
      <w:pPr>
        <w:pStyle w:val="ConsPlusNormal0"/>
        <w:ind w:firstLine="540"/>
        <w:jc w:val="both"/>
      </w:pPr>
    </w:p>
    <w:p w:rsidR="00B92DF8" w:rsidRDefault="00B32487">
      <w:pPr>
        <w:pStyle w:val="ConsPlusNormal0"/>
        <w:ind w:firstLine="540"/>
        <w:jc w:val="both"/>
      </w:pPr>
      <w:r>
        <w:t xml:space="preserve">1. Полномочия, порядок образования и деятельности федеральных судов общей юрисдикции устанавливаются </w:t>
      </w:r>
      <w:hyperlink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конституционным </w:t>
      </w:r>
      <w:hyperlink r:id="rId25" w:tooltip="Федеральный конституционный закон от 31.12.1996 N 1-ФКЗ (ред. от 29.12.2025) &quot;О судебной системе Российской Федерации&quot; {КонсультантПлюс}">
        <w:r>
          <w:rPr>
            <w:color w:val="0000FF"/>
          </w:rPr>
          <w:t>законом</w:t>
        </w:r>
      </w:hyperlink>
      <w:r>
        <w:t xml:space="preserve"> от 31 </w:t>
      </w:r>
      <w:r>
        <w:lastRenderedPageBreak/>
        <w:t xml:space="preserve">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6" w:tooltip="Федеральный конституционный закон от 23.06.1999 N 1-ФКЗ (ред. от 29.12.2025) &quot;О военных судах Российской Федерации&quot; {КонсультантПлюс}">
        <w:r>
          <w:rPr>
            <w:color w:val="0000FF"/>
          </w:rPr>
          <w:t>законом</w:t>
        </w:r>
      </w:hyperlink>
      <w:r>
        <w:t xml:space="preserve"> от 23 июня 1999 года N 1-ФКЗ "О военных судах Росси</w:t>
      </w:r>
      <w:r>
        <w:t>йской Федерации" и настоящим Федеральным конституционным законом.</w:t>
      </w:r>
    </w:p>
    <w:p w:rsidR="00B92DF8" w:rsidRDefault="00B32487">
      <w:pPr>
        <w:pStyle w:val="ConsPlusNormal0"/>
        <w:spacing w:before="20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w:t>
      </w:r>
      <w:r>
        <w:t xml:space="preserve">федеральными </w:t>
      </w:r>
      <w:hyperlink r:id="rId27" w:tooltip="Федеральный закон от 17.12.1998 N 188-ФЗ (ред. от 23.07.2025) &quot;О мировых судьях в Российской Федерации&quot; {КонсультантПлюс}">
        <w:r>
          <w:rPr>
            <w:color w:val="0000FF"/>
          </w:rPr>
          <w:t>законами</w:t>
        </w:r>
      </w:hyperlink>
      <w:r>
        <w:t>, а порядок назн</w:t>
      </w:r>
      <w:r>
        <w:t>ачения (избрания) и деятельности мировых судей устанавливается также законами субъектов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3. Порядок создания и упразднения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1. Федеральные суды общей юрисдикции создаются и упраздняются только федеральным</w:t>
      </w:r>
      <w:r>
        <w:t xml:space="preserve"> законом.</w:t>
      </w:r>
    </w:p>
    <w:p w:rsidR="00B92DF8" w:rsidRDefault="00B32487">
      <w:pPr>
        <w:pStyle w:val="ConsPlusNormal0"/>
        <w:jc w:val="both"/>
      </w:pPr>
      <w:r>
        <w:t xml:space="preserve">(часть 1 в ред. Федерального конституционного </w:t>
      </w:r>
      <w:hyperlink r:id="rId2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2. Судебные участки и должности мировых судей создаются и упраздняют</w:t>
      </w:r>
      <w:r>
        <w:t>ся законами субъектов Российской Федерации.</w:t>
      </w:r>
    </w:p>
    <w:p w:rsidR="00B92DF8" w:rsidRDefault="00B32487">
      <w:pPr>
        <w:pStyle w:val="ConsPlusNormal0"/>
        <w:spacing w:before="20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B92DF8" w:rsidRDefault="00B32487">
      <w:pPr>
        <w:pStyle w:val="ConsPlusNormal0"/>
        <w:spacing w:before="20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B92DF8" w:rsidRDefault="00B32487">
      <w:pPr>
        <w:pStyle w:val="ConsPlusNormal0"/>
        <w:jc w:val="both"/>
      </w:pPr>
      <w:r>
        <w:t>(</w:t>
      </w:r>
      <w:proofErr w:type="gramStart"/>
      <w:r>
        <w:t>ч</w:t>
      </w:r>
      <w:proofErr w:type="gramEnd"/>
      <w:r>
        <w:t xml:space="preserve">асть 4 в ред. Федерального конституционного </w:t>
      </w:r>
      <w:hyperlink r:id="rId2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30" w:tooltip="Федеральный закон от 29.12.1999 N 218-ФЗ (ред. от 11.02.2026) &quot;Об общем числе мировых судей и количестве судебных участков в субъектах Российской Федерации&quot; {КонсультантПлюс}">
        <w:r>
          <w:rPr>
            <w:color w:val="0000FF"/>
          </w:rPr>
          <w:t>законом</w:t>
        </w:r>
      </w:hyperlink>
      <w:r>
        <w:t xml:space="preserve"> по законодательной инициативе соо</w:t>
      </w:r>
      <w:r>
        <w:t>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4. Осуществление правосудия с</w:t>
      </w:r>
      <w:r>
        <w:t>удами общей юрисдикции</w:t>
      </w:r>
    </w:p>
    <w:p w:rsidR="00B92DF8" w:rsidRDefault="00B92DF8">
      <w:pPr>
        <w:pStyle w:val="ConsPlusNormal0"/>
        <w:ind w:firstLine="540"/>
        <w:jc w:val="both"/>
      </w:pPr>
    </w:p>
    <w:p w:rsidR="00B92DF8" w:rsidRDefault="00B32487">
      <w:pPr>
        <w:pStyle w:val="ConsPlusNormal0"/>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B92DF8" w:rsidRDefault="00B32487">
      <w:pPr>
        <w:pStyle w:val="ConsPlusNormal0"/>
        <w:spacing w:before="200"/>
        <w:ind w:firstLine="540"/>
        <w:jc w:val="both"/>
      </w:pPr>
      <w:r>
        <w:t>2. Суды общей юрисдикции рассматривают:</w:t>
      </w:r>
    </w:p>
    <w:p w:rsidR="00B92DF8" w:rsidRDefault="00B32487">
      <w:pPr>
        <w:pStyle w:val="ConsPlusNormal0"/>
        <w:spacing w:before="200"/>
        <w:ind w:firstLine="540"/>
        <w:jc w:val="both"/>
      </w:pPr>
      <w:r>
        <w:t>1)</w:t>
      </w:r>
      <w:r>
        <w:t xml:space="preserve">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B92DF8" w:rsidRDefault="00B32487">
      <w:pPr>
        <w:pStyle w:val="ConsPlusNormal0"/>
        <w:spacing w:before="200"/>
        <w:ind w:firstLine="540"/>
        <w:jc w:val="both"/>
      </w:pPr>
      <w:r>
        <w:t xml:space="preserve">2) все уголовные </w:t>
      </w:r>
      <w:r>
        <w:t>дела;</w:t>
      </w:r>
    </w:p>
    <w:p w:rsidR="00B92DF8" w:rsidRDefault="00B32487">
      <w:pPr>
        <w:pStyle w:val="ConsPlusNormal0"/>
        <w:spacing w:before="200"/>
        <w:ind w:firstLine="540"/>
        <w:jc w:val="both"/>
      </w:pPr>
      <w:r>
        <w:t xml:space="preserve">3) иные дела, отнесенные </w:t>
      </w:r>
      <w:hyperlink r:id="rId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B92DF8" w:rsidRDefault="00B32487">
      <w:pPr>
        <w:pStyle w:val="ConsPlusNormal0"/>
        <w:spacing w:before="200"/>
        <w:ind w:firstLine="540"/>
        <w:jc w:val="both"/>
      </w:pPr>
      <w:r>
        <w:t>3. Территориальная подсудность и иные правила распределения дел по подсудности между судами общей юрисдикции уста</w:t>
      </w:r>
      <w:r>
        <w:t>навливаются федеральными законами.</w:t>
      </w:r>
    </w:p>
    <w:p w:rsidR="00B92DF8" w:rsidRDefault="00B92DF8">
      <w:pPr>
        <w:pStyle w:val="ConsPlusNormal0"/>
        <w:ind w:firstLine="540"/>
        <w:jc w:val="both"/>
      </w:pPr>
    </w:p>
    <w:p w:rsidR="00B92DF8" w:rsidRDefault="00B32487">
      <w:pPr>
        <w:pStyle w:val="ConsPlusTitle0"/>
        <w:ind w:firstLine="540"/>
        <w:jc w:val="both"/>
        <w:outlineLvl w:val="1"/>
      </w:pPr>
      <w:r>
        <w:t>Статья 5. Принципы деятельности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1. Правосудие в Российской Федерации осуществляется только судом.</w:t>
      </w:r>
    </w:p>
    <w:p w:rsidR="00B92DF8" w:rsidRDefault="00B32487">
      <w:pPr>
        <w:pStyle w:val="ConsPlusNormal0"/>
        <w:spacing w:before="200"/>
        <w:ind w:firstLine="540"/>
        <w:jc w:val="both"/>
      </w:pPr>
      <w:r>
        <w:t>2. Никто не может быть лишен права на рассмотрение его дела в том суде общей юрисдикции и тем судь</w:t>
      </w:r>
      <w:r>
        <w:t>ей, к подсудности которых оно отнесено настоящим Федеральным конституционным законом и федеральными законами.</w:t>
      </w:r>
    </w:p>
    <w:p w:rsidR="00B92DF8" w:rsidRDefault="00B32487">
      <w:pPr>
        <w:pStyle w:val="ConsPlusNormal0"/>
        <w:spacing w:before="200"/>
        <w:ind w:firstLine="540"/>
        <w:jc w:val="both"/>
      </w:pPr>
      <w:r>
        <w:lastRenderedPageBreak/>
        <w:t>3. Все равны перед судом. Суды не отдают предпочтение каким-либо органам, лицам, участвующим в процессе сторонам по признаку их государственной, с</w:t>
      </w:r>
      <w:r>
        <w:t>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w:t>
      </w:r>
      <w:r>
        <w:t xml:space="preserve">нным объединениям, а равно и по </w:t>
      </w:r>
      <w:proofErr w:type="gramStart"/>
      <w:r>
        <w:t>другим</w:t>
      </w:r>
      <w:proofErr w:type="gramEnd"/>
      <w:r>
        <w:t xml:space="preserve"> не предусмотренным федеральным законом основаниям.</w:t>
      </w:r>
    </w:p>
    <w:p w:rsidR="00B92DF8" w:rsidRDefault="00B32487">
      <w:pPr>
        <w:pStyle w:val="ConsPlusNormal0"/>
        <w:spacing w:before="20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w:t>
      </w:r>
      <w:r>
        <w:t>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B92DF8" w:rsidRDefault="00B32487">
      <w:pPr>
        <w:pStyle w:val="ConsPlusNormal0"/>
        <w:spacing w:before="200"/>
        <w:ind w:firstLine="540"/>
        <w:jc w:val="both"/>
      </w:pPr>
      <w:r>
        <w:t>5. Разбирательство дел в судах общей юрисдикции открытое. Слушание дела в закрытом заседании допускает</w:t>
      </w:r>
      <w:r>
        <w:t>ся только в случаях, предусмотренных федеральным законом.</w:t>
      </w:r>
    </w:p>
    <w:p w:rsidR="00B92DF8" w:rsidRDefault="00B32487">
      <w:pPr>
        <w:pStyle w:val="ConsPlusNormal0"/>
        <w:spacing w:before="20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B92DF8" w:rsidRDefault="00B32487">
      <w:pPr>
        <w:pStyle w:val="ConsPlusNormal0"/>
        <w:spacing w:before="200"/>
        <w:ind w:firstLine="540"/>
        <w:jc w:val="both"/>
      </w:pPr>
      <w:r>
        <w:t>7. Рассмотрение дел в судах общей юрисдикции осуществляетс</w:t>
      </w:r>
      <w:r>
        <w:t>я на основе состязательности и равноправия сторон.</w:t>
      </w:r>
    </w:p>
    <w:p w:rsidR="00B92DF8" w:rsidRDefault="00B32487">
      <w:pPr>
        <w:pStyle w:val="ConsPlusNormal0"/>
        <w:spacing w:before="20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w:t>
      </w:r>
      <w:r>
        <w:t xml:space="preserve">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w:t>
      </w:r>
      <w:r>
        <w:t>исполнению на всей территории Российской Федерации.</w:t>
      </w:r>
      <w:proofErr w:type="gramEnd"/>
    </w:p>
    <w:p w:rsidR="00B92DF8" w:rsidRDefault="00B92DF8">
      <w:pPr>
        <w:pStyle w:val="ConsPlusNormal0"/>
        <w:ind w:firstLine="540"/>
        <w:jc w:val="both"/>
      </w:pPr>
    </w:p>
    <w:p w:rsidR="00B92DF8" w:rsidRDefault="00B32487">
      <w:pPr>
        <w:pStyle w:val="ConsPlusTitle0"/>
        <w:ind w:firstLine="540"/>
        <w:jc w:val="both"/>
        <w:outlineLvl w:val="1"/>
      </w:pPr>
      <w:r>
        <w:t>Статья 6. Финансовое обеспечение деятельности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 xml:space="preserve">1. </w:t>
      </w:r>
      <w:proofErr w:type="gramStart"/>
      <w:r>
        <w:t>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w:t>
      </w:r>
      <w:r>
        <w:t xml:space="preserve">ьным конституционным </w:t>
      </w:r>
      <w:hyperlink r:id="rId32" w:tooltip="Федеральный конституционный закон от 31.12.1996 N 1-ФКЗ (ред. от 29.12.2025) &quot;О судебной системе Российской Федерации&quot; {КонсультантПлюс}">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p>
    <w:p w:rsidR="00B92DF8" w:rsidRDefault="00B32487">
      <w:pPr>
        <w:pStyle w:val="ConsPlusNormal0"/>
        <w:spacing w:before="200"/>
        <w:ind w:firstLine="540"/>
        <w:jc w:val="both"/>
      </w:pPr>
      <w:r>
        <w:t>2. Утратил силу. - Федеральный конститу</w:t>
      </w:r>
      <w:r>
        <w:t xml:space="preserve">ционный </w:t>
      </w:r>
      <w:hyperlink r:id="rId33"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5-ФКЗ.</w:t>
      </w:r>
    </w:p>
    <w:p w:rsidR="00B92DF8" w:rsidRDefault="00B32487">
      <w:pPr>
        <w:pStyle w:val="ConsPlusNormal0"/>
        <w:spacing w:before="200"/>
        <w:ind w:firstLine="540"/>
        <w:jc w:val="both"/>
      </w:pPr>
      <w:r>
        <w:t>3. Финансовое обеспечение деятельности кассационных судов общей юрисдикции, апелляционных судов общей юрисдикции, вер</w:t>
      </w:r>
      <w:r>
        <w:t>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w:t>
      </w:r>
      <w:r>
        <w:t xml:space="preserve"> Федерации.</w:t>
      </w:r>
    </w:p>
    <w:p w:rsidR="00B92DF8" w:rsidRDefault="00B32487">
      <w:pPr>
        <w:pStyle w:val="ConsPlusNormal0"/>
        <w:jc w:val="both"/>
      </w:pPr>
      <w:r>
        <w:t xml:space="preserve">(часть 3 в ред. Федерального конституционного </w:t>
      </w:r>
      <w:hyperlink r:id="rId3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4. Финансовое обеспечение деятельности мировых судей (за исключен</w:t>
      </w:r>
      <w:r>
        <w:t>ием обеспечения оплаты труда мировых судей и социальных выплат, предусмотренных для судей федеральными 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w:t>
      </w:r>
      <w:r>
        <w:t>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B92DF8" w:rsidRDefault="00B32487">
      <w:pPr>
        <w:pStyle w:val="ConsPlusNormal0"/>
        <w:jc w:val="both"/>
      </w:pPr>
      <w:r>
        <w:t>(</w:t>
      </w:r>
      <w:proofErr w:type="gramStart"/>
      <w:r>
        <w:t>ч</w:t>
      </w:r>
      <w:proofErr w:type="gramEnd"/>
      <w:r>
        <w:t xml:space="preserve">асть 4 в ред. Федерального конституционного </w:t>
      </w:r>
      <w:hyperlink r:id="rId35" w:tooltip="Федеральный конституционный закон от 21.07.2014 N 13-ФКЗ &quot;О внесении изменения в статью 6 Федерального конституционного закона &quot;О судах общей юрисдикции в Российской Федерации&quot; {КонсультантПлюс}">
        <w:r>
          <w:rPr>
            <w:color w:val="0000FF"/>
          </w:rPr>
          <w:t>закона</w:t>
        </w:r>
      </w:hyperlink>
      <w:r>
        <w:t xml:space="preserve"> от 21.07.2014 N 13-ФКЗ)</w:t>
      </w:r>
    </w:p>
    <w:p w:rsidR="00B92DF8" w:rsidRDefault="00B92DF8">
      <w:pPr>
        <w:pStyle w:val="ConsPlusNormal0"/>
        <w:ind w:firstLine="540"/>
        <w:jc w:val="both"/>
      </w:pPr>
    </w:p>
    <w:p w:rsidR="00B92DF8" w:rsidRDefault="00B32487">
      <w:pPr>
        <w:pStyle w:val="ConsPlusTitle0"/>
        <w:ind w:firstLine="540"/>
        <w:jc w:val="both"/>
        <w:outlineLvl w:val="1"/>
      </w:pPr>
      <w:r>
        <w:t>С</w:t>
      </w:r>
      <w:r>
        <w:t>татья 7. Материально-техническое обеспечение деятельности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w:t>
      </w:r>
      <w:r>
        <w:t>ающем полное и независимое правосудие.</w:t>
      </w:r>
    </w:p>
    <w:p w:rsidR="00B92DF8" w:rsidRDefault="00B32487">
      <w:pPr>
        <w:pStyle w:val="ConsPlusNormal0"/>
        <w:spacing w:before="200"/>
        <w:ind w:firstLine="540"/>
        <w:jc w:val="both"/>
      </w:pPr>
      <w:r>
        <w:lastRenderedPageBreak/>
        <w:t xml:space="preserve">2. Утратил силу. - Федеральный конституционный </w:t>
      </w:r>
      <w:hyperlink r:id="rId36"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5-ФКЗ.</w:t>
      </w:r>
    </w:p>
    <w:p w:rsidR="00B92DF8" w:rsidRDefault="00B32487">
      <w:pPr>
        <w:pStyle w:val="ConsPlusNormal0"/>
        <w:spacing w:before="200"/>
        <w:ind w:firstLine="540"/>
        <w:jc w:val="both"/>
      </w:pPr>
      <w:r>
        <w:t xml:space="preserve">3. Материально-техническое обеспечение </w:t>
      </w:r>
      <w:r>
        <w:t>деятельности федеральных судов общей юрисдикции осуществляется Судебным департаментом при Верховном Суде Российской Федерации.</w:t>
      </w:r>
    </w:p>
    <w:p w:rsidR="00B92DF8" w:rsidRDefault="00B32487">
      <w:pPr>
        <w:pStyle w:val="ConsPlusNormal0"/>
        <w:jc w:val="both"/>
      </w:pPr>
      <w:r>
        <w:t xml:space="preserve">(в ред. Федерального конституционного </w:t>
      </w:r>
      <w:hyperlink r:id="rId37"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 xml:space="preserve">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w:t>
      </w:r>
      <w:r>
        <w:t>Российской Федерации.</w:t>
      </w:r>
    </w:p>
    <w:p w:rsidR="00B92DF8" w:rsidRDefault="00B92DF8">
      <w:pPr>
        <w:pStyle w:val="ConsPlusNormal0"/>
        <w:ind w:firstLine="540"/>
        <w:jc w:val="both"/>
      </w:pPr>
    </w:p>
    <w:p w:rsidR="00B92DF8" w:rsidRDefault="00B32487">
      <w:pPr>
        <w:pStyle w:val="ConsPlusTitle0"/>
        <w:jc w:val="center"/>
        <w:outlineLvl w:val="0"/>
      </w:pPr>
      <w:r>
        <w:t>Глава 2. ВЕРХОВНЫЙ СУД РОССИЙСКОЙ ФЕДЕРАЦИИ</w:t>
      </w:r>
    </w:p>
    <w:p w:rsidR="00B92DF8" w:rsidRDefault="00B32487">
      <w:pPr>
        <w:pStyle w:val="ConsPlusTitle0"/>
        <w:jc w:val="center"/>
      </w:pPr>
      <w:r>
        <w:t>(СТАТЬИ 8 - 23)</w:t>
      </w:r>
    </w:p>
    <w:p w:rsidR="00B92DF8" w:rsidRDefault="00B92DF8">
      <w:pPr>
        <w:pStyle w:val="ConsPlusNormal0"/>
        <w:ind w:firstLine="540"/>
        <w:jc w:val="both"/>
      </w:pPr>
    </w:p>
    <w:p w:rsidR="00B92DF8" w:rsidRDefault="00B32487">
      <w:pPr>
        <w:pStyle w:val="ConsPlusNormal0"/>
        <w:ind w:firstLine="540"/>
        <w:jc w:val="both"/>
      </w:pPr>
      <w:r>
        <w:t xml:space="preserve">Утратила силу. - Федеральный конституционный </w:t>
      </w:r>
      <w:hyperlink r:id="rId3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w:t>
      </w:r>
      <w:r>
        <w:t>КЗ.</w:t>
      </w:r>
    </w:p>
    <w:p w:rsidR="00B92DF8" w:rsidRDefault="00B92DF8">
      <w:pPr>
        <w:pStyle w:val="ConsPlusNormal0"/>
        <w:ind w:firstLine="540"/>
        <w:jc w:val="both"/>
      </w:pPr>
    </w:p>
    <w:p w:rsidR="00B92DF8" w:rsidRDefault="00B32487">
      <w:pPr>
        <w:pStyle w:val="ConsPlusTitle0"/>
        <w:jc w:val="center"/>
        <w:outlineLvl w:val="0"/>
      </w:pPr>
      <w:r>
        <w:t>Глава 2.1. КАССАЦИОННЫЕ СУДЫ ОБЩЕЙ ЮРИСДИКЦИИ</w:t>
      </w:r>
    </w:p>
    <w:p w:rsidR="00B92DF8" w:rsidRDefault="00B92DF8">
      <w:pPr>
        <w:pStyle w:val="ConsPlusNormal0"/>
        <w:jc w:val="center"/>
      </w:pPr>
    </w:p>
    <w:p w:rsidR="00B92DF8" w:rsidRDefault="00B32487">
      <w:pPr>
        <w:pStyle w:val="ConsPlusNormal0"/>
        <w:jc w:val="center"/>
      </w:pPr>
      <w:r>
        <w:t>(</w:t>
      </w:r>
      <w:proofErr w:type="gramStart"/>
      <w:r>
        <w:t>введена</w:t>
      </w:r>
      <w:proofErr w:type="gramEnd"/>
      <w:r>
        <w:t xml:space="preserve"> Федеральным конституционным </w:t>
      </w:r>
      <w:hyperlink r:id="rId3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Title0"/>
        <w:ind w:firstLine="540"/>
        <w:jc w:val="both"/>
        <w:outlineLvl w:val="1"/>
      </w:pPr>
      <w:r>
        <w:t>Статья 23.1. Порядок образования и состав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4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w:t>
      </w:r>
      <w:r>
        <w:t>щего судебного кассационного округа.</w:t>
      </w:r>
    </w:p>
    <w:p w:rsidR="00B92DF8" w:rsidRDefault="00B32487">
      <w:pPr>
        <w:pStyle w:val="ConsPlusNormal0"/>
        <w:spacing w:before="20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B92DF8" w:rsidRDefault="00B32487">
      <w:pPr>
        <w:pStyle w:val="ConsPlusNormal0"/>
        <w:spacing w:before="200"/>
        <w:ind w:firstLine="540"/>
        <w:jc w:val="both"/>
      </w:pPr>
      <w:proofErr w:type="gramStart"/>
      <w:r>
        <w:t>1) Первый кассационный суд общей юрисдикции, осуществляющий пересмотр с</w:t>
      </w:r>
      <w:r>
        <w:t>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w:t>
      </w:r>
      <w:r>
        <w:t>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B92DF8" w:rsidRDefault="00B32487">
      <w:pPr>
        <w:pStyle w:val="ConsPlusNormal0"/>
        <w:spacing w:before="200"/>
        <w:ind w:firstLine="540"/>
        <w:jc w:val="both"/>
      </w:pPr>
      <w:proofErr w:type="gramStart"/>
      <w:r>
        <w:t>2) Второй кассационный суд общей юрисдикции, осуществляющий пересмотр судебных актов, принят</w:t>
      </w:r>
      <w:r>
        <w:t>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w:t>
      </w:r>
      <w:r>
        <w:t>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B92DF8" w:rsidRDefault="00B32487">
      <w:pPr>
        <w:pStyle w:val="ConsPlusNormal0"/>
        <w:jc w:val="both"/>
      </w:pPr>
      <w:r>
        <w:t xml:space="preserve">(п. 2 в ред. Федерального конституционного </w:t>
      </w:r>
      <w:hyperlink r:id="rId41"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
        <w:r>
          <w:rPr>
            <w:color w:val="0000FF"/>
          </w:rPr>
          <w:t>закона</w:t>
        </w:r>
      </w:hyperlink>
      <w:r>
        <w:t xml:space="preserve"> от 31.07.2023 N 7-ФКЗ)</w:t>
      </w:r>
    </w:p>
    <w:p w:rsidR="00B92DF8" w:rsidRDefault="00B32487">
      <w:pPr>
        <w:pStyle w:val="ConsPlusNormal0"/>
        <w:spacing w:before="200"/>
        <w:ind w:firstLine="540"/>
        <w:jc w:val="both"/>
      </w:pPr>
      <w:proofErr w:type="gramStart"/>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w:t>
      </w:r>
      <w:r>
        <w:t>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B92DF8" w:rsidRDefault="00B32487">
      <w:pPr>
        <w:pStyle w:val="ConsPlusNormal0"/>
        <w:spacing w:before="200"/>
        <w:ind w:firstLine="540"/>
        <w:jc w:val="both"/>
      </w:pPr>
      <w:r>
        <w:t>4) Четвертый кассационный суд общ</w:t>
      </w:r>
      <w:r>
        <w:t>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w:t>
      </w:r>
      <w:r>
        <w:t>бных актов апелляционных судов общей юрисдикции, принятых по жалобам и представлениям на судебные акты указанных судов;</w:t>
      </w:r>
    </w:p>
    <w:p w:rsidR="00B92DF8" w:rsidRDefault="00B32487">
      <w:pPr>
        <w:pStyle w:val="ConsPlusNormal0"/>
        <w:spacing w:before="20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w:t>
      </w:r>
      <w:r>
        <w:t xml:space="preserve">ушетия, Кабардино-Балкарской Республики, </w:t>
      </w:r>
      <w:r>
        <w:lastRenderedPageBreak/>
        <w:t xml:space="preserve">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w:t>
      </w:r>
      <w:r>
        <w:t>судебные акты указанных судов;</w:t>
      </w:r>
    </w:p>
    <w:p w:rsidR="00B92DF8" w:rsidRDefault="00B32487">
      <w:pPr>
        <w:pStyle w:val="ConsPlusNormal0"/>
        <w:spacing w:before="200"/>
        <w:ind w:firstLine="540"/>
        <w:jc w:val="both"/>
      </w:pPr>
      <w:proofErr w:type="gramStart"/>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w:t>
      </w:r>
      <w:r>
        <w:t xml:space="preserve">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B92DF8" w:rsidRDefault="00B32487">
      <w:pPr>
        <w:pStyle w:val="ConsPlusNormal0"/>
        <w:spacing w:before="200"/>
        <w:ind w:firstLine="540"/>
        <w:jc w:val="both"/>
      </w:pPr>
      <w:r>
        <w:t>7) Седьмой кассационный суд общ</w:t>
      </w:r>
      <w:r>
        <w:t>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Югры, Ямало-Ненецкого автономного округа, а так</w:t>
      </w:r>
      <w:r>
        <w:t>же судебных актов апелляционных судов общей юрисдикции, принятых по жалобам и представлениям на судебные акты указанных судов;</w:t>
      </w:r>
    </w:p>
    <w:p w:rsidR="00B92DF8" w:rsidRDefault="00B32487">
      <w:pPr>
        <w:pStyle w:val="ConsPlusNormal0"/>
        <w:spacing w:before="200"/>
        <w:ind w:firstLine="540"/>
        <w:jc w:val="both"/>
      </w:pPr>
      <w:proofErr w:type="gramStart"/>
      <w:r>
        <w:t>8) Восьмой кассационный суд общей юрисдикции, осуществляющий пересмотр судебных актов, принятых судами Республики Алтай, Республи</w:t>
      </w:r>
      <w:r>
        <w:t>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w:t>
      </w:r>
      <w:r>
        <w:t>дикции, принятых по жалобам и представлениям на судебные акты указанных судов;</w:t>
      </w:r>
      <w:proofErr w:type="gramEnd"/>
    </w:p>
    <w:p w:rsidR="00B92DF8" w:rsidRDefault="00B32487">
      <w:pPr>
        <w:pStyle w:val="ConsPlusNormal0"/>
        <w:spacing w:before="200"/>
        <w:ind w:firstLine="540"/>
        <w:jc w:val="both"/>
      </w:pPr>
      <w:proofErr w:type="gramStart"/>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w:t>
      </w:r>
      <w:r>
        <w:t xml:space="preserve">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w:t>
      </w:r>
      <w:r>
        <w:t>ов.</w:t>
      </w:r>
      <w:proofErr w:type="gramEnd"/>
    </w:p>
    <w:p w:rsidR="00B92DF8" w:rsidRDefault="00B32487">
      <w:pPr>
        <w:pStyle w:val="ConsPlusNormal0"/>
        <w:spacing w:before="20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w:t>
      </w:r>
      <w:r>
        <w:t>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w:t>
      </w:r>
      <w:r>
        <w:t>ия постоянное судебное присутствие кассационного суда общей юрисдикции упраздняется федеральным законом.</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42" w:tooltip="Федеральный конституционный закон от 10.07.2023 N 5-ФКЗ &quot;О внесении изменений в отдельные федеральные конституционные законы&quot; {КонсультантПлюс}">
        <w:r>
          <w:rPr>
            <w:color w:val="0000FF"/>
          </w:rPr>
          <w:t>закона</w:t>
        </w:r>
      </w:hyperlink>
      <w:r>
        <w:t xml:space="preserve"> от 10.07.2023 N 5-ФКЗ)</w:t>
      </w:r>
    </w:p>
    <w:p w:rsidR="00B92DF8" w:rsidRDefault="00B92DF8">
      <w:pPr>
        <w:pStyle w:val="ConsPlusNormal0"/>
        <w:jc w:val="both"/>
      </w:pPr>
    </w:p>
    <w:p w:rsidR="00B92DF8" w:rsidRDefault="00B32487">
      <w:pPr>
        <w:pStyle w:val="ConsPlusTitle0"/>
        <w:ind w:firstLine="540"/>
        <w:jc w:val="both"/>
        <w:outlineLvl w:val="1"/>
      </w:pPr>
      <w:r>
        <w:t>Статья 23.2. Компетенция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w:t>
      </w:r>
      <w:r>
        <w:t xml:space="preserve">м </w:t>
      </w:r>
      <w:hyperlink r:id="rId4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 xml:space="preserve">1. </w:t>
      </w:r>
      <w:proofErr w:type="gramStart"/>
      <w:r>
        <w:t xml:space="preserve">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w:t>
      </w:r>
      <w:r>
        <w:t>или вновь открывшимся обстоятельствам и осуществляет иные полномочия в соответствии с федеральными законами.</w:t>
      </w:r>
      <w:proofErr w:type="gramEnd"/>
    </w:p>
    <w:p w:rsidR="00B92DF8" w:rsidRDefault="00B32487">
      <w:pPr>
        <w:pStyle w:val="ConsPlusNormal0"/>
        <w:spacing w:before="200"/>
        <w:ind w:firstLine="540"/>
        <w:jc w:val="both"/>
      </w:pPr>
      <w:r>
        <w:t xml:space="preserve">2. В порядке, установленном федеральным </w:t>
      </w:r>
      <w:hyperlink r:id="rId44"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 xml:space="preserve">, кассационный суд общей юрисдикции в соответствии с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4 статьи 125</w:t>
        </w:r>
      </w:hyperlink>
      <w:r>
        <w:t xml:space="preserve"> Конституции Российской Федерации о</w:t>
      </w:r>
      <w:r>
        <w:t>бращается в Конституционный Суд Российской Федерации с запросом о конституционности закона, подлежащего применению в конкретном деле.</w:t>
      </w:r>
    </w:p>
    <w:p w:rsidR="00B92DF8" w:rsidRDefault="00B92DF8">
      <w:pPr>
        <w:pStyle w:val="ConsPlusNormal0"/>
        <w:jc w:val="both"/>
      </w:pPr>
    </w:p>
    <w:p w:rsidR="00B92DF8" w:rsidRDefault="00B32487">
      <w:pPr>
        <w:pStyle w:val="ConsPlusTitle0"/>
        <w:ind w:firstLine="540"/>
        <w:jc w:val="both"/>
        <w:outlineLvl w:val="1"/>
      </w:pPr>
      <w:r>
        <w:t>Статья 23.3. Состав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4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Кассационный суд общей юрисдикции действует в составе:</w:t>
      </w:r>
    </w:p>
    <w:p w:rsidR="00B92DF8" w:rsidRDefault="00B32487">
      <w:pPr>
        <w:pStyle w:val="ConsPlusNormal0"/>
        <w:spacing w:before="200"/>
        <w:ind w:firstLine="540"/>
        <w:jc w:val="both"/>
      </w:pPr>
      <w:r>
        <w:t>1) президиума суда;</w:t>
      </w:r>
    </w:p>
    <w:p w:rsidR="00B92DF8" w:rsidRDefault="00B32487">
      <w:pPr>
        <w:pStyle w:val="ConsPlusNormal0"/>
        <w:spacing w:before="200"/>
        <w:ind w:firstLine="540"/>
        <w:jc w:val="both"/>
      </w:pPr>
      <w:r>
        <w:lastRenderedPageBreak/>
        <w:t>2) судебной коллегии по гражданским делам;</w:t>
      </w:r>
    </w:p>
    <w:p w:rsidR="00B92DF8" w:rsidRDefault="00B32487">
      <w:pPr>
        <w:pStyle w:val="ConsPlusNormal0"/>
        <w:spacing w:before="200"/>
        <w:ind w:firstLine="540"/>
        <w:jc w:val="both"/>
      </w:pPr>
      <w:r>
        <w:t>3) судебной коллегии по админи</w:t>
      </w:r>
      <w:r>
        <w:t>стративным делам;</w:t>
      </w:r>
    </w:p>
    <w:p w:rsidR="00B92DF8" w:rsidRDefault="00B32487">
      <w:pPr>
        <w:pStyle w:val="ConsPlusNormal0"/>
        <w:spacing w:before="200"/>
        <w:ind w:firstLine="540"/>
        <w:jc w:val="both"/>
      </w:pPr>
      <w:r>
        <w:t>4) судебной коллегии по уголовным делам.</w:t>
      </w:r>
    </w:p>
    <w:p w:rsidR="00B92DF8" w:rsidRDefault="00B92DF8">
      <w:pPr>
        <w:pStyle w:val="ConsPlusNormal0"/>
        <w:jc w:val="both"/>
      </w:pPr>
    </w:p>
    <w:p w:rsidR="00B92DF8" w:rsidRDefault="00B32487">
      <w:pPr>
        <w:pStyle w:val="ConsPlusTitle0"/>
        <w:ind w:firstLine="540"/>
        <w:jc w:val="both"/>
        <w:outlineLvl w:val="1"/>
      </w:pPr>
      <w:r>
        <w:t>Статья 23.4. Президиум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4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w:t>
      </w:r>
      <w:r>
        <w:t xml:space="preserve"> суда.</w:t>
      </w:r>
    </w:p>
    <w:p w:rsidR="00B92DF8" w:rsidRDefault="00B32487">
      <w:pPr>
        <w:pStyle w:val="ConsPlusNormal0"/>
        <w:spacing w:before="20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B92DF8" w:rsidRDefault="00B32487">
      <w:pPr>
        <w:pStyle w:val="ConsPlusNormal0"/>
        <w:spacing w:before="200"/>
        <w:ind w:firstLine="540"/>
        <w:jc w:val="both"/>
      </w:pPr>
      <w:r>
        <w:t>3. Президиум суда:</w:t>
      </w:r>
    </w:p>
    <w:p w:rsidR="00B92DF8" w:rsidRDefault="00B32487">
      <w:pPr>
        <w:pStyle w:val="ConsPlusNormal0"/>
        <w:spacing w:before="200"/>
        <w:ind w:firstLine="540"/>
        <w:jc w:val="both"/>
      </w:pPr>
      <w:r>
        <w:t>1) утверждает по представлению председателя соответствующего с</w:t>
      </w:r>
      <w:r>
        <w:t>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B92DF8" w:rsidRDefault="00B32487">
      <w:pPr>
        <w:pStyle w:val="ConsPlusNormal0"/>
        <w:spacing w:before="200"/>
        <w:ind w:firstLine="540"/>
        <w:jc w:val="both"/>
      </w:pPr>
      <w:r>
        <w:t>2) рассматривает материалы по изучению и обобщению судебной практики и анализу судебн</w:t>
      </w:r>
      <w:r>
        <w:t>ой статистики;</w:t>
      </w:r>
    </w:p>
    <w:p w:rsidR="00B92DF8" w:rsidRDefault="00B32487">
      <w:pPr>
        <w:pStyle w:val="ConsPlusNormal0"/>
        <w:spacing w:before="200"/>
        <w:ind w:firstLine="540"/>
        <w:jc w:val="both"/>
      </w:pPr>
      <w:r>
        <w:t>3) рассматривает вопросы работы аппарата суда;</w:t>
      </w:r>
    </w:p>
    <w:p w:rsidR="00B92DF8" w:rsidRDefault="00B32487">
      <w:pPr>
        <w:pStyle w:val="ConsPlusNormal0"/>
        <w:spacing w:before="200"/>
        <w:ind w:firstLine="540"/>
        <w:jc w:val="both"/>
      </w:pPr>
      <w:r>
        <w:t>4) осуществляет иные полномочия в соответствии с федеральными законами.</w:t>
      </w:r>
    </w:p>
    <w:p w:rsidR="00B92DF8" w:rsidRDefault="00B92DF8">
      <w:pPr>
        <w:pStyle w:val="ConsPlusNormal0"/>
        <w:jc w:val="both"/>
      </w:pPr>
    </w:p>
    <w:p w:rsidR="00B92DF8" w:rsidRDefault="00B32487">
      <w:pPr>
        <w:pStyle w:val="ConsPlusTitle0"/>
        <w:ind w:firstLine="540"/>
        <w:jc w:val="both"/>
        <w:outlineLvl w:val="1"/>
      </w:pPr>
      <w:r>
        <w:t>Статья 23.5. Порядок работы президиума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4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Заседания президиума суда созываются председателем суда по мере необходимости.</w:t>
      </w:r>
    </w:p>
    <w:p w:rsidR="00B92DF8" w:rsidRDefault="00B32487">
      <w:pPr>
        <w:pStyle w:val="ConsPlusNormal0"/>
        <w:spacing w:before="200"/>
        <w:ind w:firstLine="540"/>
        <w:jc w:val="both"/>
      </w:pPr>
      <w:r>
        <w:t>2. Заседание президиума суда считается пр</w:t>
      </w:r>
      <w:r>
        <w:t>авомочным, если на нем присутствует более половины членов президиума суда.</w:t>
      </w:r>
    </w:p>
    <w:p w:rsidR="00B92DF8" w:rsidRDefault="00B32487">
      <w:pPr>
        <w:pStyle w:val="ConsPlusNormal0"/>
        <w:spacing w:before="20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w:t>
      </w:r>
      <w:r>
        <w:t>едании президиума суда.</w:t>
      </w:r>
    </w:p>
    <w:p w:rsidR="00B92DF8" w:rsidRDefault="00B92DF8">
      <w:pPr>
        <w:pStyle w:val="ConsPlusNormal0"/>
        <w:jc w:val="both"/>
      </w:pPr>
    </w:p>
    <w:p w:rsidR="00B92DF8" w:rsidRDefault="00B32487">
      <w:pPr>
        <w:pStyle w:val="ConsPlusTitle0"/>
        <w:ind w:firstLine="540"/>
        <w:jc w:val="both"/>
        <w:outlineLvl w:val="1"/>
      </w:pPr>
      <w:r>
        <w:t>Статья 23.6. Судебные коллегии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4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w:t>
      </w:r>
      <w:r>
        <w:t xml:space="preserve"> 1-ФКЗ)</w:t>
      </w:r>
    </w:p>
    <w:p w:rsidR="00B92DF8" w:rsidRDefault="00B92DF8">
      <w:pPr>
        <w:pStyle w:val="ConsPlusNormal0"/>
        <w:jc w:val="both"/>
      </w:pPr>
    </w:p>
    <w:p w:rsidR="00B92DF8" w:rsidRDefault="00B32487">
      <w:pPr>
        <w:pStyle w:val="ConsPlusNormal0"/>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w:t>
      </w:r>
      <w:r>
        <w:t>занных судебных коллегий утверждаются президиумом суда.</w:t>
      </w:r>
    </w:p>
    <w:p w:rsidR="00B92DF8" w:rsidRDefault="00B32487">
      <w:pPr>
        <w:pStyle w:val="ConsPlusNormal0"/>
        <w:spacing w:before="20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B92DF8" w:rsidRDefault="00B32487">
      <w:pPr>
        <w:pStyle w:val="ConsPlusNormal0"/>
        <w:spacing w:before="200"/>
        <w:ind w:firstLine="540"/>
        <w:jc w:val="both"/>
      </w:pPr>
      <w:r>
        <w:t xml:space="preserve">3. </w:t>
      </w:r>
      <w:r>
        <w:t xml:space="preserve">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w:t>
      </w:r>
      <w:r>
        <w:lastRenderedPageBreak/>
        <w:t>судебной коллегии.</w:t>
      </w:r>
    </w:p>
    <w:p w:rsidR="00B92DF8" w:rsidRDefault="00B32487">
      <w:pPr>
        <w:pStyle w:val="ConsPlusNormal0"/>
        <w:spacing w:before="200"/>
        <w:ind w:firstLine="540"/>
        <w:jc w:val="both"/>
      </w:pPr>
      <w:r>
        <w:t>4. Судебные коллегии кассационного суда общей юрисдикции рас</w:t>
      </w:r>
      <w:r>
        <w:t>сматривают:</w:t>
      </w:r>
    </w:p>
    <w:p w:rsidR="00B92DF8" w:rsidRDefault="00B32487">
      <w:pPr>
        <w:pStyle w:val="ConsPlusNormal0"/>
        <w:spacing w:before="200"/>
        <w:ind w:firstLine="540"/>
        <w:jc w:val="both"/>
      </w:pPr>
      <w:r>
        <w:t xml:space="preserve">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w:t>
      </w:r>
      <w:r>
        <w:t>федерального значения, суда автономной области, суда автономного округа;</w:t>
      </w:r>
    </w:p>
    <w:p w:rsidR="00B92DF8" w:rsidRDefault="00B32487">
      <w:pPr>
        <w:pStyle w:val="ConsPlusNormal0"/>
        <w:spacing w:before="20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w:t>
      </w:r>
      <w:r>
        <w:t>дикции.</w:t>
      </w:r>
    </w:p>
    <w:p w:rsidR="00B92DF8" w:rsidRDefault="00B32487">
      <w:pPr>
        <w:pStyle w:val="ConsPlusNormal0"/>
        <w:spacing w:before="20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B92DF8" w:rsidRDefault="00B92DF8">
      <w:pPr>
        <w:pStyle w:val="ConsPlusNormal0"/>
        <w:jc w:val="both"/>
      </w:pPr>
    </w:p>
    <w:p w:rsidR="00B92DF8" w:rsidRDefault="00B32487">
      <w:pPr>
        <w:pStyle w:val="ConsPlusTitle0"/>
        <w:ind w:firstLine="540"/>
        <w:jc w:val="both"/>
        <w:outlineLvl w:val="1"/>
      </w:pPr>
      <w:r>
        <w:t>Статья 23.7. Председатель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5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w:t>
      </w:r>
      <w:r>
        <w:t>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w:t>
      </w:r>
      <w:r>
        <w:t>т.</w:t>
      </w:r>
    </w:p>
    <w:p w:rsidR="00B92DF8" w:rsidRDefault="00B32487">
      <w:pPr>
        <w:pStyle w:val="ConsPlusNormal0"/>
        <w:spacing w:before="200"/>
        <w:ind w:firstLine="540"/>
        <w:jc w:val="both"/>
      </w:pPr>
      <w:r>
        <w:t>2. Председатель кассационного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92DF8" w:rsidRDefault="00B32487">
      <w:pPr>
        <w:pStyle w:val="ConsPlusNormal0"/>
        <w:spacing w:before="200"/>
        <w:ind w:firstLine="540"/>
        <w:jc w:val="both"/>
      </w:pPr>
      <w:r>
        <w:t>1) организует работу суда и руководит организацией работы судебных коллегий соответствующего суда;</w:t>
      </w:r>
    </w:p>
    <w:p w:rsidR="00B92DF8" w:rsidRDefault="00B32487">
      <w:pPr>
        <w:pStyle w:val="ConsPlusNormal0"/>
        <w:spacing w:before="20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w:t>
      </w:r>
      <w:r>
        <w:t xml:space="preserve">осуществляет </w:t>
      </w:r>
      <w:proofErr w:type="gramStart"/>
      <w:r>
        <w:t>контроль за</w:t>
      </w:r>
      <w:proofErr w:type="gramEnd"/>
      <w:r>
        <w:t xml:space="preserve"> их выполнением;</w:t>
      </w:r>
    </w:p>
    <w:p w:rsidR="00B92DF8" w:rsidRDefault="00B32487">
      <w:pPr>
        <w:pStyle w:val="ConsPlusNormal0"/>
        <w:spacing w:before="200"/>
        <w:ind w:firstLine="540"/>
        <w:jc w:val="both"/>
      </w:pPr>
      <w:r>
        <w:t>3) созывает президиум суда и председательствует на его заседаниях;</w:t>
      </w:r>
    </w:p>
    <w:p w:rsidR="00B92DF8" w:rsidRDefault="00B32487">
      <w:pPr>
        <w:pStyle w:val="ConsPlusNormal0"/>
        <w:spacing w:before="200"/>
        <w:ind w:firstLine="540"/>
        <w:jc w:val="both"/>
      </w:pPr>
      <w:r>
        <w:t>4) распределяет обязанности между своими заместителями, судьями;</w:t>
      </w:r>
    </w:p>
    <w:p w:rsidR="00B92DF8" w:rsidRDefault="00B32487">
      <w:pPr>
        <w:pStyle w:val="ConsPlusNormal0"/>
        <w:spacing w:before="200"/>
        <w:ind w:firstLine="540"/>
        <w:jc w:val="both"/>
      </w:pPr>
      <w:r>
        <w:t>5) организует работу по повышению квалификации судей и работников аппарата суда;</w:t>
      </w:r>
    </w:p>
    <w:p w:rsidR="00B92DF8" w:rsidRDefault="00B32487">
      <w:pPr>
        <w:pStyle w:val="ConsPlusNormal0"/>
        <w:spacing w:before="200"/>
        <w:ind w:firstLine="540"/>
        <w:jc w:val="both"/>
      </w:pPr>
      <w:r>
        <w:t>6)</w:t>
      </w:r>
      <w:r>
        <w:t xml:space="preserve"> организует работу по изучению и обобщению судебной практики, анализу судебной статистики;</w:t>
      </w:r>
    </w:p>
    <w:p w:rsidR="00B92DF8" w:rsidRDefault="00B32487">
      <w:pPr>
        <w:pStyle w:val="ConsPlusNormal0"/>
        <w:spacing w:before="20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w:t>
      </w:r>
      <w:r>
        <w:t>рисдикции, а также о приостановлении или прекращении их полномочий;</w:t>
      </w:r>
    </w:p>
    <w:p w:rsidR="00B92DF8" w:rsidRDefault="00B32487">
      <w:pPr>
        <w:pStyle w:val="ConsPlusNormal0"/>
        <w:spacing w:before="200"/>
        <w:ind w:firstLine="540"/>
        <w:jc w:val="both"/>
      </w:pPr>
      <w:r>
        <w:t>8) организует работу суда по приему граждан и рассмотрению их предложений, заявлений и жалоб;</w:t>
      </w:r>
    </w:p>
    <w:p w:rsidR="00B92DF8" w:rsidRDefault="00B32487">
      <w:pPr>
        <w:pStyle w:val="ConsPlusNormal0"/>
        <w:spacing w:before="200"/>
        <w:ind w:firstLine="540"/>
        <w:jc w:val="both"/>
      </w:pPr>
      <w:r>
        <w:t>9) осуществляет общее руководство деятельностью аппарата суда, в том числе назначает на должно</w:t>
      </w:r>
      <w:r>
        <w:t xml:space="preserve">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w:t>
      </w:r>
      <w:r>
        <w:t>работников аппарата суда;</w:t>
      </w:r>
    </w:p>
    <w:p w:rsidR="00B92DF8" w:rsidRDefault="00B32487">
      <w:pPr>
        <w:pStyle w:val="ConsPlusNormal0"/>
        <w:spacing w:before="200"/>
        <w:ind w:firstLine="540"/>
        <w:jc w:val="both"/>
      </w:pPr>
      <w:r>
        <w:t>10) регулярно информирует судей и работников аппарата суда о своей деятельности и о деятельности суда;</w:t>
      </w:r>
    </w:p>
    <w:p w:rsidR="00B92DF8" w:rsidRDefault="00B32487">
      <w:pPr>
        <w:pStyle w:val="ConsPlusNormal0"/>
        <w:spacing w:before="200"/>
        <w:ind w:firstLine="540"/>
        <w:jc w:val="both"/>
      </w:pPr>
      <w:r>
        <w:lastRenderedPageBreak/>
        <w:t>11) осуществляет иные полномочия по организации работы суда.</w:t>
      </w:r>
    </w:p>
    <w:p w:rsidR="00B92DF8" w:rsidRDefault="00B32487">
      <w:pPr>
        <w:pStyle w:val="ConsPlusNormal0"/>
        <w:spacing w:before="200"/>
        <w:ind w:firstLine="540"/>
        <w:jc w:val="both"/>
      </w:pPr>
      <w:r>
        <w:t xml:space="preserve">3. В случае приостановления или прекращения </w:t>
      </w:r>
      <w:proofErr w:type="gramStart"/>
      <w:r>
        <w:t>полномочий председател</w:t>
      </w:r>
      <w:r>
        <w:t>я кассационного суда общей юрисдикции его полномочия</w:t>
      </w:r>
      <w:proofErr w:type="gramEnd"/>
      <w:r>
        <w:t xml:space="preserve">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w:t>
      </w:r>
      <w:r>
        <w:t>з судей этого суда.</w:t>
      </w:r>
    </w:p>
    <w:p w:rsidR="00B92DF8" w:rsidRDefault="00B92DF8">
      <w:pPr>
        <w:pStyle w:val="ConsPlusNormal0"/>
        <w:jc w:val="both"/>
      </w:pPr>
    </w:p>
    <w:p w:rsidR="00B92DF8" w:rsidRDefault="00B32487">
      <w:pPr>
        <w:pStyle w:val="ConsPlusTitle0"/>
        <w:ind w:firstLine="540"/>
        <w:jc w:val="both"/>
        <w:outlineLvl w:val="1"/>
      </w:pPr>
      <w:r>
        <w:t>Статья 23.8. Заместители председателя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5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w:t>
      </w:r>
      <w:r>
        <w:t>8 N 1-ФКЗ)</w:t>
      </w:r>
    </w:p>
    <w:p w:rsidR="00B92DF8" w:rsidRDefault="00B92DF8">
      <w:pPr>
        <w:pStyle w:val="ConsPlusNormal0"/>
        <w:jc w:val="both"/>
      </w:pPr>
    </w:p>
    <w:p w:rsidR="00B92DF8" w:rsidRDefault="00B32487">
      <w:pPr>
        <w:pStyle w:val="ConsPlusNormal0"/>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w:t>
      </w:r>
      <w:r>
        <w:t>ения Высшей квалификационной коллегии судей Российской Федерации.</w:t>
      </w:r>
    </w:p>
    <w:p w:rsidR="00B92DF8" w:rsidRDefault="00B32487">
      <w:pPr>
        <w:pStyle w:val="ConsPlusNormal0"/>
        <w:spacing w:before="20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B92DF8" w:rsidRDefault="00B32487">
      <w:pPr>
        <w:pStyle w:val="ConsPlusNormal0"/>
        <w:spacing w:before="200"/>
        <w:ind w:firstLine="540"/>
        <w:jc w:val="both"/>
      </w:pPr>
      <w:r>
        <w:t>3. Заместители</w:t>
      </w:r>
      <w:r>
        <w:t xml:space="preserve"> председателя кассационного суда общей юрисдикции наряду с осуществлением полномочий судей соответствующего суда:</w:t>
      </w:r>
    </w:p>
    <w:p w:rsidR="00B92DF8" w:rsidRDefault="00B32487">
      <w:pPr>
        <w:pStyle w:val="ConsPlusNormal0"/>
        <w:spacing w:before="20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w:t>
      </w:r>
      <w:r>
        <w:t>их судебных коллегий;</w:t>
      </w:r>
    </w:p>
    <w:p w:rsidR="00B92DF8" w:rsidRDefault="00B32487">
      <w:pPr>
        <w:pStyle w:val="ConsPlusNormal0"/>
        <w:spacing w:before="20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B92DF8" w:rsidRDefault="00B32487">
      <w:pPr>
        <w:pStyle w:val="ConsPlusNormal0"/>
        <w:spacing w:before="200"/>
        <w:ind w:firstLine="540"/>
        <w:jc w:val="both"/>
      </w:pPr>
      <w:r>
        <w:t>4. В случае отсутствия председателя соответствующего суда его полномочия осуществляет п</w:t>
      </w:r>
      <w:r>
        <w:t>о поручению председателя этого суда один из его заместителей.</w:t>
      </w:r>
    </w:p>
    <w:p w:rsidR="00B92DF8" w:rsidRDefault="00B92DF8">
      <w:pPr>
        <w:pStyle w:val="ConsPlusNormal0"/>
        <w:ind w:firstLine="540"/>
        <w:jc w:val="both"/>
      </w:pPr>
    </w:p>
    <w:p w:rsidR="00B92DF8" w:rsidRDefault="00B32487">
      <w:pPr>
        <w:pStyle w:val="ConsPlusTitle0"/>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52" w:tooltip="Федеральный конституционный закон от 08.12.2020 N 7-ФКЗ &quot;О внесении изменений в отдельные федеральные конституционные законы&quot; {КонсультантПлюс}">
        <w:r>
          <w:rPr>
            <w:color w:val="0000FF"/>
          </w:rPr>
          <w:t>законом</w:t>
        </w:r>
      </w:hyperlink>
      <w:r>
        <w:t xml:space="preserve"> от 08.12.</w:t>
      </w:r>
      <w:r>
        <w:t>2020 N 7-ФКЗ)</w:t>
      </w:r>
    </w:p>
    <w:p w:rsidR="00B92DF8" w:rsidRDefault="00B92DF8">
      <w:pPr>
        <w:pStyle w:val="ConsPlusNormal0"/>
        <w:jc w:val="both"/>
      </w:pPr>
    </w:p>
    <w:p w:rsidR="00B92DF8" w:rsidRDefault="00B32487">
      <w:pPr>
        <w:pStyle w:val="ConsPlusNormal0"/>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3" w:tooltip="Федеральный конституционный закон от 31.12.1996 N 1-ФКЗ (ред. от 29.12.2025) &quot;О судебной системе Российской Федерации&quot; {КонсультантПлюс}">
        <w:r>
          <w:rPr>
            <w:color w:val="0000FF"/>
          </w:rPr>
          <w:t>законом</w:t>
        </w:r>
      </w:hyperlink>
      <w:r>
        <w:t xml:space="preserve"> случаях, свидетельствующих о нево</w:t>
      </w:r>
      <w:r>
        <w:t>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B92DF8" w:rsidRDefault="00B92DF8">
      <w:pPr>
        <w:pStyle w:val="ConsPlusNormal0"/>
        <w:ind w:firstLine="540"/>
        <w:jc w:val="both"/>
      </w:pPr>
    </w:p>
    <w:p w:rsidR="00B92DF8" w:rsidRDefault="00B32487">
      <w:pPr>
        <w:pStyle w:val="ConsPlusTitle0"/>
        <w:jc w:val="center"/>
        <w:outlineLvl w:val="0"/>
      </w:pPr>
      <w:r>
        <w:t>Глава 2.2. АПЕЛЛЯЦИОННЫЕ СУДЫ ОБЩЕЙ ЮРИСДИКЦИИ</w:t>
      </w:r>
    </w:p>
    <w:p w:rsidR="00B92DF8" w:rsidRDefault="00B92DF8">
      <w:pPr>
        <w:pStyle w:val="ConsPlusNormal0"/>
        <w:jc w:val="center"/>
      </w:pPr>
    </w:p>
    <w:p w:rsidR="00B92DF8" w:rsidRDefault="00B32487">
      <w:pPr>
        <w:pStyle w:val="ConsPlusNormal0"/>
        <w:jc w:val="center"/>
      </w:pPr>
      <w:r>
        <w:t>(</w:t>
      </w:r>
      <w:proofErr w:type="gramStart"/>
      <w:r>
        <w:t>введена</w:t>
      </w:r>
      <w:proofErr w:type="gramEnd"/>
      <w:r>
        <w:t xml:space="preserve"> Федеральным конс</w:t>
      </w:r>
      <w:r>
        <w:t xml:space="preserve">титуционным </w:t>
      </w:r>
      <w:hyperlink r:id="rId5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Title0"/>
        <w:ind w:firstLine="540"/>
        <w:jc w:val="both"/>
        <w:outlineLvl w:val="1"/>
      </w:pPr>
      <w:r>
        <w:t>Статья 23.9. Порядок образования и состав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w:t>
      </w:r>
      <w:r>
        <w:t xml:space="preserve">ционным </w:t>
      </w:r>
      <w:hyperlink r:id="rId5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Апелляционный суд общей юрисдикции является федеральным судом общей юрисдикции, действующим в пределах террито</w:t>
      </w:r>
      <w:r>
        <w:t>рии соответствующего судебного апелляционного округа.</w:t>
      </w:r>
    </w:p>
    <w:p w:rsidR="00B92DF8" w:rsidRDefault="00B32487">
      <w:pPr>
        <w:pStyle w:val="ConsPlusNormal0"/>
        <w:spacing w:before="20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B92DF8" w:rsidRDefault="00B32487">
      <w:pPr>
        <w:pStyle w:val="ConsPlusNormal0"/>
        <w:spacing w:before="200"/>
        <w:ind w:firstLine="540"/>
        <w:jc w:val="both"/>
      </w:pPr>
      <w:proofErr w:type="gramStart"/>
      <w:r>
        <w:t>1) Первый апелляционный суд общей юрисдикции, рассматр</w:t>
      </w:r>
      <w:r>
        <w:t xml:space="preserve">ивающий в качестве суда апелляционной инстанции дела по жалобам, представлениям на судебные акты Верховного Суда Донецкой Народной </w:t>
      </w:r>
      <w:r>
        <w:lastRenderedPageBreak/>
        <w:t>Республики, Верховного Суда Луганской Народной Республики, Белгородского областного суда, Брянского областного суда, Владимир</w:t>
      </w:r>
      <w:r>
        <w:t>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w:t>
      </w:r>
      <w:r>
        <w:t xml:space="preserve">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w:t>
      </w:r>
      <w:r>
        <w:t xml:space="preserve"> Херсонского областного суда, Ярославского областного суда, Московского городского суда;</w:t>
      </w:r>
    </w:p>
    <w:p w:rsidR="00B92DF8" w:rsidRDefault="00B32487">
      <w:pPr>
        <w:pStyle w:val="ConsPlusNormal0"/>
        <w:jc w:val="both"/>
      </w:pPr>
      <w:r>
        <w:t xml:space="preserve">(п. 1 в ред. Федерального конституционного </w:t>
      </w:r>
      <w:hyperlink r:id="rId56" w:tooltip="Федеральный конституционный закон от 31.07.2023 N 7-ФКЗ &quot;О внесении изменений в статьи 24 и 33.1 Федерального конституционного закона &quot;Об арбитражных судах в Российской Федерации&quot; и статьи 23.1 и 23.9 Федерального конституционного закона &quot;О судах общей юрисдик">
        <w:r>
          <w:rPr>
            <w:color w:val="0000FF"/>
          </w:rPr>
          <w:t>закона</w:t>
        </w:r>
      </w:hyperlink>
      <w:r>
        <w:t xml:space="preserve"> от 31.07.2023</w:t>
      </w:r>
      <w:r>
        <w:t xml:space="preserve"> N 7-ФКЗ)</w:t>
      </w:r>
    </w:p>
    <w:p w:rsidR="00B92DF8" w:rsidRDefault="00B32487">
      <w:pPr>
        <w:pStyle w:val="ConsPlusNormal0"/>
        <w:spacing w:before="200"/>
        <w:ind w:firstLine="540"/>
        <w:jc w:val="both"/>
      </w:pPr>
      <w:proofErr w:type="gramStart"/>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w:t>
      </w:r>
      <w:r>
        <w:t>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w:t>
      </w:r>
      <w:r>
        <w:t>а Ненецкого автономного округа, суда Ханты-Мансийского</w:t>
      </w:r>
      <w:proofErr w:type="gramEnd"/>
      <w:r>
        <w:t xml:space="preserve"> автономного округа - Югры, суда Ямало-Ненецкого автономного округа;</w:t>
      </w:r>
    </w:p>
    <w:p w:rsidR="00B92DF8" w:rsidRDefault="00B32487">
      <w:pPr>
        <w:pStyle w:val="ConsPlusNormal0"/>
        <w:spacing w:before="200"/>
        <w:ind w:firstLine="540"/>
        <w:jc w:val="both"/>
      </w:pPr>
      <w:proofErr w:type="gramStart"/>
      <w:r>
        <w:t>3) Третий апелляционный суд общей юрисдикции, рассматривающий в качестве суда апелляционной инстанции дела по жалобам, представлениям</w:t>
      </w:r>
      <w:r>
        <w:t xml:space="preserve">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w:t>
      </w:r>
      <w:r>
        <w:t>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w:t>
      </w:r>
      <w:r>
        <w:t>о суда, Ростовского областного суда, Севастопольского городского суда;</w:t>
      </w:r>
    </w:p>
    <w:p w:rsidR="00B92DF8" w:rsidRDefault="00B32487">
      <w:pPr>
        <w:pStyle w:val="ConsPlusNormal0"/>
        <w:spacing w:before="200"/>
        <w:ind w:firstLine="540"/>
        <w:jc w:val="both"/>
      </w:pPr>
      <w:proofErr w:type="gramStart"/>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w:t>
      </w:r>
      <w:r>
        <w:t>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w:t>
      </w:r>
      <w:r>
        <w:t>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B92DF8" w:rsidRDefault="00B32487">
      <w:pPr>
        <w:pStyle w:val="ConsPlusNormal0"/>
        <w:spacing w:before="200"/>
        <w:ind w:firstLine="540"/>
        <w:jc w:val="both"/>
      </w:pPr>
      <w:proofErr w:type="gramStart"/>
      <w:r>
        <w:t>5) Пятый апелляционный суд общей юрисдикции, рассматривающий в качес</w:t>
      </w:r>
      <w:r>
        <w:t>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w:t>
      </w:r>
      <w:r>
        <w:t>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t xml:space="preserve"> суда, Иркутского областного суда, Кемеровского областного суд</w:t>
      </w:r>
      <w:r>
        <w:t>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B92DF8" w:rsidRDefault="00B32487">
      <w:pPr>
        <w:pStyle w:val="ConsPlusNormal0"/>
        <w:spacing w:before="200"/>
        <w:ind w:firstLine="540"/>
        <w:jc w:val="both"/>
      </w:pPr>
      <w:r>
        <w:t>3. В целях приближения правосудия к мес</w:t>
      </w:r>
      <w:r>
        <w:t>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w:t>
      </w:r>
      <w:r>
        <w:t>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w:t>
      </w:r>
      <w:r>
        <w:t>ционного суда общей юрисдикции упраздняется федеральным законом.</w:t>
      </w:r>
    </w:p>
    <w:p w:rsidR="00B92DF8" w:rsidRDefault="00B32487">
      <w:pPr>
        <w:pStyle w:val="ConsPlusNormal0"/>
        <w:jc w:val="both"/>
      </w:pPr>
      <w:r>
        <w:t xml:space="preserve">(в ред. Федерального конституционного </w:t>
      </w:r>
      <w:hyperlink r:id="rId57" w:tooltip="Федеральный конституционный закон от 10.07.2023 N 5-ФКЗ &quot;О внесении изменений в отдельные федеральные конституционные законы&quot; {КонсультантПлюс}">
        <w:r>
          <w:rPr>
            <w:color w:val="0000FF"/>
          </w:rPr>
          <w:t>закона</w:t>
        </w:r>
      </w:hyperlink>
      <w:r>
        <w:t xml:space="preserve"> от 10.07.2023 N 5-ФКЗ)</w:t>
      </w:r>
    </w:p>
    <w:p w:rsidR="00B92DF8" w:rsidRDefault="00B92DF8">
      <w:pPr>
        <w:pStyle w:val="ConsPlusNormal0"/>
        <w:jc w:val="both"/>
      </w:pPr>
    </w:p>
    <w:p w:rsidR="00B92DF8" w:rsidRDefault="00B32487">
      <w:pPr>
        <w:pStyle w:val="ConsPlusTitle0"/>
        <w:ind w:firstLine="540"/>
        <w:jc w:val="both"/>
        <w:outlineLvl w:val="1"/>
      </w:pPr>
      <w:r>
        <w:t>Статья 23.10. Компетенция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58"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 xml:space="preserve">1. </w:t>
      </w:r>
      <w:proofErr w:type="gramStart"/>
      <w:r>
        <w:t xml:space="preserve">Апелляционный суд общей юрисдикции в соответствии с установленной федеральными законами подсудностью рассматривает дела </w:t>
      </w:r>
      <w:r>
        <w:t>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w:t>
      </w:r>
      <w:r>
        <w:t>вой инстанции и не вступившие в законную силу, а также дела 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B92DF8" w:rsidRDefault="00B32487">
      <w:pPr>
        <w:pStyle w:val="ConsPlusNormal0"/>
        <w:spacing w:before="200"/>
        <w:ind w:firstLine="540"/>
        <w:jc w:val="both"/>
      </w:pPr>
      <w:r>
        <w:t xml:space="preserve">2. В порядке, установленном федеральным </w:t>
      </w:r>
      <w:hyperlink r:id="rId59" w:tooltip="Федеральный конституционный закон от 21.07.1994 N 1-ФКЗ (ред. от 31.07.2023) &quot;О Конституционном Суде Российской Федерации&quot; {КонсультантПлюс}">
        <w:r>
          <w:rPr>
            <w:color w:val="0000FF"/>
          </w:rPr>
          <w:t>законом</w:t>
        </w:r>
      </w:hyperlink>
      <w:r>
        <w:t>, апелляционный суд общей юрисдикции в соответств</w:t>
      </w:r>
      <w:r>
        <w:t xml:space="preserve">ии с </w:t>
      </w:r>
      <w:hyperlink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B92DF8" w:rsidRDefault="00B92DF8">
      <w:pPr>
        <w:pStyle w:val="ConsPlusNormal0"/>
        <w:jc w:val="both"/>
      </w:pPr>
    </w:p>
    <w:p w:rsidR="00B92DF8" w:rsidRDefault="00B32487">
      <w:pPr>
        <w:pStyle w:val="ConsPlusTitle0"/>
        <w:ind w:firstLine="540"/>
        <w:jc w:val="both"/>
        <w:outlineLvl w:val="1"/>
      </w:pPr>
      <w:r>
        <w:t>Статья 23.11. Состав апелляционного суда общей юрис</w:t>
      </w:r>
      <w:r>
        <w:t>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Апелляционный суд общей юрисдикции действует в составе:</w:t>
      </w:r>
    </w:p>
    <w:p w:rsidR="00B92DF8" w:rsidRDefault="00B32487">
      <w:pPr>
        <w:pStyle w:val="ConsPlusNormal0"/>
        <w:spacing w:before="200"/>
        <w:ind w:firstLine="540"/>
        <w:jc w:val="both"/>
      </w:pPr>
      <w:r>
        <w:t>1) президиума суда;</w:t>
      </w:r>
    </w:p>
    <w:p w:rsidR="00B92DF8" w:rsidRDefault="00B32487">
      <w:pPr>
        <w:pStyle w:val="ConsPlusNormal0"/>
        <w:spacing w:before="200"/>
        <w:ind w:firstLine="540"/>
        <w:jc w:val="both"/>
      </w:pPr>
      <w:r>
        <w:t>2) судебной коллегии по гражданским делам;</w:t>
      </w:r>
    </w:p>
    <w:p w:rsidR="00B92DF8" w:rsidRDefault="00B32487">
      <w:pPr>
        <w:pStyle w:val="ConsPlusNormal0"/>
        <w:spacing w:before="200"/>
        <w:ind w:firstLine="540"/>
        <w:jc w:val="both"/>
      </w:pPr>
      <w:r>
        <w:t>3) судебной коллегии по административным делам;</w:t>
      </w:r>
    </w:p>
    <w:p w:rsidR="00B92DF8" w:rsidRDefault="00B32487">
      <w:pPr>
        <w:pStyle w:val="ConsPlusNormal0"/>
        <w:spacing w:before="200"/>
        <w:ind w:firstLine="540"/>
        <w:jc w:val="both"/>
      </w:pPr>
      <w:r>
        <w:t>4) судебной коллегии по уголовным делам.</w:t>
      </w:r>
    </w:p>
    <w:p w:rsidR="00B92DF8" w:rsidRDefault="00B92DF8">
      <w:pPr>
        <w:pStyle w:val="ConsPlusNormal0"/>
        <w:jc w:val="both"/>
      </w:pPr>
    </w:p>
    <w:p w:rsidR="00B92DF8" w:rsidRDefault="00B32487">
      <w:pPr>
        <w:pStyle w:val="ConsPlusTitle0"/>
        <w:ind w:firstLine="540"/>
        <w:jc w:val="both"/>
        <w:outlineLvl w:val="1"/>
      </w:pPr>
      <w:r>
        <w:t>Статья 23.12. Президиум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w:t>
      </w:r>
      <w:r>
        <w:t>седателя суда, входящих в состав президиума суда по должности, и других судей соответствующего суда.</w:t>
      </w:r>
    </w:p>
    <w:p w:rsidR="00B92DF8" w:rsidRDefault="00B32487">
      <w:pPr>
        <w:pStyle w:val="ConsPlusNormal0"/>
        <w:spacing w:before="20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w:t>
      </w:r>
      <w:r>
        <w:t>ующего суда.</w:t>
      </w:r>
    </w:p>
    <w:p w:rsidR="00B92DF8" w:rsidRDefault="00B32487">
      <w:pPr>
        <w:pStyle w:val="ConsPlusNormal0"/>
        <w:spacing w:before="200"/>
        <w:ind w:firstLine="540"/>
        <w:jc w:val="both"/>
      </w:pPr>
      <w:r>
        <w:t>3. Президиум суда:</w:t>
      </w:r>
    </w:p>
    <w:p w:rsidR="00B92DF8" w:rsidRDefault="00B32487">
      <w:pPr>
        <w:pStyle w:val="ConsPlusNormal0"/>
        <w:spacing w:before="20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B92DF8" w:rsidRDefault="00B32487">
      <w:pPr>
        <w:pStyle w:val="ConsPlusNormal0"/>
        <w:spacing w:before="200"/>
        <w:ind w:firstLine="540"/>
        <w:jc w:val="both"/>
      </w:pPr>
      <w:r>
        <w:t>2) рассматривает материа</w:t>
      </w:r>
      <w:r>
        <w:t>лы по изучению и обобщению судебной практики и анализу судебной статистики;</w:t>
      </w:r>
    </w:p>
    <w:p w:rsidR="00B92DF8" w:rsidRDefault="00B32487">
      <w:pPr>
        <w:pStyle w:val="ConsPlusNormal0"/>
        <w:spacing w:before="200"/>
        <w:ind w:firstLine="540"/>
        <w:jc w:val="both"/>
      </w:pPr>
      <w:r>
        <w:t>3) рассматривает вопросы работы аппарата суда;</w:t>
      </w:r>
    </w:p>
    <w:p w:rsidR="00B92DF8" w:rsidRDefault="00B32487">
      <w:pPr>
        <w:pStyle w:val="ConsPlusNormal0"/>
        <w:spacing w:before="200"/>
        <w:ind w:firstLine="540"/>
        <w:jc w:val="both"/>
      </w:pPr>
      <w:r>
        <w:t>4) осуществляет иные полномочия в соответствии с федеральными законами.</w:t>
      </w:r>
    </w:p>
    <w:p w:rsidR="00B92DF8" w:rsidRDefault="00B92DF8">
      <w:pPr>
        <w:pStyle w:val="ConsPlusNormal0"/>
        <w:jc w:val="both"/>
      </w:pPr>
    </w:p>
    <w:p w:rsidR="00B92DF8" w:rsidRDefault="00B32487">
      <w:pPr>
        <w:pStyle w:val="ConsPlusTitle0"/>
        <w:ind w:firstLine="540"/>
        <w:jc w:val="both"/>
        <w:outlineLvl w:val="1"/>
      </w:pPr>
      <w:r>
        <w:t>Статья 23.13. Порядок работы президиума суда</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w:t>
      </w:r>
      <w:r>
        <w:t xml:space="preserve">альным конституционным </w:t>
      </w:r>
      <w:hyperlink r:id="rId6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Заседания президиума суда созываются председателем суда по мере необходимости.</w:t>
      </w:r>
    </w:p>
    <w:p w:rsidR="00B92DF8" w:rsidRDefault="00B32487">
      <w:pPr>
        <w:pStyle w:val="ConsPlusNormal0"/>
        <w:spacing w:before="200"/>
        <w:ind w:firstLine="540"/>
        <w:jc w:val="both"/>
      </w:pPr>
      <w:r>
        <w:t>2. Заседание пре</w:t>
      </w:r>
      <w:r>
        <w:t xml:space="preserve">зидиума суда считается правомочным, если на нем присутствует более половины </w:t>
      </w:r>
      <w:r>
        <w:lastRenderedPageBreak/>
        <w:t>членов президиума суда.</w:t>
      </w:r>
    </w:p>
    <w:p w:rsidR="00B92DF8" w:rsidRDefault="00B32487">
      <w:pPr>
        <w:pStyle w:val="ConsPlusNormal0"/>
        <w:spacing w:before="20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w:t>
      </w:r>
      <w:r>
        <w:t>редседательствующим в заседании президиума суда.</w:t>
      </w:r>
    </w:p>
    <w:p w:rsidR="00B92DF8" w:rsidRDefault="00B92DF8">
      <w:pPr>
        <w:pStyle w:val="ConsPlusNormal0"/>
        <w:jc w:val="both"/>
      </w:pPr>
    </w:p>
    <w:p w:rsidR="00B92DF8" w:rsidRDefault="00B32487">
      <w:pPr>
        <w:pStyle w:val="ConsPlusTitle0"/>
        <w:ind w:firstLine="540"/>
        <w:jc w:val="both"/>
        <w:outlineLvl w:val="1"/>
      </w:pPr>
      <w:r>
        <w:t>Статья 23.14. Судебные коллегии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w:t>
      </w:r>
      <w:r>
        <w:t>едседателя суда. Составы указанных судебных коллегий утверждаются президиумом суда.</w:t>
      </w:r>
    </w:p>
    <w:p w:rsidR="00B92DF8" w:rsidRDefault="00B32487">
      <w:pPr>
        <w:pStyle w:val="ConsPlusNormal0"/>
        <w:spacing w:before="20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w:t>
      </w:r>
      <w:r>
        <w:t>ют председатели коллегий.</w:t>
      </w:r>
    </w:p>
    <w:p w:rsidR="00B92DF8" w:rsidRDefault="00B32487">
      <w:pPr>
        <w:pStyle w:val="ConsPlusNormal0"/>
        <w:spacing w:before="20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B92DF8" w:rsidRDefault="00B32487">
      <w:pPr>
        <w:pStyle w:val="ConsPlusNormal0"/>
        <w:spacing w:before="200"/>
        <w:ind w:firstLine="540"/>
        <w:jc w:val="both"/>
      </w:pPr>
      <w:r>
        <w:t>4. Судебные коллегии апелляцио</w:t>
      </w:r>
      <w:r>
        <w:t>нного суда общей юрисдикции рассматривают:</w:t>
      </w:r>
    </w:p>
    <w:p w:rsidR="00B92DF8" w:rsidRDefault="00B32487">
      <w:pPr>
        <w:pStyle w:val="ConsPlusNormal0"/>
        <w:spacing w:before="20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w:t>
      </w:r>
      <w:r>
        <w:t>е ими в качестве суда первой инстанции и не вступившие в законную силу;</w:t>
      </w:r>
    </w:p>
    <w:p w:rsidR="00B92DF8" w:rsidRDefault="00B32487">
      <w:pPr>
        <w:pStyle w:val="ConsPlusNormal0"/>
        <w:spacing w:before="20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B92DF8" w:rsidRDefault="00B32487">
      <w:pPr>
        <w:pStyle w:val="ConsPlusNormal0"/>
        <w:spacing w:before="20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B92DF8" w:rsidRDefault="00B92DF8">
      <w:pPr>
        <w:pStyle w:val="ConsPlusNormal0"/>
        <w:jc w:val="both"/>
      </w:pPr>
    </w:p>
    <w:p w:rsidR="00B92DF8" w:rsidRDefault="00B32487">
      <w:pPr>
        <w:pStyle w:val="ConsPlusTitle0"/>
        <w:ind w:firstLine="540"/>
        <w:jc w:val="both"/>
        <w:outlineLvl w:val="1"/>
      </w:pPr>
      <w:r>
        <w:t>Статья 23.15. Председатель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Председатель апелляционного суда общей юрисдикции назначается на должность Президентом Российской Федерации сроком на ше</w:t>
      </w:r>
      <w:r>
        <w:t>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92DF8" w:rsidRDefault="00B32487">
      <w:pPr>
        <w:pStyle w:val="ConsPlusNormal0"/>
        <w:spacing w:before="200"/>
        <w:ind w:firstLine="540"/>
        <w:jc w:val="both"/>
      </w:pPr>
      <w:r>
        <w:t>2. Председатель апелляционного суда общей юрисдикции наряду с осуществлением пол</w:t>
      </w:r>
      <w:r>
        <w:t>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92DF8" w:rsidRDefault="00B32487">
      <w:pPr>
        <w:pStyle w:val="ConsPlusNormal0"/>
        <w:spacing w:before="200"/>
        <w:ind w:firstLine="540"/>
        <w:jc w:val="both"/>
      </w:pPr>
      <w:r>
        <w:t>1) организует работу суда и руководит организацией работы судебных коллегий соответствующего суда;</w:t>
      </w:r>
    </w:p>
    <w:p w:rsidR="00B92DF8" w:rsidRDefault="00B32487">
      <w:pPr>
        <w:pStyle w:val="ConsPlusNormal0"/>
        <w:spacing w:before="200"/>
        <w:ind w:firstLine="540"/>
        <w:jc w:val="both"/>
      </w:pPr>
      <w:r>
        <w:t>2) устанав</w:t>
      </w:r>
      <w:r>
        <w:t xml:space="preserve">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B92DF8" w:rsidRDefault="00B32487">
      <w:pPr>
        <w:pStyle w:val="ConsPlusNormal0"/>
        <w:spacing w:before="200"/>
        <w:ind w:firstLine="540"/>
        <w:jc w:val="both"/>
      </w:pPr>
      <w:r>
        <w:t>3) созывает президиум суда и председательствует в его заседаниях;</w:t>
      </w:r>
    </w:p>
    <w:p w:rsidR="00B92DF8" w:rsidRDefault="00B32487">
      <w:pPr>
        <w:pStyle w:val="ConsPlusNormal0"/>
        <w:spacing w:before="200"/>
        <w:ind w:firstLine="540"/>
        <w:jc w:val="both"/>
      </w:pPr>
      <w:r>
        <w:t>4)</w:t>
      </w:r>
      <w:r>
        <w:t xml:space="preserve"> распределяет обязанности между своими заместителями, судьями;</w:t>
      </w:r>
    </w:p>
    <w:p w:rsidR="00B92DF8" w:rsidRDefault="00B32487">
      <w:pPr>
        <w:pStyle w:val="ConsPlusNormal0"/>
        <w:spacing w:before="200"/>
        <w:ind w:firstLine="540"/>
        <w:jc w:val="both"/>
      </w:pPr>
      <w:r>
        <w:lastRenderedPageBreak/>
        <w:t>5) организует работу по повышению квалификации судей и работников аппарата суда;</w:t>
      </w:r>
    </w:p>
    <w:p w:rsidR="00B92DF8" w:rsidRDefault="00B32487">
      <w:pPr>
        <w:pStyle w:val="ConsPlusNormal0"/>
        <w:spacing w:before="200"/>
        <w:ind w:firstLine="540"/>
        <w:jc w:val="both"/>
      </w:pPr>
      <w:r>
        <w:t>6) организует работу по изучению и обобщению судебной практики, анализу судебной статистики;</w:t>
      </w:r>
    </w:p>
    <w:p w:rsidR="00B92DF8" w:rsidRDefault="00B32487">
      <w:pPr>
        <w:pStyle w:val="ConsPlusNormal0"/>
        <w:spacing w:before="20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B92DF8" w:rsidRDefault="00B32487">
      <w:pPr>
        <w:pStyle w:val="ConsPlusNormal0"/>
        <w:spacing w:before="200"/>
        <w:ind w:firstLine="540"/>
        <w:jc w:val="both"/>
      </w:pPr>
      <w:r>
        <w:t>8) организует работу с</w:t>
      </w:r>
      <w:r>
        <w:t>уда по приему граждан и рассмотрению их предложений, заявлений и жалоб;</w:t>
      </w:r>
    </w:p>
    <w:p w:rsidR="00B92DF8" w:rsidRDefault="00B32487">
      <w:pPr>
        <w:pStyle w:val="ConsPlusNormal0"/>
        <w:spacing w:before="200"/>
        <w:ind w:firstLine="540"/>
        <w:jc w:val="both"/>
      </w:pPr>
      <w:r>
        <w:t xml:space="preserve">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w:t>
      </w:r>
      <w:r>
        <w:t>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92DF8" w:rsidRDefault="00B32487">
      <w:pPr>
        <w:pStyle w:val="ConsPlusNormal0"/>
        <w:spacing w:before="200"/>
        <w:ind w:firstLine="540"/>
        <w:jc w:val="both"/>
      </w:pPr>
      <w:r>
        <w:t>10) регулярно информирует судей и работников аппарата суда о сво</w:t>
      </w:r>
      <w:r>
        <w:t>ей деятельности и о деятельности суда;</w:t>
      </w:r>
    </w:p>
    <w:p w:rsidR="00B92DF8" w:rsidRDefault="00B32487">
      <w:pPr>
        <w:pStyle w:val="ConsPlusNormal0"/>
        <w:spacing w:before="200"/>
        <w:ind w:firstLine="540"/>
        <w:jc w:val="both"/>
      </w:pPr>
      <w:r>
        <w:t>11) осуществляет иные полномочия по организации работы суда.</w:t>
      </w:r>
    </w:p>
    <w:p w:rsidR="00B92DF8" w:rsidRDefault="00B32487">
      <w:pPr>
        <w:pStyle w:val="ConsPlusNormal0"/>
        <w:spacing w:before="200"/>
        <w:ind w:firstLine="540"/>
        <w:jc w:val="both"/>
      </w:pPr>
      <w:r>
        <w:t xml:space="preserve">3. В случае приостановления или прекращения </w:t>
      </w:r>
      <w:proofErr w:type="gramStart"/>
      <w:r>
        <w:t>полномочий председателя апелляционного суда общей юрисдикции его полномочия</w:t>
      </w:r>
      <w:proofErr w:type="gramEnd"/>
      <w:r>
        <w:t xml:space="preserve"> осуществляет по решению Председателя</w:t>
      </w:r>
      <w:r>
        <w:t xml:space="preserve">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B92DF8" w:rsidRDefault="00B92DF8">
      <w:pPr>
        <w:pStyle w:val="ConsPlusNormal0"/>
        <w:jc w:val="both"/>
      </w:pPr>
    </w:p>
    <w:p w:rsidR="00B92DF8" w:rsidRDefault="00B32487">
      <w:pPr>
        <w:pStyle w:val="ConsPlusTitle0"/>
        <w:ind w:firstLine="540"/>
        <w:jc w:val="both"/>
        <w:outlineLvl w:val="1"/>
      </w:pPr>
      <w:r>
        <w:t>Статья 23.16. Заместители председателя апелляционного суда общей юри</w:t>
      </w:r>
      <w:r>
        <w:t>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6"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92DF8">
      <w:pPr>
        <w:pStyle w:val="ConsPlusNormal0"/>
        <w:jc w:val="both"/>
      </w:pPr>
    </w:p>
    <w:p w:rsidR="00B92DF8" w:rsidRDefault="00B32487">
      <w:pPr>
        <w:pStyle w:val="ConsPlusNormal0"/>
        <w:ind w:firstLine="540"/>
        <w:jc w:val="both"/>
      </w:pPr>
      <w:r>
        <w:t>1. Заместители председателя апелляционного суда общей юрисдикции назначаютс</w:t>
      </w:r>
      <w:r>
        <w:t>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92DF8" w:rsidRDefault="00B32487">
      <w:pPr>
        <w:pStyle w:val="ConsPlusNormal0"/>
        <w:spacing w:before="200"/>
        <w:ind w:firstLine="540"/>
        <w:jc w:val="both"/>
      </w:pPr>
      <w:r>
        <w:t>2. Одно и то же лицо</w:t>
      </w:r>
      <w:r>
        <w:t xml:space="preserve">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B92DF8" w:rsidRDefault="00B32487">
      <w:pPr>
        <w:pStyle w:val="ConsPlusNormal0"/>
        <w:spacing w:before="20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B92DF8" w:rsidRDefault="00B32487">
      <w:pPr>
        <w:pStyle w:val="ConsPlusNormal0"/>
        <w:spacing w:before="20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w:t>
      </w:r>
      <w:r>
        <w:t>редседателей судебных коллегий;</w:t>
      </w:r>
    </w:p>
    <w:p w:rsidR="00B92DF8" w:rsidRDefault="00B32487">
      <w:pPr>
        <w:pStyle w:val="ConsPlusNormal0"/>
        <w:spacing w:before="20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B92DF8" w:rsidRDefault="00B32487">
      <w:pPr>
        <w:pStyle w:val="ConsPlusNormal0"/>
        <w:spacing w:before="200"/>
        <w:ind w:firstLine="540"/>
        <w:jc w:val="both"/>
      </w:pPr>
      <w:r>
        <w:t>4. В случае отсутствия председателя соответствующего суда его полномочия осу</w:t>
      </w:r>
      <w:r>
        <w:t>ществляет по поручению председателя этого суда один из его заместителей.</w:t>
      </w:r>
    </w:p>
    <w:p w:rsidR="00B92DF8" w:rsidRDefault="00B92DF8">
      <w:pPr>
        <w:pStyle w:val="ConsPlusNormal0"/>
        <w:ind w:firstLine="540"/>
        <w:jc w:val="both"/>
      </w:pPr>
    </w:p>
    <w:p w:rsidR="00B92DF8" w:rsidRDefault="00B32487">
      <w:pPr>
        <w:pStyle w:val="ConsPlusTitle0"/>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w:t>
      </w:r>
      <w:proofErr w:type="gramStart"/>
      <w:r>
        <w:t>введена</w:t>
      </w:r>
      <w:proofErr w:type="gramEnd"/>
      <w:r>
        <w:t xml:space="preserve"> Федеральным конституционным </w:t>
      </w:r>
      <w:hyperlink r:id="rId67" w:tooltip="Федеральный конституционный закон от 08.12.2020 N 7-ФКЗ &quot;О внесении изменений в отдельные федеральные конституционные законы&quot; {КонсультантПлюс}">
        <w:r>
          <w:rPr>
            <w:color w:val="0000FF"/>
          </w:rPr>
          <w:t>законом</w:t>
        </w:r>
      </w:hyperlink>
      <w:r>
        <w:t xml:space="preserve"> от 08.12.2020 N 7</w:t>
      </w:r>
      <w:r>
        <w:t>-ФКЗ)</w:t>
      </w:r>
    </w:p>
    <w:p w:rsidR="00B92DF8" w:rsidRDefault="00B92DF8">
      <w:pPr>
        <w:pStyle w:val="ConsPlusNormal0"/>
        <w:jc w:val="both"/>
      </w:pPr>
    </w:p>
    <w:p w:rsidR="00B92DF8" w:rsidRDefault="00B32487">
      <w:pPr>
        <w:pStyle w:val="ConsPlusNormal0"/>
        <w:ind w:firstLine="540"/>
        <w:jc w:val="both"/>
      </w:pPr>
      <w:r>
        <w:t xml:space="preserve">Полномочия председателя, заместителей председателя и судей апелляционного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8" w:tooltip="Федеральный конституционный закон от 31.12.1996 N 1-ФКЗ (ред. от 29.12.2025) &quot;О судебной системе Российской Федерации&quot; {КонсультантПлюс}">
        <w:r>
          <w:rPr>
            <w:color w:val="0000FF"/>
          </w:rPr>
          <w:t>законом</w:t>
        </w:r>
      </w:hyperlink>
      <w:r>
        <w:t xml:space="preserve"> случаях, свидетельствующих о невозможнос</w:t>
      </w:r>
      <w:r>
        <w:t xml:space="preserve">ти </w:t>
      </w:r>
      <w:r>
        <w:lastRenderedPageBreak/>
        <w:t>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B92DF8" w:rsidRDefault="00B92DF8">
      <w:pPr>
        <w:pStyle w:val="ConsPlusNormal0"/>
        <w:ind w:firstLine="540"/>
        <w:jc w:val="both"/>
      </w:pPr>
    </w:p>
    <w:p w:rsidR="00B92DF8" w:rsidRDefault="00B32487">
      <w:pPr>
        <w:pStyle w:val="ConsPlusTitle0"/>
        <w:jc w:val="center"/>
        <w:outlineLvl w:val="0"/>
      </w:pPr>
      <w:r>
        <w:t>Глава 3. ВЕРХОВНЫЕ СУДЫ РЕСПУБЛИК, КРАЕВЫЕ,</w:t>
      </w:r>
    </w:p>
    <w:p w:rsidR="00B92DF8" w:rsidRDefault="00B32487">
      <w:pPr>
        <w:pStyle w:val="ConsPlusTitle0"/>
        <w:jc w:val="center"/>
      </w:pPr>
      <w:r>
        <w:t>ОБЛАСТНЫЕ СУДЫ, СУДЫ ГОРОДОВ ФЕДЕРАЛ</w:t>
      </w:r>
      <w:r>
        <w:t>ЬНОГО ЗНАЧЕНИЯ, СУД</w:t>
      </w:r>
    </w:p>
    <w:p w:rsidR="00B92DF8" w:rsidRDefault="00B32487">
      <w:pPr>
        <w:pStyle w:val="ConsPlusTitle0"/>
        <w:jc w:val="center"/>
      </w:pPr>
      <w:r>
        <w:t>АВТОНОМНОЙ ОБЛАСТИ, СУДЫ АВТОНОМНЫХ ОКРУГОВ</w:t>
      </w:r>
    </w:p>
    <w:p w:rsidR="00B92DF8" w:rsidRDefault="00B92DF8">
      <w:pPr>
        <w:pStyle w:val="ConsPlusNormal0"/>
        <w:ind w:firstLine="540"/>
        <w:jc w:val="both"/>
      </w:pPr>
    </w:p>
    <w:p w:rsidR="00B92DF8" w:rsidRDefault="00B32487">
      <w:pPr>
        <w:pStyle w:val="ConsPlusTitle0"/>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1. Верховны</w:t>
      </w:r>
      <w:r>
        <w:t>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w:t>
      </w:r>
      <w:r>
        <w:t>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B92DF8" w:rsidRDefault="00B32487">
      <w:pPr>
        <w:pStyle w:val="ConsPlusNormal0"/>
        <w:spacing w:before="200"/>
        <w:ind w:firstLine="540"/>
        <w:jc w:val="both"/>
      </w:pPr>
      <w:r>
        <w:t>2. Верховный суд республики, краевой, областной суд, суд города федерального значения, суд автономной</w:t>
      </w:r>
      <w:r>
        <w:t xml:space="preserve"> области, суд автономного округа действуют в составе:</w:t>
      </w:r>
    </w:p>
    <w:p w:rsidR="00B92DF8" w:rsidRDefault="00B32487">
      <w:pPr>
        <w:pStyle w:val="ConsPlusNormal0"/>
        <w:spacing w:before="200"/>
        <w:ind w:firstLine="540"/>
        <w:jc w:val="both"/>
      </w:pPr>
      <w:r>
        <w:t>1) президиума суда;</w:t>
      </w:r>
    </w:p>
    <w:p w:rsidR="00B92DF8" w:rsidRDefault="00B32487">
      <w:pPr>
        <w:pStyle w:val="ConsPlusNormal0"/>
        <w:spacing w:before="200"/>
        <w:ind w:firstLine="540"/>
        <w:jc w:val="both"/>
      </w:pPr>
      <w:r>
        <w:t>2) судебной коллегии по гражданским делам;</w:t>
      </w:r>
    </w:p>
    <w:p w:rsidR="00B92DF8" w:rsidRDefault="00B32487">
      <w:pPr>
        <w:pStyle w:val="ConsPlusNormal0"/>
        <w:spacing w:before="200"/>
        <w:ind w:firstLine="540"/>
        <w:jc w:val="both"/>
      </w:pPr>
      <w:r>
        <w:t>3) судебной коллегии по административным делам;</w:t>
      </w:r>
    </w:p>
    <w:p w:rsidR="00B92DF8" w:rsidRDefault="00B32487">
      <w:pPr>
        <w:pStyle w:val="ConsPlusNormal0"/>
        <w:spacing w:before="200"/>
        <w:ind w:firstLine="540"/>
        <w:jc w:val="both"/>
      </w:pPr>
      <w:r>
        <w:t>4) судебной коллегии по уголовным делам.</w:t>
      </w:r>
    </w:p>
    <w:p w:rsidR="00B92DF8" w:rsidRDefault="00B32487">
      <w:pPr>
        <w:pStyle w:val="ConsPlusNormal0"/>
        <w:jc w:val="both"/>
      </w:pPr>
      <w:r>
        <w:t xml:space="preserve">(часть 2 в ред. Федерального конституционного </w:t>
      </w:r>
      <w:hyperlink r:id="rId6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 xml:space="preserve">3. </w:t>
      </w:r>
      <w:proofErr w:type="gramStart"/>
      <w:r>
        <w:t>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w:t>
      </w:r>
      <w:r>
        <w:t>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w:t>
      </w:r>
      <w:proofErr w:type="gramEnd"/>
      <w:r>
        <w:t xml:space="preserve"> Постоянное судебное присутствие верховного суда республики, краевого, областного су</w:t>
      </w:r>
      <w:r>
        <w:t>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w:t>
      </w:r>
      <w:r>
        <w:t>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70" w:tooltip="Федеральный конституционный закон от 10.07.2023 N 5-ФКЗ &quot;О внесении изменений в отдельные федеральные конституционные законы&quot; {КонсультантПлюс}">
        <w:r>
          <w:rPr>
            <w:color w:val="0000FF"/>
          </w:rPr>
          <w:t>закона</w:t>
        </w:r>
      </w:hyperlink>
      <w:r>
        <w:t xml:space="preserve"> от 10.07.2023 N 5-ФКЗ)</w:t>
      </w:r>
    </w:p>
    <w:p w:rsidR="00B92DF8" w:rsidRDefault="00B92DF8">
      <w:pPr>
        <w:pStyle w:val="ConsPlusNormal0"/>
        <w:ind w:firstLine="540"/>
        <w:jc w:val="both"/>
      </w:pPr>
    </w:p>
    <w:p w:rsidR="00B92DF8" w:rsidRDefault="00B32487">
      <w:pPr>
        <w:pStyle w:val="ConsPlusTitle0"/>
        <w:ind w:firstLine="540"/>
        <w:jc w:val="both"/>
        <w:outlineLvl w:val="1"/>
      </w:pPr>
      <w:r>
        <w:t>Статья 25. Компетенция верховного суда республик</w:t>
      </w:r>
      <w:r>
        <w:t>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 xml:space="preserve">1. </w:t>
      </w:r>
      <w:proofErr w:type="gramStart"/>
      <w:r>
        <w:t>Верховный суд республики, краевой, областной суд, суд города федерального значения, суд автономной области, суд автономного округа в соотв</w:t>
      </w:r>
      <w:r>
        <w:t>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B92DF8" w:rsidRDefault="00B32487">
      <w:pPr>
        <w:pStyle w:val="ConsPlusNormal0"/>
        <w:jc w:val="both"/>
      </w:pPr>
      <w:r>
        <w:t>(</w:t>
      </w:r>
      <w:proofErr w:type="gramStart"/>
      <w:r>
        <w:t>в</w:t>
      </w:r>
      <w:proofErr w:type="gramEnd"/>
      <w:r>
        <w:t xml:space="preserve"> ред. Федерального конституционного </w:t>
      </w:r>
      <w:hyperlink r:id="rId7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2. В порядке, установленном федеральным законом, верховный суд республики, краевой, о</w:t>
      </w:r>
      <w:r>
        <w:t xml:space="preserve">бластной суд, суд города федерального значения, суд автономной области, суд автономного округа в соответствии с </w:t>
      </w:r>
      <w:hyperlink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w:t>
      </w:r>
      <w:r>
        <w:t>ости закона, подлежащего применению в конкретном деле.</w:t>
      </w:r>
    </w:p>
    <w:p w:rsidR="00B92DF8" w:rsidRDefault="00B92DF8">
      <w:pPr>
        <w:pStyle w:val="ConsPlusNormal0"/>
        <w:ind w:firstLine="540"/>
        <w:jc w:val="both"/>
      </w:pPr>
    </w:p>
    <w:p w:rsidR="00B92DF8" w:rsidRDefault="00B32487">
      <w:pPr>
        <w:pStyle w:val="ConsPlusTitle0"/>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lastRenderedPageBreak/>
        <w:t>1. Президиум верховного суда республики</w:t>
      </w:r>
      <w:r>
        <w:t>,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w:t>
      </w:r>
      <w:r>
        <w:t>ругих судей соответствующего суда.</w:t>
      </w:r>
    </w:p>
    <w:p w:rsidR="00B92DF8" w:rsidRDefault="00B32487">
      <w:pPr>
        <w:pStyle w:val="ConsPlusNormal0"/>
        <w:jc w:val="both"/>
      </w:pPr>
      <w:r>
        <w:t>(</w:t>
      </w:r>
      <w:proofErr w:type="gramStart"/>
      <w:r>
        <w:t>ч</w:t>
      </w:r>
      <w:proofErr w:type="gramEnd"/>
      <w:r>
        <w:t xml:space="preserve">асть 1 в ред. Федерального конституционного </w:t>
      </w:r>
      <w:hyperlink r:id="rId7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2. Количественный и персональный состав пр</w:t>
      </w:r>
      <w:r>
        <w:t>езидиума суда утверждается Пленумом Верховного Суда Российской Федерации по представлению председателя соответствующего суда.</w:t>
      </w:r>
    </w:p>
    <w:p w:rsidR="00B92DF8" w:rsidRDefault="00B32487">
      <w:pPr>
        <w:pStyle w:val="ConsPlusNormal0"/>
        <w:jc w:val="both"/>
      </w:pPr>
      <w:r>
        <w:t>(</w:t>
      </w:r>
      <w:proofErr w:type="gramStart"/>
      <w:r>
        <w:t>ч</w:t>
      </w:r>
      <w:proofErr w:type="gramEnd"/>
      <w:r>
        <w:t xml:space="preserve">асть 2 в ред. Федерального конституционного </w:t>
      </w:r>
      <w:hyperlink r:id="rId74"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3. Президиум суда:</w:t>
      </w:r>
    </w:p>
    <w:p w:rsidR="00B92DF8" w:rsidRDefault="00B32487">
      <w:pPr>
        <w:pStyle w:val="ConsPlusNormal0"/>
        <w:spacing w:before="200"/>
        <w:ind w:firstLine="540"/>
        <w:jc w:val="both"/>
      </w:pPr>
      <w:r>
        <w:t xml:space="preserve">1) утратил силу. - Федеральный конституционный </w:t>
      </w:r>
      <w:hyperlink r:id="rId7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w:t>
        </w:r>
      </w:hyperlink>
      <w:r>
        <w:t xml:space="preserve"> от 29.07.2018 N 1-ФКЗ;</w:t>
      </w:r>
    </w:p>
    <w:p w:rsidR="00B92DF8" w:rsidRDefault="00B32487">
      <w:pPr>
        <w:pStyle w:val="ConsPlusNormal0"/>
        <w:spacing w:before="200"/>
        <w:ind w:firstLine="540"/>
        <w:jc w:val="both"/>
      </w:pPr>
      <w:r>
        <w:t>2) утверж</w:t>
      </w:r>
      <w:r>
        <w:t>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B92DF8" w:rsidRDefault="00B32487">
      <w:pPr>
        <w:pStyle w:val="ConsPlusNormal0"/>
        <w:jc w:val="both"/>
      </w:pPr>
      <w:r>
        <w:t>(п. 2 в ред. Федерального консти</w:t>
      </w:r>
      <w:r>
        <w:t xml:space="preserve">туционного </w:t>
      </w:r>
      <w:hyperlink r:id="rId76"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proofErr w:type="gramStart"/>
      <w:r>
        <w:t xml:space="preserve">3) ежегодно представляет по предложению председателя верховного суда республики, краевого, областного суда, суда </w:t>
      </w:r>
      <w:r>
        <w:t>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w:t>
      </w:r>
      <w:r>
        <w:t>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w:t>
      </w:r>
      <w:r>
        <w:t xml:space="preserve">дусмотренным </w:t>
      </w:r>
      <w:hyperlink r:id="rId77" w:tooltip="Закон РФ от 26.06.1992 N 3132-1 (ред. от 28.12.2025) &quot;О статусе судей в Российской Федерации&quot; {КонсультантПлюс}">
        <w:r>
          <w:rPr>
            <w:color w:val="0000FF"/>
          </w:rPr>
          <w:t>законом</w:t>
        </w:r>
      </w:hyperlink>
      <w:r>
        <w:t xml:space="preserve"> Российской Федерации о статусе судей </w:t>
      </w:r>
      <w:r>
        <w:t>в Российской Федерации;</w:t>
      </w:r>
    </w:p>
    <w:p w:rsidR="00B92DF8" w:rsidRDefault="00B32487">
      <w:pPr>
        <w:pStyle w:val="ConsPlusNormal0"/>
        <w:jc w:val="both"/>
      </w:pPr>
      <w:r>
        <w:t xml:space="preserve">(в ред. Федерального конституционного </w:t>
      </w:r>
      <w:hyperlink r:id="rId78" w:tooltip="Федеральный конституционный закон от 10.07.2012 N 2-ФКЗ &quot;О внесении изменения в статью 26 Федерального конституционного закона &quot;О судах общей юрисдикции в Российской Федерации&quot; {КонсультантПлюс}">
        <w:r>
          <w:rPr>
            <w:color w:val="0000FF"/>
          </w:rPr>
          <w:t>закона</w:t>
        </w:r>
      </w:hyperlink>
      <w:r>
        <w:t xml:space="preserve"> от 10.07.2012 N 2-ФКЗ)</w:t>
      </w:r>
    </w:p>
    <w:p w:rsidR="00B92DF8" w:rsidRDefault="00B32487">
      <w:pPr>
        <w:pStyle w:val="ConsPlusNormal0"/>
        <w:spacing w:before="200"/>
        <w:ind w:firstLine="540"/>
        <w:jc w:val="both"/>
      </w:pPr>
      <w:r>
        <w:t>4) рассматривает материалы по изучению и обобщению судебной практики и анализу судебной статистики;</w:t>
      </w:r>
    </w:p>
    <w:p w:rsidR="00B92DF8" w:rsidRDefault="00B32487">
      <w:pPr>
        <w:pStyle w:val="ConsPlusNormal0"/>
        <w:spacing w:before="200"/>
        <w:ind w:firstLine="540"/>
        <w:jc w:val="both"/>
      </w:pPr>
      <w:r>
        <w:t>5) заслушивает отчеты предс</w:t>
      </w:r>
      <w:r>
        <w:t>едателей судебных коллегий о деятельности коллегий, рассматривает вопросы работы аппарата суда;</w:t>
      </w:r>
    </w:p>
    <w:p w:rsidR="00B92DF8" w:rsidRDefault="00B32487">
      <w:pPr>
        <w:pStyle w:val="ConsPlusNormal0"/>
        <w:spacing w:before="200"/>
        <w:ind w:firstLine="540"/>
        <w:jc w:val="both"/>
      </w:pPr>
      <w:r>
        <w:t>6) осуществляет иные полномочия в соответствии с федеральными законами.</w:t>
      </w:r>
    </w:p>
    <w:p w:rsidR="00B92DF8" w:rsidRDefault="00B92DF8">
      <w:pPr>
        <w:pStyle w:val="ConsPlusNormal0"/>
        <w:ind w:firstLine="540"/>
        <w:jc w:val="both"/>
      </w:pPr>
    </w:p>
    <w:p w:rsidR="00B92DF8" w:rsidRDefault="00B32487">
      <w:pPr>
        <w:pStyle w:val="ConsPlusTitle0"/>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1. Заседания президиума суда проводятся не реже двух раз в месяц.</w:t>
      </w:r>
    </w:p>
    <w:p w:rsidR="00B92DF8" w:rsidRDefault="00B32487">
      <w:pPr>
        <w:pStyle w:val="ConsPlusNormal0"/>
        <w:spacing w:before="200"/>
        <w:ind w:firstLine="540"/>
        <w:jc w:val="both"/>
      </w:pPr>
      <w:r>
        <w:t xml:space="preserve">2. Заседание </w:t>
      </w:r>
      <w:r>
        <w:t>президиума суда считается правомочным, если на нем присутствует более половины членов президиума суда.</w:t>
      </w:r>
    </w:p>
    <w:p w:rsidR="00B92DF8" w:rsidRDefault="00B32487">
      <w:pPr>
        <w:pStyle w:val="ConsPlusNormal0"/>
        <w:spacing w:before="20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w:t>
      </w:r>
      <w:r>
        <w:t>я председательствующим в заседании президиума суда.</w:t>
      </w:r>
    </w:p>
    <w:p w:rsidR="00B92DF8" w:rsidRDefault="00B32487">
      <w:pPr>
        <w:pStyle w:val="ConsPlusNormal0"/>
        <w:spacing w:before="20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w:t>
      </w:r>
      <w:r>
        <w:t>й области, суда автономного округа.</w:t>
      </w:r>
    </w:p>
    <w:p w:rsidR="00B92DF8" w:rsidRDefault="00B92DF8">
      <w:pPr>
        <w:pStyle w:val="ConsPlusNormal0"/>
        <w:ind w:firstLine="540"/>
        <w:jc w:val="both"/>
      </w:pPr>
    </w:p>
    <w:p w:rsidR="00B92DF8" w:rsidRDefault="00B32487">
      <w:pPr>
        <w:pStyle w:val="ConsPlusTitle0"/>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1. Судебная коллегия по гражданским делам, судебна</w:t>
      </w:r>
      <w:r>
        <w:t xml:space="preserve">я коллегия по административным делам и судебная коллегия по уголовным делам верховного суда республики, краевого, областного суда, суда </w:t>
      </w:r>
      <w:r>
        <w:lastRenderedPageBreak/>
        <w:t>города федерального значения, суда автономной области, суда автономного округа формируются из числа судей соответствующе</w:t>
      </w:r>
      <w:r>
        <w:t>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B92DF8" w:rsidRDefault="00B32487">
      <w:pPr>
        <w:pStyle w:val="ConsPlusNormal0"/>
        <w:jc w:val="both"/>
      </w:pPr>
      <w:r>
        <w:t>(</w:t>
      </w:r>
      <w:proofErr w:type="gramStart"/>
      <w:r>
        <w:t>ч</w:t>
      </w:r>
      <w:proofErr w:type="gramEnd"/>
      <w:r>
        <w:t xml:space="preserve">асть 1 в ред. Федерального конституционного </w:t>
      </w:r>
      <w:hyperlink r:id="rId7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w:t>
      </w:r>
      <w:r>
        <w:t>аях вправе своим распоряжением привлекать судей одной судебной коллегии для рассмотрения дел в составе другой судебной коллегии.</w:t>
      </w:r>
    </w:p>
    <w:p w:rsidR="00B92DF8" w:rsidRDefault="00B32487">
      <w:pPr>
        <w:pStyle w:val="ConsPlusNormal0"/>
        <w:spacing w:before="20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B92DF8" w:rsidRDefault="00B32487">
      <w:pPr>
        <w:pStyle w:val="ConsPlusNormal0"/>
        <w:spacing w:before="200"/>
        <w:ind w:firstLine="540"/>
        <w:jc w:val="both"/>
      </w:pPr>
      <w:r>
        <w:t>1) в качестве суда первой инстанции дела, отнесенные федеральными законами к подс</w:t>
      </w:r>
      <w:r>
        <w:t>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32487">
      <w:pPr>
        <w:pStyle w:val="ConsPlusNormal0"/>
        <w:spacing w:before="200"/>
        <w:ind w:firstLine="540"/>
        <w:jc w:val="both"/>
      </w:pPr>
      <w:r>
        <w:t xml:space="preserve">2) в качестве суда апелляционной инстанции дела по жалобам, представлениям на судебные акты районных судов, </w:t>
      </w:r>
      <w:r>
        <w:t>принятые ими в качестве суда первой инстанции и не вступившие в законную силу;</w:t>
      </w:r>
    </w:p>
    <w:p w:rsidR="00B92DF8" w:rsidRDefault="00B32487">
      <w:pPr>
        <w:pStyle w:val="ConsPlusNormal0"/>
        <w:spacing w:before="20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B92DF8" w:rsidRDefault="00B32487">
      <w:pPr>
        <w:pStyle w:val="ConsPlusNormal0"/>
        <w:jc w:val="both"/>
      </w:pPr>
      <w:r>
        <w:t xml:space="preserve">(часть 3 в ред. Федерального </w:t>
      </w:r>
      <w:r>
        <w:t xml:space="preserve">конституционного </w:t>
      </w:r>
      <w:hyperlink r:id="rId80"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92DF8">
      <w:pPr>
        <w:pStyle w:val="ConsPlusNormal0"/>
        <w:ind w:firstLine="540"/>
        <w:jc w:val="both"/>
      </w:pPr>
    </w:p>
    <w:p w:rsidR="00B92DF8" w:rsidRDefault="00B32487">
      <w:pPr>
        <w:pStyle w:val="ConsPlusTitle0"/>
        <w:ind w:firstLine="540"/>
        <w:jc w:val="both"/>
        <w:outlineLvl w:val="1"/>
      </w:pPr>
      <w:r>
        <w:t>Статья 29. Председатель верховного суда республики, краевого, областного суда, суда города федерального з</w:t>
      </w:r>
      <w:r>
        <w:t>начения, суда автономной области, суда автономного округа</w:t>
      </w:r>
    </w:p>
    <w:p w:rsidR="00B92DF8" w:rsidRDefault="00B92DF8">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92D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DF8" w:rsidRDefault="00B92D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DF8" w:rsidRDefault="00B32487">
            <w:pPr>
              <w:pStyle w:val="ConsPlusNormal0"/>
              <w:jc w:val="both"/>
            </w:pPr>
            <w:r>
              <w:rPr>
                <w:color w:val="392C69"/>
              </w:rPr>
              <w:t>КонсультантПлюс: примечание.</w:t>
            </w:r>
          </w:p>
          <w:p w:rsidR="00B92DF8" w:rsidRDefault="00B32487">
            <w:pPr>
              <w:pStyle w:val="ConsPlusNormal0"/>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r>
    </w:tbl>
    <w:p w:rsidR="00B92DF8" w:rsidRDefault="00B32487">
      <w:pPr>
        <w:pStyle w:val="ConsPlusNormal0"/>
        <w:spacing w:before="26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w:t>
      </w:r>
      <w:r>
        <w:t>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B92DF8" w:rsidRDefault="00B32487">
      <w:pPr>
        <w:pStyle w:val="ConsPlusNormal0"/>
        <w:spacing w:before="200"/>
        <w:ind w:firstLine="540"/>
        <w:jc w:val="both"/>
      </w:pPr>
      <w:r>
        <w:t xml:space="preserve">2. Утратил силу. - Федеральный конституционный </w:t>
      </w:r>
      <w:hyperlink r:id="rId8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w:t>
        </w:r>
      </w:hyperlink>
      <w:r>
        <w:t xml:space="preserve"> от 29.07.2018 N 1-ФКЗ.</w:t>
      </w:r>
    </w:p>
    <w:p w:rsidR="00B92DF8" w:rsidRDefault="00B32487">
      <w:pPr>
        <w:pStyle w:val="ConsPlusNormal0"/>
        <w:spacing w:before="200"/>
        <w:ind w:firstLine="540"/>
        <w:jc w:val="both"/>
      </w:pPr>
      <w:r>
        <w:t>3.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w:t>
      </w:r>
      <w:r>
        <w:t>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B92DF8" w:rsidRDefault="00B32487">
      <w:pPr>
        <w:pStyle w:val="ConsPlusNormal0"/>
        <w:spacing w:before="200"/>
        <w:ind w:firstLine="540"/>
        <w:jc w:val="both"/>
      </w:pPr>
      <w:r>
        <w:t>1) организует работу суда и руководит организацией работы судебных коллегий соответствующего суда;</w:t>
      </w:r>
    </w:p>
    <w:p w:rsidR="00B92DF8" w:rsidRDefault="00B32487">
      <w:pPr>
        <w:pStyle w:val="ConsPlusNormal0"/>
        <w:spacing w:before="200"/>
        <w:ind w:firstLine="540"/>
        <w:jc w:val="both"/>
      </w:pPr>
      <w:r>
        <w:t xml:space="preserve">2) устанавливает </w:t>
      </w:r>
      <w:hyperlink r:id="rId82"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правила</w:t>
        </w:r>
      </w:hyperlink>
      <w:r>
        <w:t xml:space="preserve"> внутр</w:t>
      </w:r>
      <w:r>
        <w:t xml:space="preserve">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B92DF8" w:rsidRDefault="00B32487">
      <w:pPr>
        <w:pStyle w:val="ConsPlusNormal0"/>
        <w:spacing w:before="200"/>
        <w:ind w:firstLine="540"/>
        <w:jc w:val="both"/>
      </w:pPr>
      <w:r>
        <w:t>3) созывает президиум суда и председательствует в его заседаниях;</w:t>
      </w:r>
    </w:p>
    <w:p w:rsidR="00B92DF8" w:rsidRDefault="00B32487">
      <w:pPr>
        <w:pStyle w:val="ConsPlusNormal0"/>
        <w:spacing w:before="200"/>
        <w:ind w:firstLine="540"/>
        <w:jc w:val="both"/>
      </w:pPr>
      <w:r>
        <w:t>4) распределяет обязан</w:t>
      </w:r>
      <w:r>
        <w:t>ности между своими заместителями, судьями;</w:t>
      </w:r>
    </w:p>
    <w:p w:rsidR="00B92DF8" w:rsidRDefault="00B32487">
      <w:pPr>
        <w:pStyle w:val="ConsPlusNormal0"/>
        <w:spacing w:before="200"/>
        <w:ind w:firstLine="540"/>
        <w:jc w:val="both"/>
      </w:pPr>
      <w:r>
        <w:t>5) организует работу по повышению квалификации судей и работников аппарата суда;</w:t>
      </w:r>
    </w:p>
    <w:p w:rsidR="00B92DF8" w:rsidRDefault="00B32487">
      <w:pPr>
        <w:pStyle w:val="ConsPlusNormal0"/>
        <w:spacing w:before="200"/>
        <w:ind w:firstLine="540"/>
        <w:jc w:val="both"/>
      </w:pPr>
      <w:r>
        <w:lastRenderedPageBreak/>
        <w:t>6) организует работу по изучению и обобщению судебной практики, анализу судебной статистики;</w:t>
      </w:r>
    </w:p>
    <w:p w:rsidR="00B92DF8" w:rsidRDefault="00B32487">
      <w:pPr>
        <w:pStyle w:val="ConsPlusNormal0"/>
        <w:spacing w:before="200"/>
        <w:ind w:firstLine="540"/>
        <w:jc w:val="both"/>
      </w:pPr>
      <w:r>
        <w:t>7) вносит в квалификационную коллегию с</w:t>
      </w:r>
      <w:r>
        <w:t>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w:t>
      </w:r>
      <w:r>
        <w:t xml:space="preserve"> заместителей председателей и судей районных судов, мировых судей, а также о приостановлении или прекращении их полномочий;</w:t>
      </w:r>
    </w:p>
    <w:p w:rsidR="00B92DF8" w:rsidRDefault="00B32487">
      <w:pPr>
        <w:pStyle w:val="ConsPlusNormal0"/>
        <w:spacing w:before="200"/>
        <w:ind w:firstLine="540"/>
        <w:jc w:val="both"/>
      </w:pPr>
      <w:r>
        <w:t xml:space="preserve">8) утратил силу с 1 сентября 2019 года. - Федеральный конституционный </w:t>
      </w:r>
      <w:hyperlink r:id="rId83" w:tooltip="Федеральный конституционный закон от 30.10.2018 N 2-ФКЗ &quot;О внесении изменений в отдельные федеральные конституционные законы&quot; {КонсультантПлюс}">
        <w:r>
          <w:rPr>
            <w:color w:val="0000FF"/>
          </w:rPr>
          <w:t>закон</w:t>
        </w:r>
      </w:hyperlink>
      <w:r>
        <w:t xml:space="preserve"> от 30.10.2018 N 2-ФКЗ;</w:t>
      </w:r>
    </w:p>
    <w:p w:rsidR="00B92DF8" w:rsidRDefault="00B32487">
      <w:pPr>
        <w:pStyle w:val="ConsPlusNormal0"/>
        <w:spacing w:before="200"/>
        <w:ind w:firstLine="540"/>
        <w:jc w:val="both"/>
      </w:pPr>
      <w:proofErr w:type="gramStart"/>
      <w:r>
        <w:t>9) организует работу суда по приему граждан и ра</w:t>
      </w:r>
      <w:r>
        <w:t>ссмотрению их предложений, заявлений и жалоб;</w:t>
      </w:r>
      <w:proofErr w:type="gramEnd"/>
    </w:p>
    <w:p w:rsidR="00B92DF8" w:rsidRDefault="00B32487">
      <w:pPr>
        <w:pStyle w:val="ConsPlusNormal0"/>
        <w:spacing w:before="200"/>
        <w:ind w:firstLine="540"/>
        <w:jc w:val="both"/>
      </w:pPr>
      <w:r>
        <w:t>10) организует проверку заявлений и жалоб граждан на работу нижестоящих судов и судей;</w:t>
      </w:r>
    </w:p>
    <w:p w:rsidR="00B92DF8" w:rsidRDefault="00B32487">
      <w:pPr>
        <w:pStyle w:val="ConsPlusNormal0"/>
        <w:spacing w:before="200"/>
        <w:ind w:firstLine="540"/>
        <w:jc w:val="both"/>
      </w:pPr>
      <w:r>
        <w:t>11) осуществляет общее руководство деятельностью аппарата суда, в том числе назначает на должность и освобождает от должнос</w:t>
      </w:r>
      <w:r>
        <w:t>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B92DF8" w:rsidRDefault="00B32487">
      <w:pPr>
        <w:pStyle w:val="ConsPlusNormal0"/>
        <w:spacing w:before="200"/>
        <w:ind w:firstLine="540"/>
        <w:jc w:val="both"/>
      </w:pPr>
      <w:r>
        <w:t>12</w:t>
      </w:r>
      <w:r>
        <w:t>) регулярно информирует судей и работников аппарата суда о своей деятельности и о деятельности суда;</w:t>
      </w:r>
    </w:p>
    <w:p w:rsidR="00B92DF8" w:rsidRDefault="00B32487">
      <w:pPr>
        <w:pStyle w:val="ConsPlusNormal0"/>
        <w:spacing w:before="200"/>
        <w:ind w:firstLine="540"/>
        <w:jc w:val="both"/>
      </w:pPr>
      <w:r>
        <w:t>13) осуществляет иные полномочия по организации работы суда.</w:t>
      </w:r>
    </w:p>
    <w:p w:rsidR="00B92DF8" w:rsidRDefault="00B32487">
      <w:pPr>
        <w:pStyle w:val="ConsPlusNormal0"/>
        <w:spacing w:before="200"/>
        <w:ind w:firstLine="540"/>
        <w:jc w:val="both"/>
      </w:pPr>
      <w:r>
        <w:t>4. В случае приостановления или прекращения полномочий председателя суда его полномочия осущес</w:t>
      </w:r>
      <w:r>
        <w:t>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B92DF8" w:rsidRDefault="00B92DF8">
      <w:pPr>
        <w:pStyle w:val="ConsPlusNormal0"/>
        <w:ind w:firstLine="540"/>
        <w:jc w:val="both"/>
      </w:pPr>
    </w:p>
    <w:p w:rsidR="00B92DF8" w:rsidRDefault="00B32487">
      <w:pPr>
        <w:pStyle w:val="ConsPlusTitle0"/>
        <w:ind w:firstLine="540"/>
        <w:jc w:val="both"/>
        <w:outlineLvl w:val="1"/>
      </w:pPr>
      <w:r>
        <w:t>Статья 3</w:t>
      </w:r>
      <w:r>
        <w:t>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 xml:space="preserve">1. Заместители председателя верховного суда республики, краевого, областного суда, суда </w:t>
      </w:r>
      <w:r>
        <w:t>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w:t>
      </w:r>
      <w:r>
        <w:t>лючения Высшей квалификационной коллегии судей Российской Федерации.</w:t>
      </w:r>
    </w:p>
    <w:p w:rsidR="00B92DF8" w:rsidRDefault="00B32487">
      <w:pPr>
        <w:pStyle w:val="ConsPlusNormal0"/>
        <w:spacing w:before="200"/>
        <w:ind w:firstLine="540"/>
        <w:jc w:val="both"/>
      </w:pPr>
      <w:r>
        <w:t xml:space="preserve">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w:t>
      </w:r>
      <w:r>
        <w:t>суда автономной области, суда автономного округа неоднократно, но не более двух раз подряд.</w:t>
      </w:r>
    </w:p>
    <w:p w:rsidR="00B92DF8" w:rsidRDefault="00B32487">
      <w:pPr>
        <w:pStyle w:val="ConsPlusNormal0"/>
        <w:spacing w:before="20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w:t>
      </w:r>
      <w:r>
        <w:t>га наряду с осуществлением полномочий судей соответствующего суда:</w:t>
      </w:r>
    </w:p>
    <w:p w:rsidR="00B92DF8" w:rsidRDefault="00B32487">
      <w:pPr>
        <w:pStyle w:val="ConsPlusNormal0"/>
        <w:spacing w:before="20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B92DF8" w:rsidRDefault="00B32487">
      <w:pPr>
        <w:pStyle w:val="ConsPlusNormal0"/>
        <w:jc w:val="both"/>
      </w:pPr>
      <w:r>
        <w:t>(в ре</w:t>
      </w:r>
      <w:r>
        <w:t xml:space="preserve">д. Федерального конституционного </w:t>
      </w:r>
      <w:hyperlink r:id="rId84"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закона</w:t>
        </w:r>
      </w:hyperlink>
      <w:r>
        <w:t xml:space="preserve"> от 19.12.2022 N 9-ФКЗ)</w:t>
      </w:r>
    </w:p>
    <w:p w:rsidR="00B92DF8" w:rsidRDefault="00B32487">
      <w:pPr>
        <w:pStyle w:val="ConsPlusNormal0"/>
        <w:spacing w:before="200"/>
        <w:ind w:firstLine="540"/>
        <w:jc w:val="both"/>
      </w:pPr>
      <w:r>
        <w:t>2) могут председательствовать в судебных заседаниях соответствующих судебных коллегий суда;</w:t>
      </w:r>
    </w:p>
    <w:p w:rsidR="00B92DF8" w:rsidRDefault="00B32487">
      <w:pPr>
        <w:pStyle w:val="ConsPlusNormal0"/>
        <w:spacing w:before="200"/>
        <w:ind w:firstLine="540"/>
        <w:jc w:val="both"/>
      </w:pPr>
      <w:r>
        <w:t>3) в случае отсутствия председателей судебной коллегии по гражданским делам, судебной коллегии по административным д</w:t>
      </w:r>
      <w:r>
        <w:t xml:space="preserve">елам и судебной коллегии по уголовным делам осуществляют их полномочия, предусмотренные </w:t>
      </w:r>
      <w:hyperlink w:anchor="P405" w:tooltip="3) утратил силу. - Федеральный конституционный закон от 29.07.2018 N 1-ФКЗ;">
        <w:r>
          <w:rPr>
            <w:color w:val="0000FF"/>
          </w:rPr>
          <w:t>пунктами 3</w:t>
        </w:r>
      </w:hyperlink>
      <w:r>
        <w:t xml:space="preserve"> - </w:t>
      </w:r>
      <w:hyperlink w:anchor="P407" w:tooltip="5) вправе истребовать из районных судов судебные дела для изучения и обобщения судебной практики.">
        <w:r>
          <w:rPr>
            <w:color w:val="0000FF"/>
          </w:rPr>
          <w:t>5 статьи 31</w:t>
        </w:r>
      </w:hyperlink>
      <w:r>
        <w:t xml:space="preserve"> настоящего Федерального конституционного закона.</w:t>
      </w:r>
    </w:p>
    <w:p w:rsidR="00B92DF8" w:rsidRDefault="00B32487">
      <w:pPr>
        <w:pStyle w:val="ConsPlusNormal0"/>
        <w:jc w:val="both"/>
      </w:pPr>
      <w:r>
        <w:t xml:space="preserve">(п. 3 в ред. Федерального конституционного </w:t>
      </w:r>
      <w:hyperlink r:id="rId85"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lastRenderedPageBreak/>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B92DF8" w:rsidRDefault="00B92DF8">
      <w:pPr>
        <w:pStyle w:val="ConsPlusNormal0"/>
        <w:ind w:firstLine="540"/>
        <w:jc w:val="both"/>
      </w:pPr>
    </w:p>
    <w:p w:rsidR="00B92DF8" w:rsidRDefault="00B32487">
      <w:pPr>
        <w:pStyle w:val="ConsPlusTitle0"/>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B92DF8" w:rsidRDefault="00B92DF8">
      <w:pPr>
        <w:pStyle w:val="ConsPlusNormal0"/>
        <w:ind w:firstLine="540"/>
        <w:jc w:val="both"/>
      </w:pPr>
    </w:p>
    <w:p w:rsidR="00B92DF8" w:rsidRDefault="00B32487">
      <w:pPr>
        <w:pStyle w:val="ConsPlusNormal0"/>
        <w:ind w:firstLine="540"/>
        <w:jc w:val="both"/>
      </w:pPr>
      <w:r>
        <w:t xml:space="preserve">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w:t>
      </w:r>
      <w:r>
        <w:t>автономного округа наряду с осуществлением полномочий судей соответствующего суда:</w:t>
      </w:r>
    </w:p>
    <w:p w:rsidR="00B92DF8" w:rsidRDefault="00B32487">
      <w:pPr>
        <w:pStyle w:val="ConsPlusNormal0"/>
        <w:jc w:val="both"/>
      </w:pPr>
      <w:r>
        <w:t xml:space="preserve">(в ред. Федерального конституционного </w:t>
      </w:r>
      <w:hyperlink r:id="rId86"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 xml:space="preserve">1) </w:t>
      </w:r>
      <w:r>
        <w:t>председательствуют на заседаниях соответствующих судебных коллегий или назначают председательствующих из числа членов судебных коллегий;</w:t>
      </w:r>
    </w:p>
    <w:p w:rsidR="00B92DF8" w:rsidRDefault="00B32487">
      <w:pPr>
        <w:pStyle w:val="ConsPlusNormal0"/>
        <w:spacing w:before="200"/>
        <w:ind w:firstLine="540"/>
        <w:jc w:val="both"/>
      </w:pPr>
      <w:r>
        <w:t>2) осуществляют руководство работой соответствующих судебных коллегий;</w:t>
      </w:r>
    </w:p>
    <w:p w:rsidR="00B92DF8" w:rsidRDefault="00B32487">
      <w:pPr>
        <w:pStyle w:val="ConsPlusNormal0"/>
        <w:spacing w:before="200"/>
        <w:ind w:firstLine="540"/>
        <w:jc w:val="both"/>
      </w:pPr>
      <w:bookmarkStart w:id="1" w:name="P405"/>
      <w:bookmarkEnd w:id="1"/>
      <w:r>
        <w:t xml:space="preserve">3) утратил силу. - Федеральный конституционный </w:t>
      </w:r>
      <w:hyperlink r:id="rId87"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w:t>
        </w:r>
      </w:hyperlink>
      <w:r>
        <w:t xml:space="preserve"> от 29.07.2018 N 1-ФКЗ;</w:t>
      </w:r>
    </w:p>
    <w:p w:rsidR="00B92DF8" w:rsidRDefault="00B32487">
      <w:pPr>
        <w:pStyle w:val="ConsPlusNormal0"/>
        <w:spacing w:before="200"/>
        <w:ind w:firstLine="540"/>
        <w:jc w:val="both"/>
      </w:pPr>
      <w:r>
        <w:t>4) представляют в президиум суда отчеты о деятельности соответствующих судебных коллегий;</w:t>
      </w:r>
    </w:p>
    <w:p w:rsidR="00B92DF8" w:rsidRDefault="00B32487">
      <w:pPr>
        <w:pStyle w:val="ConsPlusNormal0"/>
        <w:spacing w:before="200"/>
        <w:ind w:firstLine="540"/>
        <w:jc w:val="both"/>
      </w:pPr>
      <w:bookmarkStart w:id="2" w:name="P407"/>
      <w:bookmarkEnd w:id="2"/>
      <w:r>
        <w:t>5) вправе истребовать из районных с</w:t>
      </w:r>
      <w:r>
        <w:t>удов судебные дела для изучения и обобщения судебной практики.</w:t>
      </w:r>
    </w:p>
    <w:p w:rsidR="00B92DF8" w:rsidRDefault="00B92DF8">
      <w:pPr>
        <w:pStyle w:val="ConsPlusNormal0"/>
        <w:ind w:firstLine="540"/>
        <w:jc w:val="both"/>
      </w:pPr>
    </w:p>
    <w:p w:rsidR="00B92DF8" w:rsidRDefault="00B32487">
      <w:pPr>
        <w:pStyle w:val="ConsPlusTitle0"/>
        <w:jc w:val="center"/>
        <w:outlineLvl w:val="0"/>
      </w:pPr>
      <w:r>
        <w:t>Глава 4. РАЙОННЫЙ СУД</w:t>
      </w:r>
    </w:p>
    <w:p w:rsidR="00B92DF8" w:rsidRDefault="00B92DF8">
      <w:pPr>
        <w:pStyle w:val="ConsPlusNormal0"/>
        <w:ind w:firstLine="540"/>
        <w:jc w:val="both"/>
      </w:pPr>
    </w:p>
    <w:p w:rsidR="00B92DF8" w:rsidRDefault="00B32487">
      <w:pPr>
        <w:pStyle w:val="ConsPlusTitle0"/>
        <w:ind w:firstLine="540"/>
        <w:jc w:val="both"/>
        <w:outlineLvl w:val="1"/>
      </w:pPr>
      <w:r>
        <w:t>Статья 32. Создание районного суда</w:t>
      </w:r>
    </w:p>
    <w:p w:rsidR="00B92DF8" w:rsidRDefault="00B92DF8">
      <w:pPr>
        <w:pStyle w:val="ConsPlusNormal0"/>
        <w:ind w:firstLine="540"/>
        <w:jc w:val="both"/>
      </w:pPr>
    </w:p>
    <w:p w:rsidR="00B92DF8" w:rsidRDefault="00B32487">
      <w:pPr>
        <w:pStyle w:val="ConsPlusNormal0"/>
        <w:ind w:firstLine="540"/>
        <w:jc w:val="both"/>
      </w:pPr>
      <w:r>
        <w:t xml:space="preserve">1. Районный суд создается федеральным законом в судебном районе, территория которого охватывает территорию одного района, города или </w:t>
      </w:r>
      <w:r>
        <w:t>иной соответствующей им административно-территориальной единицы субъекта Российской Федерации.</w:t>
      </w:r>
    </w:p>
    <w:p w:rsidR="00B92DF8" w:rsidRDefault="00B32487">
      <w:pPr>
        <w:pStyle w:val="ConsPlusNormal0"/>
        <w:spacing w:before="200"/>
        <w:ind w:firstLine="540"/>
        <w:jc w:val="both"/>
      </w:pPr>
      <w:r>
        <w:t xml:space="preserve">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w:t>
      </w:r>
      <w:r>
        <w:t>соответствующих им административно-территориальных единиц субъекта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33. Состав районного суда</w:t>
      </w:r>
    </w:p>
    <w:p w:rsidR="00B92DF8" w:rsidRDefault="00B92DF8">
      <w:pPr>
        <w:pStyle w:val="ConsPlusNormal0"/>
        <w:ind w:firstLine="540"/>
        <w:jc w:val="both"/>
      </w:pPr>
    </w:p>
    <w:p w:rsidR="00B92DF8" w:rsidRDefault="00B32487">
      <w:pPr>
        <w:pStyle w:val="ConsPlusNormal0"/>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w:t>
      </w:r>
      <w:r>
        <w:t>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w:t>
      </w:r>
      <w:r>
        <w:t>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w:t>
      </w:r>
      <w:proofErr w:type="gramStart"/>
      <w:r>
        <w:t>общей численности судей всех федеральных судов общей юрисдикции, установленной федеральным законом о федеральн</w:t>
      </w:r>
      <w:r>
        <w:t>ом бюджете на очередной финансовый год и плановый период</w:t>
      </w:r>
      <w:proofErr w:type="gramEnd"/>
      <w:r>
        <w:t>.</w:t>
      </w:r>
    </w:p>
    <w:p w:rsidR="00B92DF8" w:rsidRDefault="00B32487">
      <w:pPr>
        <w:pStyle w:val="ConsPlusNormal0"/>
        <w:spacing w:before="20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w:t>
      </w:r>
      <w:r>
        <w:t>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w:t>
      </w:r>
      <w:r>
        <w:t>нкционирования постоянное судебное присутствие районного суда упраздняется федеральным законом.</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88" w:tooltip="Федеральный конституционный закон от 10.07.2023 N 5-ФКЗ &quot;О внесении изменений в отдельные федеральные конституционные законы&quot; {КонсультантПлюс}">
        <w:r>
          <w:rPr>
            <w:color w:val="0000FF"/>
          </w:rPr>
          <w:t>закона</w:t>
        </w:r>
      </w:hyperlink>
      <w:r>
        <w:t xml:space="preserve"> от 10.07.2023 N 5-ФКЗ)</w:t>
      </w:r>
    </w:p>
    <w:p w:rsidR="00B92DF8" w:rsidRDefault="00B92DF8">
      <w:pPr>
        <w:pStyle w:val="ConsPlusNormal0"/>
        <w:ind w:firstLine="540"/>
        <w:jc w:val="both"/>
      </w:pPr>
    </w:p>
    <w:p w:rsidR="00B92DF8" w:rsidRDefault="00B32487">
      <w:pPr>
        <w:pStyle w:val="ConsPlusTitle0"/>
        <w:ind w:firstLine="540"/>
        <w:jc w:val="both"/>
        <w:outlineLvl w:val="1"/>
      </w:pPr>
      <w:r>
        <w:t>Статья 34. Компетенция районного суда</w:t>
      </w:r>
    </w:p>
    <w:p w:rsidR="00B92DF8" w:rsidRDefault="00B92DF8">
      <w:pPr>
        <w:pStyle w:val="ConsPlusNormal0"/>
        <w:ind w:firstLine="540"/>
        <w:jc w:val="both"/>
      </w:pPr>
    </w:p>
    <w:p w:rsidR="00B92DF8" w:rsidRDefault="00B32487">
      <w:pPr>
        <w:pStyle w:val="ConsPlusNormal0"/>
        <w:ind w:firstLine="540"/>
        <w:jc w:val="both"/>
      </w:pPr>
      <w:r>
        <w:lastRenderedPageBreak/>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B92DF8" w:rsidRDefault="00B32487">
      <w:pPr>
        <w:pStyle w:val="ConsPlusNormal0"/>
        <w:spacing w:before="200"/>
        <w:ind w:firstLine="540"/>
        <w:jc w:val="both"/>
      </w:pPr>
      <w:r>
        <w:t>2. В случаях, установленных федеральным законом, районный су</w:t>
      </w:r>
      <w:r>
        <w:t>д рассматривает дела об административных правонарушениях.</w:t>
      </w:r>
    </w:p>
    <w:p w:rsidR="00B92DF8" w:rsidRDefault="00B32487">
      <w:pPr>
        <w:pStyle w:val="ConsPlusNormal0"/>
        <w:spacing w:before="200"/>
        <w:ind w:firstLine="540"/>
        <w:jc w:val="both"/>
      </w:pPr>
      <w:r>
        <w:t xml:space="preserve">3. Районный суд вправе обратиться на основании </w:t>
      </w:r>
      <w:hyperlink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w:t>
      </w:r>
      <w:r>
        <w:t>ащего применению в конкретном деле.</w:t>
      </w:r>
    </w:p>
    <w:p w:rsidR="00B92DF8" w:rsidRDefault="00B32487">
      <w:pPr>
        <w:pStyle w:val="ConsPlusNormal0"/>
        <w:spacing w:before="20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B92DF8" w:rsidRDefault="00B32487">
      <w:pPr>
        <w:pStyle w:val="ConsPlusNormal0"/>
        <w:spacing w:before="200"/>
        <w:ind w:firstLine="540"/>
        <w:jc w:val="both"/>
      </w:pPr>
      <w:r>
        <w:t xml:space="preserve">5. Районный суд в соответствии с федеральным законом рассматривает </w:t>
      </w:r>
      <w:r>
        <w:t>дела по новым или вновь открывшимся обстоятельствам.</w:t>
      </w:r>
    </w:p>
    <w:p w:rsidR="00B92DF8" w:rsidRDefault="00B92DF8">
      <w:pPr>
        <w:pStyle w:val="ConsPlusNormal0"/>
        <w:ind w:firstLine="540"/>
        <w:jc w:val="both"/>
      </w:pPr>
    </w:p>
    <w:p w:rsidR="00B92DF8" w:rsidRDefault="00B32487">
      <w:pPr>
        <w:pStyle w:val="ConsPlusTitle0"/>
        <w:ind w:firstLine="540"/>
        <w:jc w:val="both"/>
        <w:outlineLvl w:val="1"/>
      </w:pPr>
      <w:r>
        <w:t>Статья 35. Председатель, заместитель председателя районного суда</w:t>
      </w:r>
    </w:p>
    <w:p w:rsidR="00B92DF8" w:rsidRDefault="00B92DF8">
      <w:pPr>
        <w:pStyle w:val="ConsPlusNormal0"/>
        <w:ind w:firstLine="540"/>
        <w:jc w:val="both"/>
      </w:pPr>
    </w:p>
    <w:p w:rsidR="00B92DF8" w:rsidRDefault="00B32487">
      <w:pPr>
        <w:pStyle w:val="ConsPlusNormal0"/>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w:t>
      </w:r>
      <w:r>
        <w:t xml:space="preserve"> лет по представлению Председателя Верховного Суда Российской Федерации и при наличии положительного </w:t>
      </w:r>
      <w:proofErr w:type="gramStart"/>
      <w:r>
        <w:t>заключения квалификационной коллегии судей соответствующего субъекта Российской Федерации</w:t>
      </w:r>
      <w:proofErr w:type="gramEnd"/>
      <w:r>
        <w:t>.</w:t>
      </w:r>
    </w:p>
    <w:p w:rsidR="00B92DF8" w:rsidRDefault="00B32487">
      <w:pPr>
        <w:pStyle w:val="ConsPlusNormal0"/>
        <w:spacing w:before="200"/>
        <w:ind w:firstLine="540"/>
        <w:jc w:val="both"/>
      </w:pPr>
      <w:r>
        <w:t>2. Одно и то же лицо может быть назначено на должность председат</w:t>
      </w:r>
      <w:r>
        <w:t>еля (заместителя председателя) одного и того же районного суда неоднократно, но не более двух раз подряд.</w:t>
      </w:r>
    </w:p>
    <w:p w:rsidR="00B92DF8" w:rsidRDefault="00B32487">
      <w:pPr>
        <w:pStyle w:val="ConsPlusNormal0"/>
        <w:spacing w:before="20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w:t>
      </w:r>
      <w:r>
        <w:t>твляет следующие функции:</w:t>
      </w:r>
    </w:p>
    <w:p w:rsidR="00B92DF8" w:rsidRDefault="00B32487">
      <w:pPr>
        <w:pStyle w:val="ConsPlusNormal0"/>
        <w:spacing w:before="200"/>
        <w:ind w:firstLine="540"/>
        <w:jc w:val="both"/>
      </w:pPr>
      <w:r>
        <w:t>1) организует работу суда;</w:t>
      </w:r>
    </w:p>
    <w:p w:rsidR="00B92DF8" w:rsidRDefault="00B32487">
      <w:pPr>
        <w:pStyle w:val="ConsPlusNormal0"/>
        <w:spacing w:before="200"/>
        <w:ind w:firstLine="540"/>
        <w:jc w:val="both"/>
      </w:pPr>
      <w:r>
        <w:t xml:space="preserve">2) устанавливает </w:t>
      </w:r>
      <w:hyperlink r:id="rId90" w:tooltip="Постановление Совета судей РФ от 18.04.2003 N 101 &quot;Об утверждении Типовых правил внутреннего распорядка судов&quot; {КонсультантПлюс}">
        <w:r>
          <w:rPr>
            <w:color w:val="0000FF"/>
          </w:rPr>
          <w:t>правила</w:t>
        </w:r>
      </w:hyperlink>
      <w:r>
        <w:t xml:space="preserve"> внутреннего распорядка с</w:t>
      </w:r>
      <w:r>
        <w:t xml:space="preserve">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B92DF8" w:rsidRDefault="00B32487">
      <w:pPr>
        <w:pStyle w:val="ConsPlusNormal0"/>
        <w:spacing w:before="200"/>
        <w:ind w:firstLine="540"/>
        <w:jc w:val="both"/>
      </w:pPr>
      <w:r>
        <w:t>3) распределяет обязанности между своими заместителями, судьями;</w:t>
      </w:r>
    </w:p>
    <w:p w:rsidR="00B92DF8" w:rsidRDefault="00B32487">
      <w:pPr>
        <w:pStyle w:val="ConsPlusNormal0"/>
        <w:spacing w:before="200"/>
        <w:ind w:firstLine="540"/>
        <w:jc w:val="both"/>
      </w:pPr>
      <w:r>
        <w:t>4) организует работу по повышению квалифик</w:t>
      </w:r>
      <w:r>
        <w:t>ации судей;</w:t>
      </w:r>
    </w:p>
    <w:p w:rsidR="00B92DF8" w:rsidRDefault="00B32487">
      <w:pPr>
        <w:pStyle w:val="ConsPlusNormal0"/>
        <w:spacing w:before="20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w:t>
      </w:r>
      <w:r>
        <w:t>а суда или о привлечении их к дисциплинарной ответственности, организует работу по повышению квалификации работников аппарата суда;</w:t>
      </w:r>
    </w:p>
    <w:p w:rsidR="00B92DF8" w:rsidRDefault="00B32487">
      <w:pPr>
        <w:pStyle w:val="ConsPlusNormal0"/>
        <w:spacing w:before="200"/>
        <w:ind w:firstLine="540"/>
        <w:jc w:val="both"/>
      </w:pPr>
      <w:r>
        <w:t>6) регулярно информирует судей и работников аппарата суда о своей деятельности и деятельности суда;</w:t>
      </w:r>
    </w:p>
    <w:p w:rsidR="00B92DF8" w:rsidRDefault="00B32487">
      <w:pPr>
        <w:pStyle w:val="ConsPlusNormal0"/>
        <w:spacing w:before="200"/>
        <w:ind w:firstLine="540"/>
        <w:jc w:val="both"/>
      </w:pPr>
      <w:r>
        <w:t>7) осуществляет иные пол</w:t>
      </w:r>
      <w:r>
        <w:t>номочия по организации работы суда.</w:t>
      </w:r>
    </w:p>
    <w:p w:rsidR="00B92DF8" w:rsidRDefault="00B32487">
      <w:pPr>
        <w:pStyle w:val="ConsPlusNormal0"/>
        <w:spacing w:before="20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w:t>
      </w:r>
      <w:r>
        <w:t>ем районного суда.</w:t>
      </w:r>
    </w:p>
    <w:p w:rsidR="00B92DF8" w:rsidRDefault="00B92DF8">
      <w:pPr>
        <w:pStyle w:val="ConsPlusNormal0"/>
        <w:ind w:firstLine="540"/>
        <w:jc w:val="both"/>
      </w:pPr>
    </w:p>
    <w:p w:rsidR="00B92DF8" w:rsidRDefault="00B32487">
      <w:pPr>
        <w:pStyle w:val="ConsPlusTitle0"/>
        <w:ind w:firstLine="540"/>
        <w:jc w:val="both"/>
        <w:outlineLvl w:val="1"/>
      </w:pPr>
      <w:r>
        <w:t>Статья 36. Замещение временно отсутствующего председателя районного суда или судей этого суда</w:t>
      </w:r>
    </w:p>
    <w:p w:rsidR="00B92DF8" w:rsidRDefault="00B92DF8">
      <w:pPr>
        <w:pStyle w:val="ConsPlusNormal0"/>
        <w:ind w:firstLine="540"/>
        <w:jc w:val="both"/>
      </w:pPr>
    </w:p>
    <w:p w:rsidR="00B92DF8" w:rsidRDefault="00B32487">
      <w:pPr>
        <w:pStyle w:val="ConsPlusNormal0"/>
        <w:ind w:firstLine="540"/>
        <w:jc w:val="both"/>
      </w:pPr>
      <w:r>
        <w:lastRenderedPageBreak/>
        <w:t>1. В случае отсутствия председателя районного суда его полномочия осуществляет по поручению председателя районного суда один из его заместите</w:t>
      </w:r>
      <w:r>
        <w:t>лей, а при отсутствии у председателя районного суда заместителей - по поручению председателя районного суда один из судей этого суда.</w:t>
      </w:r>
    </w:p>
    <w:p w:rsidR="00B92DF8" w:rsidRDefault="00B32487">
      <w:pPr>
        <w:pStyle w:val="ConsPlusNormal0"/>
        <w:spacing w:before="200"/>
        <w:ind w:firstLine="540"/>
        <w:jc w:val="both"/>
      </w:pPr>
      <w:r>
        <w:t xml:space="preserve">2. В случае приостановления или прекращения полномочий председателя районного суда его полномочия осуществляет по решению </w:t>
      </w:r>
      <w:r>
        <w:t>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B92DF8" w:rsidRDefault="00B32487">
      <w:pPr>
        <w:pStyle w:val="ConsPlusNormal0"/>
        <w:spacing w:before="200"/>
        <w:ind w:firstLine="540"/>
        <w:jc w:val="both"/>
      </w:pPr>
      <w:r>
        <w:t>3. В случае</w:t>
      </w:r>
      <w:proofErr w:type="gramStart"/>
      <w:r>
        <w:t>,</w:t>
      </w:r>
      <w:proofErr w:type="gramEnd"/>
      <w:r>
        <w:t xml:space="preserve">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B92DF8" w:rsidRDefault="00B92DF8">
      <w:pPr>
        <w:pStyle w:val="ConsPlusNormal0"/>
        <w:ind w:firstLine="540"/>
        <w:jc w:val="both"/>
      </w:pPr>
    </w:p>
    <w:p w:rsidR="00B92DF8" w:rsidRDefault="00B32487">
      <w:pPr>
        <w:pStyle w:val="ConsPlusTitle0"/>
        <w:jc w:val="center"/>
        <w:outlineLvl w:val="0"/>
      </w:pPr>
      <w:r>
        <w:t>Глава 5. ОРГАНИЗАЦИОННОЕ ОБЕСПЕЧЕНИЕ ДЕ</w:t>
      </w:r>
      <w:r>
        <w:t>ЯТЕЛЬНОСТИ СУДОВ</w:t>
      </w:r>
    </w:p>
    <w:p w:rsidR="00B92DF8" w:rsidRDefault="00B32487">
      <w:pPr>
        <w:pStyle w:val="ConsPlusTitle0"/>
        <w:jc w:val="center"/>
      </w:pPr>
      <w:r>
        <w:t>ОБЩЕЙ ЮРИСДИКЦИИ</w:t>
      </w:r>
    </w:p>
    <w:p w:rsidR="00B92DF8" w:rsidRDefault="00B92DF8">
      <w:pPr>
        <w:pStyle w:val="ConsPlusNormal0"/>
        <w:ind w:firstLine="540"/>
        <w:jc w:val="both"/>
      </w:pPr>
    </w:p>
    <w:p w:rsidR="00B92DF8" w:rsidRDefault="00B32487">
      <w:pPr>
        <w:pStyle w:val="ConsPlusTitle0"/>
        <w:ind w:firstLine="540"/>
        <w:jc w:val="both"/>
        <w:outlineLvl w:val="1"/>
      </w:pPr>
      <w:r>
        <w:t>Статья 37. Органы, осуществляющие организационное обеспечение деятельности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1. Под организационным обеспечением деятельности судов общей юрисдикции понимаются мероприятия кадрового, финансового, мат</w:t>
      </w:r>
      <w:r>
        <w:t>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92DF8" w:rsidRDefault="00B32487">
      <w:pPr>
        <w:pStyle w:val="ConsPlusNormal0"/>
        <w:spacing w:before="200"/>
        <w:ind w:firstLine="540"/>
        <w:jc w:val="both"/>
      </w:pPr>
      <w:r>
        <w:t xml:space="preserve">2. Утратил силу. - Федеральный конституционный </w:t>
      </w:r>
      <w:hyperlink r:id="rId91"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5-ФКЗ.</w:t>
      </w:r>
    </w:p>
    <w:p w:rsidR="00B92DF8" w:rsidRDefault="00B32487">
      <w:pPr>
        <w:pStyle w:val="ConsPlusNormal0"/>
        <w:spacing w:before="20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B92DF8" w:rsidRDefault="00B32487">
      <w:pPr>
        <w:pStyle w:val="ConsPlusNormal0"/>
        <w:jc w:val="both"/>
      </w:pPr>
      <w:r>
        <w:t>(</w:t>
      </w:r>
      <w:proofErr w:type="gramStart"/>
      <w:r>
        <w:t>ч</w:t>
      </w:r>
      <w:proofErr w:type="gramEnd"/>
      <w:r>
        <w:t>асть 3 в ред. Федерального кон</w:t>
      </w:r>
      <w:r>
        <w:t xml:space="preserve">ституционного </w:t>
      </w:r>
      <w:hyperlink r:id="rId92"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4. Организационное обеспечение деятельности мировых судей осуществляется органами исполнительной власти соотве</w:t>
      </w:r>
      <w:r>
        <w:t>тствующего субъекта Российской Федерации в порядке, установленном законом соответствующего субъекта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38. Аппарат суда общей юрисдикции</w:t>
      </w:r>
    </w:p>
    <w:p w:rsidR="00B92DF8" w:rsidRDefault="00B92DF8">
      <w:pPr>
        <w:pStyle w:val="ConsPlusNormal0"/>
        <w:ind w:firstLine="540"/>
        <w:jc w:val="both"/>
      </w:pPr>
    </w:p>
    <w:p w:rsidR="00B92DF8" w:rsidRDefault="00B32487">
      <w:pPr>
        <w:pStyle w:val="ConsPlusNormal0"/>
        <w:ind w:firstLine="540"/>
        <w:jc w:val="both"/>
      </w:pPr>
      <w:r>
        <w:t>1. Организационное обеспечение деятельности федерального суда общей юрисдикции по осуществл</w:t>
      </w:r>
      <w:r>
        <w:t>ению правосудия осуществляет аппарат этого суда.</w:t>
      </w:r>
    </w:p>
    <w:p w:rsidR="00B92DF8" w:rsidRDefault="00B32487">
      <w:pPr>
        <w:pStyle w:val="ConsPlusNormal0"/>
        <w:spacing w:before="20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B92DF8" w:rsidRDefault="00B32487">
      <w:pPr>
        <w:pStyle w:val="ConsPlusNormal0"/>
        <w:jc w:val="both"/>
      </w:pPr>
      <w:r>
        <w:t>(</w:t>
      </w:r>
      <w:proofErr w:type="gramStart"/>
      <w:r>
        <w:t>ч</w:t>
      </w:r>
      <w:proofErr w:type="gramEnd"/>
      <w:r>
        <w:t xml:space="preserve">асть 2 в ред. Федерального конституционного </w:t>
      </w:r>
      <w:hyperlink r:id="rId93"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закона</w:t>
        </w:r>
      </w:hyperlink>
      <w:r>
        <w:t xml:space="preserve"> от 19.12.2022 N 9-ФКЗ)</w:t>
      </w:r>
    </w:p>
    <w:p w:rsidR="00B92DF8" w:rsidRDefault="00B32487">
      <w:pPr>
        <w:pStyle w:val="ConsPlusNormal0"/>
        <w:spacing w:before="200"/>
        <w:ind w:firstLine="540"/>
        <w:jc w:val="both"/>
      </w:pPr>
      <w:r>
        <w:t>2.1. Непосредствен</w:t>
      </w:r>
      <w:r>
        <w:t>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w:t>
      </w:r>
      <w:r>
        <w:t>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B92DF8" w:rsidRDefault="00B32487">
      <w:pPr>
        <w:pStyle w:val="ConsPlusNormal0"/>
        <w:jc w:val="both"/>
      </w:pPr>
      <w:r>
        <w:t>(</w:t>
      </w:r>
      <w:proofErr w:type="gramStart"/>
      <w:r>
        <w:t>ч</w:t>
      </w:r>
      <w:proofErr w:type="gramEnd"/>
      <w:r>
        <w:t xml:space="preserve">асть 2.1 введена Федеральным конституционным </w:t>
      </w:r>
      <w:hyperlink r:id="rId94"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законом</w:t>
        </w:r>
      </w:hyperlink>
      <w:r>
        <w:t xml:space="preserve"> от 19.12</w:t>
      </w:r>
      <w:r>
        <w:t>.2022 N 9-ФКЗ)</w:t>
      </w:r>
    </w:p>
    <w:p w:rsidR="00B92DF8" w:rsidRDefault="00B92DF8">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B92DF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2DF8" w:rsidRDefault="00B92DF8">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B92DF8" w:rsidRDefault="00B32487">
            <w:pPr>
              <w:pStyle w:val="ConsPlusNormal0"/>
              <w:jc w:val="both"/>
            </w:pPr>
            <w:r>
              <w:rPr>
                <w:color w:val="392C69"/>
              </w:rPr>
              <w:t>КонсультантПлюс: примечание.</w:t>
            </w:r>
          </w:p>
          <w:p w:rsidR="00B92DF8" w:rsidRDefault="00B32487">
            <w:pPr>
              <w:pStyle w:val="ConsPlusNormal0"/>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5"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2DF8" w:rsidRDefault="00B92DF8">
            <w:pPr>
              <w:pStyle w:val="ConsPlusNormal0"/>
            </w:pPr>
          </w:p>
        </w:tc>
      </w:tr>
    </w:tbl>
    <w:p w:rsidR="00B92DF8" w:rsidRDefault="00B32487">
      <w:pPr>
        <w:pStyle w:val="ConsPlusNormal0"/>
        <w:spacing w:before="260"/>
        <w:ind w:firstLine="540"/>
        <w:jc w:val="both"/>
      </w:pPr>
      <w:r>
        <w:t>2.2. Р</w:t>
      </w:r>
      <w:r>
        <w:t xml:space="preserve">уководитель аппарата кассационного суда общей юрисдикции, апелляционного суда общей </w:t>
      </w:r>
      <w:r>
        <w:lastRenderedPageBreak/>
        <w:t>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w:t>
      </w:r>
      <w:r>
        <w:t>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B92DF8" w:rsidRDefault="00B32487">
      <w:pPr>
        <w:pStyle w:val="ConsPlusNormal0"/>
        <w:jc w:val="both"/>
      </w:pPr>
      <w:r>
        <w:t>(часть 2.2 введена Федеральным конституционн</w:t>
      </w:r>
      <w:r>
        <w:t xml:space="preserve">ым </w:t>
      </w:r>
      <w:hyperlink r:id="rId96"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законом</w:t>
        </w:r>
      </w:hyperlink>
      <w:r>
        <w:t xml:space="preserve"> от 19.12.2022 N 9-ФКЗ)</w:t>
      </w:r>
    </w:p>
    <w:p w:rsidR="00B92DF8" w:rsidRDefault="00B32487">
      <w:pPr>
        <w:pStyle w:val="ConsPlusNormal0"/>
        <w:spacing w:before="20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w:t>
      </w:r>
      <w:r>
        <w:t>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B92DF8" w:rsidRDefault="00B32487">
      <w:pPr>
        <w:pStyle w:val="ConsPlusNormal0"/>
        <w:jc w:val="both"/>
      </w:pPr>
      <w:r>
        <w:t>(</w:t>
      </w:r>
      <w:proofErr w:type="gramStart"/>
      <w:r>
        <w:t>ч</w:t>
      </w:r>
      <w:proofErr w:type="gramEnd"/>
      <w:r>
        <w:t>асть 2.3 введена Феде</w:t>
      </w:r>
      <w:r>
        <w:t xml:space="preserve">ральным конституционным </w:t>
      </w:r>
      <w:hyperlink r:id="rId97"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законом</w:t>
        </w:r>
      </w:hyperlink>
      <w:r>
        <w:t xml:space="preserve"> от 19.12.2022 N 9-ФКЗ)</w:t>
      </w:r>
    </w:p>
    <w:p w:rsidR="00B92DF8" w:rsidRDefault="00B32487">
      <w:pPr>
        <w:pStyle w:val="ConsPlusNormal0"/>
        <w:spacing w:before="200"/>
        <w:ind w:firstLine="540"/>
        <w:jc w:val="both"/>
      </w:pPr>
      <w:r>
        <w:t>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федеральным законом о федеральном бюджете на</w:t>
      </w:r>
      <w:r>
        <w:t xml:space="preserve"> очередной финансовый год и плановый период и должна обеспечивать возможность полного и независимого осуществления правосудия.</w:t>
      </w:r>
    </w:p>
    <w:p w:rsidR="00B92DF8" w:rsidRDefault="00B32487">
      <w:pPr>
        <w:pStyle w:val="ConsPlusNormal0"/>
        <w:jc w:val="both"/>
      </w:pPr>
      <w:r>
        <w:t>(</w:t>
      </w:r>
      <w:proofErr w:type="gramStart"/>
      <w:r>
        <w:t>ч</w:t>
      </w:r>
      <w:proofErr w:type="gramEnd"/>
      <w:r>
        <w:t xml:space="preserve">асть 3 в ред. Федерального конституционного </w:t>
      </w:r>
      <w:hyperlink r:id="rId98" w:tooltip="Федеральный конституционный закон от 19.12.2022 N 9-ФКЗ &quot;О внесении изменений в отдельные федеральные конституционные законы&quot; {КонсультантПлюс}">
        <w:r>
          <w:rPr>
            <w:color w:val="0000FF"/>
          </w:rPr>
          <w:t>закона</w:t>
        </w:r>
      </w:hyperlink>
      <w:r>
        <w:t xml:space="preserve"> от 19.12.2022 N 9-ФКЗ)</w:t>
      </w:r>
    </w:p>
    <w:p w:rsidR="00B92DF8" w:rsidRDefault="00B32487">
      <w:pPr>
        <w:pStyle w:val="ConsPlusNormal0"/>
        <w:spacing w:before="200"/>
        <w:ind w:firstLine="540"/>
        <w:jc w:val="both"/>
      </w:pPr>
      <w:r>
        <w:t>4. Структура, численность работников и штатное расписание аппарата ф</w:t>
      </w:r>
      <w:r>
        <w:t xml:space="preserve">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w:t>
      </w:r>
      <w:proofErr w:type="gramStart"/>
      <w:r>
        <w:t>численности работников аппаратов федеральных судов общей юрисдикции</w:t>
      </w:r>
      <w:proofErr w:type="gramEnd"/>
      <w:r>
        <w:t xml:space="preserve"> и бюдже</w:t>
      </w:r>
      <w:r>
        <w:t>тных ассигнований, предусмотренных федеральным бюджетом на соответствующий финансовый год и плановый период.</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99"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w:t>
      </w:r>
      <w:r>
        <w:t>от 12.03.2014 N 5-ФКЗ)</w:t>
      </w:r>
    </w:p>
    <w:p w:rsidR="00B92DF8" w:rsidRDefault="00B32487">
      <w:pPr>
        <w:pStyle w:val="ConsPlusNormal0"/>
        <w:spacing w:before="200"/>
        <w:ind w:firstLine="540"/>
        <w:jc w:val="both"/>
      </w:pPr>
      <w:r>
        <w:t xml:space="preserve">5. Утратил силу. - Федеральный конституционный </w:t>
      </w:r>
      <w:hyperlink r:id="rId10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5-ФКЗ.</w:t>
      </w:r>
    </w:p>
    <w:p w:rsidR="00B92DF8" w:rsidRDefault="00B32487">
      <w:pPr>
        <w:pStyle w:val="ConsPlusNormal0"/>
        <w:spacing w:before="200"/>
        <w:ind w:firstLine="540"/>
        <w:jc w:val="both"/>
      </w:pPr>
      <w:r>
        <w:t>6. Работники аппарата федерального суда общей юрисдикци</w:t>
      </w:r>
      <w:r>
        <w:t>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w:t>
      </w:r>
      <w:r>
        <w:t xml:space="preserve"> государственной гражданской службы.</w:t>
      </w:r>
    </w:p>
    <w:p w:rsidR="00B92DF8" w:rsidRDefault="00B32487">
      <w:pPr>
        <w:pStyle w:val="ConsPlusNormal0"/>
        <w:spacing w:before="200"/>
        <w:ind w:firstLine="540"/>
        <w:jc w:val="both"/>
      </w:pPr>
      <w:r>
        <w:t>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w:t>
      </w:r>
      <w:r>
        <w:t xml:space="preserve">танавливаются федеральными </w:t>
      </w:r>
      <w:hyperlink r:id="rId101" w:tooltip="Федеральный закон от 27.07.2004 N 79-ФЗ (ред. от 28.12.2025) &quot;О государственной гражданской службе Российской Федерации&quot; {КонсультантПлюс}">
        <w:r>
          <w:rPr>
            <w:color w:val="0000FF"/>
          </w:rPr>
          <w:t>зако</w:t>
        </w:r>
        <w:r>
          <w:rPr>
            <w:color w:val="0000FF"/>
          </w:rPr>
          <w:t>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B92DF8" w:rsidRDefault="00B32487">
      <w:pPr>
        <w:pStyle w:val="ConsPlusNormal0"/>
        <w:spacing w:before="200"/>
        <w:ind w:firstLine="540"/>
        <w:jc w:val="both"/>
      </w:pPr>
      <w:r>
        <w:t>7.1. Имеющие классные чины работники аппарата федерального суда общей юрисдикции обеспе</w:t>
      </w:r>
      <w:r>
        <w:t>чиваются служебным обмундированием.</w:t>
      </w:r>
    </w:p>
    <w:p w:rsidR="00B92DF8" w:rsidRDefault="00B32487">
      <w:pPr>
        <w:pStyle w:val="ConsPlusNormal0"/>
        <w:jc w:val="both"/>
      </w:pPr>
      <w:r>
        <w:t>(</w:t>
      </w:r>
      <w:proofErr w:type="gramStart"/>
      <w:r>
        <w:t>ч</w:t>
      </w:r>
      <w:proofErr w:type="gramEnd"/>
      <w:r>
        <w:t xml:space="preserve">асть 7.1 введена Федеральным конституционным </w:t>
      </w:r>
      <w:hyperlink r:id="rId102" w:tooltip="Федеральный конституционный закон от 16.04.2022 N 1-ФКЗ &quot;О внесении изменений в отдельные федеральные конституционные законы&quot; {КонсультантПлюс}">
        <w:r>
          <w:rPr>
            <w:color w:val="0000FF"/>
          </w:rPr>
          <w:t>законом</w:t>
        </w:r>
      </w:hyperlink>
      <w:r>
        <w:t xml:space="preserve"> от 16.04.2022 N 1-ФКЗ)</w:t>
      </w:r>
    </w:p>
    <w:p w:rsidR="00B92DF8" w:rsidRDefault="00B32487">
      <w:pPr>
        <w:pStyle w:val="ConsPlusNormal0"/>
        <w:spacing w:before="20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w:t>
      </w:r>
      <w:r>
        <w:t xml:space="preserve">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w:t>
      </w:r>
      <w:r>
        <w:t>ений.</w:t>
      </w:r>
    </w:p>
    <w:p w:rsidR="00B92DF8" w:rsidRDefault="00B32487">
      <w:pPr>
        <w:pStyle w:val="ConsPlusNormal0"/>
        <w:jc w:val="both"/>
      </w:pPr>
      <w:r>
        <w:t>(</w:t>
      </w:r>
      <w:proofErr w:type="gramStart"/>
      <w:r>
        <w:t>ч</w:t>
      </w:r>
      <w:proofErr w:type="gramEnd"/>
      <w:r>
        <w:t xml:space="preserve">асть 7.2 введена Федеральным конституционным </w:t>
      </w:r>
      <w:hyperlink r:id="rId103" w:tooltip="Федеральный конституционный закон от 16.04.2022 N 1-ФКЗ &quot;О внесении изменений в отдельные федеральные конституционные законы&quot; {КонсультантПлюс}">
        <w:r>
          <w:rPr>
            <w:color w:val="0000FF"/>
          </w:rPr>
          <w:t>законом</w:t>
        </w:r>
      </w:hyperlink>
      <w:r>
        <w:t xml:space="preserve"> от 16.04.2022 N 1-ФКЗ)</w:t>
      </w:r>
    </w:p>
    <w:p w:rsidR="00B92DF8" w:rsidRDefault="00B32487">
      <w:pPr>
        <w:pStyle w:val="ConsPlusNormal0"/>
        <w:spacing w:before="200"/>
        <w:ind w:firstLine="540"/>
        <w:jc w:val="both"/>
      </w:pPr>
      <w:r>
        <w:t xml:space="preserve">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w:t>
      </w:r>
      <w:r>
        <w:t>департаментом при Верховном Суде Российской Федерации по согласованию с Советом судей Российской Федерации.</w:t>
      </w:r>
    </w:p>
    <w:p w:rsidR="00B92DF8" w:rsidRDefault="00B32487">
      <w:pPr>
        <w:pStyle w:val="ConsPlusNormal0"/>
        <w:jc w:val="both"/>
      </w:pPr>
      <w:r>
        <w:t>(</w:t>
      </w:r>
      <w:proofErr w:type="gramStart"/>
      <w:r>
        <w:t>ч</w:t>
      </w:r>
      <w:proofErr w:type="gramEnd"/>
      <w:r>
        <w:t xml:space="preserve">асть 7.3 введена Федеральным конституционным </w:t>
      </w:r>
      <w:hyperlink r:id="rId104" w:tooltip="Федеральный конституционный закон от 16.04.2022 N 1-ФКЗ &quot;О внесении изменений в отдельные федеральные конституционные законы&quot; {КонсультантПлюс}">
        <w:r>
          <w:rPr>
            <w:color w:val="0000FF"/>
          </w:rPr>
          <w:t>законом</w:t>
        </w:r>
      </w:hyperlink>
      <w:r>
        <w:t xml:space="preserve"> от 16.04.2022 N 1-ФКЗ)</w:t>
      </w:r>
    </w:p>
    <w:p w:rsidR="00B92DF8" w:rsidRDefault="00B32487">
      <w:pPr>
        <w:pStyle w:val="ConsPlusNormal0"/>
        <w:spacing w:before="200"/>
        <w:ind w:firstLine="540"/>
        <w:jc w:val="both"/>
      </w:pPr>
      <w:r>
        <w:lastRenderedPageBreak/>
        <w:t>7.4. Техническое описание образцов предметов служебного обмундирования имеющих классн</w:t>
      </w:r>
      <w:r>
        <w:t>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B92DF8" w:rsidRDefault="00B32487">
      <w:pPr>
        <w:pStyle w:val="ConsPlusNormal0"/>
        <w:jc w:val="both"/>
      </w:pPr>
      <w:r>
        <w:t>(</w:t>
      </w:r>
      <w:proofErr w:type="gramStart"/>
      <w:r>
        <w:t>ч</w:t>
      </w:r>
      <w:proofErr w:type="gramEnd"/>
      <w:r>
        <w:t xml:space="preserve">асть 7.4 введена Федеральным конституционным </w:t>
      </w:r>
      <w:hyperlink r:id="rId105" w:tooltip="Федеральный конституционный закон от 16.04.2022 N 1-ФКЗ &quot;О внесении изменений в отдельные федеральные конституционные законы&quot; {КонсультантПлюс}">
        <w:r>
          <w:rPr>
            <w:color w:val="0000FF"/>
          </w:rPr>
          <w:t>законом</w:t>
        </w:r>
      </w:hyperlink>
      <w:r>
        <w:t xml:space="preserve"> от 16.04.2022 N 1-ФКЗ)</w:t>
      </w:r>
    </w:p>
    <w:p w:rsidR="00B92DF8" w:rsidRDefault="00B32487">
      <w:pPr>
        <w:pStyle w:val="ConsPlusNormal0"/>
        <w:spacing w:before="20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w:t>
      </w:r>
      <w:r>
        <w:t>овым законодательством.</w:t>
      </w:r>
    </w:p>
    <w:p w:rsidR="00B92DF8" w:rsidRDefault="00B32487">
      <w:pPr>
        <w:pStyle w:val="ConsPlusNormal0"/>
        <w:spacing w:before="200"/>
        <w:ind w:firstLine="540"/>
        <w:jc w:val="both"/>
      </w:pPr>
      <w:r>
        <w:t>9. Деятельность мирового судьи обеспечивается его аппаратом. Структура и штатное 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w:t>
      </w:r>
      <w:r>
        <w:t>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w:t>
      </w:r>
      <w:r>
        <w:t>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B92DF8" w:rsidRDefault="00B32487">
      <w:pPr>
        <w:pStyle w:val="ConsPlusNormal0"/>
        <w:jc w:val="both"/>
      </w:pPr>
      <w:r>
        <w:t>(</w:t>
      </w:r>
      <w:proofErr w:type="gramStart"/>
      <w:r>
        <w:t>ч</w:t>
      </w:r>
      <w:proofErr w:type="gramEnd"/>
      <w:r>
        <w:t xml:space="preserve">асть 9 в ред. Федерального конституционного </w:t>
      </w:r>
      <w:hyperlink r:id="rId106" w:tooltip="Федеральный конституционный закон от 23.07.2025 N 1-ФКЗ &quot;О внесении изменений в статьи 31 и 32 Федерального конституционного закона &quot;О судебной системе Российской Федерации&quot; и статью 38 Федерального конституционного закона &quot;О судах общей юрисдикции в Российско">
        <w:r>
          <w:rPr>
            <w:color w:val="0000FF"/>
          </w:rPr>
          <w:t>закона</w:t>
        </w:r>
      </w:hyperlink>
      <w:r>
        <w:t xml:space="preserve"> от 23.07.2025 N 1-ФКЗ)</w:t>
      </w:r>
    </w:p>
    <w:p w:rsidR="00B92DF8" w:rsidRDefault="00B92DF8">
      <w:pPr>
        <w:pStyle w:val="ConsPlusNormal0"/>
        <w:ind w:firstLine="540"/>
        <w:jc w:val="both"/>
      </w:pPr>
    </w:p>
    <w:p w:rsidR="00B92DF8" w:rsidRDefault="00B32487">
      <w:pPr>
        <w:pStyle w:val="ConsPlusTitle0"/>
        <w:ind w:firstLine="540"/>
        <w:jc w:val="both"/>
        <w:outlineLvl w:val="1"/>
      </w:pPr>
      <w:r>
        <w:t>Статья 39. Функции аппарата суда общей юрисдикции</w:t>
      </w:r>
    </w:p>
    <w:p w:rsidR="00B92DF8" w:rsidRDefault="00B92DF8">
      <w:pPr>
        <w:pStyle w:val="ConsPlusNormal0"/>
        <w:ind w:firstLine="540"/>
        <w:jc w:val="both"/>
      </w:pPr>
    </w:p>
    <w:p w:rsidR="00B92DF8" w:rsidRDefault="00B32487">
      <w:pPr>
        <w:pStyle w:val="ConsPlusNormal0"/>
        <w:ind w:firstLine="540"/>
        <w:jc w:val="both"/>
      </w:pPr>
      <w:r>
        <w:t>1. Аппарат суда общей юрисдикции:</w:t>
      </w:r>
    </w:p>
    <w:p w:rsidR="00B92DF8" w:rsidRDefault="00B32487">
      <w:pPr>
        <w:pStyle w:val="ConsPlusNormal0"/>
        <w:spacing w:before="200"/>
        <w:ind w:firstLine="540"/>
        <w:jc w:val="both"/>
      </w:pPr>
      <w:r>
        <w:t>1) принимает и выдает документы;</w:t>
      </w:r>
    </w:p>
    <w:p w:rsidR="00B92DF8" w:rsidRDefault="00B32487">
      <w:pPr>
        <w:pStyle w:val="ConsPlusNormal0"/>
        <w:spacing w:before="200"/>
        <w:ind w:firstLine="540"/>
        <w:jc w:val="both"/>
      </w:pPr>
      <w:r>
        <w:t>2) удостоверяет копии судебных документов;</w:t>
      </w:r>
    </w:p>
    <w:p w:rsidR="00B92DF8" w:rsidRDefault="00B32487">
      <w:pPr>
        <w:pStyle w:val="ConsPlusNormal0"/>
        <w:spacing w:before="200"/>
        <w:ind w:firstLine="540"/>
        <w:jc w:val="both"/>
      </w:pPr>
      <w:r>
        <w:t>3) производит вручение документов, уведомлений и вызовов;</w:t>
      </w:r>
    </w:p>
    <w:p w:rsidR="00B92DF8" w:rsidRDefault="00B32487">
      <w:pPr>
        <w:pStyle w:val="ConsPlusNormal0"/>
        <w:spacing w:before="200"/>
        <w:ind w:firstLine="540"/>
        <w:jc w:val="both"/>
      </w:pPr>
      <w:r>
        <w:t>4) контролирует уплату пошлин и сборов;</w:t>
      </w:r>
    </w:p>
    <w:p w:rsidR="00B92DF8" w:rsidRDefault="00B32487">
      <w:pPr>
        <w:pStyle w:val="ConsPlusNormal0"/>
        <w:spacing w:before="200"/>
        <w:ind w:firstLine="540"/>
        <w:jc w:val="both"/>
      </w:pPr>
      <w:r>
        <w:t>5) осуществляет организационно-подготовительные действия в связи с назначением дел к слушанию;</w:t>
      </w:r>
    </w:p>
    <w:p w:rsidR="00B92DF8" w:rsidRDefault="00B32487">
      <w:pPr>
        <w:pStyle w:val="ConsPlusNormal0"/>
        <w:spacing w:before="200"/>
        <w:ind w:firstLine="540"/>
        <w:jc w:val="both"/>
      </w:pPr>
      <w:r>
        <w:t xml:space="preserve">6) оказывает помощь </w:t>
      </w:r>
      <w:r>
        <w:t>судьям в привлечении присяжных заседателей к осуществлению правосудия;</w:t>
      </w:r>
    </w:p>
    <w:p w:rsidR="00B92DF8" w:rsidRDefault="00B32487">
      <w:pPr>
        <w:pStyle w:val="ConsPlusNormal0"/>
        <w:spacing w:before="200"/>
        <w:ind w:firstLine="540"/>
        <w:jc w:val="both"/>
      </w:pPr>
      <w:r>
        <w:t>7) обеспечивает ведение протоколов судебных заседаний;</w:t>
      </w:r>
    </w:p>
    <w:p w:rsidR="00B92DF8" w:rsidRDefault="00B32487">
      <w:pPr>
        <w:pStyle w:val="ConsPlusNormal0"/>
        <w:spacing w:before="200"/>
        <w:ind w:firstLine="540"/>
        <w:jc w:val="both"/>
      </w:pPr>
      <w:r>
        <w:t>8) ведет учет движения дел и сроков их прохождения в суде;</w:t>
      </w:r>
    </w:p>
    <w:p w:rsidR="00B92DF8" w:rsidRDefault="00B32487">
      <w:pPr>
        <w:pStyle w:val="ConsPlusNormal0"/>
        <w:spacing w:before="200"/>
        <w:ind w:firstLine="540"/>
        <w:jc w:val="both"/>
      </w:pPr>
      <w:r>
        <w:t>9) обеспечивает обращение к исполнению судебных решений;</w:t>
      </w:r>
    </w:p>
    <w:p w:rsidR="00B92DF8" w:rsidRDefault="00B32487">
      <w:pPr>
        <w:pStyle w:val="ConsPlusNormal0"/>
        <w:spacing w:before="200"/>
        <w:ind w:firstLine="540"/>
        <w:jc w:val="both"/>
      </w:pPr>
      <w:r>
        <w:t>10) осуществля</w:t>
      </w:r>
      <w:r>
        <w:t>ет хранение дел и документов;</w:t>
      </w:r>
    </w:p>
    <w:p w:rsidR="00B92DF8" w:rsidRDefault="00B32487">
      <w:pPr>
        <w:pStyle w:val="ConsPlusNormal0"/>
        <w:spacing w:before="20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B92DF8" w:rsidRDefault="00B32487">
      <w:pPr>
        <w:pStyle w:val="ConsPlusNormal0"/>
        <w:spacing w:before="200"/>
        <w:ind w:firstLine="540"/>
        <w:jc w:val="both"/>
      </w:pPr>
      <w:r>
        <w:t>12) осуществляет прием граждан.</w:t>
      </w:r>
    </w:p>
    <w:p w:rsidR="00B92DF8" w:rsidRDefault="00B32487">
      <w:pPr>
        <w:pStyle w:val="ConsPlusNormal0"/>
        <w:spacing w:before="200"/>
        <w:ind w:firstLine="540"/>
        <w:jc w:val="both"/>
      </w:pPr>
      <w:r>
        <w:t xml:space="preserve">2. </w:t>
      </w:r>
      <w:hyperlink r:id="rId107" w:tooltip="Приказ Судебного департамента при Верховном Суде РФ от 29.05.2023 N 91 (ред. от 18.10.2023) &quot;Об утверждении Положения об аппарате федерального суда общей юрисдикции&quot; {КонсультантПлюс}">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B92DF8" w:rsidRDefault="00B32487">
      <w:pPr>
        <w:pStyle w:val="ConsPlusNormal0"/>
        <w:jc w:val="both"/>
      </w:pPr>
      <w:r>
        <w:t>(</w:t>
      </w:r>
      <w:proofErr w:type="gramStart"/>
      <w:r>
        <w:t>ч</w:t>
      </w:r>
      <w:proofErr w:type="gramEnd"/>
      <w:r>
        <w:t xml:space="preserve">асть 2 в ред. Федерального конституционного </w:t>
      </w:r>
      <w:hyperlink r:id="rId108"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закона</w:t>
        </w:r>
      </w:hyperlink>
      <w:r>
        <w:t xml:space="preserve"> от 12.03.2014 N 5-ФКЗ)</w:t>
      </w:r>
    </w:p>
    <w:p w:rsidR="00B92DF8" w:rsidRDefault="00B32487">
      <w:pPr>
        <w:pStyle w:val="ConsPlusNormal0"/>
        <w:spacing w:before="20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B92DF8" w:rsidRDefault="00B92DF8">
      <w:pPr>
        <w:pStyle w:val="ConsPlusNormal0"/>
        <w:ind w:firstLine="540"/>
        <w:jc w:val="both"/>
      </w:pPr>
    </w:p>
    <w:p w:rsidR="00B92DF8" w:rsidRDefault="00B32487">
      <w:pPr>
        <w:pStyle w:val="ConsPlusTitle0"/>
        <w:jc w:val="center"/>
        <w:outlineLvl w:val="0"/>
      </w:pPr>
      <w:r>
        <w:t>Глава 6. ЗАКЛЮЧИТЕЛЬНЫЕ ПОЛОЖЕНИЯ</w:t>
      </w:r>
    </w:p>
    <w:p w:rsidR="00B92DF8" w:rsidRDefault="00B92DF8">
      <w:pPr>
        <w:pStyle w:val="ConsPlusNormal0"/>
        <w:ind w:firstLine="540"/>
        <w:jc w:val="both"/>
      </w:pPr>
    </w:p>
    <w:p w:rsidR="00B92DF8" w:rsidRDefault="00B32487">
      <w:pPr>
        <w:pStyle w:val="ConsPlusTitle0"/>
        <w:ind w:firstLine="540"/>
        <w:jc w:val="both"/>
        <w:outlineLvl w:val="1"/>
      </w:pPr>
      <w:r>
        <w:t>Статья 40. Символы государств</w:t>
      </w:r>
      <w:r>
        <w:t>енной власти в судах общей юрисдикции</w:t>
      </w:r>
    </w:p>
    <w:p w:rsidR="00B92DF8" w:rsidRDefault="00B92DF8">
      <w:pPr>
        <w:pStyle w:val="ConsPlusNormal0"/>
        <w:ind w:firstLine="540"/>
        <w:jc w:val="both"/>
      </w:pPr>
    </w:p>
    <w:p w:rsidR="00B92DF8" w:rsidRDefault="00B32487">
      <w:pPr>
        <w:pStyle w:val="ConsPlusNormal0"/>
        <w:ind w:firstLine="540"/>
        <w:jc w:val="both"/>
      </w:pPr>
      <w:r>
        <w:lastRenderedPageBreak/>
        <w:t>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w:t>
      </w:r>
      <w:r>
        <w:t>ого герба Российской Федерации. На зданиях судов общей юрисдикции может также устанавливаться флаг субъекта Российской Федерации, а в залах судебных заседаний могут помещаться флаг и изображение герба субъекта Российской Федерации.</w:t>
      </w:r>
    </w:p>
    <w:p w:rsidR="00B92DF8" w:rsidRDefault="00B32487">
      <w:pPr>
        <w:pStyle w:val="ConsPlusNormal0"/>
        <w:spacing w:before="200"/>
        <w:ind w:firstLine="540"/>
        <w:jc w:val="both"/>
      </w:pPr>
      <w:r>
        <w:t>2. При осуществлении пра</w:t>
      </w:r>
      <w:r>
        <w:t>восудия судьи заседают в мантиях.</w:t>
      </w:r>
    </w:p>
    <w:p w:rsidR="00B92DF8" w:rsidRDefault="00B32487">
      <w:pPr>
        <w:pStyle w:val="ConsPlusNormal0"/>
        <w:spacing w:before="20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w:t>
      </w:r>
      <w:r>
        <w:t xml:space="preserve"> субъекта Российской Федерации.</w:t>
      </w:r>
    </w:p>
    <w:p w:rsidR="00B92DF8" w:rsidRDefault="00B32487">
      <w:pPr>
        <w:pStyle w:val="ConsPlusNormal0"/>
        <w:spacing w:before="20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41. Печать и правовой статус федерального суда общей юрисдикции</w:t>
      </w:r>
    </w:p>
    <w:p w:rsidR="00B92DF8" w:rsidRDefault="00B92DF8">
      <w:pPr>
        <w:pStyle w:val="ConsPlusNormal0"/>
        <w:ind w:firstLine="540"/>
        <w:jc w:val="both"/>
      </w:pPr>
    </w:p>
    <w:p w:rsidR="00B92DF8" w:rsidRDefault="00B32487">
      <w:pPr>
        <w:pStyle w:val="ConsPlusNormal0"/>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B92DF8" w:rsidRDefault="00B32487">
      <w:pPr>
        <w:pStyle w:val="ConsPlusNormal0"/>
        <w:spacing w:before="200"/>
        <w:ind w:firstLine="540"/>
        <w:jc w:val="both"/>
      </w:pPr>
      <w:r>
        <w:t>2. Кассационные суды общей юрисдикции, апелляционн</w:t>
      </w:r>
      <w:r>
        <w:t>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B92DF8" w:rsidRDefault="00B32487">
      <w:pPr>
        <w:pStyle w:val="ConsPlusNormal0"/>
        <w:jc w:val="both"/>
      </w:pPr>
      <w:r>
        <w:t xml:space="preserve">(часть 2 в ред. Федерального конституционного </w:t>
      </w:r>
      <w:hyperlink r:id="rId109"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закона</w:t>
        </w:r>
      </w:hyperlink>
      <w:r>
        <w:t xml:space="preserve"> от 29.07.2018 N 1-ФКЗ)</w:t>
      </w:r>
    </w:p>
    <w:p w:rsidR="00B92DF8" w:rsidRDefault="00B32487">
      <w:pPr>
        <w:pStyle w:val="ConsPlusNormal0"/>
        <w:spacing w:before="20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B92DF8" w:rsidRDefault="00B92DF8">
      <w:pPr>
        <w:pStyle w:val="ConsPlusNormal0"/>
        <w:ind w:firstLine="540"/>
        <w:jc w:val="both"/>
      </w:pPr>
    </w:p>
    <w:p w:rsidR="00B92DF8" w:rsidRDefault="00B32487">
      <w:pPr>
        <w:pStyle w:val="ConsPlusTitle0"/>
        <w:ind w:firstLine="540"/>
        <w:jc w:val="both"/>
        <w:outlineLvl w:val="1"/>
      </w:pPr>
      <w:r>
        <w:t>Статья 42. Место постоянного пребывания судов общей юрисдикции</w:t>
      </w:r>
    </w:p>
    <w:p w:rsidR="00B92DF8" w:rsidRDefault="00B92DF8">
      <w:pPr>
        <w:pStyle w:val="ConsPlusNormal0"/>
        <w:ind w:firstLine="540"/>
        <w:jc w:val="both"/>
      </w:pPr>
    </w:p>
    <w:p w:rsidR="00B92DF8" w:rsidRDefault="00B32487">
      <w:pPr>
        <w:pStyle w:val="ConsPlusNormal0"/>
        <w:ind w:firstLine="540"/>
        <w:jc w:val="both"/>
      </w:pPr>
      <w:r>
        <w:t xml:space="preserve">1 - 2. Утратили силу. - Федеральный конституционный </w:t>
      </w:r>
      <w:hyperlink r:id="rId110" w:tooltip="Федеральный конституционный закон от 12.03.2014 N 5-ФКЗ (ред. от 06.11.2020) &quot;О внесении изменений в отдельные федеральные конституционные законы в связи с принятием Закона Российской Федерации о поправке к Конституции Российской Федерации &quot;О Верховном Суде Ро">
        <w:r>
          <w:rPr>
            <w:color w:val="0000FF"/>
          </w:rPr>
          <w:t>закон</w:t>
        </w:r>
      </w:hyperlink>
      <w:r>
        <w:t xml:space="preserve"> от 12.03.2014 N 5-ФКЗ.</w:t>
      </w:r>
    </w:p>
    <w:p w:rsidR="00B92DF8" w:rsidRDefault="00B32487">
      <w:pPr>
        <w:pStyle w:val="ConsPlusNormal0"/>
        <w:spacing w:before="200"/>
        <w:ind w:firstLine="540"/>
        <w:jc w:val="both"/>
      </w:pPr>
      <w:r>
        <w:t>2.1. Мест</w:t>
      </w:r>
      <w:r>
        <w:t>ами постоянного пребывания кассационных судов общей юрисдикции и кассационного военного суда являются:</w:t>
      </w:r>
    </w:p>
    <w:p w:rsidR="00B92DF8" w:rsidRDefault="00B32487">
      <w:pPr>
        <w:pStyle w:val="ConsPlusNormal0"/>
        <w:spacing w:before="200"/>
        <w:ind w:firstLine="540"/>
        <w:jc w:val="both"/>
      </w:pPr>
      <w:r>
        <w:t>1) Первого кассационного суда общей юрисдикции - город Саратов Саратовской области;</w:t>
      </w:r>
    </w:p>
    <w:p w:rsidR="00B92DF8" w:rsidRDefault="00B32487">
      <w:pPr>
        <w:pStyle w:val="ConsPlusNormal0"/>
        <w:spacing w:before="200"/>
        <w:ind w:firstLine="540"/>
        <w:jc w:val="both"/>
      </w:pPr>
      <w:r>
        <w:t>2) Второго кассационного суда общей юрисдикции - город Москва;</w:t>
      </w:r>
    </w:p>
    <w:p w:rsidR="00B92DF8" w:rsidRDefault="00B32487">
      <w:pPr>
        <w:pStyle w:val="ConsPlusNormal0"/>
        <w:spacing w:before="200"/>
        <w:ind w:firstLine="540"/>
        <w:jc w:val="both"/>
      </w:pPr>
      <w:r>
        <w:t>3) Тре</w:t>
      </w:r>
      <w:r>
        <w:t>тьего кассационного суда общей юрисдикции - город Санкт-Петербург;</w:t>
      </w:r>
    </w:p>
    <w:p w:rsidR="00B92DF8" w:rsidRDefault="00B32487">
      <w:pPr>
        <w:pStyle w:val="ConsPlusNormal0"/>
        <w:spacing w:before="200"/>
        <w:ind w:firstLine="540"/>
        <w:jc w:val="both"/>
      </w:pPr>
      <w:r>
        <w:t>4) Четвертого кассационного суда общей юрисдикции - город Краснодар Краснодарского края;</w:t>
      </w:r>
    </w:p>
    <w:p w:rsidR="00B92DF8" w:rsidRDefault="00B32487">
      <w:pPr>
        <w:pStyle w:val="ConsPlusNormal0"/>
        <w:spacing w:before="200"/>
        <w:ind w:firstLine="540"/>
        <w:jc w:val="both"/>
      </w:pPr>
      <w:r>
        <w:t>5) Пятого кассационного суда общей юрисдикции - город Пятиго</w:t>
      </w:r>
      <w:proofErr w:type="gramStart"/>
      <w:r>
        <w:t>рск Ст</w:t>
      </w:r>
      <w:proofErr w:type="gramEnd"/>
      <w:r>
        <w:t>авропольского края;</w:t>
      </w:r>
    </w:p>
    <w:p w:rsidR="00B92DF8" w:rsidRDefault="00B32487">
      <w:pPr>
        <w:pStyle w:val="ConsPlusNormal0"/>
        <w:spacing w:before="200"/>
        <w:ind w:firstLine="540"/>
        <w:jc w:val="both"/>
      </w:pPr>
      <w:r>
        <w:t>6) Шестого кас</w:t>
      </w:r>
      <w:r>
        <w:t>сационного суда общей юрисдикции - город Самара Самарской области;</w:t>
      </w:r>
    </w:p>
    <w:p w:rsidR="00B92DF8" w:rsidRDefault="00B32487">
      <w:pPr>
        <w:pStyle w:val="ConsPlusNormal0"/>
        <w:spacing w:before="200"/>
        <w:ind w:firstLine="540"/>
        <w:jc w:val="both"/>
      </w:pPr>
      <w:r>
        <w:t>7) Седьмого кассационного суда общей юрисдикции - город Челябинск Челябинской области;</w:t>
      </w:r>
    </w:p>
    <w:p w:rsidR="00B92DF8" w:rsidRDefault="00B32487">
      <w:pPr>
        <w:pStyle w:val="ConsPlusNormal0"/>
        <w:spacing w:before="200"/>
        <w:ind w:firstLine="540"/>
        <w:jc w:val="both"/>
      </w:pPr>
      <w:r>
        <w:t>8) Восьмого кассационного суда общей юрисдикции - город Кемерово Кемеровской области;</w:t>
      </w:r>
    </w:p>
    <w:p w:rsidR="00B92DF8" w:rsidRDefault="00B32487">
      <w:pPr>
        <w:pStyle w:val="ConsPlusNormal0"/>
        <w:spacing w:before="200"/>
        <w:ind w:firstLine="540"/>
        <w:jc w:val="both"/>
      </w:pPr>
      <w:r>
        <w:t>9) Девятого кассационного суда общей юрисдикции - город Владивосток Приморского края;</w:t>
      </w:r>
    </w:p>
    <w:p w:rsidR="00B92DF8" w:rsidRDefault="00B32487">
      <w:pPr>
        <w:pStyle w:val="ConsPlusNormal0"/>
        <w:spacing w:before="200"/>
        <w:ind w:firstLine="540"/>
        <w:jc w:val="both"/>
      </w:pPr>
      <w:r>
        <w:t>10) кассационного военного суда - город Новосибирск Новосибирской области.</w:t>
      </w:r>
    </w:p>
    <w:p w:rsidR="00B92DF8" w:rsidRDefault="00B32487">
      <w:pPr>
        <w:pStyle w:val="ConsPlusNormal0"/>
        <w:jc w:val="both"/>
      </w:pPr>
      <w:r>
        <w:t xml:space="preserve">(часть 2.1 введена Федеральным конституционным </w:t>
      </w:r>
      <w:hyperlink r:id="rId111"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32487">
      <w:pPr>
        <w:pStyle w:val="ConsPlusNormal0"/>
        <w:spacing w:before="200"/>
        <w:ind w:firstLine="540"/>
        <w:jc w:val="both"/>
      </w:pPr>
      <w:r>
        <w:t>2.2. Местами постоянного пребывания апелляционных судов общей юрисдикции и апелляционного военного суда являются:</w:t>
      </w:r>
    </w:p>
    <w:p w:rsidR="00B92DF8" w:rsidRDefault="00B32487">
      <w:pPr>
        <w:pStyle w:val="ConsPlusNormal0"/>
        <w:spacing w:before="200"/>
        <w:ind w:firstLine="540"/>
        <w:jc w:val="both"/>
      </w:pPr>
      <w:r>
        <w:lastRenderedPageBreak/>
        <w:t xml:space="preserve">1) Первого апелляционного суда общей юрисдикции - город </w:t>
      </w:r>
      <w:r>
        <w:t>Москва;</w:t>
      </w:r>
    </w:p>
    <w:p w:rsidR="00B92DF8" w:rsidRDefault="00B32487">
      <w:pPr>
        <w:pStyle w:val="ConsPlusNormal0"/>
        <w:spacing w:before="200"/>
        <w:ind w:firstLine="540"/>
        <w:jc w:val="both"/>
      </w:pPr>
      <w:r>
        <w:t>2) Второго апелляционного суда общей юрисдикции - город Санкт-Петербург;</w:t>
      </w:r>
    </w:p>
    <w:p w:rsidR="00B92DF8" w:rsidRDefault="00B32487">
      <w:pPr>
        <w:pStyle w:val="ConsPlusNormal0"/>
        <w:spacing w:before="200"/>
        <w:ind w:firstLine="540"/>
        <w:jc w:val="both"/>
      </w:pPr>
      <w:r>
        <w:t>3) Третьего апелляционного суда общей юрисдикции - город Сочи Краснодарского края;</w:t>
      </w:r>
    </w:p>
    <w:p w:rsidR="00B92DF8" w:rsidRDefault="00B32487">
      <w:pPr>
        <w:pStyle w:val="ConsPlusNormal0"/>
        <w:spacing w:before="200"/>
        <w:ind w:firstLine="540"/>
        <w:jc w:val="both"/>
      </w:pPr>
      <w:r>
        <w:t>4) Четвертого апелляционного суда общей юрисдикции - город Нижний Новгород Нижегородской области;</w:t>
      </w:r>
    </w:p>
    <w:p w:rsidR="00B92DF8" w:rsidRDefault="00B32487">
      <w:pPr>
        <w:pStyle w:val="ConsPlusNormal0"/>
        <w:spacing w:before="200"/>
        <w:ind w:firstLine="540"/>
        <w:jc w:val="both"/>
      </w:pPr>
      <w:r>
        <w:t>5) Пятого апелляционного суда общей юрисдикции - город Новосибирск Новосибирской области;</w:t>
      </w:r>
    </w:p>
    <w:p w:rsidR="00B92DF8" w:rsidRDefault="00B32487">
      <w:pPr>
        <w:pStyle w:val="ConsPlusNormal0"/>
        <w:spacing w:before="200"/>
        <w:ind w:firstLine="540"/>
        <w:jc w:val="both"/>
      </w:pPr>
      <w:r>
        <w:t xml:space="preserve">6) апелляционного военного суда - городской округ </w:t>
      </w:r>
      <w:proofErr w:type="spellStart"/>
      <w:r>
        <w:t>Власиха</w:t>
      </w:r>
      <w:proofErr w:type="spellEnd"/>
      <w:r>
        <w:t xml:space="preserve"> Московской</w:t>
      </w:r>
      <w:r>
        <w:t xml:space="preserve"> области.</w:t>
      </w:r>
    </w:p>
    <w:p w:rsidR="00B92DF8" w:rsidRDefault="00B32487">
      <w:pPr>
        <w:pStyle w:val="ConsPlusNormal0"/>
        <w:jc w:val="both"/>
      </w:pPr>
      <w:r>
        <w:t xml:space="preserve">(часть 2.2 введена Федеральным конституционным </w:t>
      </w:r>
      <w:hyperlink r:id="rId112"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32487">
      <w:pPr>
        <w:pStyle w:val="ConsPlusNormal0"/>
        <w:spacing w:before="200"/>
        <w:ind w:firstLine="540"/>
        <w:jc w:val="both"/>
      </w:pPr>
      <w:r>
        <w:t>2.3. Кассационный суд общей юрисдикции, апелляционный суд общей ю</w:t>
      </w:r>
      <w:r>
        <w:t>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B92DF8" w:rsidRDefault="00B32487">
      <w:pPr>
        <w:pStyle w:val="ConsPlusNormal0"/>
        <w:jc w:val="both"/>
      </w:pPr>
      <w:r>
        <w:t xml:space="preserve">(часть 2.3 введена Федеральным конституционным </w:t>
      </w:r>
      <w:hyperlink r:id="rId113"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законом</w:t>
        </w:r>
      </w:hyperlink>
      <w:r>
        <w:t xml:space="preserve"> от 29.07.2018 N 1-ФКЗ)</w:t>
      </w:r>
    </w:p>
    <w:p w:rsidR="00B92DF8" w:rsidRDefault="00B32487">
      <w:pPr>
        <w:pStyle w:val="ConsPlusNormal0"/>
        <w:spacing w:before="20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w:t>
      </w:r>
      <w:r>
        <w:t>тся административный центр соответствующего субъекта Российской Федерации.</w:t>
      </w:r>
    </w:p>
    <w:p w:rsidR="00B92DF8" w:rsidRDefault="00B32487">
      <w:pPr>
        <w:pStyle w:val="ConsPlusNormal0"/>
        <w:spacing w:before="20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w:t>
      </w:r>
      <w:r>
        <w:t>тополь.</w:t>
      </w:r>
    </w:p>
    <w:p w:rsidR="00B92DF8" w:rsidRDefault="00B32487">
      <w:pPr>
        <w:pStyle w:val="ConsPlusNormal0"/>
        <w:jc w:val="both"/>
      </w:pPr>
      <w:r>
        <w:t>(</w:t>
      </w:r>
      <w:proofErr w:type="gramStart"/>
      <w:r>
        <w:t>ч</w:t>
      </w:r>
      <w:proofErr w:type="gramEnd"/>
      <w:r>
        <w:t xml:space="preserve">асть 4 в ред. Федерального конституционного </w:t>
      </w:r>
      <w:hyperlink r:id="rId114" w:tooltip="Федеральный конституционный закон от 06.03.2019 N 1-ФКЗ &quot;О внесении изменения в статью 42 Федерального конституционного закона &quot;О судах общей юрисдикции в Российской Федерации&quot; {КонсультантПлюс}">
        <w:r>
          <w:rPr>
            <w:color w:val="0000FF"/>
          </w:rPr>
          <w:t>закона</w:t>
        </w:r>
      </w:hyperlink>
      <w:r>
        <w:t xml:space="preserve"> от 06.03.2019 N 1-ФКЗ)</w:t>
      </w:r>
    </w:p>
    <w:p w:rsidR="00B92DF8" w:rsidRDefault="00B32487">
      <w:pPr>
        <w:pStyle w:val="ConsPlusNormal0"/>
        <w:spacing w:before="20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w:t>
      </w:r>
      <w:r>
        <w:t>телями указанных судов с учетом мнения органов исполнительной власти соответственно Московской области и Ленинградской области.</w:t>
      </w:r>
    </w:p>
    <w:p w:rsidR="00B92DF8" w:rsidRDefault="00B32487">
      <w:pPr>
        <w:pStyle w:val="ConsPlusNormal0"/>
        <w:spacing w:before="200"/>
        <w:ind w:firstLine="540"/>
        <w:jc w:val="both"/>
      </w:pPr>
      <w:r>
        <w:t>6. Верховный суд республики, краевой, областной суд, суд города федерального значения, суд автономной области, суд автономного о</w:t>
      </w:r>
      <w:r>
        <w:t>круга могут проводить заседания и в других населенных пунктах, если сочтут это необходимым.</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115"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color w:val="0000FF"/>
          </w:rPr>
          <w:t>закона</w:t>
        </w:r>
      </w:hyperlink>
      <w:r>
        <w:t xml:space="preserve"> от 01.06.2011 N 3-ФКЗ)</w:t>
      </w:r>
    </w:p>
    <w:p w:rsidR="00B92DF8" w:rsidRDefault="00B32487">
      <w:pPr>
        <w:pStyle w:val="ConsPlusNormal0"/>
        <w:spacing w:before="200"/>
        <w:ind w:firstLine="540"/>
        <w:jc w:val="both"/>
      </w:pPr>
      <w:r>
        <w:t>7. Местом постоянного пребывания районного суда является ра</w:t>
      </w:r>
      <w:r>
        <w:t xml:space="preserve">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w:t>
      </w:r>
      <w:proofErr w:type="gramStart"/>
      <w:r>
        <w:t>мнения органов исполнительной власти со</w:t>
      </w:r>
      <w:r>
        <w:t>ответствующего субъекта Российской Федерации</w:t>
      </w:r>
      <w:proofErr w:type="gramEnd"/>
      <w:r>
        <w:t>.</w:t>
      </w:r>
    </w:p>
    <w:p w:rsidR="00B92DF8" w:rsidRDefault="00B32487">
      <w:pPr>
        <w:pStyle w:val="ConsPlusNormal0"/>
        <w:spacing w:before="200"/>
        <w:ind w:firstLine="540"/>
        <w:jc w:val="both"/>
      </w:pPr>
      <w:r>
        <w:t>8. Районный суд может проводить заседания и в других населенных пунктах, если сочтет это необходимым.</w:t>
      </w:r>
    </w:p>
    <w:p w:rsidR="00B92DF8" w:rsidRDefault="00B32487">
      <w:pPr>
        <w:pStyle w:val="ConsPlusNormal0"/>
        <w:jc w:val="both"/>
      </w:pPr>
      <w:r>
        <w:t>(</w:t>
      </w:r>
      <w:proofErr w:type="gramStart"/>
      <w:r>
        <w:t>в</w:t>
      </w:r>
      <w:proofErr w:type="gramEnd"/>
      <w:r>
        <w:t xml:space="preserve"> ред. Федерального конституционного </w:t>
      </w:r>
      <w:hyperlink r:id="rId116" w:tooltip="Федеральный конституционный закон от 01.06.2011 N 3-ФКЗ &quot;О внесении изменений в статью 42 Федерального конституционного закона &quot;О судах общей юрисдикции в Российской Федерации&quot; {КонсультантПлюс}">
        <w:r>
          <w:rPr>
            <w:color w:val="0000FF"/>
          </w:rPr>
          <w:t>закона</w:t>
        </w:r>
      </w:hyperlink>
      <w:r>
        <w:t xml:space="preserve"> от 01.06.2011 N 3-ФКЗ)</w:t>
      </w:r>
    </w:p>
    <w:p w:rsidR="00B92DF8" w:rsidRDefault="00B32487">
      <w:pPr>
        <w:pStyle w:val="ConsPlusNormal0"/>
        <w:spacing w:before="200"/>
        <w:ind w:firstLine="540"/>
        <w:jc w:val="both"/>
      </w:pPr>
      <w:r>
        <w:t xml:space="preserve">9. </w:t>
      </w:r>
      <w:r>
        <w:t>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B92DF8" w:rsidRDefault="00B92DF8">
      <w:pPr>
        <w:pStyle w:val="ConsPlusNormal0"/>
        <w:ind w:firstLine="540"/>
        <w:jc w:val="both"/>
      </w:pPr>
    </w:p>
    <w:p w:rsidR="00B92DF8" w:rsidRDefault="00B32487">
      <w:pPr>
        <w:pStyle w:val="ConsPlusTitle0"/>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w:t>
      </w:r>
      <w:r>
        <w:t>ктов) Российской Федерации</w:t>
      </w:r>
    </w:p>
    <w:p w:rsidR="00B92DF8" w:rsidRDefault="00B92DF8">
      <w:pPr>
        <w:pStyle w:val="ConsPlusNormal0"/>
        <w:ind w:firstLine="540"/>
        <w:jc w:val="both"/>
      </w:pPr>
    </w:p>
    <w:p w:rsidR="00B92DF8" w:rsidRDefault="00B32487">
      <w:pPr>
        <w:pStyle w:val="ConsPlusNormal0"/>
        <w:ind w:firstLine="540"/>
        <w:jc w:val="both"/>
      </w:pPr>
      <w:r>
        <w:t>1. Признать утратившими силу со дня вступления в силу настоящего Федерального конституционного закона:</w:t>
      </w:r>
    </w:p>
    <w:p w:rsidR="00B92DF8" w:rsidRDefault="00B32487">
      <w:pPr>
        <w:pStyle w:val="ConsPlusNormal0"/>
        <w:spacing w:before="200"/>
        <w:ind w:firstLine="540"/>
        <w:jc w:val="both"/>
      </w:pPr>
      <w:proofErr w:type="gramStart"/>
      <w:r>
        <w:t xml:space="preserve">1) </w:t>
      </w:r>
      <w:hyperlink r:id="rId117" w:tooltip="Закон РСФСР от 08.07.1981 (ред. от 07.05.2009) &quot;О судоустройстве РСФСР&quot; ------------ Утратил силу или отменен {КонсультантПлюс}">
        <w:r>
          <w:rPr>
            <w:color w:val="0000FF"/>
          </w:rPr>
          <w:t>раздел I</w:t>
        </w:r>
      </w:hyperlink>
      <w:r>
        <w:t xml:space="preserve">, </w:t>
      </w:r>
      <w:hyperlink r:id="rId118" w:tooltip="Закон РСФСР от 08.07.1981 (ред. от 07.05.2009) &quot;О судоустройстве РСФСР&quot; ------------ Утратил силу или отменен {КонсультантПлюс}">
        <w:r>
          <w:rPr>
            <w:color w:val="0000FF"/>
          </w:rPr>
          <w:t>главы первую</w:t>
        </w:r>
      </w:hyperlink>
      <w:r>
        <w:t xml:space="preserve"> - </w:t>
      </w:r>
      <w:hyperlink r:id="rId119" w:tooltip="Закон РСФСР от 08.07.1981 (ред. от 07.05.2009) &quot;О судоустройстве РСФСР&quot; ------------ Утратил силу или отменен {КонсультантПлюс}">
        <w:r>
          <w:rPr>
            <w:color w:val="0000FF"/>
          </w:rPr>
          <w:t>четвертую</w:t>
        </w:r>
      </w:hyperlink>
      <w:r>
        <w:t xml:space="preserve">, </w:t>
      </w:r>
      <w:hyperlink r:id="rId120" w:tooltip="Закон РСФСР от 08.07.1981 (ред. от 07.05.2009) &quot;О судоустройстве РСФСР&quot; ------------ Утратил силу или отменен {КонсультантПлюс}">
        <w:r>
          <w:rPr>
            <w:color w:val="0000FF"/>
          </w:rPr>
          <w:t>статьи 52</w:t>
        </w:r>
      </w:hyperlink>
      <w:r>
        <w:t xml:space="preserve">, </w:t>
      </w:r>
      <w:hyperlink r:id="rId121" w:tooltip="Закон РСФСР от 08.07.1981 (ред. от 07.05.2009) &quot;О судоустройстве РСФСР&quot; ------------ Утратил силу или отменен {КонсультантПлюс}">
        <w:r>
          <w:rPr>
            <w:color w:val="0000FF"/>
          </w:rPr>
          <w:t>53</w:t>
        </w:r>
      </w:hyperlink>
      <w:r>
        <w:t xml:space="preserve">, </w:t>
      </w:r>
      <w:hyperlink r:id="rId122" w:tooltip="Закон РСФСР от 08.07.1981 (ред. от 07.05.2009) &quot;О судоустройстве РСФСР&quot; ------------ Утратил силу или отменен {КонсультантПлюс}">
        <w:r>
          <w:rPr>
            <w:color w:val="0000FF"/>
          </w:rPr>
          <w:t>пункты 1</w:t>
        </w:r>
      </w:hyperlink>
      <w:r>
        <w:t xml:space="preserve">, </w:t>
      </w:r>
      <w:hyperlink r:id="rId123" w:tooltip="Закон РСФСР от 08.07.1981 (ред. от 07.05.2009) &quot;О судоустройстве РСФСР&quot; ------------ Утратил силу или отменен {КонсультантПлюс}">
        <w:r>
          <w:rPr>
            <w:color w:val="0000FF"/>
          </w:rPr>
          <w:t>2</w:t>
        </w:r>
      </w:hyperlink>
      <w:r>
        <w:t>,</w:t>
      </w:r>
      <w:proofErr w:type="gramEnd"/>
      <w:r>
        <w:t xml:space="preserve"> </w:t>
      </w:r>
      <w:hyperlink r:id="rId124" w:tooltip="Закон РСФСР от 08.07.1981 (ред. от 07.05.2009) &quot;О судоустройстве РСФСР&quot; ------------ Утратил силу или отменен {КонсультантПлюс}">
        <w:r>
          <w:rPr>
            <w:color w:val="0000FF"/>
          </w:rPr>
          <w:t>4</w:t>
        </w:r>
      </w:hyperlink>
      <w:r>
        <w:t xml:space="preserve"> - </w:t>
      </w:r>
      <w:hyperlink r:id="rId125" w:tooltip="Закон РСФСР от 08.07.1981 (ред. от 07.05.2009) &quot;О судоустройстве РСФСР&quot; ------------ Утратил силу или отменен {КонсультантПлюс}">
        <w:r>
          <w:rPr>
            <w:color w:val="0000FF"/>
          </w:rPr>
          <w:t>6 статьи 54</w:t>
        </w:r>
      </w:hyperlink>
      <w:r>
        <w:t xml:space="preserve">, </w:t>
      </w:r>
      <w:hyperlink r:id="rId126" w:tooltip="Закон РСФСР от 08.07.1981 (ред. от 07.05.2009) &quot;О судоустройстве РСФСР&quot; ------------ Утратил силу или отменен {КонсультантПлюс}">
        <w:r>
          <w:rPr>
            <w:color w:val="0000FF"/>
          </w:rPr>
          <w:t>статьи 55</w:t>
        </w:r>
      </w:hyperlink>
      <w:r>
        <w:t xml:space="preserve"> - </w:t>
      </w:r>
      <w:hyperlink r:id="rId127" w:tooltip="Закон РСФСР от 08.07.1981 (ред. от 07.05.2009) &quot;О судоустройстве РСФСР&quot; ------------ Утратил силу или отменен {КонсультантПлюс}">
        <w:r>
          <w:rPr>
            <w:color w:val="0000FF"/>
          </w:rPr>
          <w:t>57</w:t>
        </w:r>
      </w:hyperlink>
      <w:r>
        <w:t xml:space="preserve">, </w:t>
      </w:r>
      <w:hyperlink r:id="rId128" w:tooltip="Закон РСФСР от 08.07.1981 (ред. от 07.05.2009) &quot;О судоустройстве РСФСР&quot; ------------ Утратил силу или отменен {КонсультантПлюс}">
        <w:r>
          <w:rPr>
            <w:color w:val="0000FF"/>
          </w:rPr>
          <w:t>пункты 1</w:t>
        </w:r>
      </w:hyperlink>
      <w:r>
        <w:t xml:space="preserve"> - </w:t>
      </w:r>
      <w:hyperlink r:id="rId129" w:tooltip="Закон РСФСР от 08.07.1981 (ред. от 07.05.2009) &quot;О судоустройстве РСФСР&quot; ------------ Утратил силу или отменен {КонсультантПлюс}">
        <w:r>
          <w:rPr>
            <w:color w:val="0000FF"/>
          </w:rPr>
          <w:t>4</w:t>
        </w:r>
      </w:hyperlink>
      <w:r>
        <w:t xml:space="preserve">, </w:t>
      </w:r>
      <w:hyperlink r:id="rId130" w:tooltip="Закон РСФСР от 08.07.1981 (ред. от 07.05.2009) &quot;О судоустройстве РСФСР&quot; ------------ Утратил силу или отменен {КонсультантПлюс}">
        <w:r>
          <w:rPr>
            <w:color w:val="0000FF"/>
          </w:rPr>
          <w:t>6</w:t>
        </w:r>
      </w:hyperlink>
      <w:r>
        <w:t xml:space="preserve"> и </w:t>
      </w:r>
      <w:hyperlink r:id="rId131" w:tooltip="Закон РСФСР от 08.07.1981 (ред. от 07.05.2009) &quot;О судоустройстве РСФСР&quot; ------------ Утратил силу или отменен {КонсультантПлюс}">
        <w:r>
          <w:rPr>
            <w:color w:val="0000FF"/>
          </w:rPr>
          <w:t>7 статьи 58</w:t>
        </w:r>
      </w:hyperlink>
      <w:r>
        <w:t xml:space="preserve">, </w:t>
      </w:r>
      <w:hyperlink r:id="rId132" w:tooltip="Закон РСФСР от 08.07.1981 (ред. от 07.05.2009) &quot;О судоустройстве РСФСР&quot; ------------ Утратил силу или отменен {КонсультантПлюс}">
        <w:r>
          <w:rPr>
            <w:color w:val="0000FF"/>
          </w:rPr>
          <w:t>статьи 59</w:t>
        </w:r>
      </w:hyperlink>
      <w:r>
        <w:t xml:space="preserve"> - </w:t>
      </w:r>
      <w:hyperlink r:id="rId133" w:tooltip="Закон РСФСР от 08.07.1981 (ред. от 07.05.2009) &quot;О судоустройстве РСФСР&quot; ------------ Утратил силу или отменен {КонсультантПлюс}">
        <w:r>
          <w:rPr>
            <w:color w:val="0000FF"/>
          </w:rPr>
          <w:t>64</w:t>
        </w:r>
      </w:hyperlink>
      <w:r>
        <w:t xml:space="preserve">, </w:t>
      </w:r>
      <w:hyperlink r:id="rId134" w:tooltip="Закон РСФСР от 08.07.1981 (ред. от 07.05.2009) &quot;О судоустройстве РСФСР&quot; ------------ Утратил силу или отменен {КонсультантПлюс}">
        <w:r>
          <w:rPr>
            <w:color w:val="0000FF"/>
          </w:rPr>
          <w:t>пункты 1</w:t>
        </w:r>
      </w:hyperlink>
      <w:r>
        <w:t xml:space="preserve"> - </w:t>
      </w:r>
      <w:hyperlink r:id="rId135" w:tooltip="Закон РСФСР от 08.07.1981 (ред. от 07.05.2009) &quot;О судоустройстве РСФСР&quot; ------------ Утратил силу или отменен {КонсультантПлюс}">
        <w:r>
          <w:rPr>
            <w:color w:val="0000FF"/>
          </w:rPr>
          <w:t>9</w:t>
        </w:r>
      </w:hyperlink>
      <w:r>
        <w:t xml:space="preserve">, </w:t>
      </w:r>
      <w:hyperlink r:id="rId136" w:tooltip="Закон РСФСР от 08.07.1981 (ред. от 07.05.2009) &quot;О судоустройстве РСФСР&quot; ------------ Утратил силу или отменен {КонсультантПлюс}">
        <w:r>
          <w:rPr>
            <w:color w:val="0000FF"/>
          </w:rPr>
          <w:t>11</w:t>
        </w:r>
      </w:hyperlink>
      <w:r>
        <w:t xml:space="preserve"> и </w:t>
      </w:r>
      <w:hyperlink r:id="rId137" w:tooltip="Закон РСФСР от 08.07.1981 (ред. от 07.05.2009) &quot;О судоустройстве РСФСР&quot; ------------ Утратил силу или отменен {КонсультантПлюс}">
        <w:r>
          <w:rPr>
            <w:color w:val="0000FF"/>
          </w:rPr>
          <w:t>12 статьи 65</w:t>
        </w:r>
      </w:hyperlink>
      <w:r>
        <w:t xml:space="preserve">, </w:t>
      </w:r>
      <w:hyperlink r:id="rId138" w:tooltip="Закон РСФСР от 08.07.1981 (ред. от 07.05.2009) &quot;О судоустройстве РСФСР&quot; ------------ Утратил силу или отменен {КонсультантПлюс}">
        <w:r>
          <w:rPr>
            <w:color w:val="0000FF"/>
          </w:rPr>
          <w:t>статьи 66</w:t>
        </w:r>
      </w:hyperlink>
      <w:r>
        <w:t xml:space="preserve"> и </w:t>
      </w:r>
      <w:hyperlink r:id="rId139" w:tooltip="Закон РСФСР от 08.07.1981 (ред. от 07.05.2009) &quot;О судоустройстве РСФСР&quot; ------------ Утратил силу или отменен {КонсультантПлюс}">
        <w:r>
          <w:rPr>
            <w:color w:val="0000FF"/>
          </w:rPr>
          <w:t>68</w:t>
        </w:r>
      </w:hyperlink>
      <w:r>
        <w:t xml:space="preserve">, </w:t>
      </w:r>
      <w:hyperlink r:id="rId140" w:tooltip="Закон РСФСР от 08.07.1981 (ред. от 07.05.2009) &quot;О судоустройстве РСФСР&quot; ------------ Утратил силу или отменен {КонсультантПлюс}">
        <w:r>
          <w:rPr>
            <w:color w:val="0000FF"/>
          </w:rPr>
          <w:t>раздел III</w:t>
        </w:r>
      </w:hyperlink>
      <w:r>
        <w:t xml:space="preserve">, </w:t>
      </w:r>
      <w:hyperlink r:id="rId141" w:tooltip="Закон РСФСР от 08.07.1981 (ред. от 07.05.2009) &quot;О судоустройстве РСФСР&quot; ------------ Утратил силу или отменен {КонсультантПлюс}">
        <w:r>
          <w:rPr>
            <w:color w:val="0000FF"/>
          </w:rPr>
          <w:t>статью 77</w:t>
        </w:r>
      </w:hyperlink>
      <w:r>
        <w:t xml:space="preserve">, </w:t>
      </w:r>
      <w:hyperlink r:id="rId142" w:tooltip="Закон РСФСР от 08.07.1981 (ред. от 07.05.2009) &quot;О судоустройстве РСФСР&quot; ------------ Утратил силу или отменен {КонсультантПлюс}">
        <w:r>
          <w:rPr>
            <w:color w:val="0000FF"/>
          </w:rPr>
          <w:t>части первую</w:t>
        </w:r>
      </w:hyperlink>
      <w:r>
        <w:t xml:space="preserve"> - </w:t>
      </w:r>
      <w:hyperlink r:id="rId143" w:tooltip="Закон РСФСР от 08.07.1981 (ред. от 07.05.2009) &quot;О судоустройстве РСФСР&quot; ------------ Утратил силу или отменен {КонсультантПлюс}">
        <w:r>
          <w:rPr>
            <w:color w:val="0000FF"/>
          </w:rPr>
          <w:t>четвертую</w:t>
        </w:r>
      </w:hyperlink>
      <w:r>
        <w:t xml:space="preserve">, </w:t>
      </w:r>
      <w:hyperlink r:id="rId144" w:tooltip="Закон РСФСР от 08.07.1981 (ред. от 07.05.2009) &quot;О судоустройстве РСФСР&quot; ------------ Утратил силу или отменен {КонсультантПлюс}">
        <w:r>
          <w:rPr>
            <w:color w:val="0000FF"/>
          </w:rPr>
          <w:t>шестую</w:t>
        </w:r>
      </w:hyperlink>
      <w:r>
        <w:t xml:space="preserve"> и </w:t>
      </w:r>
      <w:hyperlink r:id="rId145" w:tooltip="Закон РСФСР от 08.07.1981 (ред. от 07.05.2009) &quot;О судоустройстве РСФСР&quot; ------------ Утратил силу или отменен {КонсультантПлюс}">
        <w:r>
          <w:rPr>
            <w:color w:val="0000FF"/>
          </w:rPr>
          <w:t>седьмую статьи 78</w:t>
        </w:r>
      </w:hyperlink>
      <w:r>
        <w:t xml:space="preserve"> и </w:t>
      </w:r>
      <w:hyperlink r:id="rId146" w:tooltip="Закон РСФСР от 08.07.1981 (ред. от 07.05.2009) &quot;О судоустройстве РСФСР&quot; ------------ Утратил силу или отменен {КонсультантПлюс}">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B92DF8" w:rsidRDefault="00B32487">
      <w:pPr>
        <w:pStyle w:val="ConsPlusNormal0"/>
        <w:spacing w:before="200"/>
        <w:ind w:firstLine="540"/>
        <w:jc w:val="both"/>
      </w:pPr>
      <w:r>
        <w:lastRenderedPageBreak/>
        <w:t xml:space="preserve">2) </w:t>
      </w:r>
      <w:hyperlink r:id="rId147" w:tooltip="Закон РФ от 29.05.1992 N 2869-1 (ред. от 14.11.2002) &quot;О внесении изменений и дополнений в Закон РСФСР &quot;О судоустройстве РСФСР&quot;, Уголовно-процессуальный и Гражданский процессуальный кодексы РСФСР&quot; ------------ Утратил силу или отменен {КонсультантПлюс}">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w:t>
      </w:r>
      <w:r>
        <w:t>ийской Федерации и Верховного Совета Российской Федерации, 1992, N 27, ст. 1560);</w:t>
      </w:r>
    </w:p>
    <w:p w:rsidR="00B92DF8" w:rsidRDefault="00B32487">
      <w:pPr>
        <w:pStyle w:val="ConsPlusNormal0"/>
        <w:spacing w:before="200"/>
        <w:ind w:firstLine="540"/>
        <w:jc w:val="both"/>
      </w:pPr>
      <w:proofErr w:type="gramStart"/>
      <w:r>
        <w:t xml:space="preserve">3) </w:t>
      </w:r>
      <w:hyperlink r:id="rId148" w:tooltip="Закон РФ от 03.07.1992 N 3200-1 (ред. от 14.11.2002) &quot;О внесении изменений и дополнений в Уголовно-процессуальный и Гражданский процессуальный кодексы РСФСР и Закон РСФСР &quot;О судоустройстве РСФСР&quot; ------------ Утратил силу или отменен {КонсультантПлюс}">
        <w:r>
          <w:rPr>
            <w:color w:val="0000FF"/>
          </w:rPr>
          <w:t>Закон</w:t>
        </w:r>
      </w:hyperlink>
      <w:r>
        <w:t xml:space="preserve"> Российской Федерации от 3 июля 1992 года N 3200-1 "О внесении изменений и дополнени</w:t>
      </w:r>
      <w:r>
        <w:t>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B92DF8" w:rsidRDefault="00B32487">
      <w:pPr>
        <w:pStyle w:val="ConsPlusNormal0"/>
        <w:spacing w:before="200"/>
        <w:ind w:firstLine="540"/>
        <w:jc w:val="both"/>
      </w:pPr>
      <w:r>
        <w:t xml:space="preserve">4) </w:t>
      </w:r>
      <w:hyperlink r:id="rId149" w:tooltip="Закон РФ от 16.07.1993 N 5451-1 (ред. от 20.08.2004) &quot;О внесении изменений и дополнений в Закон РСФСР &quot;О судоустройстве РСФСР&quot;, Уголовно-процессуальный кодекс РСФСР, Уголовный кодекс РСФСР и кодекс РСФСР об административных правонарушениях&quot; ------------ Утрати">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w:t>
      </w:r>
      <w:r>
        <w:t>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B92DF8" w:rsidRDefault="00B32487">
      <w:pPr>
        <w:pStyle w:val="ConsPlusNormal0"/>
        <w:spacing w:before="200"/>
        <w:ind w:firstLine="540"/>
        <w:jc w:val="both"/>
      </w:pPr>
      <w:r>
        <w:t xml:space="preserve">5) Федеральный </w:t>
      </w:r>
      <w:hyperlink r:id="rId150" w:tooltip="Федеральный закон от 28.11.1994 N 50-ФЗ &quot;О внесении изменений в статьи 27, 32 и 61 Закона РСФСР &quot;О судоустройстве РСФСР&quot; ------------ Утратил силу или отменен {КонсультантПлюс}">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B92DF8" w:rsidRDefault="00B32487">
      <w:pPr>
        <w:pStyle w:val="ConsPlusNormal0"/>
        <w:spacing w:before="200"/>
        <w:ind w:firstLine="540"/>
        <w:jc w:val="both"/>
      </w:pPr>
      <w:r>
        <w:t xml:space="preserve">6) </w:t>
      </w:r>
      <w:hyperlink r:id="rId151" w:tooltip="Федеральный закон от 02.07.2003 N 88-ФЗ &quot;О создании и об упразднении районных судов города Москвы и о внесении изменения в статью 21 Закона РСФСР &quot;О судоустройстве РСФСР&quot; ------------ Недействующая редакция {КонсультантПлюс}">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w:t>
      </w:r>
      <w:r>
        <w:t>ст. 2702);</w:t>
      </w:r>
    </w:p>
    <w:p w:rsidR="00B92DF8" w:rsidRDefault="00B32487">
      <w:pPr>
        <w:pStyle w:val="ConsPlusNormal0"/>
        <w:spacing w:before="200"/>
        <w:ind w:firstLine="540"/>
        <w:jc w:val="both"/>
      </w:pPr>
      <w:r>
        <w:t xml:space="preserve">7) </w:t>
      </w:r>
      <w:hyperlink r:id="rId152" w:tooltip="Федеральный закон от 07.05.2009 N 83-ФЗ &quot;О внесении изменений в статью 6.2 Закона Российской Федерации &quot;О статусе судей в Российской Федерации&quot; и в статью 66 Закона РСФСР &quot;О судоустройстве РСФСР&quot; ------------ Недействующая редакция {КонсультантПлюс}">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w:t>
      </w:r>
      <w:r>
        <w:t>Федерации" и в статью 66 Закона РСФСР "О судоустройстве РСФСР" (Собрание законодательства Российской Федерации, 2009, N 19, ст. 2273).</w:t>
      </w:r>
    </w:p>
    <w:p w:rsidR="00B92DF8" w:rsidRDefault="00B32487">
      <w:pPr>
        <w:pStyle w:val="ConsPlusNormal0"/>
        <w:spacing w:before="200"/>
        <w:ind w:firstLine="540"/>
        <w:jc w:val="both"/>
      </w:pPr>
      <w:r>
        <w:t>2. Признать утратившими силу с 1 января 2013 года:</w:t>
      </w:r>
    </w:p>
    <w:p w:rsidR="00B92DF8" w:rsidRDefault="00B32487">
      <w:pPr>
        <w:pStyle w:val="ConsPlusNormal0"/>
        <w:spacing w:before="200"/>
        <w:ind w:firstLine="540"/>
        <w:jc w:val="both"/>
      </w:pPr>
      <w:proofErr w:type="gramStart"/>
      <w:r>
        <w:t xml:space="preserve">1) </w:t>
      </w:r>
      <w:hyperlink r:id="rId153" w:tooltip="Закон РСФСР от 08.07.1981 (ред. от 07.02.2011) &quot;О судоустройстве РСФСР&quot; ------------ Утратил силу или отменен {КонсультантПлюс}">
        <w:r>
          <w:rPr>
            <w:color w:val="0000FF"/>
          </w:rPr>
          <w:t>Закон</w:t>
        </w:r>
      </w:hyperlink>
      <w:r>
        <w:t xml:space="preserve"> РСФСР от 8 июля 1981 года "О судоустройстве РСФСР"</w:t>
      </w:r>
      <w:r>
        <w:t xml:space="preserve"> (Ведомости Верховного Совета РСФСР, 1981, N 28, ст. 976);</w:t>
      </w:r>
      <w:proofErr w:type="gramEnd"/>
    </w:p>
    <w:p w:rsidR="00B92DF8" w:rsidRDefault="00B32487">
      <w:pPr>
        <w:pStyle w:val="ConsPlusNormal0"/>
        <w:spacing w:before="200"/>
        <w:ind w:firstLine="540"/>
        <w:jc w:val="both"/>
      </w:pPr>
      <w:r>
        <w:t xml:space="preserve">2) Федеральный </w:t>
      </w:r>
      <w:hyperlink r:id="rId154" w:tooltip="Федеральный закон от 04.01.1999 N 3-ФЗ (ред. от 14.11.2002) &quot;О внесении изменений и дополнений в Закон РСФСР &quot;О судоустройстве РСФСР&quot;, Гражданский процессуальный кодекс РСФСР и Уголовно-процессуальный кодекс РСФСР&quot; (с изм. и доп., вступающими в силу с 01.07.20">
        <w:r>
          <w:rPr>
            <w:color w:val="0000FF"/>
          </w:rPr>
          <w:t>закон</w:t>
        </w:r>
      </w:hyperlink>
      <w:r>
        <w:t xml:space="preserve"> от 4 января 1999 года N 3-ФЗ "О внесении изменений и дополнений в Закон РСФСР "О суд</w:t>
      </w:r>
      <w:r>
        <w:t>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B92DF8" w:rsidRDefault="00B92DF8">
      <w:pPr>
        <w:pStyle w:val="ConsPlusNormal0"/>
        <w:ind w:firstLine="540"/>
        <w:jc w:val="both"/>
      </w:pPr>
    </w:p>
    <w:p w:rsidR="00B92DF8" w:rsidRDefault="00B32487">
      <w:pPr>
        <w:pStyle w:val="ConsPlusTitle0"/>
        <w:ind w:firstLine="540"/>
        <w:jc w:val="both"/>
        <w:outlineLvl w:val="1"/>
      </w:pPr>
      <w:r>
        <w:t>Статья 44. Вступление в силу настоящего Федерального конституционного закона</w:t>
      </w:r>
    </w:p>
    <w:p w:rsidR="00B92DF8" w:rsidRDefault="00B92DF8">
      <w:pPr>
        <w:pStyle w:val="ConsPlusNormal0"/>
        <w:ind w:firstLine="540"/>
        <w:jc w:val="both"/>
      </w:pPr>
    </w:p>
    <w:p w:rsidR="00B92DF8" w:rsidRDefault="00B32487">
      <w:pPr>
        <w:pStyle w:val="ConsPlusNormal0"/>
        <w:ind w:firstLine="540"/>
        <w:jc w:val="both"/>
      </w:pPr>
      <w:r>
        <w:t>1. Настоя</w:t>
      </w:r>
      <w:r>
        <w:t>щий Федеральный конституционный закон вступает в силу по истечении тридцати дней после дня его официального опубликования.</w:t>
      </w:r>
    </w:p>
    <w:p w:rsidR="00B92DF8" w:rsidRDefault="00B32487">
      <w:pPr>
        <w:pStyle w:val="ConsPlusNormal0"/>
        <w:spacing w:before="200"/>
        <w:ind w:firstLine="540"/>
        <w:jc w:val="both"/>
      </w:pPr>
      <w:r>
        <w:t xml:space="preserve">2 - 3. Утратили силу. - Федеральный конституционный </w:t>
      </w:r>
      <w:hyperlink r:id="rId155" w:tooltip="Федеральный конституционный закон от 29.07.2018 N 1-ФКЗ &quot;О внесении изменений в Федеральный конституционный закон &quot;О судебной системе Российской Федерации&quot; и отдельные федеральные конституционные законы в связи с созданием кассационных судов общей юрисдикции и">
        <w:r>
          <w:rPr>
            <w:color w:val="0000FF"/>
          </w:rPr>
          <w:t>закон</w:t>
        </w:r>
      </w:hyperlink>
      <w:r>
        <w:t xml:space="preserve"> от 29.07.2018 N 1-ФКЗ.</w:t>
      </w:r>
    </w:p>
    <w:p w:rsidR="00B92DF8" w:rsidRDefault="00B32487">
      <w:pPr>
        <w:pStyle w:val="ConsPlusNormal0"/>
        <w:spacing w:before="200"/>
        <w:ind w:firstLine="540"/>
        <w:jc w:val="both"/>
      </w:pPr>
      <w:r>
        <w:t xml:space="preserve">4. </w:t>
      </w:r>
      <w:proofErr w:type="gramStart"/>
      <w:r>
        <w:t xml:space="preserve">Со дня вступления в силу настоящего Федерального конституционного закона не применяются </w:t>
      </w:r>
      <w:hyperlink r:id="rId156" w:tooltip="Закон РСФСР от 08.07.1981 (ред. от 07.02.2011) &quot;О судоустройстве РСФСР&quot; ------------ Утратил силу или отменен {КонсультантПлюс}">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7" w:tooltip="Закон РСФСР от 08.07.1981 (ред. от 07.02.2011) &quot;О судоустройстве РСФСР&quot; ------------ Утратил силу или отменен {КонсультантПлюс}">
        <w:r>
          <w:rPr>
            <w:color w:val="0000FF"/>
          </w:rPr>
          <w:t>пункт 10 статьи 65</w:t>
        </w:r>
      </w:hyperlink>
      <w:r>
        <w:t xml:space="preserve"> (в части судебных колле</w:t>
      </w:r>
      <w:r>
        <w:t xml:space="preserve">гий и аппарата Верховного Суда Российской Федерации), </w:t>
      </w:r>
      <w:hyperlink r:id="rId158" w:tooltip="Закон РСФСР от 08.07.1981 (ред. от 07.02.2011) &quot;О судоустройстве РСФСР&quot; ------------ Утратил силу или отменен {КонсультантПлюс}">
        <w:r>
          <w:rPr>
            <w:color w:val="0000FF"/>
          </w:rPr>
          <w:t>статья 67</w:t>
        </w:r>
      </w:hyperlink>
      <w:r>
        <w:t xml:space="preserve"> (в части судебных коллегий Верховного Суда Российской Федерации) и </w:t>
      </w:r>
      <w:hyperlink r:id="rId159" w:tooltip="Закон РСФСР от 08.07.1981 (ред. от 07.02.2011) &quot;О судоустройстве РСФСР&quot; ------------ Утратил силу или отменен {КонсультантПлюс}">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w:t>
      </w:r>
      <w:r>
        <w:t>ФСР".</w:t>
      </w:r>
    </w:p>
    <w:p w:rsidR="00B92DF8" w:rsidRDefault="00B32487">
      <w:pPr>
        <w:pStyle w:val="ConsPlusNormal0"/>
        <w:spacing w:before="20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B92DF8" w:rsidRDefault="00B92DF8">
      <w:pPr>
        <w:pStyle w:val="ConsPlusNormal0"/>
        <w:ind w:firstLine="540"/>
        <w:jc w:val="both"/>
      </w:pPr>
    </w:p>
    <w:p w:rsidR="00B92DF8" w:rsidRDefault="00B32487">
      <w:pPr>
        <w:pStyle w:val="ConsPlusNormal0"/>
        <w:jc w:val="right"/>
      </w:pPr>
      <w:r>
        <w:t>Президент</w:t>
      </w:r>
    </w:p>
    <w:p w:rsidR="00B92DF8" w:rsidRDefault="00B32487">
      <w:pPr>
        <w:pStyle w:val="ConsPlusNormal0"/>
        <w:jc w:val="right"/>
      </w:pPr>
      <w:r>
        <w:t>Российской Федерации</w:t>
      </w:r>
    </w:p>
    <w:p w:rsidR="00B92DF8" w:rsidRDefault="00B32487">
      <w:pPr>
        <w:pStyle w:val="ConsPlusNormal0"/>
        <w:jc w:val="right"/>
      </w:pPr>
      <w:r>
        <w:t>Д.МЕ</w:t>
      </w:r>
      <w:r>
        <w:t>ДВЕДЕВ</w:t>
      </w:r>
    </w:p>
    <w:p w:rsidR="00B92DF8" w:rsidRDefault="00B32487">
      <w:pPr>
        <w:pStyle w:val="ConsPlusNormal0"/>
      </w:pPr>
      <w:r>
        <w:lastRenderedPageBreak/>
        <w:t>Москва, Кремль</w:t>
      </w:r>
    </w:p>
    <w:p w:rsidR="00B92DF8" w:rsidRDefault="00B32487">
      <w:pPr>
        <w:pStyle w:val="ConsPlusNormal0"/>
        <w:spacing w:before="200"/>
      </w:pPr>
      <w:r>
        <w:t>7 февраля 2011 года</w:t>
      </w:r>
    </w:p>
    <w:p w:rsidR="00B92DF8" w:rsidRDefault="00B32487">
      <w:pPr>
        <w:pStyle w:val="ConsPlusNormal0"/>
        <w:spacing w:before="200"/>
      </w:pPr>
      <w:r>
        <w:t>N 1-ФКЗ</w:t>
      </w:r>
    </w:p>
    <w:p w:rsidR="00B92DF8" w:rsidRDefault="00B92DF8">
      <w:pPr>
        <w:pStyle w:val="ConsPlusNormal0"/>
      </w:pPr>
    </w:p>
    <w:p w:rsidR="00B92DF8" w:rsidRDefault="00B92DF8">
      <w:pPr>
        <w:pStyle w:val="ConsPlusNormal0"/>
      </w:pPr>
    </w:p>
    <w:p w:rsidR="00B92DF8" w:rsidRDefault="00B92DF8">
      <w:pPr>
        <w:pStyle w:val="ConsPlusNormal0"/>
        <w:pBdr>
          <w:bottom w:val="single" w:sz="6" w:space="0" w:color="auto"/>
        </w:pBdr>
        <w:spacing w:before="100" w:after="100"/>
        <w:jc w:val="both"/>
        <w:rPr>
          <w:sz w:val="2"/>
          <w:szCs w:val="2"/>
        </w:rPr>
      </w:pPr>
    </w:p>
    <w:sectPr w:rsidR="00B92DF8">
      <w:headerReference w:type="default" r:id="rId160"/>
      <w:footerReference w:type="default" r:id="rId161"/>
      <w:headerReference w:type="first" r:id="rId162"/>
      <w:footerReference w:type="first" r:id="rId1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487" w:rsidRDefault="00B32487">
      <w:r>
        <w:separator/>
      </w:r>
    </w:p>
  </w:endnote>
  <w:endnote w:type="continuationSeparator" w:id="0">
    <w:p w:rsidR="00B32487" w:rsidRDefault="00B3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F8" w:rsidRDefault="00B92DF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92DF8">
      <w:tblPrEx>
        <w:tblCellMar>
          <w:top w:w="0" w:type="dxa"/>
          <w:bottom w:w="0" w:type="dxa"/>
        </w:tblCellMar>
      </w:tblPrEx>
      <w:trPr>
        <w:trHeight w:hRule="exact" w:val="1663"/>
      </w:trPr>
      <w:tc>
        <w:tcPr>
          <w:tcW w:w="1650" w:type="pct"/>
          <w:vAlign w:val="center"/>
        </w:tcPr>
        <w:p w:rsidR="00B92DF8" w:rsidRDefault="00B92DF8">
          <w:pPr>
            <w:pStyle w:val="ConsPlusNormal0"/>
          </w:pPr>
        </w:p>
      </w:tc>
      <w:tc>
        <w:tcPr>
          <w:tcW w:w="1700" w:type="pct"/>
          <w:vAlign w:val="center"/>
        </w:tcPr>
        <w:p w:rsidR="00B92DF8" w:rsidRDefault="00B92DF8">
          <w:pPr>
            <w:pStyle w:val="ConsPlusNormal0"/>
            <w:jc w:val="center"/>
          </w:pPr>
        </w:p>
      </w:tc>
      <w:tc>
        <w:tcPr>
          <w:tcW w:w="1650" w:type="pct"/>
          <w:vAlign w:val="center"/>
        </w:tcPr>
        <w:p w:rsidR="00B92DF8" w:rsidRDefault="00B92DF8">
          <w:pPr>
            <w:pStyle w:val="ConsPlusNormal0"/>
            <w:jc w:val="right"/>
          </w:pPr>
        </w:p>
      </w:tc>
    </w:tr>
  </w:tbl>
  <w:p w:rsidR="00B92DF8" w:rsidRDefault="00B32487">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DF8" w:rsidRDefault="00B92DF8">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B92DF8">
      <w:tblPrEx>
        <w:tblCellMar>
          <w:top w:w="0" w:type="dxa"/>
          <w:bottom w:w="0" w:type="dxa"/>
        </w:tblCellMar>
      </w:tblPrEx>
      <w:trPr>
        <w:trHeight w:hRule="exact" w:val="1663"/>
      </w:trPr>
      <w:tc>
        <w:tcPr>
          <w:tcW w:w="1650" w:type="pct"/>
          <w:vAlign w:val="center"/>
        </w:tcPr>
        <w:p w:rsidR="00B92DF8" w:rsidRDefault="00B92DF8">
          <w:pPr>
            <w:pStyle w:val="ConsPlusNormal0"/>
          </w:pPr>
        </w:p>
      </w:tc>
      <w:tc>
        <w:tcPr>
          <w:tcW w:w="1700" w:type="pct"/>
          <w:vAlign w:val="center"/>
        </w:tcPr>
        <w:p w:rsidR="00B92DF8" w:rsidRDefault="00B92DF8">
          <w:pPr>
            <w:pStyle w:val="ConsPlusNormal0"/>
            <w:jc w:val="center"/>
          </w:pPr>
        </w:p>
      </w:tc>
      <w:tc>
        <w:tcPr>
          <w:tcW w:w="1650" w:type="pct"/>
          <w:vAlign w:val="center"/>
        </w:tcPr>
        <w:p w:rsidR="00B92DF8" w:rsidRDefault="00B92DF8">
          <w:pPr>
            <w:pStyle w:val="ConsPlusNormal0"/>
            <w:jc w:val="right"/>
          </w:pPr>
        </w:p>
      </w:tc>
    </w:tr>
  </w:tbl>
  <w:p w:rsidR="00B92DF8" w:rsidRDefault="00B32487">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487" w:rsidRDefault="00B32487">
      <w:r>
        <w:separator/>
      </w:r>
    </w:p>
  </w:footnote>
  <w:footnote w:type="continuationSeparator" w:id="0">
    <w:p w:rsidR="00B32487" w:rsidRDefault="00B324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92DF8">
      <w:tblPrEx>
        <w:tblCellMar>
          <w:top w:w="0" w:type="dxa"/>
          <w:bottom w:w="0" w:type="dxa"/>
        </w:tblCellMar>
      </w:tblPrEx>
      <w:trPr>
        <w:trHeight w:hRule="exact" w:val="1683"/>
      </w:trPr>
      <w:tc>
        <w:tcPr>
          <w:tcW w:w="2700" w:type="pct"/>
          <w:vAlign w:val="center"/>
        </w:tcPr>
        <w:p w:rsidR="00B92DF8" w:rsidRDefault="00B92DF8">
          <w:pPr>
            <w:pStyle w:val="ConsPlusNormal0"/>
            <w:rPr>
              <w:rFonts w:ascii="Tahoma" w:hAnsi="Tahoma" w:cs="Tahoma"/>
            </w:rPr>
          </w:pPr>
        </w:p>
      </w:tc>
      <w:tc>
        <w:tcPr>
          <w:tcW w:w="2300" w:type="pct"/>
          <w:vAlign w:val="center"/>
        </w:tcPr>
        <w:p w:rsidR="00B92DF8" w:rsidRDefault="00B92DF8">
          <w:pPr>
            <w:pStyle w:val="ConsPlusNormal0"/>
            <w:jc w:val="right"/>
            <w:rPr>
              <w:rFonts w:ascii="Tahoma" w:hAnsi="Tahoma" w:cs="Tahoma"/>
            </w:rPr>
          </w:pPr>
        </w:p>
      </w:tc>
    </w:tr>
  </w:tbl>
  <w:p w:rsidR="00B92DF8" w:rsidRDefault="00B92DF8">
    <w:pPr>
      <w:pStyle w:val="ConsPlusNormal0"/>
      <w:pBdr>
        <w:bottom w:val="single" w:sz="12" w:space="0" w:color="auto"/>
      </w:pBdr>
      <w:rPr>
        <w:sz w:val="2"/>
        <w:szCs w:val="2"/>
      </w:rPr>
    </w:pPr>
  </w:p>
  <w:p w:rsidR="00B92DF8" w:rsidRDefault="00B92DF8">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B92DF8">
      <w:tblPrEx>
        <w:tblCellMar>
          <w:top w:w="0" w:type="dxa"/>
          <w:bottom w:w="0" w:type="dxa"/>
        </w:tblCellMar>
      </w:tblPrEx>
      <w:trPr>
        <w:trHeight w:hRule="exact" w:val="1683"/>
      </w:trPr>
      <w:tc>
        <w:tcPr>
          <w:tcW w:w="2700" w:type="pct"/>
          <w:vAlign w:val="center"/>
        </w:tcPr>
        <w:p w:rsidR="00B92DF8" w:rsidRDefault="00B92DF8">
          <w:pPr>
            <w:pStyle w:val="ConsPlusNormal0"/>
            <w:rPr>
              <w:rFonts w:ascii="Tahoma" w:hAnsi="Tahoma" w:cs="Tahoma"/>
            </w:rPr>
          </w:pPr>
        </w:p>
      </w:tc>
      <w:tc>
        <w:tcPr>
          <w:tcW w:w="2300" w:type="pct"/>
          <w:vAlign w:val="center"/>
        </w:tcPr>
        <w:p w:rsidR="00B92DF8" w:rsidRDefault="00B92DF8">
          <w:pPr>
            <w:pStyle w:val="ConsPlusNormal0"/>
            <w:jc w:val="right"/>
            <w:rPr>
              <w:rFonts w:ascii="Tahoma" w:hAnsi="Tahoma" w:cs="Tahoma"/>
            </w:rPr>
          </w:pPr>
        </w:p>
      </w:tc>
    </w:tr>
  </w:tbl>
  <w:p w:rsidR="00B92DF8" w:rsidRDefault="00B92DF8">
    <w:pPr>
      <w:pStyle w:val="ConsPlusNormal0"/>
      <w:pBdr>
        <w:bottom w:val="single" w:sz="12" w:space="0" w:color="auto"/>
      </w:pBdr>
      <w:rPr>
        <w:sz w:val="2"/>
        <w:szCs w:val="2"/>
      </w:rPr>
    </w:pPr>
  </w:p>
  <w:p w:rsidR="00B92DF8" w:rsidRDefault="00B92DF8">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2DF8"/>
    <w:rsid w:val="0059390C"/>
    <w:rsid w:val="00B32487"/>
    <w:rsid w:val="00B92D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59390C"/>
    <w:rPr>
      <w:rFonts w:ascii="Tahoma" w:hAnsi="Tahoma" w:cs="Tahoma"/>
      <w:sz w:val="16"/>
      <w:szCs w:val="16"/>
    </w:rPr>
  </w:style>
  <w:style w:type="character" w:customStyle="1" w:styleId="a4">
    <w:name w:val="Текст выноски Знак"/>
    <w:basedOn w:val="a0"/>
    <w:link w:val="a3"/>
    <w:uiPriority w:val="99"/>
    <w:semiHidden/>
    <w:rsid w:val="0059390C"/>
    <w:rPr>
      <w:rFonts w:ascii="Tahoma" w:hAnsi="Tahoma" w:cs="Tahoma"/>
      <w:sz w:val="16"/>
      <w:szCs w:val="16"/>
    </w:rPr>
  </w:style>
  <w:style w:type="paragraph" w:styleId="a5">
    <w:name w:val="header"/>
    <w:basedOn w:val="a"/>
    <w:link w:val="a6"/>
    <w:uiPriority w:val="99"/>
    <w:unhideWhenUsed/>
    <w:rsid w:val="0059390C"/>
    <w:pPr>
      <w:tabs>
        <w:tab w:val="center" w:pos="4677"/>
        <w:tab w:val="right" w:pos="9355"/>
      </w:tabs>
    </w:pPr>
  </w:style>
  <w:style w:type="character" w:customStyle="1" w:styleId="a6">
    <w:name w:val="Верхний колонтитул Знак"/>
    <w:basedOn w:val="a0"/>
    <w:link w:val="a5"/>
    <w:uiPriority w:val="99"/>
    <w:rsid w:val="0059390C"/>
  </w:style>
  <w:style w:type="paragraph" w:styleId="a7">
    <w:name w:val="footer"/>
    <w:basedOn w:val="a"/>
    <w:link w:val="a8"/>
    <w:uiPriority w:val="99"/>
    <w:unhideWhenUsed/>
    <w:rsid w:val="0059390C"/>
    <w:pPr>
      <w:tabs>
        <w:tab w:val="center" w:pos="4677"/>
        <w:tab w:val="right" w:pos="9355"/>
      </w:tabs>
    </w:pPr>
  </w:style>
  <w:style w:type="character" w:customStyle="1" w:styleId="a8">
    <w:name w:val="Нижний колонтитул Знак"/>
    <w:basedOn w:val="a0"/>
    <w:link w:val="a7"/>
    <w:uiPriority w:val="99"/>
    <w:rsid w:val="005939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3309" TargetMode="External"/><Relationship Id="rId117" Type="http://schemas.openxmlformats.org/officeDocument/2006/relationships/hyperlink" Target="https://login.consultant.ru/link/?req=doc&amp;base=LAW&amp;n=87584&amp;dst=100006" TargetMode="External"/><Relationship Id="rId21" Type="http://schemas.openxmlformats.org/officeDocument/2006/relationships/hyperlink" Target="https://login.consultant.ru/link/?req=doc&amp;base=LAW&amp;n=510465&amp;dst=100015" TargetMode="External"/><Relationship Id="rId42" Type="http://schemas.openxmlformats.org/officeDocument/2006/relationships/hyperlink" Target="https://login.consultant.ru/link/?req=doc&amp;base=LAW&amp;n=451644&amp;dst=100020"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523388&amp;dst=50" TargetMode="External"/><Relationship Id="rId84" Type="http://schemas.openxmlformats.org/officeDocument/2006/relationships/hyperlink" Target="https://login.consultant.ru/link/?req=doc&amp;base=LAW&amp;n=434539&amp;dst=100061" TargetMode="External"/><Relationship Id="rId89" Type="http://schemas.openxmlformats.org/officeDocument/2006/relationships/hyperlink" Target="https://login.consultant.ru/link/?req=doc&amp;base=LAW&amp;n=2875&amp;dst=100557" TargetMode="External"/><Relationship Id="rId112" Type="http://schemas.openxmlformats.org/officeDocument/2006/relationships/hyperlink" Target="https://login.consultant.ru/link/?req=doc&amp;base=LAW&amp;n=303437&amp;dst=100350" TargetMode="External"/><Relationship Id="rId133" Type="http://schemas.openxmlformats.org/officeDocument/2006/relationships/hyperlink" Target="https://login.consultant.ru/link/?req=doc&amp;base=LAW&amp;n=87584&amp;dst=100316" TargetMode="External"/><Relationship Id="rId138" Type="http://schemas.openxmlformats.org/officeDocument/2006/relationships/hyperlink" Target="https://login.consultant.ru/link/?req=doc&amp;base=LAW&amp;n=87584&amp;dst=100333" TargetMode="External"/><Relationship Id="rId154" Type="http://schemas.openxmlformats.org/officeDocument/2006/relationships/hyperlink" Target="https://login.consultant.ru/link/?req=doc&amp;base=LAW&amp;n=40850" TargetMode="External"/><Relationship Id="rId159" Type="http://schemas.openxmlformats.org/officeDocument/2006/relationships/hyperlink" Target="https://login.consultant.ru/link/?req=doc&amp;base=LAW&amp;n=110277&amp;dst=100379" TargetMode="External"/><Relationship Id="rId16" Type="http://schemas.openxmlformats.org/officeDocument/2006/relationships/hyperlink" Target="https://login.consultant.ru/link/?req=doc&amp;base=LAW&amp;n=369977&amp;dst=100044" TargetMode="External"/><Relationship Id="rId107" Type="http://schemas.openxmlformats.org/officeDocument/2006/relationships/hyperlink" Target="https://login.consultant.ru/link/?req=doc&amp;base=LAW&amp;n=468050&amp;dst=100013" TargetMode="External"/><Relationship Id="rId11" Type="http://schemas.openxmlformats.org/officeDocument/2006/relationships/hyperlink" Target="https://login.consultant.ru/link/?req=doc&amp;base=LAW&amp;n=367000&amp;dst=100150" TargetMode="External"/><Relationship Id="rId32" Type="http://schemas.openxmlformats.org/officeDocument/2006/relationships/hyperlink" Target="https://login.consultant.ru/link/?req=doc&amp;base=LAW&amp;n=523388&amp;dst=100146" TargetMode="External"/><Relationship Id="rId37" Type="http://schemas.openxmlformats.org/officeDocument/2006/relationships/hyperlink" Target="https://login.consultant.ru/link/?req=doc&amp;base=LAW&amp;n=367000&amp;dst=100160" TargetMode="External"/><Relationship Id="rId53" Type="http://schemas.openxmlformats.org/officeDocument/2006/relationships/hyperlink" Target="https://login.consultant.ru/link/?req=doc&amp;base=LAW&amp;n=523388&amp;dst=50" TargetMode="External"/><Relationship Id="rId58"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303437&amp;dst=100326" TargetMode="External"/><Relationship Id="rId79" Type="http://schemas.openxmlformats.org/officeDocument/2006/relationships/hyperlink" Target="https://login.consultant.ru/link/?req=doc&amp;base=LAW&amp;n=367000&amp;dst=100173" TargetMode="External"/><Relationship Id="rId102" Type="http://schemas.openxmlformats.org/officeDocument/2006/relationships/hyperlink" Target="https://login.consultant.ru/link/?req=doc&amp;base=LAW&amp;n=414816&amp;dst=100026" TargetMode="External"/><Relationship Id="rId123" Type="http://schemas.openxmlformats.org/officeDocument/2006/relationships/hyperlink" Target="https://login.consultant.ru/link/?req=doc&amp;base=LAW&amp;n=87584&amp;dst=100253" TargetMode="External"/><Relationship Id="rId128" Type="http://schemas.openxmlformats.org/officeDocument/2006/relationships/hyperlink" Target="https://login.consultant.ru/link/?req=doc&amp;base=LAW&amp;n=87584&amp;dst=100274" TargetMode="External"/><Relationship Id="rId144" Type="http://schemas.openxmlformats.org/officeDocument/2006/relationships/hyperlink" Target="https://login.consultant.ru/link/?req=doc&amp;base=LAW&amp;n=87584&amp;dst=100380" TargetMode="External"/><Relationship Id="rId149" Type="http://schemas.openxmlformats.org/officeDocument/2006/relationships/hyperlink" Target="https://login.consultant.ru/link/?req=doc&amp;base=LAW&amp;n=48993" TargetMode="External"/><Relationship Id="rId5" Type="http://schemas.openxmlformats.org/officeDocument/2006/relationships/footnotes" Target="footnotes.xml"/><Relationship Id="rId90" Type="http://schemas.openxmlformats.org/officeDocument/2006/relationships/hyperlink" Target="https://login.consultant.ru/link/?req=doc&amp;base=LAW&amp;n=118627&amp;dst=100011" TargetMode="External"/><Relationship Id="rId95" Type="http://schemas.openxmlformats.org/officeDocument/2006/relationships/hyperlink" Target="https://login.consultant.ru/link/?req=doc&amp;base=LAW&amp;n=434539&amp;dst=100073" TargetMode="External"/><Relationship Id="rId160" Type="http://schemas.openxmlformats.org/officeDocument/2006/relationships/header" Target="header1.xml"/><Relationship Id="rId165" Type="http://schemas.openxmlformats.org/officeDocument/2006/relationships/theme" Target="theme/theme1.xml"/><Relationship Id="rId22" Type="http://schemas.openxmlformats.org/officeDocument/2006/relationships/hyperlink" Target="https://login.consultant.ru/link/?req=doc&amp;base=LAW&amp;n=523309" TargetMode="External"/><Relationship Id="rId27" Type="http://schemas.openxmlformats.org/officeDocument/2006/relationships/hyperlink" Target="https://login.consultant.ru/link/?req=doc&amp;base=LAW&amp;n=510615&amp;dst=100039"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03437&amp;dst=100260" TargetMode="External"/><Relationship Id="rId69" Type="http://schemas.openxmlformats.org/officeDocument/2006/relationships/hyperlink" Target="https://login.consultant.ru/link/?req=doc&amp;base=LAW&amp;n=367000&amp;dst=100162" TargetMode="External"/><Relationship Id="rId113" Type="http://schemas.openxmlformats.org/officeDocument/2006/relationships/hyperlink" Target="https://login.consultant.ru/link/?req=doc&amp;base=LAW&amp;n=303437&amp;dst=100357" TargetMode="External"/><Relationship Id="rId118" Type="http://schemas.openxmlformats.org/officeDocument/2006/relationships/hyperlink" Target="https://login.consultant.ru/link/?req=doc&amp;base=LAW&amp;n=87584&amp;dst=100069" TargetMode="External"/><Relationship Id="rId134" Type="http://schemas.openxmlformats.org/officeDocument/2006/relationships/hyperlink" Target="https://login.consultant.ru/link/?req=doc&amp;base=LAW&amp;n=87584&amp;dst=100321" TargetMode="External"/><Relationship Id="rId139" Type="http://schemas.openxmlformats.org/officeDocument/2006/relationships/hyperlink" Target="https://login.consultant.ru/link/?req=doc&amp;base=LAW&amp;n=87584&amp;dst=100358" TargetMode="External"/><Relationship Id="rId80" Type="http://schemas.openxmlformats.org/officeDocument/2006/relationships/hyperlink" Target="https://login.consultant.ru/link/?req=doc&amp;base=LAW&amp;n=303437&amp;dst=100329" TargetMode="External"/><Relationship Id="rId85" Type="http://schemas.openxmlformats.org/officeDocument/2006/relationships/hyperlink" Target="https://login.consultant.ru/link/?req=doc&amp;base=LAW&amp;n=367000&amp;dst=100175" TargetMode="External"/><Relationship Id="rId150" Type="http://schemas.openxmlformats.org/officeDocument/2006/relationships/hyperlink" Target="https://login.consultant.ru/link/?req=doc&amp;base=LAW&amp;n=5067" TargetMode="External"/><Relationship Id="rId155" Type="http://schemas.openxmlformats.org/officeDocument/2006/relationships/hyperlink" Target="https://login.consultant.ru/link/?req=doc&amp;base=LAW&amp;n=303437&amp;dst=100358" TargetMode="External"/><Relationship Id="rId12" Type="http://schemas.openxmlformats.org/officeDocument/2006/relationships/hyperlink" Target="https://login.consultant.ru/link/?req=doc&amp;base=LAW&amp;n=165803&amp;dst=100009" TargetMode="External"/><Relationship Id="rId17" Type="http://schemas.openxmlformats.org/officeDocument/2006/relationships/hyperlink" Target="https://login.consultant.ru/link/?req=doc&amp;base=LAW&amp;n=414816&amp;dst=100026" TargetMode="External"/><Relationship Id="rId33" Type="http://schemas.openxmlformats.org/officeDocument/2006/relationships/hyperlink" Target="https://login.consultant.ru/link/?req=doc&amp;base=LAW&amp;n=367000&amp;dst=100157" TargetMode="External"/><Relationship Id="rId38" Type="http://schemas.openxmlformats.org/officeDocument/2006/relationships/hyperlink" Target="https://login.consultant.ru/link/?req=doc&amp;base=LAW&amp;n=367000&amp;dst=100161" TargetMode="External"/><Relationship Id="rId59" Type="http://schemas.openxmlformats.org/officeDocument/2006/relationships/hyperlink" Target="https://login.consultant.ru/link/?req=doc&amp;base=LAW&amp;n=453320&amp;dst=100365" TargetMode="External"/><Relationship Id="rId103" Type="http://schemas.openxmlformats.org/officeDocument/2006/relationships/hyperlink" Target="https://login.consultant.ru/link/?req=doc&amp;base=LAW&amp;n=414816&amp;dst=100028" TargetMode="External"/><Relationship Id="rId108" Type="http://schemas.openxmlformats.org/officeDocument/2006/relationships/hyperlink" Target="https://login.consultant.ru/link/?req=doc&amp;base=LAW&amp;n=367000&amp;dst=100186" TargetMode="External"/><Relationship Id="rId124" Type="http://schemas.openxmlformats.org/officeDocument/2006/relationships/hyperlink" Target="https://login.consultant.ru/link/?req=doc&amp;base=LAW&amp;n=87584&amp;dst=100255" TargetMode="External"/><Relationship Id="rId129" Type="http://schemas.openxmlformats.org/officeDocument/2006/relationships/hyperlink" Target="https://login.consultant.ru/link/?req=doc&amp;base=LAW&amp;n=87584&amp;dst=100277" TargetMode="External"/><Relationship Id="rId54"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451644&amp;dst=100022" TargetMode="External"/><Relationship Id="rId75" Type="http://schemas.openxmlformats.org/officeDocument/2006/relationships/hyperlink" Target="https://login.consultant.ru/link/?req=doc&amp;base=LAW&amp;n=303437&amp;dst=100328" TargetMode="External"/><Relationship Id="rId91" Type="http://schemas.openxmlformats.org/officeDocument/2006/relationships/hyperlink" Target="https://login.consultant.ru/link/?req=doc&amp;base=LAW&amp;n=367000&amp;dst=100180" TargetMode="External"/><Relationship Id="rId96" Type="http://schemas.openxmlformats.org/officeDocument/2006/relationships/hyperlink" Target="https://login.consultant.ru/link/?req=doc&amp;base=LAW&amp;n=434539&amp;dst=100067" TargetMode="External"/><Relationship Id="rId140" Type="http://schemas.openxmlformats.org/officeDocument/2006/relationships/hyperlink" Target="https://login.consultant.ru/link/?req=doc&amp;base=LAW&amp;n=87584&amp;dst=100360" TargetMode="External"/><Relationship Id="rId145" Type="http://schemas.openxmlformats.org/officeDocument/2006/relationships/hyperlink" Target="https://login.consultant.ru/link/?req=doc&amp;base=LAW&amp;n=87584&amp;dst=100381" TargetMode="External"/><Relationship Id="rId16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319574&amp;dst=100008" TargetMode="External"/><Relationship Id="rId23" Type="http://schemas.openxmlformats.org/officeDocument/2006/relationships/hyperlink" Target="https://login.consultant.ru/link/?req=doc&amp;base=LAW&amp;n=303437&amp;dst=100184" TargetMode="External"/><Relationship Id="rId28" Type="http://schemas.openxmlformats.org/officeDocument/2006/relationships/hyperlink" Target="https://login.consultant.ru/link/?req=doc&amp;base=LAW&amp;n=367000&amp;dst=100153" TargetMode="External"/><Relationship Id="rId36" Type="http://schemas.openxmlformats.org/officeDocument/2006/relationships/hyperlink" Target="https://login.consultant.ru/link/?req=doc&amp;base=LAW&amp;n=367000&amp;dst=100159" TargetMode="External"/><Relationship Id="rId49" Type="http://schemas.openxmlformats.org/officeDocument/2006/relationships/hyperlink" Target="https://login.consultant.ru/link/?req=doc&amp;base=LAW&amp;n=303437&amp;dst=100194" TargetMode="External"/><Relationship Id="rId57" Type="http://schemas.openxmlformats.org/officeDocument/2006/relationships/hyperlink" Target="https://login.consultant.ru/link/?req=doc&amp;base=LAW&amp;n=451644&amp;dst=100021" TargetMode="External"/><Relationship Id="rId106" Type="http://schemas.openxmlformats.org/officeDocument/2006/relationships/hyperlink" Target="https://login.consultant.ru/link/?req=doc&amp;base=LAW&amp;n=510465&amp;dst=100015" TargetMode="External"/><Relationship Id="rId114" Type="http://schemas.openxmlformats.org/officeDocument/2006/relationships/hyperlink" Target="https://login.consultant.ru/link/?req=doc&amp;base=LAW&amp;n=319574&amp;dst=100008" TargetMode="External"/><Relationship Id="rId119" Type="http://schemas.openxmlformats.org/officeDocument/2006/relationships/hyperlink" Target="https://login.consultant.ru/link/?req=doc&amp;base=LAW&amp;n=87584&amp;dst=100171" TargetMode="External"/><Relationship Id="rId127" Type="http://schemas.openxmlformats.org/officeDocument/2006/relationships/hyperlink" Target="https://login.consultant.ru/link/?req=doc&amp;base=LAW&amp;n=87584&amp;dst=100268" TargetMode="External"/><Relationship Id="rId10" Type="http://schemas.openxmlformats.org/officeDocument/2006/relationships/hyperlink" Target="https://login.consultant.ru/link/?req=doc&amp;base=LAW&amp;n=138419&amp;dst=100011"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53320&amp;dst=100365" TargetMode="External"/><Relationship Id="rId52" Type="http://schemas.openxmlformats.org/officeDocument/2006/relationships/hyperlink" Target="https://login.consultant.ru/link/?req=doc&amp;base=LAW&amp;n=369977&amp;dst=100045" TargetMode="External"/><Relationship Id="rId60" Type="http://schemas.openxmlformats.org/officeDocument/2006/relationships/hyperlink" Target="https://login.consultant.ru/link/?req=doc&amp;base=LAW&amp;n=2875&amp;dst=100557" TargetMode="External"/><Relationship Id="rId65" Type="http://schemas.openxmlformats.org/officeDocument/2006/relationships/hyperlink" Target="https://login.consultant.ru/link/?req=doc&amp;base=LAW&amp;n=303437&amp;dst=100260" TargetMode="External"/><Relationship Id="rId73" Type="http://schemas.openxmlformats.org/officeDocument/2006/relationships/hyperlink" Target="https://login.consultant.ru/link/?req=doc&amp;base=LAW&amp;n=303437&amp;dst=100324" TargetMode="External"/><Relationship Id="rId78" Type="http://schemas.openxmlformats.org/officeDocument/2006/relationships/hyperlink" Target="https://login.consultant.ru/link/?req=doc&amp;base=LAW&amp;n=132443&amp;dst=100009" TargetMode="External"/><Relationship Id="rId81" Type="http://schemas.openxmlformats.org/officeDocument/2006/relationships/hyperlink" Target="https://login.consultant.ru/link/?req=doc&amp;base=LAW&amp;n=303437&amp;dst=100334" TargetMode="External"/><Relationship Id="rId86" Type="http://schemas.openxmlformats.org/officeDocument/2006/relationships/hyperlink" Target="https://login.consultant.ru/link/?req=doc&amp;base=LAW&amp;n=367000&amp;dst=100177" TargetMode="External"/><Relationship Id="rId94" Type="http://schemas.openxmlformats.org/officeDocument/2006/relationships/hyperlink" Target="https://login.consultant.ru/link/?req=doc&amp;base=LAW&amp;n=434539&amp;dst=100065" TargetMode="External"/><Relationship Id="rId99" Type="http://schemas.openxmlformats.org/officeDocument/2006/relationships/hyperlink" Target="https://login.consultant.ru/link/?req=doc&amp;base=LAW&amp;n=367000&amp;dst=100184" TargetMode="External"/><Relationship Id="rId101" Type="http://schemas.openxmlformats.org/officeDocument/2006/relationships/hyperlink" Target="https://login.consultant.ru/link/?req=doc&amp;base=LAW&amp;n=523293" TargetMode="External"/><Relationship Id="rId122" Type="http://schemas.openxmlformats.org/officeDocument/2006/relationships/hyperlink" Target="https://login.consultant.ru/link/?req=doc&amp;base=LAW&amp;n=87584&amp;dst=100252" TargetMode="External"/><Relationship Id="rId130" Type="http://schemas.openxmlformats.org/officeDocument/2006/relationships/hyperlink" Target="https://login.consultant.ru/link/?req=doc&amp;base=LAW&amp;n=87584&amp;dst=100279" TargetMode="External"/><Relationship Id="rId135" Type="http://schemas.openxmlformats.org/officeDocument/2006/relationships/hyperlink" Target="https://login.consultant.ru/link/?req=doc&amp;base=LAW&amp;n=87584&amp;dst=100329" TargetMode="External"/><Relationship Id="rId143" Type="http://schemas.openxmlformats.org/officeDocument/2006/relationships/hyperlink" Target="https://login.consultant.ru/link/?req=doc&amp;base=LAW&amp;n=87584&amp;dst=100378" TargetMode="External"/><Relationship Id="rId148" Type="http://schemas.openxmlformats.org/officeDocument/2006/relationships/hyperlink" Target="https://login.consultant.ru/link/?req=doc&amp;base=LAW&amp;n=39612" TargetMode="External"/><Relationship Id="rId151" Type="http://schemas.openxmlformats.org/officeDocument/2006/relationships/hyperlink" Target="https://login.consultant.ru/link/?req=doc&amp;base=LAW&amp;n=43008&amp;dst=100114" TargetMode="External"/><Relationship Id="rId156" Type="http://schemas.openxmlformats.org/officeDocument/2006/relationships/hyperlink" Target="https://login.consultant.ru/link/?req=doc&amp;base=LAW&amp;n=110277&amp;dst=100278"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32443&amp;dst=100009" TargetMode="External"/><Relationship Id="rId13" Type="http://schemas.openxmlformats.org/officeDocument/2006/relationships/hyperlink" Target="https://login.consultant.ru/link/?req=doc&amp;base=LAW&amp;n=303437&amp;dst=100183" TargetMode="External"/><Relationship Id="rId18" Type="http://schemas.openxmlformats.org/officeDocument/2006/relationships/hyperlink" Target="https://login.consultant.ru/link/?req=doc&amp;base=LAW&amp;n=434539&amp;dst=100060" TargetMode="External"/><Relationship Id="rId39" Type="http://schemas.openxmlformats.org/officeDocument/2006/relationships/hyperlink" Target="https://login.consultant.ru/link/?req=doc&amp;base=LAW&amp;n=303437&amp;dst=100194" TargetMode="External"/><Relationship Id="rId109" Type="http://schemas.openxmlformats.org/officeDocument/2006/relationships/hyperlink" Target="https://login.consultant.ru/link/?req=doc&amp;base=LAW&amp;n=303437&amp;dst=100336" TargetMode="External"/><Relationship Id="rId34" Type="http://schemas.openxmlformats.org/officeDocument/2006/relationships/hyperlink" Target="https://login.consultant.ru/link/?req=doc&amp;base=LAW&amp;n=303437&amp;dst=100192" TargetMode="External"/><Relationship Id="rId50" Type="http://schemas.openxmlformats.org/officeDocument/2006/relationships/hyperlink" Target="https://login.consultant.ru/link/?req=doc&amp;base=LAW&amp;n=303437&amp;dst=100194"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1" TargetMode="External"/><Relationship Id="rId97" Type="http://schemas.openxmlformats.org/officeDocument/2006/relationships/hyperlink" Target="https://login.consultant.ru/link/?req=doc&amp;base=LAW&amp;n=434539&amp;dst=100068" TargetMode="External"/><Relationship Id="rId104" Type="http://schemas.openxmlformats.org/officeDocument/2006/relationships/hyperlink" Target="https://login.consultant.ru/link/?req=doc&amp;base=LAW&amp;n=414816&amp;dst=100029" TargetMode="External"/><Relationship Id="rId120" Type="http://schemas.openxmlformats.org/officeDocument/2006/relationships/hyperlink" Target="https://login.consultant.ru/link/?req=doc&amp;base=LAW&amp;n=87584&amp;dst=100244" TargetMode="External"/><Relationship Id="rId125" Type="http://schemas.openxmlformats.org/officeDocument/2006/relationships/hyperlink" Target="https://login.consultant.ru/link/?req=doc&amp;base=LAW&amp;n=87584&amp;dst=100257" TargetMode="External"/><Relationship Id="rId141" Type="http://schemas.openxmlformats.org/officeDocument/2006/relationships/hyperlink" Target="https://login.consultant.ru/link/?req=doc&amp;base=LAW&amp;n=87584&amp;dst=100369" TargetMode="External"/><Relationship Id="rId146" Type="http://schemas.openxmlformats.org/officeDocument/2006/relationships/hyperlink" Target="https://login.consultant.ru/link/?req=doc&amp;base=LAW&amp;n=87584&amp;dst=100382" TargetMode="External"/><Relationship Id="rId7" Type="http://schemas.openxmlformats.org/officeDocument/2006/relationships/hyperlink" Target="https://login.consultant.ru/link/?req=doc&amp;base=LAW&amp;n=114581&amp;dst=100008" TargetMode="External"/><Relationship Id="rId71" Type="http://schemas.openxmlformats.org/officeDocument/2006/relationships/hyperlink" Target="https://login.consultant.ru/link/?req=doc&amp;base=LAW&amp;n=303437&amp;dst=100322" TargetMode="External"/><Relationship Id="rId92" Type="http://schemas.openxmlformats.org/officeDocument/2006/relationships/hyperlink" Target="https://login.consultant.ru/link/?req=doc&amp;base=LAW&amp;n=367000&amp;dst=100181" TargetMode="External"/><Relationship Id="rId162" Type="http://schemas.openxmlformats.org/officeDocument/2006/relationships/header" Target="header2.xml"/><Relationship Id="rId2" Type="http://schemas.microsoft.com/office/2007/relationships/stylesWithEffects" Target="stylesWithEffects.xml"/><Relationship Id="rId29" Type="http://schemas.openxmlformats.org/officeDocument/2006/relationships/hyperlink" Target="https://login.consultant.ru/link/?req=doc&amp;base=LAW&amp;n=367000&amp;dst=100155" TargetMode="External"/><Relationship Id="rId24" Type="http://schemas.openxmlformats.org/officeDocument/2006/relationships/hyperlink" Target="https://login.consultant.ru/link/?req=doc&amp;base=LAW&amp;n=2875&amp;dst=142"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2875&amp;dst=100557" TargetMode="External"/><Relationship Id="rId66" Type="http://schemas.openxmlformats.org/officeDocument/2006/relationships/hyperlink" Target="https://login.consultant.ru/link/?req=doc&amp;base=LAW&amp;n=303437&amp;dst=100260" TargetMode="External"/><Relationship Id="rId87" Type="http://schemas.openxmlformats.org/officeDocument/2006/relationships/hyperlink" Target="https://login.consultant.ru/link/?req=doc&amp;base=LAW&amp;n=303437&amp;dst=100335" TargetMode="External"/><Relationship Id="rId110" Type="http://schemas.openxmlformats.org/officeDocument/2006/relationships/hyperlink" Target="https://login.consultant.ru/link/?req=doc&amp;base=LAW&amp;n=367000&amp;dst=100190" TargetMode="External"/><Relationship Id="rId115" Type="http://schemas.openxmlformats.org/officeDocument/2006/relationships/hyperlink" Target="https://login.consultant.ru/link/?req=doc&amp;base=LAW&amp;n=114581&amp;dst=100009" TargetMode="External"/><Relationship Id="rId131" Type="http://schemas.openxmlformats.org/officeDocument/2006/relationships/hyperlink" Target="https://login.consultant.ru/link/?req=doc&amp;base=LAW&amp;n=87584&amp;dst=100280" TargetMode="External"/><Relationship Id="rId136" Type="http://schemas.openxmlformats.org/officeDocument/2006/relationships/hyperlink" Target="https://login.consultant.ru/link/?req=doc&amp;base=LAW&amp;n=87584&amp;dst=100331" TargetMode="External"/><Relationship Id="rId157" Type="http://schemas.openxmlformats.org/officeDocument/2006/relationships/hyperlink" Target="https://login.consultant.ru/link/?req=doc&amp;base=LAW&amp;n=110277&amp;dst=100330" TargetMode="Externa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118627&amp;dst=100011" TargetMode="External"/><Relationship Id="rId152" Type="http://schemas.openxmlformats.org/officeDocument/2006/relationships/hyperlink" Target="https://login.consultant.ru/link/?req=doc&amp;base=LAW&amp;n=87564&amp;dst=100013" TargetMode="External"/><Relationship Id="rId19" Type="http://schemas.openxmlformats.org/officeDocument/2006/relationships/hyperlink" Target="https://login.consultant.ru/link/?req=doc&amp;base=LAW&amp;n=451644&amp;dst=100019" TargetMode="External"/><Relationship Id="rId14" Type="http://schemas.openxmlformats.org/officeDocument/2006/relationships/hyperlink" Target="https://login.consultant.ru/link/?req=doc&amp;base=LAW&amp;n=310007&amp;dst=100021" TargetMode="External"/><Relationship Id="rId30" Type="http://schemas.openxmlformats.org/officeDocument/2006/relationships/hyperlink" Target="https://login.consultant.ru/link/?req=doc&amp;base=LAW&amp;n=526411" TargetMode="External"/><Relationship Id="rId35" Type="http://schemas.openxmlformats.org/officeDocument/2006/relationships/hyperlink" Target="https://login.consultant.ru/link/?req=doc&amp;base=LAW&amp;n=165803&amp;dst=100009" TargetMode="External"/><Relationship Id="rId56" Type="http://schemas.openxmlformats.org/officeDocument/2006/relationships/hyperlink" Target="https://login.consultant.ru/link/?req=doc&amp;base=LAW&amp;n=453249&amp;dst=100018" TargetMode="External"/><Relationship Id="rId77" Type="http://schemas.openxmlformats.org/officeDocument/2006/relationships/hyperlink" Target="https://login.consultant.ru/link/?req=doc&amp;base=LAW&amp;n=508979" TargetMode="External"/><Relationship Id="rId100" Type="http://schemas.openxmlformats.org/officeDocument/2006/relationships/hyperlink" Target="https://login.consultant.ru/link/?req=doc&amp;base=LAW&amp;n=367000&amp;dst=100185" TargetMode="External"/><Relationship Id="rId105" Type="http://schemas.openxmlformats.org/officeDocument/2006/relationships/hyperlink" Target="https://login.consultant.ru/link/?req=doc&amp;base=LAW&amp;n=414816&amp;dst=100030" TargetMode="External"/><Relationship Id="rId126" Type="http://schemas.openxmlformats.org/officeDocument/2006/relationships/hyperlink" Target="https://login.consultant.ru/link/?req=doc&amp;base=LAW&amp;n=87584&amp;dst=100258" TargetMode="External"/><Relationship Id="rId147" Type="http://schemas.openxmlformats.org/officeDocument/2006/relationships/hyperlink" Target="https://login.consultant.ru/link/?req=doc&amp;base=LAW&amp;n=39594" TargetMode="External"/><Relationship Id="rId8" Type="http://schemas.openxmlformats.org/officeDocument/2006/relationships/hyperlink" Target="https://login.consultant.ru/link/?req=doc&amp;base=LAW&amp;n=160229&amp;dst=100013" TargetMode="External"/><Relationship Id="rId51" Type="http://schemas.openxmlformats.org/officeDocument/2006/relationships/hyperlink" Target="https://login.consultant.ru/link/?req=doc&amp;base=LAW&amp;n=303437&amp;dst=100194" TargetMode="External"/><Relationship Id="rId72" Type="http://schemas.openxmlformats.org/officeDocument/2006/relationships/hyperlink" Target="https://login.consultant.ru/link/?req=doc&amp;base=LAW&amp;n=2875&amp;dst=100557" TargetMode="External"/><Relationship Id="rId93" Type="http://schemas.openxmlformats.org/officeDocument/2006/relationships/hyperlink" Target="https://login.consultant.ru/link/?req=doc&amp;base=LAW&amp;n=434539&amp;dst=100063" TargetMode="External"/><Relationship Id="rId98" Type="http://schemas.openxmlformats.org/officeDocument/2006/relationships/hyperlink" Target="https://login.consultant.ru/link/?req=doc&amp;base=LAW&amp;n=434539&amp;dst=100069" TargetMode="External"/><Relationship Id="rId121" Type="http://schemas.openxmlformats.org/officeDocument/2006/relationships/hyperlink" Target="https://login.consultant.ru/link/?req=doc&amp;base=LAW&amp;n=87584&amp;dst=100246" TargetMode="External"/><Relationship Id="rId142" Type="http://schemas.openxmlformats.org/officeDocument/2006/relationships/hyperlink" Target="https://login.consultant.ru/link/?req=doc&amp;base=LAW&amp;n=87584&amp;dst=100375" TargetMode="External"/><Relationship Id="rId163"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login.consultant.ru/link/?req=doc&amp;base=LAW&amp;n=523388"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369977&amp;dst=100048" TargetMode="External"/><Relationship Id="rId116" Type="http://schemas.openxmlformats.org/officeDocument/2006/relationships/hyperlink" Target="https://login.consultant.ru/link/?req=doc&amp;base=LAW&amp;n=114581&amp;dst=100010" TargetMode="External"/><Relationship Id="rId137" Type="http://schemas.openxmlformats.org/officeDocument/2006/relationships/hyperlink" Target="https://login.consultant.ru/link/?req=doc&amp;base=LAW&amp;n=87584&amp;dst=100332" TargetMode="External"/><Relationship Id="rId158" Type="http://schemas.openxmlformats.org/officeDocument/2006/relationships/hyperlink" Target="https://login.consultant.ru/link/?req=doc&amp;base=LAW&amp;n=110277&amp;dst=100342" TargetMode="External"/><Relationship Id="rId20" Type="http://schemas.openxmlformats.org/officeDocument/2006/relationships/hyperlink" Target="https://login.consultant.ru/link/?req=doc&amp;base=LAW&amp;n=453249&amp;dst=100015" TargetMode="External"/><Relationship Id="rId41" Type="http://schemas.openxmlformats.org/officeDocument/2006/relationships/hyperlink" Target="https://login.consultant.ru/link/?req=doc&amp;base=LAW&amp;n=453249&amp;dst=100016" TargetMode="External"/><Relationship Id="rId62" Type="http://schemas.openxmlformats.org/officeDocument/2006/relationships/hyperlink" Target="https://login.consultant.ru/link/?req=doc&amp;base=LAW&amp;n=303437&amp;dst=100260" TargetMode="External"/><Relationship Id="rId83" Type="http://schemas.openxmlformats.org/officeDocument/2006/relationships/hyperlink" Target="https://login.consultant.ru/link/?req=doc&amp;base=LAW&amp;n=310007&amp;dst=100021" TargetMode="External"/><Relationship Id="rId88" Type="http://schemas.openxmlformats.org/officeDocument/2006/relationships/hyperlink" Target="https://login.consultant.ru/link/?req=doc&amp;base=LAW&amp;n=451644&amp;dst=100023" TargetMode="External"/><Relationship Id="rId111" Type="http://schemas.openxmlformats.org/officeDocument/2006/relationships/hyperlink" Target="https://login.consultant.ru/link/?req=doc&amp;base=LAW&amp;n=303437&amp;dst=100338" TargetMode="External"/><Relationship Id="rId132" Type="http://schemas.openxmlformats.org/officeDocument/2006/relationships/hyperlink" Target="https://login.consultant.ru/link/?req=doc&amp;base=LAW&amp;n=87584&amp;dst=100281" TargetMode="External"/><Relationship Id="rId153" Type="http://schemas.openxmlformats.org/officeDocument/2006/relationships/hyperlink" Target="https://login.consultant.ru/link/?req=doc&amp;base=LAW&amp;n=1102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17880</Words>
  <Characters>101917</Characters>
  <Application>Microsoft Office Word</Application>
  <DocSecurity>0</DocSecurity>
  <Lines>849</Lines>
  <Paragraphs>239</Paragraphs>
  <ScaleCrop>false</ScaleCrop>
  <Company>КонсультантПлюс Версия 4026.00.01</Company>
  <LinksUpToDate>false</LinksUpToDate>
  <CharactersWithSpaces>119558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конституционный закон от 07.02.2011 N 1-ФКЗ
(ред. от 23.07.2025)
"О судах общей юрисдикции в Российской Федерации"</dc:title>
  <cp:lastModifiedBy>Ирина Витальевна Пирогова</cp:lastModifiedBy>
  <cp:revision>2</cp:revision>
  <dcterms:created xsi:type="dcterms:W3CDTF">2026-04-07T05:01:00Z</dcterms:created>
  <dcterms:modified xsi:type="dcterms:W3CDTF">2026-04-07T05:25:00Z</dcterms:modified>
</cp:coreProperties>
</file>