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63" w:rsidRDefault="00C37D63" w:rsidP="00C37D63">
      <w:pPr>
        <w:pStyle w:val="Default"/>
      </w:pPr>
    </w:p>
    <w:p w:rsidR="00C37D63" w:rsidRDefault="00C37D63" w:rsidP="00C37D63">
      <w:pPr>
        <w:pStyle w:val="Default"/>
        <w:rPr>
          <w:rFonts w:cs="Times New Roman"/>
          <w:color w:val="auto"/>
        </w:rPr>
      </w:pPr>
    </w:p>
    <w:p w:rsidR="00C37D63" w:rsidRPr="00C37D63" w:rsidRDefault="00C37D63" w:rsidP="00C37D63">
      <w:pPr>
        <w:pStyle w:val="Default"/>
        <w:ind w:left="5245"/>
        <w:jc w:val="right"/>
        <w:rPr>
          <w:rFonts w:ascii="Times New Roman" w:hAnsi="Times New Roman" w:cs="Times New Roman"/>
          <w:color w:val="auto"/>
        </w:rPr>
      </w:pPr>
      <w:r w:rsidRPr="00C37D63">
        <w:rPr>
          <w:rFonts w:ascii="Times New Roman" w:hAnsi="Times New Roman" w:cs="Times New Roman"/>
          <w:color w:val="auto"/>
        </w:rPr>
        <w:t>Приложение №1</w:t>
      </w:r>
    </w:p>
    <w:p w:rsidR="00C37D63" w:rsidRPr="00C37D63" w:rsidRDefault="00C37D63" w:rsidP="00C37D63">
      <w:pPr>
        <w:pStyle w:val="Default"/>
        <w:ind w:left="5245"/>
        <w:jc w:val="right"/>
        <w:rPr>
          <w:rFonts w:ascii="Times New Roman" w:hAnsi="Times New Roman" w:cs="Times New Roman"/>
          <w:color w:val="auto"/>
        </w:rPr>
      </w:pPr>
      <w:r w:rsidRPr="00C37D63">
        <w:rPr>
          <w:rFonts w:ascii="Times New Roman" w:hAnsi="Times New Roman" w:cs="Times New Roman"/>
          <w:color w:val="auto"/>
        </w:rPr>
        <w:t>к Порядку уведомления федеральными государственными гражданскими служащими Севастопольского городского суда представителя нанимателя о намерении выполнять иную оплачиваемую работу</w:t>
      </w:r>
    </w:p>
    <w:p w:rsidR="00C37D63" w:rsidRPr="00C37D63" w:rsidRDefault="00C37D63" w:rsidP="00C37D63">
      <w:pPr>
        <w:pStyle w:val="Default"/>
        <w:ind w:left="5245"/>
        <w:jc w:val="right"/>
        <w:rPr>
          <w:rFonts w:ascii="Times New Roman" w:hAnsi="Times New Roman" w:cs="Times New Roman"/>
          <w:color w:val="auto"/>
        </w:rPr>
      </w:pPr>
      <w:r w:rsidRPr="00C37D63">
        <w:rPr>
          <w:rFonts w:ascii="Times New Roman" w:hAnsi="Times New Roman" w:cs="Times New Roman"/>
          <w:color w:val="auto"/>
        </w:rPr>
        <w:t>Председателю Севастопольского городского суда_______________________</w:t>
      </w:r>
    </w:p>
    <w:p w:rsidR="00C37D63" w:rsidRPr="00C37D63" w:rsidRDefault="00C37D63" w:rsidP="00C37D63">
      <w:pPr>
        <w:pStyle w:val="Default"/>
        <w:ind w:left="5245"/>
        <w:jc w:val="right"/>
        <w:rPr>
          <w:rFonts w:ascii="Times New Roman" w:hAnsi="Times New Roman" w:cs="Times New Roman"/>
          <w:color w:val="auto"/>
        </w:rPr>
      </w:pPr>
      <w:r w:rsidRPr="00C37D63">
        <w:rPr>
          <w:rFonts w:ascii="Times New Roman" w:hAnsi="Times New Roman" w:cs="Times New Roman"/>
          <w:color w:val="auto"/>
        </w:rPr>
        <w:t>от______________________________________</w:t>
      </w:r>
    </w:p>
    <w:p w:rsidR="00C37D63" w:rsidRDefault="00C37D63" w:rsidP="00C37D63">
      <w:pPr>
        <w:pStyle w:val="Default"/>
        <w:jc w:val="right"/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ascii="Times New Roman" w:hAnsi="Times New Roman" w:cs="Times New Roman"/>
          <w:b/>
          <w:bCs/>
          <w:color w:val="auto"/>
          <w:sz w:val="15"/>
          <w:szCs w:val="15"/>
        </w:rPr>
        <w:t>(наименование должности, структурное подразделение)</w:t>
      </w:r>
    </w:p>
    <w:p w:rsidR="00C37D63" w:rsidRDefault="00C37D63" w:rsidP="00C37D63">
      <w:pPr>
        <w:pStyle w:val="Default"/>
        <w:jc w:val="right"/>
        <w:rPr>
          <w:rFonts w:ascii="Times New Roman" w:hAnsi="Times New Roman" w:cs="Times New Roman"/>
          <w:color w:val="auto"/>
          <w:sz w:val="15"/>
          <w:szCs w:val="15"/>
        </w:rPr>
      </w:pPr>
    </w:p>
    <w:p w:rsidR="00C37D63" w:rsidRDefault="00C37D63" w:rsidP="00C37D63">
      <w:pPr>
        <w:pStyle w:val="Default"/>
        <w:jc w:val="right"/>
        <w:rPr>
          <w:rFonts w:ascii="Microsoft Sans Serif" w:hAnsi="Microsoft Sans Serif" w:cs="Microsoft Sans Serif"/>
          <w:color w:val="auto"/>
          <w:sz w:val="15"/>
          <w:szCs w:val="15"/>
        </w:rPr>
      </w:pPr>
      <w:r>
        <w:rPr>
          <w:rFonts w:ascii="Microsoft Sans Serif" w:hAnsi="Microsoft Sans Serif" w:cs="Microsoft Sans Serif"/>
          <w:color w:val="auto"/>
          <w:sz w:val="15"/>
          <w:szCs w:val="15"/>
        </w:rPr>
        <w:t>(ФИО.)</w:t>
      </w:r>
    </w:p>
    <w:p w:rsidR="00C37D63" w:rsidRDefault="00C37D63" w:rsidP="00C37D63">
      <w:pPr>
        <w:pStyle w:val="Default"/>
        <w:jc w:val="right"/>
        <w:rPr>
          <w:rFonts w:ascii="Microsoft Sans Serif" w:hAnsi="Microsoft Sans Serif" w:cs="Microsoft Sans Serif"/>
          <w:color w:val="auto"/>
          <w:sz w:val="15"/>
          <w:szCs w:val="15"/>
        </w:rPr>
      </w:pPr>
    </w:p>
    <w:p w:rsidR="00C37D63" w:rsidRDefault="00C37D63" w:rsidP="00C37D63">
      <w:pPr>
        <w:pStyle w:val="Default"/>
        <w:jc w:val="right"/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ascii="Times New Roman" w:hAnsi="Times New Roman" w:cs="Times New Roman"/>
          <w:b/>
          <w:bCs/>
          <w:color w:val="auto"/>
          <w:sz w:val="15"/>
          <w:szCs w:val="15"/>
        </w:rPr>
        <w:t>(адрес места проживания)</w:t>
      </w: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</w:p>
    <w:p w:rsidR="00C37D63" w:rsidRDefault="00C37D63" w:rsidP="00C37D6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Уведомление</w:t>
      </w:r>
    </w:p>
    <w:p w:rsidR="00C37D63" w:rsidRDefault="00C37D63" w:rsidP="00C37D6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О намерении выполнить иную оплачиваемую работу</w:t>
      </w:r>
    </w:p>
    <w:p w:rsidR="00C37D63" w:rsidRDefault="00C37D63" w:rsidP="00C37D63">
      <w:pPr>
        <w:pStyle w:val="Default"/>
        <w:ind w:firstLine="709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В соответствии с частью 2 статьи 14 Федерального закона от 27 июля 2004 года № 79-ФЗ «О государственной гражданской службе Российской федерации» уведомляю Вас о том, что я намерен(а) выполнять иную оплачиваемую работу.</w:t>
      </w: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ascii="Times New Roman" w:hAnsi="Times New Roman" w:cs="Times New Roman"/>
          <w:b/>
          <w:bCs/>
          <w:color w:val="auto"/>
          <w:sz w:val="15"/>
          <w:szCs w:val="15"/>
        </w:rPr>
        <w:t>(указать сведения о деятельности, которую намерены выполнять, полное наименование организации, юридический адрес.</w:t>
      </w: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ascii="Times New Roman" w:hAnsi="Times New Roman" w:cs="Times New Roman"/>
          <w:b/>
          <w:bCs/>
          <w:color w:val="auto"/>
          <w:sz w:val="15"/>
          <w:szCs w:val="15"/>
        </w:rPr>
        <w:t>вид договора, должность, должностные обязанности, предпологаемую дату начала выполнения соответствующих работ.</w:t>
      </w: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ascii="Times New Roman" w:hAnsi="Times New Roman" w:cs="Times New Roman"/>
          <w:b/>
          <w:bCs/>
          <w:color w:val="auto"/>
          <w:sz w:val="15"/>
          <w:szCs w:val="15"/>
        </w:rPr>
        <w:t>срок в течение которого будет осуществляться соответствующая деятельность, иное)</w:t>
      </w: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15"/>
          <w:szCs w:val="15"/>
        </w:rPr>
      </w:pPr>
    </w:p>
    <w:p w:rsidR="00C37D63" w:rsidRDefault="00C37D63" w:rsidP="00C37D63">
      <w:pPr>
        <w:pStyle w:val="Default"/>
        <w:ind w:firstLine="851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Выполнение указанной работы не повлечет за собой конфликта интересов.</w:t>
      </w: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При выполнении указанной работы обязуюсь соблюдать требования, предусмотренные статьями 17 и 18 Федерального закона от 27 июля 2004 года № 79-ФЗ «О государственной гражданской службе».</w:t>
      </w:r>
    </w:p>
    <w:p w:rsidR="00C37D63" w:rsidRDefault="00C37D63" w:rsidP="00C37D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«_____»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«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</w:t>
      </w:r>
      <w:r>
        <w:rPr>
          <w:rFonts w:ascii="Times New Roman" w:hAnsi="Times New Roman" w:cs="Times New Roman"/>
          <w:color w:val="auto"/>
          <w:sz w:val="23"/>
          <w:szCs w:val="23"/>
        </w:rPr>
        <w:t>» 20</w:t>
      </w:r>
      <w:r>
        <w:rPr>
          <w:rFonts w:ascii="Times New Roman" w:hAnsi="Times New Roman" w:cs="Times New Roman"/>
          <w:color w:val="auto"/>
          <w:sz w:val="23"/>
          <w:szCs w:val="23"/>
        </w:rPr>
        <w:t>___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г.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540D89" w:rsidRPr="00C37D63" w:rsidRDefault="00C37D63" w:rsidP="00C37D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</w:t>
      </w:r>
      <w:bookmarkStart w:id="0" w:name="_GoBack"/>
      <w:bookmarkEnd w:id="0"/>
      <w:r w:rsidRPr="00C37D63">
        <w:rPr>
          <w:rFonts w:ascii="Times New Roman" w:hAnsi="Times New Roman" w:cs="Times New Roman"/>
          <w:sz w:val="13"/>
          <w:szCs w:val="13"/>
        </w:rPr>
        <w:t xml:space="preserve">(подпись) </w:t>
      </w:r>
      <w:r>
        <w:rPr>
          <w:rFonts w:ascii="Times New Roman" w:hAnsi="Times New Roman" w:cs="Times New Roman"/>
          <w:sz w:val="13"/>
          <w:szCs w:val="13"/>
        </w:rPr>
        <w:t xml:space="preserve">                                </w:t>
      </w:r>
      <w:r w:rsidRPr="00C37D63">
        <w:rPr>
          <w:rFonts w:ascii="Times New Roman" w:hAnsi="Times New Roman" w:cs="Times New Roman"/>
          <w:sz w:val="13"/>
          <w:szCs w:val="13"/>
        </w:rPr>
        <w:t>(Ф И О . )</w:t>
      </w:r>
    </w:p>
    <w:sectPr w:rsidR="00540D89" w:rsidRPr="00C3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63"/>
    <w:rsid w:val="00136CDA"/>
    <w:rsid w:val="003079FB"/>
    <w:rsid w:val="00C3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7D63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7D63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Викторович</dc:creator>
  <cp:lastModifiedBy>Николай Викторович</cp:lastModifiedBy>
  <cp:revision>1</cp:revision>
  <dcterms:created xsi:type="dcterms:W3CDTF">2025-08-22T08:32:00Z</dcterms:created>
  <dcterms:modified xsi:type="dcterms:W3CDTF">2025-08-22T08:33:00Z</dcterms:modified>
</cp:coreProperties>
</file>