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71" w:rsidRPr="00217871" w:rsidRDefault="00217871" w:rsidP="00217871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217871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Порядок обжалования судебных актов</w:t>
      </w:r>
    </w:p>
    <w:p w:rsidR="000B75C3" w:rsidRPr="00217871" w:rsidRDefault="00217871" w:rsidP="00E05B8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Право апелляционного обжалова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ния представляет собой право на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возбуждение апелляционного производства (производс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тва в суде второй инстанции) по проверке законности и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обоснованн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ости решения мирового судьи, не вступившего в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законную силу.</w:t>
      </w:r>
    </w:p>
    <w:p w:rsidR="00217871" w:rsidRPr="00217871" w:rsidRDefault="00217871" w:rsidP="002178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</w:pPr>
      <w:r w:rsidRPr="001E72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Гражданские дела</w:t>
      </w:r>
      <w:r w:rsidR="00876A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.</w:t>
      </w:r>
    </w:p>
    <w:p w:rsidR="00217871" w:rsidRPr="00217871" w:rsidRDefault="00217871" w:rsidP="00A91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Решение </w:t>
      </w:r>
      <w:r w:rsidR="00876A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суда первой инстанции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может быть обжаловано в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ап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елляционном порядке сторонами и другими лицами, участвующими в </w:t>
      </w:r>
      <w:r w:rsidR="00A913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деле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(ст.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320 ГПК).</w:t>
      </w:r>
    </w:p>
    <w:p w:rsidR="00876A52" w:rsidRPr="00876A52" w:rsidRDefault="00876A52" w:rsidP="00876A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76A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Апелляционные</w:t>
      </w:r>
      <w:proofErr w:type="gramEnd"/>
      <w:r w:rsidRPr="00876A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Апелляционные жалоба, представление, поступившие непосредственно в апелляционную инстанцию, подлежат направлению в суд, вынесший решение, для дальнейших действий в соответствии с требованиями </w:t>
      </w:r>
      <w:hyperlink r:id="rId5" w:anchor="dst201" w:history="1">
        <w:r w:rsidRPr="00876A52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статьи 325</w:t>
        </w:r>
      </w:hyperlink>
      <w:r w:rsidRPr="00876A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Кодекса.</w:t>
      </w:r>
    </w:p>
    <w:p w:rsidR="00876A52" w:rsidRPr="00876A52" w:rsidRDefault="00876A52" w:rsidP="00876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6A52">
        <w:rPr>
          <w:rFonts w:ascii="Times New Roman" w:eastAsia="Times New Roman" w:hAnsi="Times New Roman" w:cs="Times New Roman"/>
          <w:sz w:val="27"/>
          <w:szCs w:val="27"/>
          <w:lang w:eastAsia="ru-RU"/>
        </w:rPr>
        <w:t>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настоящим Кодексом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(ст.321 ГПК РФ)</w:t>
      </w:r>
      <w:r w:rsidRPr="00876A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C1EE0" w:rsidRPr="00AC1EE0" w:rsidRDefault="00AC1EE0" w:rsidP="00AC1E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C1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подаче апелляционных жалобы, представления, не соответствующих требованиям, предусмотренным </w:t>
      </w:r>
      <w:hyperlink r:id="rId6" w:anchor="dst101452" w:history="1">
        <w:r w:rsidRPr="00AC1EE0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статьей 322</w:t>
        </w:r>
      </w:hyperlink>
      <w:r w:rsidRPr="00AC1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Кодекса, при подаче жалобы, не оплаченной государственной пошлиной, судья не позднее чем через пять дней со дня поступления жалобы, представления выносит определение, которым оставляет жалобу, представление без движения, и назначает лицу, подавшему жалобу, представление, разумный срок для исправления недостатков жалобы, представления с учетом характера таких недостатков, а также</w:t>
      </w:r>
      <w:proofErr w:type="gramEnd"/>
      <w:r w:rsidRPr="00AC1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места жительства или места нахождения лица, подавшего жалобу.</w:t>
      </w:r>
    </w:p>
    <w:p w:rsidR="00AC1EE0" w:rsidRDefault="00AC1EE0" w:rsidP="00AC1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C1EE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</w:t>
      </w:r>
      <w:proofErr w:type="gramStart"/>
      <w:r w:rsidRPr="00AC1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AC1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если лицо, подавшее апелляционные жалобу, представление, выполнит в установленный срок указания, содержащиеся в определении судьи, жалоба, представление считаются поданными в день первоначального поступления их в суд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(ст.323 ГПК РФ)</w:t>
      </w:r>
      <w:r w:rsidRPr="00AC1E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245C0" w:rsidRPr="000245C0" w:rsidRDefault="000245C0" w:rsidP="000245C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45C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Апелляционная жалоба возвращается лицу, подавшему жалобу,</w:t>
      </w:r>
      <w:r w:rsidRPr="000245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апелляционное представление - прокурору в случае:</w:t>
      </w:r>
    </w:p>
    <w:p w:rsidR="000245C0" w:rsidRPr="000245C0" w:rsidRDefault="000245C0" w:rsidP="000245C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45C0">
        <w:rPr>
          <w:rFonts w:ascii="Times New Roman" w:eastAsia="Times New Roman" w:hAnsi="Times New Roman" w:cs="Times New Roman"/>
          <w:sz w:val="27"/>
          <w:szCs w:val="27"/>
          <w:lang w:eastAsia="ru-RU"/>
        </w:rPr>
        <w:t>1) невыполнения в установленный срок указаний судьи, содержащихся в определении об оставлении жалобы, представления без движения;</w:t>
      </w:r>
    </w:p>
    <w:p w:rsidR="000245C0" w:rsidRPr="000245C0" w:rsidRDefault="000245C0" w:rsidP="000245C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истечения </w:t>
      </w:r>
      <w:hyperlink r:id="rId7" w:anchor="dst184" w:history="1">
        <w:r w:rsidRPr="000245C0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срока</w:t>
        </w:r>
      </w:hyperlink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245C0">
        <w:rPr>
          <w:rFonts w:ascii="Times New Roman" w:eastAsia="Times New Roman" w:hAnsi="Times New Roman" w:cs="Times New Roman"/>
          <w:sz w:val="27"/>
          <w:szCs w:val="27"/>
          <w:lang w:eastAsia="ru-RU"/>
        </w:rPr>
        <w:t>обжалования, если в жалобе, представлении не содержится просьба о восстановлении срока или в его восстановлении отказано.</w:t>
      </w:r>
    </w:p>
    <w:p w:rsidR="000245C0" w:rsidRPr="000245C0" w:rsidRDefault="000245C0" w:rsidP="00024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45C0">
        <w:rPr>
          <w:rFonts w:ascii="Times New Roman" w:eastAsia="Times New Roman" w:hAnsi="Times New Roman" w:cs="Times New Roman"/>
          <w:sz w:val="27"/>
          <w:szCs w:val="27"/>
          <w:lang w:eastAsia="ru-RU"/>
        </w:rPr>
        <w:t>Апелляционная жалоба возвращается также по просьбе лица, подавшего жалобу, апелляционное представление - при отзыве его прокурором, если дело не направлено в суд апелляционной инстанции.</w:t>
      </w:r>
    </w:p>
    <w:p w:rsidR="000245C0" w:rsidRPr="000245C0" w:rsidRDefault="000245C0" w:rsidP="00024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45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Возврат апелляционной жалобы лицу, подавшему жалобу, апелляционного представления прокурору осуществляется на основании определения судьи. На определение судьи о возвращении </w:t>
      </w:r>
      <w:proofErr w:type="gramStart"/>
      <w:r w:rsidRPr="000245C0">
        <w:rPr>
          <w:rFonts w:ascii="Times New Roman" w:eastAsia="Times New Roman" w:hAnsi="Times New Roman" w:cs="Times New Roman"/>
          <w:sz w:val="27"/>
          <w:szCs w:val="27"/>
          <w:lang w:eastAsia="ru-RU"/>
        </w:rPr>
        <w:t>апелляционных</w:t>
      </w:r>
      <w:proofErr w:type="gramEnd"/>
      <w:r w:rsidRPr="000245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245C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жалобы, представления могут быть поданы частная жалоба, представление прокурора</w:t>
      </w:r>
    </w:p>
    <w:p w:rsidR="00876A52" w:rsidRPr="00217871" w:rsidRDefault="00876A52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217871" w:rsidRPr="00217871" w:rsidRDefault="009D12CA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 xml:space="preserve">Обжалование решения суда по делу, рассматриваемому в </w:t>
      </w:r>
      <w:r w:rsidR="00217871" w:rsidRPr="002178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порядке упрощенного производства</w:t>
      </w:r>
      <w:r w:rsidR="00217871" w:rsidRPr="002178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</w:t>
      </w:r>
    </w:p>
    <w:p w:rsidR="00217871" w:rsidRPr="00217871" w:rsidRDefault="00217871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</w:t>
      </w:r>
      <w:r w:rsidR="009D12C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док обжалования решения суда по делу, рассматриваемому в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порядке упрощ</w:t>
      </w:r>
      <w:r w:rsidR="009D12C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енного производства (ст.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232.4 ГПК РФ).</w:t>
      </w:r>
    </w:p>
    <w:p w:rsidR="00217871" w:rsidRPr="00217871" w:rsidRDefault="00DB7409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Решение по делу, рассматриваемому в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порядке упрощенного производства, принимается путем вынесения судом резолютивной части решения, копия которого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высылается лицам, участвующим в деле, не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позднее следующего дня после дня его пр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инятия и которое размещается на </w:t>
      </w:r>
      <w:r w:rsidR="0043208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официальном сайте суда в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информационно-телекоммуникационной сети «Интернет».</w:t>
      </w:r>
    </w:p>
    <w:p w:rsidR="00217871" w:rsidRPr="00217871" w:rsidRDefault="00DB7409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 заявлению лиц, участвующих в деле, их представителей или в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случае подачи апелляц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ионных жалобы, представления по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делу, рассматриваемо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му в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порядке упрощенного производства, суд составляет мотивированное решение.</w:t>
      </w:r>
    </w:p>
    <w:p w:rsidR="00217871" w:rsidRDefault="00DB7409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Решение по результатам рассмотрения дела в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порядке упрощенного произ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водства может быть обжаловано в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суд апелляционной инстанц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ии в течение пятнадцати дней со дня его принятия, а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случае составления </w:t>
      </w:r>
      <w:r w:rsidR="001E72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мотивированного решения суда по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заявлению лиц, участв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ующих в </w:t>
      </w:r>
      <w:r w:rsidR="001E72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деле, их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представителей — со дня принятия решения в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окончательной форме.</w:t>
      </w:r>
    </w:p>
    <w:p w:rsidR="00A913D7" w:rsidRPr="00217871" w:rsidRDefault="00A913D7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217871" w:rsidRDefault="00217871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</w:pPr>
      <w:r w:rsidRPr="001E72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Уголовные дела.</w:t>
      </w:r>
    </w:p>
    <w:p w:rsidR="00A913D7" w:rsidRPr="00217871" w:rsidRDefault="00A913D7" w:rsidP="00E82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</w:pPr>
    </w:p>
    <w:p w:rsidR="00E82979" w:rsidRPr="00E82979" w:rsidRDefault="00E82979" w:rsidP="00E82979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E0E0E"/>
          <w:sz w:val="27"/>
          <w:szCs w:val="27"/>
        </w:rPr>
      </w:pPr>
      <w:r w:rsidRPr="00E82979">
        <w:rPr>
          <w:color w:val="0E0E0E"/>
          <w:sz w:val="27"/>
          <w:szCs w:val="27"/>
        </w:rPr>
        <w:t>В апелляционном порядке рассматриваются жалобы и представления на решения суда первой инстанции, не вступившие в законную силу.</w:t>
      </w:r>
    </w:p>
    <w:p w:rsidR="00E82979" w:rsidRPr="00E82979" w:rsidRDefault="00E82979" w:rsidP="00E82979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E0E0E"/>
          <w:sz w:val="27"/>
          <w:szCs w:val="27"/>
        </w:rPr>
      </w:pPr>
      <w:proofErr w:type="gramStart"/>
      <w:r w:rsidRPr="00E82979">
        <w:rPr>
          <w:color w:val="0E0E0E"/>
          <w:sz w:val="27"/>
          <w:szCs w:val="27"/>
        </w:rPr>
        <w:t>Право обжалования судебного решения в соответствии со ст. 389.1 УПК РФ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  <w:r w:rsidRPr="00E82979">
        <w:rPr>
          <w:color w:val="0E0E0E"/>
          <w:sz w:val="27"/>
          <w:szCs w:val="27"/>
        </w:rPr>
        <w:t xml:space="preserve">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E82979" w:rsidRPr="00E82979" w:rsidRDefault="00E82979" w:rsidP="00E82979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E0E0E"/>
          <w:sz w:val="27"/>
          <w:szCs w:val="27"/>
        </w:rPr>
      </w:pPr>
      <w:proofErr w:type="gramStart"/>
      <w:r w:rsidRPr="00E82979">
        <w:rPr>
          <w:color w:val="0E0E0E"/>
          <w:sz w:val="27"/>
          <w:szCs w:val="27"/>
        </w:rPr>
        <w:t>Апелляционная жалоба и представления подаются на:- приговор или иное решение первой инстанции районного (городского) суда – в судебную коллегию по уголовным делам областного суда, но приносятся через районный (городской) суд, постановивший приговор, вынесший иное обжалуемое судебное решение;- промежуточные решения областного суда – в судебную коллегию по уголовным делам областного суда, но приносятся через суд первой инстанции.</w:t>
      </w:r>
      <w:proofErr w:type="gramEnd"/>
    </w:p>
    <w:p w:rsidR="00E82979" w:rsidRPr="00E82979" w:rsidRDefault="00E82979" w:rsidP="00E82979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E0E0E"/>
          <w:sz w:val="27"/>
          <w:szCs w:val="27"/>
        </w:rPr>
      </w:pPr>
      <w:r w:rsidRPr="00E82979">
        <w:rPr>
          <w:color w:val="0E0E0E"/>
          <w:sz w:val="27"/>
          <w:szCs w:val="27"/>
        </w:rPr>
        <w:t>В соответствии с ч. 1 ст. 389.4 УПК РФ апелляционная жалоба, представление на приговор или иное решение суда первой инстанции могут быть поданы в течение 10 суток со дня постановления провозглашения приговора, а осужденным, содержащимся под стражей, - в тот же срок со дня вручения ему копии приговора. Жалобы или представления, поданные с пропуском срока, остаются без рассмотрения.</w:t>
      </w:r>
    </w:p>
    <w:p w:rsidR="00E82979" w:rsidRPr="00E82979" w:rsidRDefault="00E82979" w:rsidP="00E8297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E0E0E"/>
          <w:sz w:val="27"/>
          <w:szCs w:val="27"/>
        </w:rPr>
      </w:pPr>
      <w:r w:rsidRPr="00E82979">
        <w:rPr>
          <w:color w:val="0E0E0E"/>
          <w:sz w:val="27"/>
          <w:szCs w:val="27"/>
        </w:rPr>
        <w:lastRenderedPageBreak/>
        <w:t>Апелляционная жалоба или представление в соответствии с ч. 1 ст. 389.6 УПК РФ должны содержать:</w:t>
      </w:r>
    </w:p>
    <w:p w:rsidR="00E82979" w:rsidRPr="00E82979" w:rsidRDefault="00E82979" w:rsidP="00E82979">
      <w:pPr>
        <w:pStyle w:val="a4"/>
        <w:shd w:val="clear" w:color="auto" w:fill="FFFFFF"/>
        <w:spacing w:before="0" w:beforeAutospacing="0" w:after="0" w:afterAutospacing="0"/>
        <w:jc w:val="both"/>
        <w:rPr>
          <w:color w:val="0E0E0E"/>
          <w:sz w:val="27"/>
          <w:szCs w:val="27"/>
        </w:rPr>
      </w:pPr>
      <w:r w:rsidRPr="00E82979">
        <w:rPr>
          <w:color w:val="0E0E0E"/>
          <w:sz w:val="27"/>
          <w:szCs w:val="27"/>
        </w:rPr>
        <w:t>1) наименование суда апелляционной инстанции, в который подаются жалоба, представление;</w:t>
      </w:r>
    </w:p>
    <w:p w:rsidR="00E82979" w:rsidRPr="00E82979" w:rsidRDefault="00E82979" w:rsidP="00E82979">
      <w:pPr>
        <w:pStyle w:val="a4"/>
        <w:shd w:val="clear" w:color="auto" w:fill="FFFFFF"/>
        <w:spacing w:before="0" w:beforeAutospacing="0" w:after="0" w:afterAutospacing="0"/>
        <w:jc w:val="both"/>
        <w:rPr>
          <w:color w:val="0E0E0E"/>
          <w:sz w:val="27"/>
          <w:szCs w:val="27"/>
        </w:rPr>
      </w:pPr>
      <w:r w:rsidRPr="00E82979">
        <w:rPr>
          <w:color w:val="0E0E0E"/>
          <w:sz w:val="27"/>
          <w:szCs w:val="27"/>
        </w:rPr>
        <w:t>2) данные о лице, подающем апелляционные жалобу или представление, с указанием его процессуального положения, места жительства или места нахождения;</w:t>
      </w:r>
    </w:p>
    <w:p w:rsidR="00E82979" w:rsidRPr="00E82979" w:rsidRDefault="00E82979" w:rsidP="00E82979">
      <w:pPr>
        <w:pStyle w:val="a4"/>
        <w:shd w:val="clear" w:color="auto" w:fill="FFFFFF"/>
        <w:spacing w:before="0" w:beforeAutospacing="0" w:after="0" w:afterAutospacing="0"/>
        <w:jc w:val="both"/>
        <w:rPr>
          <w:color w:val="0E0E0E"/>
          <w:sz w:val="27"/>
          <w:szCs w:val="27"/>
        </w:rPr>
      </w:pPr>
      <w:r w:rsidRPr="00E82979">
        <w:rPr>
          <w:color w:val="0E0E0E"/>
          <w:sz w:val="27"/>
          <w:szCs w:val="27"/>
        </w:rPr>
        <w:t>3) указание на приговор или иное судебное решение и наименование суда, его постановившего или вынесшего;</w:t>
      </w:r>
    </w:p>
    <w:p w:rsidR="00E82979" w:rsidRPr="00E82979" w:rsidRDefault="00E82979" w:rsidP="00E82979">
      <w:pPr>
        <w:pStyle w:val="a4"/>
        <w:shd w:val="clear" w:color="auto" w:fill="FFFFFF"/>
        <w:spacing w:before="0" w:beforeAutospacing="0" w:after="0" w:afterAutospacing="0"/>
        <w:jc w:val="both"/>
        <w:rPr>
          <w:color w:val="0E0E0E"/>
          <w:sz w:val="27"/>
          <w:szCs w:val="27"/>
        </w:rPr>
      </w:pPr>
      <w:r w:rsidRPr="00E82979">
        <w:rPr>
          <w:color w:val="0E0E0E"/>
          <w:sz w:val="27"/>
          <w:szCs w:val="27"/>
        </w:rPr>
        <w:t>4) доводы лица, подающего апелляционные жалобу или представление, с указанием оснований, предусмотренных ст. 389.15 УПК РФ;</w:t>
      </w:r>
    </w:p>
    <w:p w:rsidR="00E82979" w:rsidRPr="00E82979" w:rsidRDefault="00E82979" w:rsidP="003A375F">
      <w:pPr>
        <w:pStyle w:val="a4"/>
        <w:shd w:val="clear" w:color="auto" w:fill="FFFFFF"/>
        <w:spacing w:before="0" w:beforeAutospacing="0" w:after="0" w:afterAutospacing="0"/>
        <w:jc w:val="both"/>
        <w:rPr>
          <w:color w:val="0E0E0E"/>
          <w:sz w:val="27"/>
          <w:szCs w:val="27"/>
        </w:rPr>
      </w:pPr>
      <w:r w:rsidRPr="00E82979">
        <w:rPr>
          <w:color w:val="0E0E0E"/>
          <w:sz w:val="27"/>
          <w:szCs w:val="27"/>
        </w:rPr>
        <w:t xml:space="preserve">5) перечень прилагаемых к </w:t>
      </w:r>
      <w:proofErr w:type="gramStart"/>
      <w:r w:rsidRPr="00E82979">
        <w:rPr>
          <w:color w:val="0E0E0E"/>
          <w:sz w:val="27"/>
          <w:szCs w:val="27"/>
        </w:rPr>
        <w:t>апелляционным</w:t>
      </w:r>
      <w:proofErr w:type="gramEnd"/>
      <w:r w:rsidRPr="00E82979">
        <w:rPr>
          <w:color w:val="0E0E0E"/>
          <w:sz w:val="27"/>
          <w:szCs w:val="27"/>
        </w:rPr>
        <w:t xml:space="preserve"> жалобе, представлению материалов;</w:t>
      </w:r>
    </w:p>
    <w:p w:rsidR="00E82979" w:rsidRPr="00E82979" w:rsidRDefault="00E82979" w:rsidP="003A375F">
      <w:pPr>
        <w:pStyle w:val="a4"/>
        <w:shd w:val="clear" w:color="auto" w:fill="FFFFFF"/>
        <w:spacing w:before="0" w:beforeAutospacing="0" w:after="0" w:afterAutospacing="0"/>
        <w:jc w:val="both"/>
        <w:rPr>
          <w:color w:val="0E0E0E"/>
          <w:sz w:val="27"/>
          <w:szCs w:val="27"/>
        </w:rPr>
      </w:pPr>
      <w:proofErr w:type="gramStart"/>
      <w:r w:rsidRPr="00E82979">
        <w:rPr>
          <w:color w:val="0E0E0E"/>
          <w:sz w:val="27"/>
          <w:szCs w:val="27"/>
        </w:rPr>
        <w:t>6) подпись лица, подающего апелляционные жалобу или представление.</w:t>
      </w:r>
      <w:proofErr w:type="gramEnd"/>
    </w:p>
    <w:p w:rsidR="00E82979" w:rsidRPr="003A375F" w:rsidRDefault="00E82979" w:rsidP="003A375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E0E0E"/>
          <w:sz w:val="27"/>
          <w:szCs w:val="27"/>
        </w:rPr>
      </w:pPr>
      <w:r w:rsidRPr="003A375F">
        <w:rPr>
          <w:color w:val="0E0E0E"/>
          <w:sz w:val="27"/>
          <w:szCs w:val="27"/>
        </w:rPr>
        <w:t>Государственная пошлина за подачу апелляционной жалобы по уголовному делу не уплачивается.</w:t>
      </w:r>
    </w:p>
    <w:p w:rsidR="00E82979" w:rsidRPr="003A375F" w:rsidRDefault="00E82979" w:rsidP="003A375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E0E0E"/>
          <w:sz w:val="27"/>
          <w:szCs w:val="27"/>
        </w:rPr>
      </w:pPr>
      <w:r w:rsidRPr="003A375F">
        <w:rPr>
          <w:color w:val="0E0E0E"/>
          <w:sz w:val="27"/>
          <w:szCs w:val="27"/>
        </w:rPr>
        <w:t xml:space="preserve">Если осужденный желает участвовать в судебном заседании, то об этому ему необходимо указать либо в апелляционной жалобе, либо в отдельно написанном заявлении, </w:t>
      </w:r>
      <w:proofErr w:type="gramStart"/>
      <w:r w:rsidRPr="003A375F">
        <w:rPr>
          <w:color w:val="0E0E0E"/>
          <w:sz w:val="27"/>
          <w:szCs w:val="27"/>
        </w:rPr>
        <w:t>формы</w:t>
      </w:r>
      <w:proofErr w:type="gramEnd"/>
      <w:r w:rsidRPr="003A375F">
        <w:rPr>
          <w:color w:val="0E0E0E"/>
          <w:sz w:val="27"/>
          <w:szCs w:val="27"/>
        </w:rPr>
        <w:t xml:space="preserve"> которых вручаются всем осужденным под роспись.</w:t>
      </w:r>
    </w:p>
    <w:p w:rsidR="00E82979" w:rsidRPr="003A375F" w:rsidRDefault="00E82979" w:rsidP="003A375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E0E0E"/>
          <w:sz w:val="27"/>
          <w:szCs w:val="27"/>
        </w:rPr>
      </w:pPr>
      <w:r w:rsidRPr="003A375F">
        <w:rPr>
          <w:color w:val="0E0E0E"/>
          <w:sz w:val="27"/>
          <w:szCs w:val="27"/>
        </w:rPr>
        <w:t>В соответствии с ч. 1 ст. 389.5 УПК РФ в случае пропуска срока апелляционного обжалования по уважительной причине лица, имеющие право подать апелляционную жалобу, представление, могут ходатайствовать перед судом, постановившим приговор или вынесшим иное обжалуемое решение, о восстановлении пропущенного срока.</w:t>
      </w:r>
    </w:p>
    <w:p w:rsidR="00E82979" w:rsidRPr="003A375F" w:rsidRDefault="00E82979" w:rsidP="003A375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E0E0E"/>
          <w:sz w:val="27"/>
          <w:szCs w:val="27"/>
        </w:rPr>
      </w:pPr>
      <w:r w:rsidRPr="003A375F">
        <w:rPr>
          <w:color w:val="0E0E0E"/>
          <w:sz w:val="27"/>
          <w:szCs w:val="27"/>
        </w:rPr>
        <w:t>Лицо, подавшее жалобу или представление, вправе отозвать их до начала заседания суда апелляционной инстанции, изменить их либо дополнить новыми доводами.</w:t>
      </w:r>
    </w:p>
    <w:p w:rsidR="00344124" w:rsidRDefault="00344124" w:rsidP="003A3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344124" w:rsidRPr="00217871" w:rsidRDefault="00344124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217871" w:rsidRDefault="001E7296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</w:pPr>
      <w:r w:rsidRPr="001E72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 xml:space="preserve">Дела об </w:t>
      </w:r>
      <w:r w:rsidR="00217871" w:rsidRPr="001E729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административных правонарушениях.</w:t>
      </w:r>
    </w:p>
    <w:p w:rsidR="00A913D7" w:rsidRPr="00217871" w:rsidRDefault="00A913D7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</w:pPr>
    </w:p>
    <w:p w:rsidR="00217871" w:rsidRPr="00217871" w:rsidRDefault="001E7296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Глава 30 КоАП </w:t>
      </w:r>
      <w:r w:rsidR="00217871" w:rsidRPr="002178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РФ регламентирует поряд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ок обжалования постановления по делу об </w:t>
      </w:r>
      <w:r w:rsidR="00217871" w:rsidRPr="002178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административном правонарушении.</w:t>
      </w:r>
    </w:p>
    <w:p w:rsidR="00217871" w:rsidRPr="00217871" w:rsidRDefault="00217871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</w:t>
      </w:r>
      <w:r w:rsidR="001E72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остановление по делу об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административном правонарушении</w:t>
      </w:r>
      <w:r w:rsidR="001E72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может быть обжаловано лицом, в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отношении к</w:t>
      </w:r>
      <w:r w:rsidR="001E72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оторого ведется производство по делу об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адм</w:t>
      </w:r>
      <w:r w:rsidR="001E72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инистративном правонарушении, в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районный суд.</w:t>
      </w:r>
    </w:p>
    <w:p w:rsidR="00217871" w:rsidRPr="00217871" w:rsidRDefault="00217871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Жалоба подается мировому судье, ко</w:t>
      </w:r>
      <w:r w:rsidR="001E72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торым вынесено постановление по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</w:t>
      </w:r>
      <w:r w:rsidR="001E72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 и который обязан в течение трех суток со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дня </w:t>
      </w:r>
      <w:r w:rsidR="001E72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поступления жалобы направить ее со всеми материалами дела в районный суд (ст.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30.1.</w:t>
      </w:r>
      <w:proofErr w:type="gramEnd"/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КоАП).</w:t>
      </w:r>
      <w:proofErr w:type="gramEnd"/>
    </w:p>
    <w:p w:rsidR="00217871" w:rsidRPr="00217871" w:rsidRDefault="001E7296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Жалоба на постановление судьи о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назначени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 административного наказания в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виде административного ареста подлежит направ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лению в районный суд в день получения жалобы (ст.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30.2.</w:t>
      </w:r>
      <w:proofErr w:type="gramEnd"/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КоАП).</w:t>
      </w:r>
      <w:proofErr w:type="gramEnd"/>
    </w:p>
    <w:p w:rsidR="00217871" w:rsidRPr="00217871" w:rsidRDefault="00217871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Жалоба може</w:t>
      </w:r>
      <w:r w:rsidR="001E729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 быть подана непосредственно в районный суд, уполномоченным ее рассматривать (ст. </w:t>
      </w:r>
      <w:r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30 ч.3 КоАП).</w:t>
      </w:r>
    </w:p>
    <w:p w:rsidR="00217871" w:rsidRPr="00217871" w:rsidRDefault="001E7296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Жалоба на постановление по делу об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административном правонарушении государственной по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шлиной не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облагается.</w:t>
      </w:r>
    </w:p>
    <w:p w:rsidR="00217871" w:rsidRPr="00217871" w:rsidRDefault="001E7296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 xml:space="preserve">Жалоба на постановление по делу об </w:t>
      </w:r>
      <w:r w:rsidR="00217871" w:rsidRPr="002178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административном пра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вонарушении может быть подана в течение десяти суток со </w:t>
      </w:r>
      <w:r w:rsidR="00217871" w:rsidRPr="002178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дня вручения или пол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учения копии постановления (ст. </w:t>
      </w:r>
      <w:r w:rsidR="00217871" w:rsidRPr="002178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30 ч.3 КоАП).</w:t>
      </w:r>
    </w:p>
    <w:p w:rsidR="00217871" w:rsidRPr="00217871" w:rsidRDefault="001E7296" w:rsidP="00A9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случае п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ропуска срока указанный срок по </w:t>
      </w:r>
      <w:r w:rsidR="00217871" w:rsidRPr="002178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ходатайству лица, подающего жалобу, может быть восстановлен судьей, правомочным рассматривать жалобу.</w:t>
      </w:r>
    </w:p>
    <w:p w:rsidR="007D6416" w:rsidRDefault="007D6416" w:rsidP="00A913D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35735" w:rsidRDefault="00435735" w:rsidP="00A913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35735">
        <w:rPr>
          <w:rFonts w:ascii="Times New Roman" w:hAnsi="Times New Roman" w:cs="Times New Roman"/>
          <w:b/>
          <w:sz w:val="27"/>
          <w:szCs w:val="27"/>
          <w:u w:val="single"/>
        </w:rPr>
        <w:t>Административные дела</w:t>
      </w:r>
    </w:p>
    <w:p w:rsidR="00432086" w:rsidRDefault="00432086" w:rsidP="00A913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435735" w:rsidRDefault="00435735" w:rsidP="004320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Глава 34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АС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2178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РФ регламентирует поряд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ок обжалования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судебных </w:t>
      </w:r>
      <w:r w:rsidR="004320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актов по административным делам</w:t>
      </w:r>
      <w:bookmarkStart w:id="0" w:name="_GoBack"/>
      <w:bookmarkEnd w:id="0"/>
    </w:p>
    <w:p w:rsidR="00435735" w:rsidRPr="00435735" w:rsidRDefault="00435735" w:rsidP="0043573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57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Решения суда первой инстанции, не вступившие в законную силу, могут быть обжалованы в апелляционном порядке в соответствии с правилами, установленными настоящей главой.</w:t>
      </w:r>
    </w:p>
    <w:p w:rsidR="00435735" w:rsidRPr="001838B5" w:rsidRDefault="00435735" w:rsidP="004357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573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апелляционного обжалования решения суда принадлежит лицам, участвующим в деле, а также лицам, которые не были привлечены к уч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астию в административном деле и </w:t>
      </w:r>
      <w:hyperlink r:id="rId8" w:anchor="dst100054" w:history="1">
        <w:r w:rsidRPr="00435735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вопрос о правах и об обязанностях</w:t>
        </w:r>
      </w:hyperlink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35735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которых был разрешен судом. Право принесения апелляционного представления принадлежит прокурору, участвующему в административном деле</w:t>
      </w:r>
      <w:r w:rsidR="006D4C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(ст.295 КАС РФ)</w:t>
      </w:r>
      <w:r w:rsidRPr="0043573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35735" w:rsidRPr="001838B5" w:rsidRDefault="001838B5" w:rsidP="004357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gramStart"/>
      <w:r w:rsidRPr="001838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Апелляционные</w:t>
      </w:r>
      <w:proofErr w:type="gramEnd"/>
      <w:r w:rsidRPr="001838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жалоба, представление подаются через суд, принявший решение. Апелляционные жалоба, представление, поступившие непосредственно в апелляционную инстанцию, подлежат направлению в суд, принявший решение, для дальнейших действий в соответствии с требованиями</w:t>
      </w:r>
      <w:r w:rsidRPr="001838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hyperlink r:id="rId9" w:anchor="dst102034" w:history="1">
        <w:r w:rsidRPr="001838B5">
          <w:rPr>
            <w:rStyle w:val="a3"/>
            <w:rFonts w:ascii="Times New Roman" w:hAnsi="Times New Roman" w:cs="Times New Roman"/>
            <w:color w:val="1A0DAB"/>
            <w:sz w:val="27"/>
            <w:szCs w:val="27"/>
            <w:shd w:val="clear" w:color="auto" w:fill="FFFFFF"/>
          </w:rPr>
          <w:t>статьи 302</w:t>
        </w:r>
      </w:hyperlink>
      <w:r w:rsidRPr="001838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1838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настоящего Кодекса</w:t>
      </w:r>
      <w:r w:rsidR="00AB066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(си.297 КАС РФ)</w:t>
      </w:r>
      <w:r w:rsidRPr="001838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1838B5" w:rsidRDefault="001838B5" w:rsidP="004357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838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Апелляционные жалоба, представление могут быть поданы в течение одного месяца со дня принятия решения суда в окончательной форме, если иные сроки не установлены настоящим</w:t>
      </w:r>
      <w:r w:rsidR="006D4CF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hyperlink r:id="rId10" w:anchor="dst101988" w:history="1">
        <w:r w:rsidRPr="001838B5">
          <w:rPr>
            <w:rStyle w:val="a3"/>
            <w:rFonts w:ascii="Times New Roman" w:hAnsi="Times New Roman" w:cs="Times New Roman"/>
            <w:color w:val="1A0DAB"/>
            <w:sz w:val="27"/>
            <w:szCs w:val="27"/>
            <w:shd w:val="clear" w:color="auto" w:fill="FFFFFF"/>
          </w:rPr>
          <w:t>Кодексом</w:t>
        </w:r>
      </w:hyperlink>
      <w:r w:rsidR="00AB0664">
        <w:rPr>
          <w:rFonts w:ascii="Times New Roman" w:hAnsi="Times New Roman" w:cs="Times New Roman"/>
          <w:sz w:val="27"/>
          <w:szCs w:val="27"/>
        </w:rPr>
        <w:t xml:space="preserve"> (ст.298</w:t>
      </w:r>
      <w:r w:rsidR="006D4CF1">
        <w:rPr>
          <w:rFonts w:ascii="Times New Roman" w:hAnsi="Times New Roman" w:cs="Times New Roman"/>
          <w:sz w:val="27"/>
          <w:szCs w:val="27"/>
        </w:rPr>
        <w:t xml:space="preserve"> КАС РФ)</w:t>
      </w:r>
      <w:r w:rsidRPr="001838B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AB0664" w:rsidRPr="00AB0664" w:rsidRDefault="00AB0664" w:rsidP="00AB06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B06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подаче апелляционных жалобы, представления, не соответствующ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их требованиям, предусмотренным </w:t>
      </w:r>
      <w:hyperlink r:id="rId11" w:anchor="dst468" w:history="1">
        <w:r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п</w:t>
        </w:r>
        <w:r w:rsidRPr="00AB0664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унктами 2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hyperlink r:id="rId12" w:anchor="dst102015" w:history="1">
        <w:r w:rsidRPr="00AB0664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4 части 1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hyperlink r:id="rId13" w:anchor="dst102017" w:history="1">
        <w:r w:rsidRPr="00AB0664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hyperlink r:id="rId14" w:anchor="dst471" w:history="1">
        <w:r w:rsidRPr="00AB0664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7 статьи 299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B06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настоящего Кодекса, судья не позднее чем через пять дней со дня поступления жалобы, а при подаче апелляционных жалобы, представления на судебные а</w:t>
      </w:r>
      <w:r w:rsidR="000840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кты по делам, предусмотренным </w:t>
      </w:r>
      <w:hyperlink r:id="rId15" w:anchor="dst101371" w:history="1">
        <w:r w:rsidRPr="00AB0664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частью 2 статьи 213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hyperlink r:id="rId16" w:anchor="dst101548" w:history="1">
        <w:r w:rsidRPr="00AB0664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главами 24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hyperlink r:id="rId17" w:anchor="dst101782" w:history="1">
        <w:r w:rsidRPr="00AB0664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28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hyperlink r:id="rId18" w:anchor="dst101851" w:history="1">
        <w:r w:rsidRPr="00AB0664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30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hyperlink r:id="rId19" w:anchor="dst101909" w:history="1">
        <w:r w:rsidRPr="00AB0664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31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hyperlink r:id="rId20" w:anchor="dst136" w:history="1">
        <w:r w:rsidRPr="00AB0664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31.1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AB06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настоящего Кодекса, незамедлительно выносит определение, которым</w:t>
      </w:r>
      <w:proofErr w:type="gramEnd"/>
      <w:r w:rsidRPr="00AB06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оставляет жалобу, представление без движения и назначает лицу, подавшему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жалобу, представление, разумный </w:t>
      </w:r>
      <w:hyperlink r:id="rId21" w:anchor="dst100057" w:history="1">
        <w:r w:rsidRPr="00AB0664">
          <w:rPr>
            <w:rFonts w:ascii="Times New Roman" w:eastAsia="Times New Roman" w:hAnsi="Times New Roman" w:cs="Times New Roman"/>
            <w:color w:val="1A0DAB"/>
            <w:sz w:val="27"/>
            <w:szCs w:val="27"/>
            <w:u w:val="single"/>
            <w:lang w:eastAsia="ru-RU"/>
          </w:rPr>
          <w:t>срок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B06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устранения недостатков жалобы, представления с учетом характера таких недостатков, а также места жительства или адреса лица, подавшего жалобу, представление.</w:t>
      </w:r>
    </w:p>
    <w:p w:rsidR="00AB0664" w:rsidRPr="0074085E" w:rsidRDefault="00AB0664" w:rsidP="00740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066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</w:t>
      </w:r>
      <w:proofErr w:type="gramStart"/>
      <w:r w:rsidRPr="00AB066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AB06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если лицо, подавшее апелляционные жалобу, представление, выполнит в установленный срок указания, содержащиеся в определении судьи, жалоба, представление считаются поданными в день перв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оначального </w:t>
      </w:r>
      <w:r w:rsidRPr="0074085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поступления их в суд (ст.300 КАС РФ)</w:t>
      </w:r>
      <w:r w:rsidRPr="00AB066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4085E" w:rsidRPr="0074085E" w:rsidRDefault="0074085E" w:rsidP="007408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08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Апелляционная жалоба возвращается лицу, подавшему жалобу,</w:t>
      </w:r>
      <w:r w:rsidRPr="007408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апелляционное представление - прокурору, если:</w:t>
      </w:r>
    </w:p>
    <w:p w:rsidR="0074085E" w:rsidRPr="0074085E" w:rsidRDefault="0074085E" w:rsidP="00740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085E">
        <w:rPr>
          <w:rFonts w:ascii="Times New Roman" w:eastAsia="Times New Roman" w:hAnsi="Times New Roman" w:cs="Times New Roman"/>
          <w:sz w:val="27"/>
          <w:szCs w:val="27"/>
          <w:lang w:eastAsia="ru-RU"/>
        </w:rPr>
        <w:t>1) апелляционные жалоба, представление поданы лицом, не имеющим права на обращение в суд апелляционной инстанции;</w:t>
      </w:r>
    </w:p>
    <w:p w:rsidR="0074085E" w:rsidRPr="0074085E" w:rsidRDefault="0074085E" w:rsidP="00740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085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2) в установленный срок не выполнены указания судьи, содержащиеся в определении об оставлении </w:t>
      </w:r>
      <w:proofErr w:type="gramStart"/>
      <w:r w:rsidRPr="0074085E">
        <w:rPr>
          <w:rFonts w:ascii="Times New Roman" w:eastAsia="Times New Roman" w:hAnsi="Times New Roman" w:cs="Times New Roman"/>
          <w:sz w:val="27"/>
          <w:szCs w:val="27"/>
          <w:lang w:eastAsia="ru-RU"/>
        </w:rPr>
        <w:t>апелляционных</w:t>
      </w:r>
      <w:proofErr w:type="gramEnd"/>
      <w:r w:rsidRPr="007408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жалобы, представления без движения;</w:t>
      </w:r>
    </w:p>
    <w:p w:rsidR="0074085E" w:rsidRPr="0074085E" w:rsidRDefault="0074085E" w:rsidP="00740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08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истек срок на апелляционное обжалование и в </w:t>
      </w:r>
      <w:proofErr w:type="gramStart"/>
      <w:r w:rsidRPr="0074085E">
        <w:rPr>
          <w:rFonts w:ascii="Times New Roman" w:eastAsia="Times New Roman" w:hAnsi="Times New Roman" w:cs="Times New Roman"/>
          <w:sz w:val="27"/>
          <w:szCs w:val="27"/>
          <w:lang w:eastAsia="ru-RU"/>
        </w:rPr>
        <w:t>апелляционных</w:t>
      </w:r>
      <w:proofErr w:type="gramEnd"/>
      <w:r w:rsidRPr="007408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жалобе, представлении отсутствует просьба о восстановлении этого срока или в его восстановлении отказано.</w:t>
      </w:r>
    </w:p>
    <w:p w:rsidR="0074085E" w:rsidRPr="0074085E" w:rsidRDefault="0074085E" w:rsidP="00740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74085E">
        <w:rPr>
          <w:rFonts w:ascii="Times New Roman" w:eastAsia="Times New Roman" w:hAnsi="Times New Roman" w:cs="Times New Roman"/>
          <w:sz w:val="27"/>
          <w:szCs w:val="27"/>
          <w:lang w:eastAsia="ru-RU"/>
        </w:rPr>
        <w:t>Апелляционные жалоба, представление возвращаются по просьбе лица, подавшего жалобу, представление, об их отзыве.</w:t>
      </w:r>
      <w:proofErr w:type="gramEnd"/>
    </w:p>
    <w:p w:rsidR="0074085E" w:rsidRPr="0074085E" w:rsidRDefault="0074085E" w:rsidP="00740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08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Возвращение апелляционной жалобы лицу, подавшему жалобу, апелляционного представления прокурору осуществляется на основании определения судьи. На определение судьи о возвращении </w:t>
      </w:r>
      <w:proofErr w:type="gramStart"/>
      <w:r w:rsidRPr="0074085E">
        <w:rPr>
          <w:rFonts w:ascii="Times New Roman" w:eastAsia="Times New Roman" w:hAnsi="Times New Roman" w:cs="Times New Roman"/>
          <w:sz w:val="27"/>
          <w:szCs w:val="27"/>
          <w:lang w:eastAsia="ru-RU"/>
        </w:rPr>
        <w:t>апелляционных</w:t>
      </w:r>
      <w:proofErr w:type="gramEnd"/>
      <w:r w:rsidRPr="007408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жалобы, представления могут быть поданы частная жалоба, представление прокурора.</w:t>
      </w:r>
    </w:p>
    <w:p w:rsidR="00AB0664" w:rsidRPr="00AB0664" w:rsidRDefault="00AB0664" w:rsidP="00740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D4CF1" w:rsidRPr="00435735" w:rsidRDefault="006D4CF1" w:rsidP="00740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5735" w:rsidRPr="00217871" w:rsidRDefault="00435735" w:rsidP="004357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435735" w:rsidRPr="00435735" w:rsidRDefault="00435735" w:rsidP="00A913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74085E" w:rsidRPr="00435735" w:rsidRDefault="007408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sectPr w:rsidR="0074085E" w:rsidRPr="00435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71"/>
    <w:rsid w:val="000245C0"/>
    <w:rsid w:val="000840E2"/>
    <w:rsid w:val="000B75C3"/>
    <w:rsid w:val="001838B5"/>
    <w:rsid w:val="001E7296"/>
    <w:rsid w:val="00217871"/>
    <w:rsid w:val="00344124"/>
    <w:rsid w:val="003A375F"/>
    <w:rsid w:val="00432086"/>
    <w:rsid w:val="00435735"/>
    <w:rsid w:val="006D4CF1"/>
    <w:rsid w:val="0074085E"/>
    <w:rsid w:val="007D6416"/>
    <w:rsid w:val="00832BD5"/>
    <w:rsid w:val="00876A52"/>
    <w:rsid w:val="0096391F"/>
    <w:rsid w:val="009D12CA"/>
    <w:rsid w:val="00A913D7"/>
    <w:rsid w:val="00AB0664"/>
    <w:rsid w:val="00AC1EE0"/>
    <w:rsid w:val="00DB7409"/>
    <w:rsid w:val="00E05B88"/>
    <w:rsid w:val="00E8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8B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8B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932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709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783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7395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5060/6a86c28d0c012c15410cd305a097482f6eeb62e7/" TargetMode="External"/><Relationship Id="rId13" Type="http://schemas.openxmlformats.org/officeDocument/2006/relationships/hyperlink" Target="https://www.consultant.ru/document/cons_doc_LAW_509426/4f4ff1e6b13dbcbcab6abc73e36cf5f1f18f53ba/" TargetMode="External"/><Relationship Id="rId18" Type="http://schemas.openxmlformats.org/officeDocument/2006/relationships/hyperlink" Target="https://www.consultant.ru/document/cons_doc_LAW_509426/4b9267072f99d81169607d9652e18eb0e70f414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355060/6a86c28d0c012c15410cd305a097482f6eeb62e7/" TargetMode="External"/><Relationship Id="rId7" Type="http://schemas.openxmlformats.org/officeDocument/2006/relationships/hyperlink" Target="https://www.consultant.ru/document/cons_doc_LAW_511272/51992c584dfd39c3edc3a7ea5cd7c22ed882905d/" TargetMode="External"/><Relationship Id="rId12" Type="http://schemas.openxmlformats.org/officeDocument/2006/relationships/hyperlink" Target="https://www.consultant.ru/document/cons_doc_LAW_509426/4f4ff1e6b13dbcbcab6abc73e36cf5f1f18f53ba/" TargetMode="External"/><Relationship Id="rId17" Type="http://schemas.openxmlformats.org/officeDocument/2006/relationships/hyperlink" Target="https://www.consultant.ru/document/cons_doc_LAW_509426/f2f3e446237fff6ed8d90fcd77036e306584e44d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onsultant.ru/document/cons_doc_LAW_509426/e490efc8c978a373d4857e472e639412cb578b8c/" TargetMode="External"/><Relationship Id="rId20" Type="http://schemas.openxmlformats.org/officeDocument/2006/relationships/hyperlink" Target="https://www.consultant.ru/document/cons_doc_LAW_509426/d7e9b296d5bdd10710bdc219b30f45de20c426c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1272/898e72a61cc328b0613a416967411bc3efa9c1b6/" TargetMode="External"/><Relationship Id="rId11" Type="http://schemas.openxmlformats.org/officeDocument/2006/relationships/hyperlink" Target="https://www.consultant.ru/document/cons_doc_LAW_509426/4f4ff1e6b13dbcbcab6abc73e36cf5f1f18f53ba/" TargetMode="External"/><Relationship Id="rId5" Type="http://schemas.openxmlformats.org/officeDocument/2006/relationships/hyperlink" Target="https://www.consultant.ru/document/cons_doc_LAW_511272/10685da9a1abb39e17500cca2004d0e8befe06eb/" TargetMode="External"/><Relationship Id="rId15" Type="http://schemas.openxmlformats.org/officeDocument/2006/relationships/hyperlink" Target="https://www.consultant.ru/document/cons_doc_LAW_509426/069a30f23725f9a216a7b3d002a2be4818abf25b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ultant.ru/document/cons_doc_LAW_509426/4ef771828cc3fca9a43bd7f1c3161f41d8d698c7/" TargetMode="External"/><Relationship Id="rId19" Type="http://schemas.openxmlformats.org/officeDocument/2006/relationships/hyperlink" Target="https://www.consultant.ru/document/cons_doc_LAW_509426/e727d69f1a4fde7ff18c30b8e4628b17993a128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9426/d0ee3774550584e55eccecd3a270bf2c2bc0419e/" TargetMode="External"/><Relationship Id="rId14" Type="http://schemas.openxmlformats.org/officeDocument/2006/relationships/hyperlink" Target="https://www.consultant.ru/document/cons_doc_LAW_509426/4f4ff1e6b13dbcbcab6abc73e36cf5f1f18f53b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23</cp:revision>
  <dcterms:created xsi:type="dcterms:W3CDTF">2025-10-13T08:07:00Z</dcterms:created>
  <dcterms:modified xsi:type="dcterms:W3CDTF">2025-10-13T08:50:00Z</dcterms:modified>
</cp:coreProperties>
</file>