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2" w:rsidRDefault="004D1E5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1E52" w:rsidRDefault="004D1E5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1E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52" w:rsidRDefault="004D1E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52" w:rsidRDefault="004D1E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E52" w:rsidRDefault="004D1E5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52" w:rsidRDefault="004D1E52">
            <w:pPr>
              <w:pStyle w:val="ConsPlusNormal"/>
            </w:pPr>
          </w:p>
        </w:tc>
      </w:tr>
    </w:tbl>
    <w:p w:rsidR="004D1E52" w:rsidRDefault="004D1E52">
      <w:pPr>
        <w:pStyle w:val="ConsPlusNonformat"/>
        <w:spacing w:before="260"/>
        <w:jc w:val="both"/>
      </w:pPr>
      <w:r>
        <w:t xml:space="preserve">                                   В _____________________ районный суд </w:t>
      </w:r>
      <w:hyperlink w:anchor="P78">
        <w:r>
          <w:rPr>
            <w:color w:val="0000FF"/>
          </w:rPr>
          <w:t>&lt;1&gt;</w:t>
        </w:r>
      </w:hyperlink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4D1E52" w:rsidRDefault="004D1E52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4D1E52" w:rsidRDefault="004D1E52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4D1E52" w:rsidRDefault="004D1E52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Вариант для заявителя - организации:</w:t>
      </w:r>
    </w:p>
    <w:p w:rsidR="004D1E52" w:rsidRDefault="004D1E52">
      <w:pPr>
        <w:pStyle w:val="ConsPlusNonformat"/>
        <w:jc w:val="both"/>
      </w:pPr>
      <w:r>
        <w:t xml:space="preserve">                                   ИНН: ___________________________________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Вариант.</w:t>
      </w:r>
    </w:p>
    <w:p w:rsidR="004D1E52" w:rsidRDefault="004D1E52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4D1E52" w:rsidRDefault="004D1E5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 xml:space="preserve">(данные с учетом </w:t>
      </w:r>
      <w:hyperlink r:id="rId6">
        <w:r>
          <w:rPr>
            <w:color w:val="0000FF"/>
          </w:rPr>
          <w:t>ст. 49</w:t>
        </w:r>
      </w:hyperlink>
      <w:r>
        <w:t xml:space="preserve"> - </w:t>
      </w:r>
      <w:hyperlink r:id="rId7">
        <w:r>
          <w:rPr>
            <w:color w:val="0000FF"/>
          </w:rPr>
          <w:t>54</w:t>
        </w:r>
      </w:hyperlink>
      <w:proofErr w:type="gramEnd"/>
    </w:p>
    <w:p w:rsidR="004D1E52" w:rsidRDefault="004D1E52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4D1E52" w:rsidRDefault="004D1E52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4D1E52" w:rsidRDefault="004D1E52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Истец: _________________________________</w:t>
      </w:r>
    </w:p>
    <w:p w:rsidR="004D1E52" w:rsidRDefault="004D1E52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4D1E52" w:rsidRDefault="004D1E52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4D1E52" w:rsidRDefault="004D1E52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4D1E52" w:rsidRDefault="004D1E52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4D1E52" w:rsidRDefault="004D1E52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4D1E52" w:rsidRDefault="004D1E52">
      <w:pPr>
        <w:pStyle w:val="ConsPlusNonformat"/>
        <w:jc w:val="both"/>
      </w:pPr>
    </w:p>
    <w:p w:rsidR="004D1E52" w:rsidRDefault="004D1E52">
      <w:pPr>
        <w:pStyle w:val="ConsPlusNonformat"/>
        <w:jc w:val="both"/>
      </w:pPr>
      <w:r>
        <w:t xml:space="preserve">                                   Госпошлина __________________ рублей </w:t>
      </w:r>
      <w:hyperlink w:anchor="P79">
        <w:r>
          <w:rPr>
            <w:color w:val="0000FF"/>
          </w:rPr>
          <w:t>&lt;2&gt;</w:t>
        </w:r>
      </w:hyperlink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jc w:val="center"/>
      </w:pPr>
      <w:bookmarkStart w:id="0" w:name="_GoBack"/>
      <w:r>
        <w:t>ЗАЯВЛЕНИЕ</w:t>
      </w:r>
    </w:p>
    <w:p w:rsidR="004D1E52" w:rsidRDefault="004D1E52">
      <w:pPr>
        <w:pStyle w:val="ConsPlusNormal"/>
        <w:jc w:val="center"/>
      </w:pPr>
      <w:r>
        <w:t xml:space="preserve">об отмене заочного решения суда </w:t>
      </w:r>
      <w:bookmarkEnd w:id="0"/>
      <w:r>
        <w:fldChar w:fldCharType="begin"/>
      </w:r>
      <w:r>
        <w:instrText xml:space="preserve"> HYPERLINK \l "P79" \h </w:instrText>
      </w:r>
      <w:r>
        <w:fldChar w:fldCharType="separate"/>
      </w:r>
      <w:r>
        <w:rPr>
          <w:color w:val="0000FF"/>
        </w:rPr>
        <w:t>&lt;2&gt;</w:t>
      </w:r>
      <w:r>
        <w:rPr>
          <w:color w:val="0000FF"/>
        </w:rPr>
        <w:fldChar w:fldCharType="end"/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 xml:space="preserve">В отсутствие Ответчика по данному делу "___"_________ _____ г. суд вынес заочное решение, чем нарушил его права, а именно ________________________________________________________________ (указать, какие именно права и интересы Ответчика были нарушены), что подтверждается </w:t>
      </w:r>
      <w:r>
        <w:lastRenderedPageBreak/>
        <w:t>_______________________________________________________.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 xml:space="preserve">Вынесенное решение было вручено Ответчику "___"____________ ___ г., что подтверждается ___________________________________________________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Неявка в судебное заседание, на котором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proofErr w:type="gramStart"/>
      <w:r>
        <w:t>вышеизложенным</w:t>
      </w:r>
      <w:proofErr w:type="gramEnd"/>
      <w:r>
        <w:t xml:space="preserve"> и руководствуясь </w:t>
      </w:r>
      <w:hyperlink r:id="rId8">
        <w:r>
          <w:rPr>
            <w:color w:val="0000FF"/>
          </w:rPr>
          <w:t>ст. ст. 237</w:t>
        </w:r>
      </w:hyperlink>
      <w:r>
        <w:t xml:space="preserve"> - </w:t>
      </w:r>
      <w:hyperlink r:id="rId9">
        <w:r>
          <w:rPr>
            <w:color w:val="0000FF"/>
          </w:rPr>
          <w:t>238</w:t>
        </w:r>
      </w:hyperlink>
      <w:r>
        <w:t xml:space="preserve"> Гражданского процессуального кодекса Российской Федерации, прошу: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Приложение: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1. Копия оспариваемого заочного решения суда.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2. Доказательства, подтверждающие нарушение прав и интересов Ответчика принятым заочным решением.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 xml:space="preserve">Вариант. 6. Доверенность представителя (или иные документы, подтверждающие полномочия представителя) от "___"___________ ____ г. N ____ (если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Ответчика) </w:t>
      </w:r>
      <w:hyperlink w:anchor="P81">
        <w:r>
          <w:rPr>
            <w:color w:val="0000FF"/>
          </w:rPr>
          <w:t>&lt;4&gt;</w:t>
        </w:r>
      </w:hyperlink>
      <w:r>
        <w:t>.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7. Иные документы, подтверждающие обстоятельства, на которых Ответчик основывает свои требования.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Ответчик (представитель):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nformat"/>
        <w:jc w:val="both"/>
      </w:pPr>
      <w:r>
        <w:t xml:space="preserve">    _________________/__________________</w:t>
      </w:r>
    </w:p>
    <w:p w:rsidR="004D1E52" w:rsidRDefault="004D1E52">
      <w:pPr>
        <w:pStyle w:val="ConsPlusNonformat"/>
        <w:jc w:val="both"/>
      </w:pPr>
      <w:r>
        <w:t xml:space="preserve">       (подпись)          (Ф.И.О.)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ind w:firstLine="540"/>
        <w:jc w:val="both"/>
      </w:pPr>
      <w:r>
        <w:t>--------------------------------</w:t>
      </w:r>
    </w:p>
    <w:p w:rsidR="004D1E52" w:rsidRDefault="004D1E52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4D1E52" w:rsidRDefault="004D1E52">
      <w:pPr>
        <w:pStyle w:val="ConsPlusNormal"/>
        <w:spacing w:before="240"/>
        <w:ind w:firstLine="540"/>
        <w:jc w:val="both"/>
      </w:pPr>
      <w:bookmarkStart w:id="1" w:name="P78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10">
        <w:r>
          <w:rPr>
            <w:color w:val="0000FF"/>
          </w:rPr>
          <w:t>п. 1 ч. 1 ст. 238</w:t>
        </w:r>
      </w:hyperlink>
      <w:r>
        <w:t xml:space="preserve"> Гражданского процессуального кодекса Российской Федерации).</w:t>
      </w:r>
    </w:p>
    <w:p w:rsidR="004D1E52" w:rsidRDefault="004D1E52">
      <w:pPr>
        <w:pStyle w:val="ConsPlusNormal"/>
        <w:spacing w:before="240"/>
        <w:ind w:firstLine="540"/>
        <w:jc w:val="both"/>
      </w:pPr>
      <w:bookmarkStart w:id="2" w:name="P79"/>
      <w:bookmarkEnd w:id="2"/>
      <w:r>
        <w:t xml:space="preserve">&lt;2&gt; Госпошлина при подаче заявления пересмотре заочного решения судом, вынесшим это решение,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12 п. 1 ст. 333.19</w:t>
        </w:r>
      </w:hyperlink>
      <w:r>
        <w:t xml:space="preserve"> Налогового кодекса Российской Федерации.</w:t>
      </w:r>
    </w:p>
    <w:p w:rsidR="004D1E52" w:rsidRDefault="004D1E52">
      <w:pPr>
        <w:pStyle w:val="ConsPlusNormal"/>
        <w:spacing w:before="240"/>
        <w:ind w:firstLine="540"/>
        <w:jc w:val="both"/>
      </w:pPr>
      <w:bookmarkStart w:id="3" w:name="P80"/>
      <w:bookmarkEnd w:id="3"/>
      <w:r>
        <w:t xml:space="preserve">&lt;3&gt; Согласно </w:t>
      </w:r>
      <w:hyperlink r:id="rId12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1E52" w:rsidRDefault="004D1E52">
      <w:pPr>
        <w:pStyle w:val="ConsPlusNormal"/>
        <w:spacing w:before="240"/>
        <w:ind w:firstLine="540"/>
        <w:jc w:val="both"/>
      </w:pPr>
      <w:bookmarkStart w:id="4" w:name="P81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3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jc w:val="both"/>
      </w:pPr>
    </w:p>
    <w:p w:rsidR="004D1E52" w:rsidRDefault="004D1E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/>
    <w:sectPr w:rsidR="004C70FC" w:rsidSect="00A9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52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1E52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E5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D1E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E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E5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D1E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E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1104" TargetMode="External"/><Relationship Id="rId13" Type="http://schemas.openxmlformats.org/officeDocument/2006/relationships/hyperlink" Target="https://login.consultant.ru/link/?req=doc&amp;base=LAW&amp;n=529664&amp;dst=10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00253" TargetMode="External"/><Relationship Id="rId12" Type="http://schemas.openxmlformats.org/officeDocument/2006/relationships/hyperlink" Target="https://login.consultant.ru/link/?req=doc&amp;base=LAW&amp;n=529664&amp;dst=101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208" TargetMode="External"/><Relationship Id="rId11" Type="http://schemas.openxmlformats.org/officeDocument/2006/relationships/hyperlink" Target="https://login.consultant.ru/link/?req=doc&amp;base=LAW&amp;n=532909&amp;dst=2659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9664&amp;dst=101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11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2026-05-12T07:05:00Z</dcterms:created>
  <dcterms:modified xsi:type="dcterms:W3CDTF">2026-05-12T07:06:00Z</dcterms:modified>
</cp:coreProperties>
</file>