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4B" w:rsidRPr="00610C3F" w:rsidRDefault="00D8701B" w:rsidP="007B514B">
      <w:pPr>
        <w:spacing w:after="0" w:line="240" w:lineRule="auto"/>
        <w:ind w:left="10632" w:right="-143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</w:t>
      </w:r>
      <w:r w:rsidR="007A2D0B">
        <w:rPr>
          <w:rFonts w:ascii="Times New Roman" w:hAnsi="Times New Roman"/>
          <w:b/>
          <w:sz w:val="24"/>
          <w:szCs w:val="24"/>
        </w:rPr>
        <w:t>Е</w:t>
      </w:r>
      <w:r w:rsidR="00D46C35">
        <w:rPr>
          <w:rFonts w:ascii="Times New Roman" w:hAnsi="Times New Roman"/>
          <w:b/>
          <w:sz w:val="24"/>
          <w:szCs w:val="24"/>
        </w:rPr>
        <w:t>Н</w:t>
      </w:r>
    </w:p>
    <w:p w:rsidR="007B514B" w:rsidRDefault="00D46C35" w:rsidP="007B514B">
      <w:pPr>
        <w:spacing w:after="0" w:line="240" w:lineRule="auto"/>
        <w:ind w:left="10632" w:right="-14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п</w:t>
      </w:r>
      <w:r w:rsidR="00D8701B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я</w:t>
      </w:r>
      <w:r w:rsidR="00D8701B">
        <w:rPr>
          <w:rFonts w:ascii="Times New Roman" w:hAnsi="Times New Roman"/>
          <w:sz w:val="24"/>
          <w:szCs w:val="24"/>
        </w:rPr>
        <w:t xml:space="preserve"> Киевского районного суда г. Симферополя</w:t>
      </w:r>
      <w:r w:rsidR="007B514B" w:rsidRPr="00610C3F">
        <w:rPr>
          <w:rFonts w:ascii="Times New Roman" w:hAnsi="Times New Roman"/>
          <w:sz w:val="24"/>
          <w:szCs w:val="24"/>
        </w:rPr>
        <w:t xml:space="preserve"> в Республике Крым</w:t>
      </w:r>
    </w:p>
    <w:p w:rsidR="007B514B" w:rsidRDefault="007B514B" w:rsidP="007B514B">
      <w:pPr>
        <w:spacing w:after="0" w:line="240" w:lineRule="auto"/>
        <w:ind w:left="10632" w:right="-143"/>
        <w:contextualSpacing/>
        <w:rPr>
          <w:rFonts w:ascii="Times New Roman" w:hAnsi="Times New Roman"/>
          <w:sz w:val="24"/>
          <w:szCs w:val="24"/>
        </w:rPr>
      </w:pPr>
      <w:r w:rsidRPr="00610C3F">
        <w:rPr>
          <w:rFonts w:ascii="Times New Roman" w:hAnsi="Times New Roman"/>
          <w:sz w:val="24"/>
          <w:szCs w:val="24"/>
        </w:rPr>
        <w:t>от «</w:t>
      </w:r>
      <w:r w:rsidR="00135D9E">
        <w:rPr>
          <w:rFonts w:ascii="Times New Roman" w:hAnsi="Times New Roman"/>
          <w:sz w:val="24"/>
          <w:szCs w:val="24"/>
        </w:rPr>
        <w:t>10</w:t>
      </w:r>
      <w:r w:rsidRPr="00610C3F">
        <w:rPr>
          <w:rFonts w:ascii="Times New Roman" w:hAnsi="Times New Roman"/>
          <w:sz w:val="24"/>
          <w:szCs w:val="24"/>
        </w:rPr>
        <w:t xml:space="preserve">» </w:t>
      </w:r>
      <w:r w:rsidR="00135D9E">
        <w:rPr>
          <w:rFonts w:ascii="Times New Roman" w:hAnsi="Times New Roman"/>
          <w:sz w:val="24"/>
          <w:szCs w:val="24"/>
        </w:rPr>
        <w:t>февраля</w:t>
      </w:r>
      <w:r w:rsidRPr="00610C3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10C3F">
        <w:rPr>
          <w:rFonts w:ascii="Times New Roman" w:hAnsi="Times New Roman"/>
          <w:sz w:val="24"/>
          <w:szCs w:val="24"/>
        </w:rPr>
        <w:t>г.</w:t>
      </w:r>
      <w:r w:rsidR="00D46C35">
        <w:rPr>
          <w:rFonts w:ascii="Times New Roman" w:hAnsi="Times New Roman"/>
          <w:sz w:val="24"/>
          <w:szCs w:val="24"/>
        </w:rPr>
        <w:t xml:space="preserve"> №</w:t>
      </w:r>
      <w:r w:rsidR="00135D9E">
        <w:rPr>
          <w:rFonts w:ascii="Times New Roman" w:hAnsi="Times New Roman"/>
          <w:sz w:val="24"/>
          <w:szCs w:val="24"/>
        </w:rPr>
        <w:t xml:space="preserve"> 16/08-01</w:t>
      </w:r>
      <w:r w:rsidR="00580AC5">
        <w:rPr>
          <w:rFonts w:ascii="Times New Roman" w:hAnsi="Times New Roman"/>
          <w:sz w:val="24"/>
          <w:szCs w:val="24"/>
        </w:rPr>
        <w:t>, с изменениями Приказ от 23.07.2026</w:t>
      </w:r>
    </w:p>
    <w:p w:rsidR="00580AC5" w:rsidRPr="00610C3F" w:rsidRDefault="00580AC5" w:rsidP="007B514B">
      <w:pPr>
        <w:spacing w:after="0" w:line="240" w:lineRule="auto"/>
        <w:ind w:left="10632" w:right="-143"/>
        <w:contextualSpacing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№75/08-01</w:t>
      </w:r>
      <w:bookmarkStart w:id="0" w:name="_GoBack"/>
      <w:bookmarkEnd w:id="0"/>
    </w:p>
    <w:p w:rsidR="007B514B" w:rsidRDefault="007B514B"/>
    <w:p w:rsidR="00664FBE" w:rsidRDefault="00664FBE"/>
    <w:p w:rsidR="007B514B" w:rsidRPr="007B514B" w:rsidRDefault="007B514B" w:rsidP="007B514B">
      <w:pPr>
        <w:pStyle w:val="20"/>
        <w:shd w:val="clear" w:color="auto" w:fill="auto"/>
        <w:spacing w:before="0" w:after="76" w:line="240" w:lineRule="exact"/>
        <w:ind w:left="20"/>
        <w:rPr>
          <w:b w:val="0"/>
        </w:rPr>
      </w:pPr>
      <w:r w:rsidRPr="007B514B">
        <w:rPr>
          <w:rStyle w:val="23pt"/>
          <w:b/>
          <w:bCs/>
        </w:rPr>
        <w:t>ПЛАН</w:t>
      </w:r>
    </w:p>
    <w:p w:rsidR="007B514B" w:rsidRDefault="007B514B" w:rsidP="007B514B">
      <w:pPr>
        <w:pStyle w:val="20"/>
        <w:shd w:val="clear" w:color="auto" w:fill="auto"/>
        <w:spacing w:before="0" w:after="0" w:line="281" w:lineRule="exact"/>
        <w:ind w:left="20"/>
      </w:pPr>
      <w:r>
        <w:t xml:space="preserve">противодействия коррупции </w:t>
      </w:r>
      <w:r>
        <w:br/>
      </w:r>
      <w:r w:rsidR="00D46C35">
        <w:t xml:space="preserve">Киевского районного суда г. Симферополя </w:t>
      </w:r>
      <w:r>
        <w:t xml:space="preserve"> в Республике Крым</w:t>
      </w:r>
      <w:r>
        <w:br/>
        <w:t>на 2025-2028 годы</w:t>
      </w:r>
    </w:p>
    <w:p w:rsidR="007B514B" w:rsidRDefault="007B514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5553"/>
        <w:gridCol w:w="2127"/>
        <w:gridCol w:w="1984"/>
        <w:gridCol w:w="4330"/>
      </w:tblGrid>
      <w:tr w:rsidR="007B514B" w:rsidTr="009B5616">
        <w:tc>
          <w:tcPr>
            <w:tcW w:w="792" w:type="dxa"/>
            <w:vAlign w:val="center"/>
          </w:tcPr>
          <w:p w:rsidR="007B514B" w:rsidRPr="007B514B" w:rsidRDefault="007B514B" w:rsidP="007B514B">
            <w:pPr>
              <w:widowControl w:val="0"/>
              <w:spacing w:after="60" w:line="240" w:lineRule="exact"/>
              <w:ind w:left="2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B56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7B514B" w:rsidRDefault="007B514B" w:rsidP="007B514B">
            <w:pPr>
              <w:jc w:val="center"/>
            </w:pPr>
            <w:proofErr w:type="gramStart"/>
            <w:r w:rsidRPr="009B5616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B5616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553" w:type="dxa"/>
            <w:vAlign w:val="center"/>
          </w:tcPr>
          <w:p w:rsidR="007B514B" w:rsidRPr="009B5616" w:rsidRDefault="007B514B" w:rsidP="007B514B">
            <w:pPr>
              <w:jc w:val="center"/>
            </w:pPr>
            <w:r w:rsidRPr="009B5616">
              <w:rPr>
                <w:rStyle w:val="21"/>
                <w:rFonts w:eastAsia="Calibri"/>
              </w:rPr>
              <w:t>Наименование мероприятия</w:t>
            </w:r>
          </w:p>
        </w:tc>
        <w:tc>
          <w:tcPr>
            <w:tcW w:w="2127" w:type="dxa"/>
            <w:vAlign w:val="center"/>
          </w:tcPr>
          <w:p w:rsidR="007B514B" w:rsidRPr="007B514B" w:rsidRDefault="007B514B" w:rsidP="009B5616">
            <w:pPr>
              <w:widowControl w:val="0"/>
              <w:spacing w:after="120" w:line="240" w:lineRule="exact"/>
              <w:ind w:left="1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B56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  <w:p w:rsidR="007B514B" w:rsidRPr="007B514B" w:rsidRDefault="007B514B" w:rsidP="009B5616">
            <w:pPr>
              <w:jc w:val="center"/>
            </w:pPr>
            <w:r w:rsidRPr="009B5616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  <w:tc>
          <w:tcPr>
            <w:tcW w:w="1984" w:type="dxa"/>
            <w:vAlign w:val="center"/>
          </w:tcPr>
          <w:p w:rsidR="007B514B" w:rsidRPr="007B514B" w:rsidRDefault="007B514B" w:rsidP="007B514B">
            <w:pPr>
              <w:widowControl w:val="0"/>
              <w:spacing w:line="284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B56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Период</w:t>
            </w:r>
          </w:p>
          <w:p w:rsidR="007B514B" w:rsidRPr="007B514B" w:rsidRDefault="007B514B" w:rsidP="007B514B">
            <w:pPr>
              <w:widowControl w:val="0"/>
              <w:spacing w:line="284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B56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проведения</w:t>
            </w:r>
          </w:p>
          <w:p w:rsidR="007B514B" w:rsidRPr="007B514B" w:rsidRDefault="007B514B" w:rsidP="007B514B">
            <w:pPr>
              <w:jc w:val="center"/>
            </w:pPr>
            <w:r w:rsidRPr="009B5616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4330" w:type="dxa"/>
            <w:vAlign w:val="center"/>
          </w:tcPr>
          <w:p w:rsidR="007B514B" w:rsidRPr="009B5616" w:rsidRDefault="007B514B" w:rsidP="007B514B">
            <w:pPr>
              <w:jc w:val="center"/>
            </w:pPr>
            <w:r w:rsidRPr="009B5616">
              <w:rPr>
                <w:rStyle w:val="21"/>
                <w:rFonts w:eastAsia="Calibri"/>
              </w:rPr>
              <w:t>Ожидаемый результат</w:t>
            </w:r>
          </w:p>
        </w:tc>
      </w:tr>
      <w:tr w:rsidR="00D136DE" w:rsidTr="009B5616">
        <w:tc>
          <w:tcPr>
            <w:tcW w:w="14786" w:type="dxa"/>
            <w:gridSpan w:val="5"/>
          </w:tcPr>
          <w:p w:rsidR="00D136DE" w:rsidRPr="00D136DE" w:rsidRDefault="00F757F1" w:rsidP="001F7E0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="00D136DE" w:rsidRPr="00D13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Обеспечение соблюдения федеральными государственными гражданскими служащими </w:t>
            </w:r>
            <w:r w:rsidR="000777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br/>
            </w:r>
            <w:r w:rsidR="00D46C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Киевского районного суда г. Симферополя</w:t>
            </w:r>
            <w:r w:rsidR="000777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A56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ограничений, запр</w:t>
            </w:r>
            <w:r w:rsidR="00D136DE" w:rsidRPr="00D13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етов и требований к служебному поведению </w:t>
            </w:r>
            <w:r w:rsidR="000777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br/>
            </w:r>
            <w:r w:rsidR="00D136DE" w:rsidRPr="00D13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связи с исполнением ими должностных обязанностей</w:t>
            </w:r>
          </w:p>
        </w:tc>
      </w:tr>
      <w:tr w:rsidR="00D136DE" w:rsidTr="009B5616">
        <w:tc>
          <w:tcPr>
            <w:tcW w:w="792" w:type="dxa"/>
          </w:tcPr>
          <w:p w:rsidR="00D136DE" w:rsidRPr="00D136D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</w:t>
            </w:r>
            <w:r w:rsidR="009B5616" w:rsidRPr="009B5616">
              <w:rPr>
                <w:rStyle w:val="21"/>
                <w:rFonts w:eastAsia="Calibri"/>
                <w:b w:val="0"/>
              </w:rPr>
              <w:t>.1.</w:t>
            </w:r>
          </w:p>
        </w:tc>
        <w:tc>
          <w:tcPr>
            <w:tcW w:w="5553" w:type="dxa"/>
          </w:tcPr>
          <w:p w:rsidR="009B5616" w:rsidRPr="009B5616" w:rsidRDefault="009B5616" w:rsidP="009B5616">
            <w:pPr>
              <w:widowControl w:val="0"/>
              <w:ind w:right="34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9B5616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ru-RU" w:bidi="ru-RU"/>
              </w:rPr>
              <w:t xml:space="preserve">Обеспечить действенное функционирование  </w:t>
            </w:r>
            <w:r w:rsidRPr="009B561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Конкурсной комиссии по проведению конкурса на замещение вакантн</w:t>
            </w:r>
            <w:r w:rsidR="004737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ых</w:t>
            </w:r>
            <w:r w:rsidRPr="009B561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 xml:space="preserve"> должност</w:t>
            </w:r>
            <w:r w:rsidR="004737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ей</w:t>
            </w:r>
            <w:r w:rsidRPr="009B561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46C3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в Киевском районном суде г. Симферополя</w:t>
            </w:r>
          </w:p>
          <w:p w:rsidR="00D136DE" w:rsidRPr="00D136DE" w:rsidRDefault="00D136DE" w:rsidP="00A51609">
            <w:pPr>
              <w:jc w:val="both"/>
              <w:rPr>
                <w:rStyle w:val="21"/>
                <w:rFonts w:eastAsia="Calibri"/>
                <w:b w:val="0"/>
              </w:rPr>
            </w:pPr>
          </w:p>
        </w:tc>
        <w:tc>
          <w:tcPr>
            <w:tcW w:w="2127" w:type="dxa"/>
          </w:tcPr>
          <w:p w:rsidR="00D136DE" w:rsidRPr="00D136DE" w:rsidRDefault="00084B8E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ответственное лицо за противодействие коррупции в Киевском районном суде г. Симферополя, назначенное приказом председателя суда  </w:t>
            </w:r>
            <w:r>
              <w:rPr>
                <w:rStyle w:val="21"/>
                <w:rFonts w:eastAsia="Calibri"/>
                <w:b w:val="0"/>
              </w:rPr>
              <w:lastRenderedPageBreak/>
              <w:t xml:space="preserve">- </w:t>
            </w:r>
            <w:r w:rsidR="00D46C35">
              <w:rPr>
                <w:rStyle w:val="21"/>
                <w:rFonts w:eastAsia="Calibri"/>
                <w:b w:val="0"/>
              </w:rPr>
              <w:t>начальник общего отдела</w:t>
            </w:r>
          </w:p>
        </w:tc>
        <w:tc>
          <w:tcPr>
            <w:tcW w:w="1984" w:type="dxa"/>
          </w:tcPr>
          <w:p w:rsidR="00D136DE" w:rsidRPr="00D136DE" w:rsidRDefault="009B5616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 w:rsidRPr="009B5616">
              <w:rPr>
                <w:rStyle w:val="21"/>
                <w:rFonts w:eastAsia="Calibri"/>
                <w:b w:val="0"/>
              </w:rPr>
              <w:lastRenderedPageBreak/>
              <w:t xml:space="preserve">постоянно, </w:t>
            </w:r>
            <w:r w:rsidR="002B5D13">
              <w:rPr>
                <w:rStyle w:val="21"/>
                <w:rFonts w:eastAsia="Calibri"/>
                <w:b w:val="0"/>
              </w:rPr>
              <w:br/>
            </w:r>
            <w:r w:rsidRPr="009B5616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9B5616" w:rsidRPr="009B5616" w:rsidRDefault="009B5616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9B5616">
              <w:rPr>
                <w:rStyle w:val="21"/>
                <w:rFonts w:eastAsia="Calibri"/>
                <w:b w:val="0"/>
              </w:rPr>
              <w:t xml:space="preserve">оценка профессионального уровня </w:t>
            </w:r>
            <w:r w:rsidR="00D46C35">
              <w:rPr>
                <w:rStyle w:val="21"/>
                <w:rFonts w:eastAsia="Calibri"/>
                <w:b w:val="0"/>
              </w:rPr>
              <w:t xml:space="preserve">кандидатов на должности </w:t>
            </w:r>
            <w:r w:rsidRPr="009B5616">
              <w:rPr>
                <w:rStyle w:val="21"/>
                <w:rFonts w:eastAsia="Calibri"/>
                <w:b w:val="0"/>
              </w:rPr>
              <w:t>государственн</w:t>
            </w:r>
            <w:r w:rsidR="00D46C35">
              <w:rPr>
                <w:rStyle w:val="21"/>
                <w:rFonts w:eastAsia="Calibri"/>
                <w:b w:val="0"/>
              </w:rPr>
              <w:t>ой</w:t>
            </w:r>
            <w:r w:rsidRPr="009B5616">
              <w:rPr>
                <w:rStyle w:val="21"/>
                <w:rFonts w:eastAsia="Calibri"/>
                <w:b w:val="0"/>
              </w:rPr>
              <w:t xml:space="preserve"> гражданск</w:t>
            </w:r>
            <w:r w:rsidR="00D46C35">
              <w:rPr>
                <w:rStyle w:val="21"/>
                <w:rFonts w:eastAsia="Calibri"/>
                <w:b w:val="0"/>
              </w:rPr>
              <w:t>ой</w:t>
            </w:r>
            <w:r w:rsidRPr="009B5616">
              <w:rPr>
                <w:rStyle w:val="21"/>
                <w:rFonts w:eastAsia="Calibri"/>
                <w:b w:val="0"/>
              </w:rPr>
              <w:t xml:space="preserve"> служ</w:t>
            </w:r>
            <w:r w:rsidR="00D46C35">
              <w:rPr>
                <w:rStyle w:val="21"/>
                <w:rFonts w:eastAsia="Calibri"/>
                <w:b w:val="0"/>
              </w:rPr>
              <w:t>бы</w:t>
            </w:r>
            <w:r w:rsidRPr="009B5616">
              <w:rPr>
                <w:rStyle w:val="21"/>
                <w:rFonts w:eastAsia="Calibri"/>
                <w:b w:val="0"/>
              </w:rPr>
              <w:t xml:space="preserve">, определение их соответствия замещаемым должностям и возможное наличие </w:t>
            </w:r>
            <w:r w:rsidR="00D46C35">
              <w:rPr>
                <w:rStyle w:val="21"/>
                <w:rFonts w:eastAsia="Calibri"/>
                <w:b w:val="0"/>
              </w:rPr>
              <w:t>перспектив для карьерного роста.</w:t>
            </w:r>
          </w:p>
          <w:p w:rsidR="00D136DE" w:rsidRPr="00D136DE" w:rsidRDefault="009B5616" w:rsidP="00D46C35">
            <w:pPr>
              <w:jc w:val="both"/>
              <w:rPr>
                <w:rStyle w:val="21"/>
                <w:rFonts w:eastAsia="Calibri"/>
                <w:b w:val="0"/>
              </w:rPr>
            </w:pPr>
            <w:r w:rsidRPr="009B5616">
              <w:rPr>
                <w:rStyle w:val="21"/>
                <w:rFonts w:eastAsia="Calibri"/>
                <w:b w:val="0"/>
              </w:rPr>
              <w:t>В р</w:t>
            </w:r>
            <w:r w:rsidR="00D46C35">
              <w:rPr>
                <w:rStyle w:val="21"/>
                <w:rFonts w:eastAsia="Calibri"/>
                <w:b w:val="0"/>
              </w:rPr>
              <w:t>езультате работы соответствующей комиссии</w:t>
            </w:r>
            <w:r w:rsidRPr="009B5616">
              <w:rPr>
                <w:rStyle w:val="21"/>
                <w:rFonts w:eastAsia="Calibri"/>
                <w:b w:val="0"/>
              </w:rPr>
              <w:t xml:space="preserve"> ожидается формирование </w:t>
            </w:r>
            <w:r w:rsidR="00D46C35">
              <w:rPr>
                <w:rStyle w:val="21"/>
                <w:rFonts w:eastAsia="Calibri"/>
                <w:b w:val="0"/>
              </w:rPr>
              <w:t>кадрового резерва</w:t>
            </w:r>
            <w:r w:rsidR="00C1652D">
              <w:rPr>
                <w:rStyle w:val="21"/>
                <w:rFonts w:eastAsia="Calibri"/>
                <w:b w:val="0"/>
              </w:rPr>
              <w:t xml:space="preserve"> </w:t>
            </w:r>
            <w:r>
              <w:rPr>
                <w:rStyle w:val="21"/>
                <w:rFonts w:eastAsia="Calibri"/>
                <w:b w:val="0"/>
              </w:rPr>
              <w:lastRenderedPageBreak/>
              <w:t>высокопрофессиональных,</w:t>
            </w:r>
            <w:r w:rsidR="00C1652D">
              <w:rPr>
                <w:rStyle w:val="21"/>
                <w:rFonts w:eastAsia="Calibri"/>
                <w:b w:val="0"/>
              </w:rPr>
              <w:t xml:space="preserve"> </w:t>
            </w:r>
            <w:r w:rsidRPr="009B5616">
              <w:rPr>
                <w:rStyle w:val="21"/>
                <w:rFonts w:eastAsia="Calibri"/>
                <w:b w:val="0"/>
              </w:rPr>
              <w:t xml:space="preserve">ответственных, квалифицированных работников, ориентированных на достижение высоких результатов </w:t>
            </w:r>
          </w:p>
        </w:tc>
      </w:tr>
      <w:tr w:rsidR="009B5616" w:rsidTr="009B5616">
        <w:tc>
          <w:tcPr>
            <w:tcW w:w="792" w:type="dxa"/>
          </w:tcPr>
          <w:p w:rsidR="009B5616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1.2</w:t>
            </w:r>
            <w:r w:rsidR="009B5616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9B5616" w:rsidRDefault="002A6C97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2A6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A6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федеральными государственными гражданскими служащими </w:t>
            </w:r>
            <w:r w:rsidR="00D46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 о</w:t>
            </w:r>
            <w:r w:rsidRPr="002A6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</w:t>
            </w:r>
            <w:r w:rsidR="00C16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A6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иных правонарушений</w:t>
            </w:r>
          </w:p>
          <w:p w:rsidR="0002357B" w:rsidRPr="009B5616" w:rsidRDefault="0002357B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9B5616" w:rsidRPr="009B5616" w:rsidRDefault="00084B8E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9B5616" w:rsidRPr="009B5616" w:rsidRDefault="00D67C9D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 w:rsidRPr="00D67C9D">
              <w:rPr>
                <w:rStyle w:val="21"/>
                <w:rFonts w:eastAsia="Calibri"/>
                <w:b w:val="0"/>
              </w:rPr>
              <w:t xml:space="preserve">постоянно, </w:t>
            </w:r>
            <w:r w:rsidR="002B5D13">
              <w:rPr>
                <w:rStyle w:val="21"/>
                <w:rFonts w:eastAsia="Calibri"/>
                <w:b w:val="0"/>
              </w:rPr>
              <w:br/>
            </w:r>
            <w:r w:rsidRPr="00D67C9D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9B5616" w:rsidRPr="009B5616" w:rsidRDefault="00D67C9D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D67C9D">
              <w:rPr>
                <w:rStyle w:val="21"/>
                <w:rFonts w:eastAsia="Calibri"/>
                <w:b w:val="0"/>
              </w:rPr>
              <w:t xml:space="preserve">исполнение федеральными государственными гражданскими служащими обязанностей, установленных в </w:t>
            </w:r>
            <w:proofErr w:type="gramStart"/>
            <w:r w:rsidRPr="00D67C9D">
              <w:rPr>
                <w:rStyle w:val="21"/>
                <w:rFonts w:eastAsia="Calibri"/>
                <w:b w:val="0"/>
              </w:rPr>
              <w:t>целях</w:t>
            </w:r>
            <w:proofErr w:type="gramEnd"/>
            <w:r w:rsidRPr="00D67C9D">
              <w:rPr>
                <w:rStyle w:val="21"/>
                <w:rFonts w:eastAsia="Calibri"/>
                <w:b w:val="0"/>
              </w:rPr>
              <w:t xml:space="preserve"> противодействия коррупции. Реализация принципа неотвратимости ответственности за совершение коррупционных правонарушений</w:t>
            </w:r>
          </w:p>
        </w:tc>
      </w:tr>
      <w:tr w:rsidR="00D67C9D" w:rsidTr="009B5616">
        <w:tc>
          <w:tcPr>
            <w:tcW w:w="792" w:type="dxa"/>
          </w:tcPr>
          <w:p w:rsidR="00D67C9D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1.3</w:t>
            </w:r>
            <w:r w:rsidR="00D67C9D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D67C9D" w:rsidRPr="002A6C97" w:rsidRDefault="00D67C9D" w:rsidP="00BF5B0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федеральными государственными гражданскими служащими </w:t>
            </w:r>
            <w:r w:rsidR="00BF5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27" w:type="dxa"/>
          </w:tcPr>
          <w:p w:rsidR="00D67C9D" w:rsidRPr="002A6C97" w:rsidRDefault="00084B8E" w:rsidP="00D67C9D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D67C9D" w:rsidRPr="00D67C9D" w:rsidRDefault="00D67C9D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 w:rsidRPr="00D67C9D">
              <w:rPr>
                <w:rStyle w:val="21"/>
                <w:rFonts w:eastAsia="Calibri"/>
                <w:b w:val="0"/>
              </w:rPr>
              <w:t xml:space="preserve">постоянно, </w:t>
            </w:r>
            <w:r w:rsidR="002B5D13">
              <w:rPr>
                <w:rStyle w:val="21"/>
                <w:rFonts w:eastAsia="Calibri"/>
                <w:b w:val="0"/>
              </w:rPr>
              <w:br/>
            </w:r>
            <w:r w:rsidRPr="00D67C9D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D67C9D" w:rsidRPr="00D67C9D" w:rsidRDefault="00D67C9D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D67C9D">
              <w:rPr>
                <w:rStyle w:val="21"/>
                <w:rFonts w:eastAsia="Calibri"/>
                <w:b w:val="0"/>
              </w:rPr>
              <w:t>выявление случаев несоблюдения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D67C9D" w:rsidTr="009B5616">
        <w:tc>
          <w:tcPr>
            <w:tcW w:w="792" w:type="dxa"/>
          </w:tcPr>
          <w:p w:rsidR="00D67C9D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1.4</w:t>
            </w:r>
            <w:r w:rsidR="00D67C9D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D67C9D" w:rsidRPr="002A6C97" w:rsidRDefault="00D67C9D" w:rsidP="00F0312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контроля за федеральными государственными гражданскими служащими 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Киевского районного суда г. Симферополя </w:t>
            </w: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обязанности по уведомлению представителя нанимателя о возникновении конфликта интересов </w:t>
            </w: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или возможности его возникновения</w:t>
            </w:r>
          </w:p>
        </w:tc>
        <w:tc>
          <w:tcPr>
            <w:tcW w:w="2127" w:type="dxa"/>
          </w:tcPr>
          <w:p w:rsidR="00D67C9D" w:rsidRPr="002A6C97" w:rsidRDefault="00F03126" w:rsidP="00D67C9D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 xml:space="preserve">ответственное лицо за противодействие коррупции в Киевском </w:t>
            </w:r>
            <w:r>
              <w:rPr>
                <w:rStyle w:val="21"/>
                <w:rFonts w:eastAsia="Calibri"/>
                <w:b w:val="0"/>
              </w:rPr>
              <w:lastRenderedPageBreak/>
              <w:t>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D67C9D" w:rsidRPr="00D67C9D" w:rsidRDefault="00D67C9D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 w:rsidRPr="00D67C9D">
              <w:rPr>
                <w:rStyle w:val="21"/>
                <w:rFonts w:eastAsia="Calibri"/>
                <w:b w:val="0"/>
              </w:rPr>
              <w:lastRenderedPageBreak/>
              <w:t xml:space="preserve">постоянно, </w:t>
            </w:r>
            <w:r w:rsidR="002B5D13">
              <w:rPr>
                <w:rStyle w:val="21"/>
                <w:rFonts w:eastAsia="Calibri"/>
                <w:b w:val="0"/>
              </w:rPr>
              <w:br/>
            </w:r>
            <w:r w:rsidRPr="00D67C9D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D67C9D" w:rsidRPr="00D67C9D" w:rsidRDefault="00D67C9D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D67C9D">
              <w:rPr>
                <w:rStyle w:val="21"/>
                <w:rFonts w:eastAsia="Calibri"/>
                <w:b w:val="0"/>
              </w:rPr>
              <w:t xml:space="preserve">обеспечение условий для исполнения обязанности по уведомлению представителя нанимателя </w:t>
            </w:r>
            <w:r w:rsidR="00C1652D">
              <w:rPr>
                <w:rStyle w:val="21"/>
                <w:rFonts w:eastAsia="Calibri"/>
                <w:b w:val="0"/>
              </w:rPr>
              <w:br/>
            </w:r>
            <w:r w:rsidRPr="00D67C9D">
              <w:rPr>
                <w:rStyle w:val="21"/>
                <w:rFonts w:eastAsia="Calibri"/>
                <w:b w:val="0"/>
              </w:rPr>
              <w:t>о возникновении конфликта интересов или о возможности его возникновения</w:t>
            </w:r>
          </w:p>
        </w:tc>
      </w:tr>
      <w:tr w:rsidR="00D67C9D" w:rsidTr="009B5616">
        <w:tc>
          <w:tcPr>
            <w:tcW w:w="792" w:type="dxa"/>
          </w:tcPr>
          <w:p w:rsidR="00D67C9D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1.5</w:t>
            </w:r>
          </w:p>
        </w:tc>
        <w:tc>
          <w:tcPr>
            <w:tcW w:w="5553" w:type="dxa"/>
          </w:tcPr>
          <w:p w:rsidR="00D67C9D" w:rsidRDefault="00D67C9D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контроля за федеральными государственными гражданскими служащими 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Киевского районного суда г. Симферополя </w:t>
            </w: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обязанности по получению разрешения представителя нанимателя на участие </w:t>
            </w:r>
            <w:r w:rsidR="00C16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67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безвозмездной основе в управлении некоммерческими организациями</w:t>
            </w:r>
          </w:p>
          <w:p w:rsidR="0002357B" w:rsidRPr="002A6C97" w:rsidRDefault="0002357B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67C9D" w:rsidRPr="002A6C97" w:rsidRDefault="00F03126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D67C9D" w:rsidRPr="00D67C9D" w:rsidRDefault="008F60E0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 w:rsidRPr="008F60E0">
              <w:rPr>
                <w:rStyle w:val="21"/>
                <w:rFonts w:eastAsia="Calibri"/>
                <w:b w:val="0"/>
              </w:rPr>
              <w:t xml:space="preserve">постоянно, </w:t>
            </w:r>
            <w:r w:rsidR="002B5D13">
              <w:rPr>
                <w:rStyle w:val="21"/>
                <w:rFonts w:eastAsia="Calibri"/>
                <w:b w:val="0"/>
              </w:rPr>
              <w:br/>
            </w:r>
            <w:r w:rsidRPr="008F60E0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D67C9D" w:rsidRPr="00D67C9D" w:rsidRDefault="008F60E0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8F60E0">
              <w:rPr>
                <w:rStyle w:val="21"/>
                <w:rFonts w:eastAsia="Calibri"/>
                <w:b w:val="0"/>
              </w:rPr>
              <w:t>выявление случаев несоблюдения федеральными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8F60E0" w:rsidTr="009B5616">
        <w:tc>
          <w:tcPr>
            <w:tcW w:w="792" w:type="dxa"/>
          </w:tcPr>
          <w:p w:rsidR="008F60E0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1.6</w:t>
            </w:r>
          </w:p>
        </w:tc>
        <w:tc>
          <w:tcPr>
            <w:tcW w:w="5553" w:type="dxa"/>
          </w:tcPr>
          <w:p w:rsidR="008F60E0" w:rsidRPr="00D67C9D" w:rsidRDefault="008F60E0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реализацию постановления Правительства Российской Федерации от 5 октября 2020 года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  <w:tc>
          <w:tcPr>
            <w:tcW w:w="2127" w:type="dxa"/>
          </w:tcPr>
          <w:p w:rsidR="008F60E0" w:rsidRPr="008F60E0" w:rsidRDefault="00F03126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8F60E0" w:rsidRPr="008F60E0" w:rsidRDefault="008F60E0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 w:rsidRPr="008F60E0">
              <w:rPr>
                <w:rStyle w:val="21"/>
                <w:rFonts w:eastAsia="Calibri"/>
                <w:b w:val="0"/>
              </w:rPr>
              <w:t xml:space="preserve">постоянно </w:t>
            </w:r>
            <w:r w:rsidR="002B5D13">
              <w:rPr>
                <w:rStyle w:val="21"/>
                <w:rFonts w:eastAsia="Calibri"/>
                <w:b w:val="0"/>
              </w:rPr>
              <w:br/>
            </w:r>
            <w:r w:rsidRPr="008F60E0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8F60E0" w:rsidRPr="008F60E0" w:rsidRDefault="008F60E0" w:rsidP="008F60E0">
            <w:pPr>
              <w:jc w:val="both"/>
              <w:rPr>
                <w:rStyle w:val="21"/>
                <w:rFonts w:eastAsia="Calibri"/>
                <w:b w:val="0"/>
              </w:rPr>
            </w:pPr>
            <w:proofErr w:type="gramStart"/>
            <w:r w:rsidRPr="008F60E0">
              <w:rPr>
                <w:rStyle w:val="21"/>
                <w:rFonts w:eastAsia="Calibri"/>
                <w:b w:val="0"/>
              </w:rPr>
              <w:t>выявление случаев несоблюдения федеральными государственными гражданскими служащими порядка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</w:t>
            </w:r>
            <w:r w:rsidR="00237247">
              <w:rPr>
                <w:rStyle w:val="21"/>
                <w:rFonts w:eastAsia="Calibri"/>
                <w:b w:val="0"/>
              </w:rPr>
              <w:t xml:space="preserve"> </w:t>
            </w:r>
            <w:r w:rsidRPr="008F60E0">
              <w:rPr>
                <w:rStyle w:val="21"/>
                <w:rFonts w:eastAsia="Calibri"/>
                <w:b w:val="0"/>
              </w:rPr>
              <w:lastRenderedPageBreak/>
              <w:t>корпорации, государственной 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8F60E0" w:rsidTr="009B5616">
        <w:tc>
          <w:tcPr>
            <w:tcW w:w="792" w:type="dxa"/>
          </w:tcPr>
          <w:p w:rsidR="008F60E0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1.7</w:t>
            </w:r>
            <w:r w:rsidR="008F60E0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8F60E0" w:rsidRDefault="008F60E0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</w:t>
            </w:r>
            <w:r w:rsidR="00DE30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</w:t>
            </w:r>
            <w:r w:rsidR="00DE30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</w:t>
            </w:r>
            <w:r w:rsidR="00DE30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Симферополя</w:t>
            </w:r>
            <w:proofErr w:type="gramStart"/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F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F03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Киевском районном суде г. Симферополя</w:t>
            </w:r>
            <w:r w:rsidRPr="008F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размещались общедоступная информация, а также данные, позволяющие их идентифицировать</w:t>
            </w:r>
          </w:p>
          <w:p w:rsidR="0002357B" w:rsidRPr="00D67C9D" w:rsidRDefault="0002357B" w:rsidP="009B561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F60E0" w:rsidRPr="008F60E0" w:rsidRDefault="00F03126" w:rsidP="008F60E0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5F6CF6" w:rsidRPr="005F6CF6" w:rsidRDefault="005F6CF6" w:rsidP="005F6CF6">
            <w:pPr>
              <w:jc w:val="center"/>
              <w:rPr>
                <w:rStyle w:val="21"/>
                <w:rFonts w:eastAsia="Calibri"/>
                <w:b w:val="0"/>
              </w:rPr>
            </w:pPr>
            <w:r w:rsidRPr="005F6CF6">
              <w:rPr>
                <w:rStyle w:val="21"/>
                <w:rFonts w:eastAsia="Calibri"/>
                <w:b w:val="0"/>
              </w:rPr>
              <w:t xml:space="preserve">в </w:t>
            </w:r>
            <w:proofErr w:type="gramStart"/>
            <w:r w:rsidRPr="005F6CF6">
              <w:rPr>
                <w:rStyle w:val="21"/>
                <w:rFonts w:eastAsia="Calibri"/>
                <w:b w:val="0"/>
              </w:rPr>
              <w:t>отношении</w:t>
            </w:r>
            <w:proofErr w:type="gramEnd"/>
            <w:r w:rsidRPr="005F6CF6">
              <w:rPr>
                <w:rStyle w:val="21"/>
                <w:rFonts w:eastAsia="Calibri"/>
                <w:b w:val="0"/>
              </w:rPr>
              <w:t xml:space="preserve"> граждан, претендующих на замещение должностей - по мере</w:t>
            </w:r>
          </w:p>
          <w:p w:rsidR="005F6CF6" w:rsidRPr="005F6CF6" w:rsidRDefault="005F6CF6" w:rsidP="005F6CF6">
            <w:pPr>
              <w:jc w:val="center"/>
              <w:rPr>
                <w:rStyle w:val="21"/>
                <w:rFonts w:eastAsia="Calibri"/>
                <w:b w:val="0"/>
              </w:rPr>
            </w:pPr>
            <w:r w:rsidRPr="005F6CF6">
              <w:rPr>
                <w:rStyle w:val="21"/>
                <w:rFonts w:eastAsia="Calibri"/>
                <w:b w:val="0"/>
              </w:rPr>
              <w:t>необходимости;</w:t>
            </w:r>
          </w:p>
          <w:p w:rsidR="008F60E0" w:rsidRPr="008F60E0" w:rsidRDefault="005F6CF6" w:rsidP="005F6CF6">
            <w:pPr>
              <w:jc w:val="center"/>
              <w:rPr>
                <w:rStyle w:val="21"/>
                <w:rFonts w:eastAsia="Calibri"/>
                <w:b w:val="0"/>
              </w:rPr>
            </w:pPr>
            <w:r w:rsidRPr="005F6CF6">
              <w:rPr>
                <w:rStyle w:val="21"/>
                <w:rFonts w:eastAsia="Calibri"/>
                <w:b w:val="0"/>
              </w:rPr>
              <w:t xml:space="preserve">в </w:t>
            </w:r>
            <w:proofErr w:type="gramStart"/>
            <w:r w:rsidRPr="005F6CF6">
              <w:rPr>
                <w:rStyle w:val="21"/>
                <w:rFonts w:eastAsia="Calibri"/>
                <w:b w:val="0"/>
              </w:rPr>
              <w:t>отношении</w:t>
            </w:r>
            <w:proofErr w:type="gramEnd"/>
            <w:r w:rsidRPr="005F6CF6">
              <w:rPr>
                <w:rStyle w:val="21"/>
                <w:rFonts w:eastAsia="Calibri"/>
                <w:b w:val="0"/>
              </w:rPr>
              <w:t xml:space="preserve"> государственных служащих - ежегодно </w:t>
            </w:r>
            <w:r w:rsidR="00FB64B4">
              <w:rPr>
                <w:rStyle w:val="21"/>
                <w:rFonts w:eastAsia="Calibri"/>
                <w:b w:val="0"/>
              </w:rPr>
              <w:br/>
            </w:r>
            <w:r w:rsidRPr="00FB64B4">
              <w:rPr>
                <w:rStyle w:val="21"/>
                <w:rFonts w:eastAsia="Calibri"/>
              </w:rPr>
              <w:t>до 1 апреля</w:t>
            </w:r>
          </w:p>
        </w:tc>
        <w:tc>
          <w:tcPr>
            <w:tcW w:w="4330" w:type="dxa"/>
          </w:tcPr>
          <w:p w:rsidR="008F60E0" w:rsidRPr="008F60E0" w:rsidRDefault="005F6CF6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5F6CF6">
              <w:rPr>
                <w:rStyle w:val="21"/>
                <w:rFonts w:eastAsia="Calibri"/>
                <w:b w:val="0"/>
              </w:rPr>
              <w:t xml:space="preserve">выявление случаев несоблюдения требований законодательства </w:t>
            </w:r>
            <w:r w:rsidR="00237247">
              <w:rPr>
                <w:rStyle w:val="21"/>
                <w:rFonts w:eastAsia="Calibri"/>
                <w:b w:val="0"/>
              </w:rPr>
              <w:br/>
            </w:r>
            <w:r w:rsidRPr="005F6CF6">
              <w:rPr>
                <w:rStyle w:val="21"/>
                <w:rFonts w:eastAsia="Calibri"/>
                <w:b w:val="0"/>
              </w:rPr>
              <w:t xml:space="preserve">о государственной гражданской службе Российской Федерации в части, касающейся непредставления сведений в срок, </w:t>
            </w:r>
            <w:r w:rsidR="00237247">
              <w:rPr>
                <w:rStyle w:val="21"/>
                <w:rFonts w:eastAsia="Calibri"/>
                <w:b w:val="0"/>
              </w:rPr>
              <w:t xml:space="preserve">установленный </w:t>
            </w:r>
            <w:r w:rsidRPr="005F6CF6">
              <w:rPr>
                <w:rStyle w:val="21"/>
                <w:rFonts w:eastAsia="Calibri"/>
                <w:b w:val="0"/>
              </w:rPr>
              <w:t>законодательством Российской Федерации</w:t>
            </w:r>
          </w:p>
        </w:tc>
      </w:tr>
      <w:tr w:rsidR="008F60E0" w:rsidTr="009B5616">
        <w:tc>
          <w:tcPr>
            <w:tcW w:w="792" w:type="dxa"/>
          </w:tcPr>
          <w:p w:rsidR="008F60E0" w:rsidRPr="00580AC5" w:rsidRDefault="00F757F1" w:rsidP="00E54C00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t>1.8</w:t>
            </w:r>
            <w:r w:rsidR="005F6CF6" w:rsidRPr="00580AC5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8F60E0" w:rsidRPr="00580AC5" w:rsidRDefault="005F6CF6" w:rsidP="005F6CF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800281"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их супруг (супругов) </w:t>
            </w:r>
            <w:r w:rsidR="00677B28"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несовершеннолетних детей за </w:t>
            </w:r>
            <w:r w:rsidR="00870129"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отчетные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</w:t>
            </w:r>
            <w:r w:rsidR="00870129"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  <w:p w:rsidR="0002357B" w:rsidRPr="00580AC5" w:rsidRDefault="0002357B" w:rsidP="005F6CF6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F60E0" w:rsidRPr="00921E65" w:rsidRDefault="008F60E0" w:rsidP="00A51609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8F60E0" w:rsidRPr="00921E65" w:rsidRDefault="008F60E0" w:rsidP="00A51609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8F60E0" w:rsidRPr="008F60E0" w:rsidRDefault="00580AC5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E54C00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t>1.9</w:t>
            </w:r>
          </w:p>
        </w:tc>
        <w:tc>
          <w:tcPr>
            <w:tcW w:w="5553" w:type="dxa"/>
          </w:tcPr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сведений о доходах, расходах, об имуществе и обязательствах имущественного характера федеральных судей Киевского районного суда г. Симферополя, мировых судей Киевского судебного района г. Симферополя, а также их супру</w:t>
            </w:r>
            <w:proofErr w:type="gramStart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супругов) и    несовершеннолетних детей за отчетные периоды</w:t>
            </w:r>
          </w:p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E54C00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lastRenderedPageBreak/>
              <w:t>1.10.</w:t>
            </w:r>
          </w:p>
        </w:tc>
        <w:tc>
          <w:tcPr>
            <w:tcW w:w="5553" w:type="dxa"/>
          </w:tcPr>
          <w:p w:rsidR="00580AC5" w:rsidRPr="00580AC5" w:rsidRDefault="00580AC5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требованиями Указа Президента Российской Федерации от 8 июля 2013 г. № 613 «Вопросы противодействия коррупции» подготовить и разместить на официальном сайте Киевского районного суда г. Симферополя  в сети Интернет сведения о доходах, расходах, об имуществе и обязательствах имущественного характера федеральных государственных гражданских служащих Киевского районного суда г. Симферополя их супругов и несовершеннолетних детей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отчетные периоды</w:t>
            </w:r>
            <w:proofErr w:type="gramEnd"/>
          </w:p>
          <w:p w:rsidR="00580AC5" w:rsidRPr="00580AC5" w:rsidRDefault="00580AC5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E54C00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t>1.11.</w:t>
            </w:r>
          </w:p>
        </w:tc>
        <w:tc>
          <w:tcPr>
            <w:tcW w:w="5553" w:type="dxa"/>
          </w:tcPr>
          <w:p w:rsidR="00580AC5" w:rsidRPr="00580AC5" w:rsidRDefault="00580AC5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сведений о доходах, расходах,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 федеральных государственных гражданских служащих Киевского районного суда г. Симферополя</w:t>
            </w:r>
            <w:proofErr w:type="gramStart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также их супруг (супругов) и несовершеннолетних детей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отчетные периоды</w:t>
            </w:r>
          </w:p>
          <w:p w:rsidR="00580AC5" w:rsidRPr="00580AC5" w:rsidRDefault="00580AC5" w:rsidP="001F064B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E54C00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t>1.12</w:t>
            </w:r>
          </w:p>
        </w:tc>
        <w:tc>
          <w:tcPr>
            <w:tcW w:w="5553" w:type="dxa"/>
          </w:tcPr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сведений о доходах, расходах,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 федеральных судей Киевского районного суда г. Симферополя</w:t>
            </w:r>
            <w:proofErr w:type="gramStart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мировых судей Киевского судебного района г. Симферополя, а также их супруг (супругов) и несовершеннолетних детей за отчетные периоды</w:t>
            </w:r>
          </w:p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E54C00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t>1.13</w:t>
            </w:r>
          </w:p>
        </w:tc>
        <w:tc>
          <w:tcPr>
            <w:tcW w:w="5553" w:type="dxa"/>
          </w:tcPr>
          <w:p w:rsidR="00580AC5" w:rsidRPr="00580AC5" w:rsidRDefault="00580AC5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анализа сведений о доходах, расходах, об имуществе и обязательствах имущественного характера федеральных государственных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гражданских служащих Киевского районного суда г. Симферополя, а также их супруг (супругов) и несовершеннолетних детей  за отчетные периоды. По результатам анализа подготовить докладную записку председателю суда</w:t>
            </w:r>
          </w:p>
          <w:p w:rsidR="00580AC5" w:rsidRPr="00580AC5" w:rsidRDefault="00580AC5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346D37">
            <w:pPr>
              <w:jc w:val="center"/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lastRenderedPageBreak/>
              <w:t>1.14</w:t>
            </w:r>
          </w:p>
        </w:tc>
        <w:tc>
          <w:tcPr>
            <w:tcW w:w="5553" w:type="dxa"/>
          </w:tcPr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 федеральных судей Киевского районного суда г. Симферополя, мировых судей Киевского судебного района г. Симферополя, а также их супруг (супругов) и несовершеннолетних детей  за отчетные периоды.</w:t>
            </w:r>
          </w:p>
          <w:p w:rsidR="00580AC5" w:rsidRPr="00580AC5" w:rsidRDefault="00580AC5" w:rsidP="00AB2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результатам анализа подготовить докладную записку председателю комиссии </w:t>
            </w:r>
            <w:r w:rsidRPr="00580AC5">
              <w:rPr>
                <w:rFonts w:ascii="Times New Roman" w:hAnsi="Times New Roman"/>
                <w:sz w:val="24"/>
                <w:szCs w:val="24"/>
              </w:rPr>
              <w:t xml:space="preserve">Киевского районного суда г. Симферополя Республики Крым по проверке полноты и </w:t>
            </w:r>
            <w:proofErr w:type="gramStart"/>
            <w:r w:rsidRPr="00580AC5">
              <w:rPr>
                <w:rFonts w:ascii="Times New Roman" w:hAnsi="Times New Roman"/>
                <w:sz w:val="24"/>
                <w:szCs w:val="24"/>
              </w:rPr>
              <w:t>достоверности</w:t>
            </w:r>
            <w:proofErr w:type="gramEnd"/>
            <w:r w:rsidRPr="00580AC5">
              <w:rPr>
                <w:rFonts w:ascii="Times New Roman" w:hAnsi="Times New Roman"/>
                <w:sz w:val="24"/>
                <w:szCs w:val="24"/>
              </w:rPr>
              <w:t xml:space="preserve"> предоставляемых судьей сведений о его доходах, расходах, </w:t>
            </w:r>
            <w:r w:rsidRPr="00580AC5">
              <w:rPr>
                <w:rFonts w:ascii="Times New Roman" w:hAnsi="Times New Roman"/>
                <w:sz w:val="24"/>
                <w:szCs w:val="24"/>
              </w:rPr>
              <w:tab/>
              <w:t>а также доходах, расходах его супруга (супруги) и несовершеннолетних детей</w:t>
            </w:r>
          </w:p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AC5" w:rsidRPr="00580AC5" w:rsidRDefault="00580AC5" w:rsidP="00564CC0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580AC5" w:rsidTr="009B5616">
        <w:tc>
          <w:tcPr>
            <w:tcW w:w="792" w:type="dxa"/>
          </w:tcPr>
          <w:p w:rsidR="00580AC5" w:rsidRPr="00580AC5" w:rsidRDefault="00580AC5" w:rsidP="00F757F1">
            <w:pPr>
              <w:rPr>
                <w:rStyle w:val="21"/>
                <w:rFonts w:eastAsia="Calibri"/>
                <w:b w:val="0"/>
              </w:rPr>
            </w:pPr>
            <w:r w:rsidRPr="00580AC5">
              <w:rPr>
                <w:rStyle w:val="21"/>
                <w:rFonts w:eastAsia="Calibri"/>
                <w:b w:val="0"/>
              </w:rPr>
              <w:t>1.15</w:t>
            </w:r>
          </w:p>
        </w:tc>
        <w:tc>
          <w:tcPr>
            <w:tcW w:w="5553" w:type="dxa"/>
          </w:tcPr>
          <w:p w:rsidR="00580AC5" w:rsidRPr="00580AC5" w:rsidRDefault="00580AC5" w:rsidP="004839F4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проверки достоверности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полноты сведений о доходах, об имуществе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580A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замещение должностей федеральной государственной гражданской службы, федеральными государственными гражданскими служащими Киевского районного суда г. Симферополя</w:t>
            </w:r>
            <w:proofErr w:type="gramEnd"/>
          </w:p>
          <w:p w:rsidR="00580AC5" w:rsidRPr="00580AC5" w:rsidRDefault="00580AC5" w:rsidP="004839F4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1984" w:type="dxa"/>
          </w:tcPr>
          <w:p w:rsidR="00580AC5" w:rsidRPr="00921E65" w:rsidRDefault="00580AC5" w:rsidP="00AE0C66">
            <w:pPr>
              <w:jc w:val="center"/>
              <w:rPr>
                <w:rStyle w:val="21"/>
                <w:rFonts w:eastAsia="Calibri"/>
                <w:b w:val="0"/>
                <w:highlight w:val="yellow"/>
              </w:rPr>
            </w:pPr>
          </w:p>
        </w:tc>
        <w:tc>
          <w:tcPr>
            <w:tcW w:w="4330" w:type="dxa"/>
          </w:tcPr>
          <w:p w:rsidR="00580AC5" w:rsidRPr="008F60E0" w:rsidRDefault="00580AC5" w:rsidP="00AE0C66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утратил силу 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</w:t>
            </w:r>
            <w:r w:rsidR="00346D37">
              <w:rPr>
                <w:rStyle w:val="21"/>
                <w:rFonts w:eastAsia="Calibri"/>
                <w:b w:val="0"/>
              </w:rPr>
              <w:t>.16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A4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A4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соответствием </w:t>
            </w:r>
            <w:r w:rsidRPr="00DA4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расходов федеральных государственных гражданских служащих </w:t>
            </w:r>
            <w:r w:rsidR="00B67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  <w:r w:rsidRPr="00DA4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их супруг (супругов) и несовершеннолетних детей их доходам</w:t>
            </w:r>
          </w:p>
          <w:p w:rsidR="0041090E" w:rsidRPr="00AE353F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Pr="00AE353F" w:rsidRDefault="00B6779A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 xml:space="preserve">ответственное </w:t>
            </w:r>
            <w:r>
              <w:rPr>
                <w:rStyle w:val="21"/>
                <w:rFonts w:eastAsia="Calibri"/>
                <w:b w:val="0"/>
              </w:rPr>
              <w:lastRenderedPageBreak/>
              <w:t>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Pr="00AE353F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 w:rsidRPr="00DA4578">
              <w:rPr>
                <w:rStyle w:val="21"/>
                <w:rFonts w:eastAsia="Calibri"/>
                <w:b w:val="0"/>
              </w:rPr>
              <w:lastRenderedPageBreak/>
              <w:t xml:space="preserve">в течение </w:t>
            </w:r>
            <w:r w:rsidRPr="00DA4578">
              <w:rPr>
                <w:rStyle w:val="21"/>
                <w:rFonts w:eastAsia="Calibri"/>
                <w:b w:val="0"/>
              </w:rPr>
              <w:lastRenderedPageBreak/>
              <w:t>отчетного периода, по мере необходимости</w:t>
            </w:r>
          </w:p>
        </w:tc>
        <w:tc>
          <w:tcPr>
            <w:tcW w:w="4330" w:type="dxa"/>
          </w:tcPr>
          <w:p w:rsidR="0041090E" w:rsidRPr="00AE353F" w:rsidRDefault="0041090E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DA4578">
              <w:rPr>
                <w:rStyle w:val="21"/>
                <w:rFonts w:eastAsia="Calibri"/>
                <w:b w:val="0"/>
              </w:rPr>
              <w:lastRenderedPageBreak/>
              <w:t xml:space="preserve">установление фактов нарушения </w:t>
            </w:r>
            <w:r w:rsidRPr="00DA4578">
              <w:rPr>
                <w:rStyle w:val="21"/>
                <w:rFonts w:eastAsia="Calibri"/>
                <w:b w:val="0"/>
              </w:rPr>
              <w:lastRenderedPageBreak/>
              <w:t>законодательства Российской Федерации о противодействии коррупции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1</w:t>
            </w:r>
            <w:r w:rsidR="00346D37">
              <w:rPr>
                <w:rStyle w:val="21"/>
                <w:rFonts w:eastAsia="Calibri"/>
                <w:b w:val="0"/>
              </w:rPr>
              <w:t>.17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Pr="00AE353F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5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C5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соблюдением федеральными государственными гражданскими служащими запрета на занятие предпринимательской деятельнос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 лично или черев доверенных лиц</w:t>
            </w:r>
          </w:p>
        </w:tc>
        <w:tc>
          <w:tcPr>
            <w:tcW w:w="2127" w:type="dxa"/>
          </w:tcPr>
          <w:p w:rsidR="0041090E" w:rsidRPr="00AE353F" w:rsidRDefault="001832F0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Pr="00AE353F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 w:rsidRPr="00DC59F9">
              <w:rPr>
                <w:rStyle w:val="21"/>
                <w:rFonts w:eastAsia="Calibri"/>
                <w:b w:val="0"/>
              </w:rPr>
              <w:t>ежегодно</w:t>
            </w:r>
          </w:p>
        </w:tc>
        <w:tc>
          <w:tcPr>
            <w:tcW w:w="4330" w:type="dxa"/>
          </w:tcPr>
          <w:p w:rsidR="0041090E" w:rsidRPr="00AE353F" w:rsidRDefault="0041090E" w:rsidP="00DC59F9">
            <w:pPr>
              <w:jc w:val="both"/>
              <w:rPr>
                <w:rStyle w:val="21"/>
                <w:rFonts w:eastAsia="Calibri"/>
                <w:b w:val="0"/>
              </w:rPr>
            </w:pPr>
            <w:r w:rsidRPr="00DC59F9">
              <w:rPr>
                <w:rStyle w:val="21"/>
                <w:rFonts w:eastAsia="Calibri"/>
                <w:b w:val="0"/>
              </w:rPr>
              <w:t>выявление несоблюдения запретов, ограничений и требований, установленных антикоррупционным законодательством Российской</w:t>
            </w:r>
            <w:r>
              <w:rPr>
                <w:rStyle w:val="21"/>
                <w:rFonts w:eastAsia="Calibri"/>
                <w:b w:val="0"/>
              </w:rPr>
              <w:t xml:space="preserve"> </w:t>
            </w:r>
            <w:r w:rsidRPr="00DC59F9">
              <w:rPr>
                <w:rStyle w:val="21"/>
                <w:rFonts w:eastAsia="Calibri"/>
                <w:b w:val="0"/>
              </w:rPr>
              <w:t>Федерации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</w:t>
            </w:r>
            <w:r w:rsidR="00346D37">
              <w:rPr>
                <w:rStyle w:val="21"/>
                <w:rFonts w:eastAsia="Calibri"/>
                <w:b w:val="0"/>
              </w:rPr>
              <w:t>.18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5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анализа сведений об адресах сайтов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C5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(или) страниц сайтов в информационно-телекоммуникационной сети «Интернет», гражданами, претендующими на замещение должностей федеральной государственной гражданской службы в </w:t>
            </w:r>
            <w:r w:rsidR="009B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Киевском районном суде г. Симферополя</w:t>
            </w:r>
            <w:r w:rsidRPr="00DC5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9B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Киевском </w:t>
            </w:r>
            <w:proofErr w:type="spellStart"/>
            <w:r w:rsidR="009B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раонном</w:t>
            </w:r>
            <w:proofErr w:type="spellEnd"/>
            <w:r w:rsidR="009B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суде г. </w:t>
            </w:r>
            <w:r w:rsidR="009B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Симферополя</w:t>
            </w:r>
            <w:r w:rsidRPr="00DC5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размещались общедоступная информация, а также данные, позволяющие их идентифицировать</w:t>
            </w:r>
            <w:proofErr w:type="gramEnd"/>
          </w:p>
          <w:p w:rsidR="0041090E" w:rsidRPr="00AE353F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Pr="00AE353F" w:rsidRDefault="008F647F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 xml:space="preserve">ответственное лицо за противодействие коррупции в Киевском районном суде г. Симферополя, назначенное приказом председателя суда  </w:t>
            </w:r>
            <w:r>
              <w:rPr>
                <w:rStyle w:val="21"/>
                <w:rFonts w:eastAsia="Calibri"/>
                <w:b w:val="0"/>
              </w:rPr>
              <w:lastRenderedPageBreak/>
              <w:t>- начальник общего отдела</w:t>
            </w:r>
          </w:p>
        </w:tc>
        <w:tc>
          <w:tcPr>
            <w:tcW w:w="1984" w:type="dxa"/>
          </w:tcPr>
          <w:p w:rsidR="0041090E" w:rsidRPr="00AE353F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 w:rsidRPr="00EF404B">
              <w:rPr>
                <w:rStyle w:val="21"/>
                <w:rFonts w:eastAsia="Calibri"/>
                <w:b w:val="0"/>
              </w:rPr>
              <w:lastRenderedPageBreak/>
              <w:t>в течение отчетного периода, по мере необходимости</w:t>
            </w:r>
          </w:p>
        </w:tc>
        <w:tc>
          <w:tcPr>
            <w:tcW w:w="4330" w:type="dxa"/>
          </w:tcPr>
          <w:p w:rsidR="0041090E" w:rsidRPr="00AE353F" w:rsidRDefault="0041090E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EF404B">
              <w:rPr>
                <w:rStyle w:val="21"/>
                <w:rFonts w:eastAsia="Calibri"/>
                <w:b w:val="0"/>
              </w:rPr>
              <w:t xml:space="preserve">выявление признаков несоблюдения принципов служебного поведения, поступков, порочащих честь </w:t>
            </w:r>
            <w:r>
              <w:rPr>
                <w:rStyle w:val="21"/>
                <w:rFonts w:eastAsia="Calibri"/>
                <w:b w:val="0"/>
              </w:rPr>
              <w:br/>
            </w:r>
            <w:r w:rsidRPr="00EF404B">
              <w:rPr>
                <w:rStyle w:val="21"/>
                <w:rFonts w:eastAsia="Calibri"/>
                <w:b w:val="0"/>
              </w:rPr>
              <w:t>и достоинство федеральных государственных гражданских служащих, а также конфликтных ситуаций, способных нанести ущерб их репутации или авторитету государственных органов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1</w:t>
            </w:r>
            <w:r w:rsidR="00346D37">
              <w:rPr>
                <w:rStyle w:val="21"/>
                <w:rFonts w:eastAsia="Calibri"/>
                <w:b w:val="0"/>
              </w:rPr>
              <w:t>.19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90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принятие мер по повышению эффективности кадровой работы в части, касающейся ведения личных дел лиц, замещающих должности федеральной государственной гражданской службы в </w:t>
            </w:r>
            <w:r w:rsidR="00935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Киевском районном суде г. Симферополя</w:t>
            </w:r>
            <w:r w:rsidRPr="00D90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контроля за актуализацией сведений, содержащихся в анкетах, представляемых при поступлении на федеральную государственную службу, об их родственниках и свойственниках в целях выявления возможного конфликта интересов</w:t>
            </w:r>
            <w:proofErr w:type="gramEnd"/>
          </w:p>
          <w:p w:rsidR="0041090E" w:rsidRPr="00AE353F" w:rsidRDefault="0041090E" w:rsidP="00AE353F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Pr="00AE353F" w:rsidRDefault="00935FDC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Pr="00AE353F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 w:rsidRPr="00D90794">
              <w:rPr>
                <w:rStyle w:val="21"/>
                <w:rFonts w:eastAsia="Calibri"/>
                <w:b w:val="0"/>
              </w:rPr>
              <w:t>ежегодно</w:t>
            </w:r>
          </w:p>
        </w:tc>
        <w:tc>
          <w:tcPr>
            <w:tcW w:w="4330" w:type="dxa"/>
          </w:tcPr>
          <w:p w:rsidR="0041090E" w:rsidRPr="00AE353F" w:rsidRDefault="0041090E" w:rsidP="009B5616">
            <w:pPr>
              <w:jc w:val="both"/>
              <w:rPr>
                <w:rStyle w:val="21"/>
                <w:rFonts w:eastAsia="Calibri"/>
                <w:b w:val="0"/>
              </w:rPr>
            </w:pPr>
            <w:r w:rsidRPr="00D90794">
              <w:rPr>
                <w:rStyle w:val="21"/>
                <w:rFonts w:eastAsia="Calibri"/>
                <w:b w:val="0"/>
              </w:rPr>
              <w:t xml:space="preserve">актуализация анкет в </w:t>
            </w:r>
            <w:proofErr w:type="gramStart"/>
            <w:r w:rsidRPr="00D90794">
              <w:rPr>
                <w:rStyle w:val="21"/>
                <w:rFonts w:eastAsia="Calibri"/>
                <w:b w:val="0"/>
              </w:rPr>
              <w:t>соответствии</w:t>
            </w:r>
            <w:proofErr w:type="gramEnd"/>
            <w:r w:rsidRPr="00D90794">
              <w:rPr>
                <w:rStyle w:val="21"/>
                <w:rFonts w:eastAsia="Calibri"/>
                <w:b w:val="0"/>
              </w:rPr>
              <w:t xml:space="preserve"> </w:t>
            </w:r>
            <w:r>
              <w:rPr>
                <w:rStyle w:val="21"/>
                <w:rFonts w:eastAsia="Calibri"/>
                <w:b w:val="0"/>
              </w:rPr>
              <w:br/>
            </w:r>
            <w:r w:rsidRPr="00D90794">
              <w:rPr>
                <w:rStyle w:val="21"/>
                <w:rFonts w:eastAsia="Calibri"/>
                <w:b w:val="0"/>
              </w:rPr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</w:t>
            </w:r>
            <w:r w:rsidR="00346D37">
              <w:rPr>
                <w:rStyle w:val="21"/>
                <w:rFonts w:eastAsia="Calibri"/>
                <w:b w:val="0"/>
              </w:rPr>
              <w:t>.20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Pr="00AE353F" w:rsidRDefault="00935FDC" w:rsidP="00935FDC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1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ассмотрение уведомлений и обращений </w:t>
            </w:r>
            <w:r w:rsidR="0041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 заключении трудового договора и гражданско-правового договора на выполнение работ </w:t>
            </w:r>
            <w:r w:rsidR="0041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оказание услуг с гражданином, раннее замещавшим должность федеральной государственной гражданской службы </w:t>
            </w:r>
            <w:r w:rsidR="0041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Киевском районно суде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Симферопля</w:t>
            </w:r>
            <w:proofErr w:type="spellEnd"/>
            <w:proofErr w:type="gramEnd"/>
          </w:p>
        </w:tc>
        <w:tc>
          <w:tcPr>
            <w:tcW w:w="2127" w:type="dxa"/>
          </w:tcPr>
          <w:p w:rsidR="0041090E" w:rsidRPr="00AE353F" w:rsidRDefault="00935FDC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Pr="00AE353F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 w:rsidRPr="008B4719">
              <w:rPr>
                <w:rStyle w:val="21"/>
                <w:rFonts w:eastAsia="Calibri"/>
                <w:b w:val="0"/>
              </w:rPr>
              <w:t>в течение отчетного периода, по мере необходимости</w:t>
            </w:r>
          </w:p>
        </w:tc>
        <w:tc>
          <w:tcPr>
            <w:tcW w:w="4330" w:type="dxa"/>
          </w:tcPr>
          <w:p w:rsidR="0041090E" w:rsidRPr="00AE353F" w:rsidRDefault="0041090E" w:rsidP="00935FDC">
            <w:pPr>
              <w:jc w:val="both"/>
              <w:rPr>
                <w:rStyle w:val="21"/>
                <w:rFonts w:eastAsia="Calibri"/>
                <w:b w:val="0"/>
              </w:rPr>
            </w:pPr>
            <w:r w:rsidRPr="008B4719">
              <w:rPr>
                <w:rStyle w:val="21"/>
                <w:rFonts w:eastAsia="Calibri"/>
                <w:b w:val="0"/>
              </w:rPr>
              <w:t>выявление случаев несоблюдения</w:t>
            </w:r>
            <w:r>
              <w:rPr>
                <w:rStyle w:val="21"/>
                <w:rFonts w:eastAsia="Calibri"/>
                <w:b w:val="0"/>
              </w:rPr>
              <w:t xml:space="preserve"> </w:t>
            </w:r>
            <w:r w:rsidRPr="008B4719">
              <w:rPr>
                <w:rStyle w:val="21"/>
                <w:rFonts w:eastAsia="Calibri"/>
                <w:b w:val="0"/>
              </w:rPr>
              <w:t>гражданами, замещавшими</w:t>
            </w:r>
            <w:r>
              <w:t xml:space="preserve"> </w:t>
            </w:r>
            <w:r w:rsidRPr="008B4719">
              <w:rPr>
                <w:rStyle w:val="21"/>
                <w:rFonts w:eastAsia="Calibri"/>
                <w:b w:val="0"/>
              </w:rPr>
              <w:t xml:space="preserve">должности федеральной государственной гражданской службы, ограничений при заключении ими после увольнения </w:t>
            </w:r>
            <w:r>
              <w:rPr>
                <w:rStyle w:val="21"/>
                <w:rFonts w:eastAsia="Calibri"/>
                <w:b w:val="0"/>
              </w:rPr>
              <w:br/>
            </w:r>
            <w:r w:rsidRPr="008B4719">
              <w:rPr>
                <w:rStyle w:val="21"/>
                <w:rFonts w:eastAsia="Calibri"/>
                <w:b w:val="0"/>
              </w:rPr>
              <w:t>с федеральной государственной гражданской службы трудового договора и (или) гражданск</w:t>
            </w:r>
            <w:proofErr w:type="gramStart"/>
            <w:r w:rsidRPr="008B4719">
              <w:rPr>
                <w:rStyle w:val="21"/>
                <w:rFonts w:eastAsia="Calibri"/>
                <w:b w:val="0"/>
              </w:rPr>
              <w:t>о-</w:t>
            </w:r>
            <w:proofErr w:type="gramEnd"/>
            <w:r w:rsidRPr="008B4719">
              <w:rPr>
                <w:rStyle w:val="21"/>
                <w:rFonts w:eastAsia="Calibri"/>
                <w:b w:val="0"/>
              </w:rPr>
              <w:t xml:space="preserve"> правового договора в случаях, предусмотренных законодательством Российской Федерации о противодействии</w:t>
            </w:r>
            <w:r>
              <w:rPr>
                <w:rStyle w:val="21"/>
                <w:rFonts w:eastAsia="Calibri"/>
                <w:b w:val="0"/>
              </w:rPr>
              <w:t xml:space="preserve"> коррупции</w:t>
            </w:r>
            <w:r w:rsidR="00935FDC">
              <w:rPr>
                <w:rStyle w:val="21"/>
                <w:rFonts w:eastAsia="Calibri"/>
                <w:b w:val="0"/>
              </w:rPr>
              <w:t xml:space="preserve">, При выявлении указанных случаев подготовка и направление соответствующих материалов для рассмотрения вопросов комиссией Управления Судебного департамента в </w:t>
            </w:r>
            <w:r w:rsidR="00935FDC">
              <w:rPr>
                <w:rStyle w:val="21"/>
                <w:rFonts w:eastAsia="Calibri"/>
                <w:b w:val="0"/>
              </w:rPr>
              <w:lastRenderedPageBreak/>
              <w:t xml:space="preserve">Республике Крым 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1</w:t>
            </w:r>
            <w:r w:rsidR="00346D37">
              <w:rPr>
                <w:rStyle w:val="21"/>
                <w:rFonts w:eastAsia="Calibri"/>
                <w:b w:val="0"/>
              </w:rPr>
              <w:t>.21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Pr="00AE353F" w:rsidRDefault="0041090E" w:rsidP="00B8333D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представление в </w:t>
            </w:r>
            <w:r w:rsidR="00B83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</w:t>
            </w:r>
            <w:r w:rsidRPr="008B4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удебн</w:t>
            </w:r>
            <w:r w:rsidR="00B83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8B4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департамент</w:t>
            </w:r>
            <w:r w:rsidR="00B83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B4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83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Республике Крым</w:t>
            </w:r>
            <w:r w:rsidRPr="008B4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сведений о ходе реализации мер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B4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противодействию коррупции в </w:t>
            </w:r>
            <w:r w:rsidR="00B833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Киевском районном суде г. Симферополя</w:t>
            </w:r>
          </w:p>
        </w:tc>
        <w:tc>
          <w:tcPr>
            <w:tcW w:w="2127" w:type="dxa"/>
          </w:tcPr>
          <w:p w:rsidR="0041090E" w:rsidRPr="00AE353F" w:rsidRDefault="00B8333D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в сроки, </w:t>
            </w:r>
            <w:r w:rsidR="00B8333D">
              <w:rPr>
                <w:rStyle w:val="21"/>
                <w:rFonts w:eastAsia="Calibri"/>
                <w:b w:val="0"/>
              </w:rPr>
              <w:t>установленные</w:t>
            </w:r>
            <w:r>
              <w:rPr>
                <w:rStyle w:val="21"/>
                <w:rFonts w:eastAsia="Calibri"/>
                <w:b w:val="0"/>
              </w:rPr>
              <w:t xml:space="preserve"> </w:t>
            </w:r>
            <w:r w:rsidR="00B8333D">
              <w:rPr>
                <w:rStyle w:val="21"/>
                <w:rFonts w:eastAsia="Calibri"/>
                <w:b w:val="0"/>
              </w:rPr>
              <w:t xml:space="preserve">Управлением </w:t>
            </w:r>
            <w:r>
              <w:rPr>
                <w:rStyle w:val="21"/>
                <w:rFonts w:eastAsia="Calibri"/>
                <w:b w:val="0"/>
              </w:rPr>
              <w:t>Судебн</w:t>
            </w:r>
            <w:r w:rsidR="00B8333D">
              <w:rPr>
                <w:rStyle w:val="21"/>
                <w:rFonts w:eastAsia="Calibri"/>
                <w:b w:val="0"/>
              </w:rPr>
              <w:t>ого</w:t>
            </w:r>
            <w:r>
              <w:rPr>
                <w:rStyle w:val="21"/>
                <w:rFonts w:eastAsia="Calibri"/>
                <w:b w:val="0"/>
              </w:rPr>
              <w:t xml:space="preserve"> департамент</w:t>
            </w:r>
            <w:r w:rsidR="00B8333D">
              <w:rPr>
                <w:rStyle w:val="21"/>
                <w:rFonts w:eastAsia="Calibri"/>
                <w:b w:val="0"/>
              </w:rPr>
              <w:t>а в Республике Крым</w:t>
            </w:r>
            <w:r>
              <w:rPr>
                <w:rStyle w:val="21"/>
                <w:rFonts w:eastAsia="Calibri"/>
                <w:b w:val="0"/>
              </w:rPr>
              <w:t>,</w:t>
            </w:r>
          </w:p>
          <w:p w:rsidR="0041090E" w:rsidRPr="00AE353F" w:rsidRDefault="0041090E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ежеквартально</w:t>
            </w:r>
          </w:p>
        </w:tc>
        <w:tc>
          <w:tcPr>
            <w:tcW w:w="4330" w:type="dxa"/>
          </w:tcPr>
          <w:p w:rsidR="0041090E" w:rsidRPr="00AE353F" w:rsidRDefault="0041090E" w:rsidP="00B8333D">
            <w:pPr>
              <w:jc w:val="both"/>
              <w:rPr>
                <w:rStyle w:val="21"/>
                <w:rFonts w:eastAsia="Calibri"/>
                <w:b w:val="0"/>
              </w:rPr>
            </w:pPr>
            <w:r w:rsidRPr="008B4719">
              <w:rPr>
                <w:rStyle w:val="21"/>
                <w:rFonts w:eastAsia="Calibri"/>
                <w:b w:val="0"/>
              </w:rPr>
              <w:t xml:space="preserve">проведение анализа и обобщения полученных сведений о ходе реализации мер по противодействию коррупции в </w:t>
            </w:r>
            <w:r w:rsidR="00B8333D">
              <w:rPr>
                <w:rStyle w:val="21"/>
                <w:rFonts w:eastAsia="Calibri"/>
                <w:b w:val="0"/>
              </w:rPr>
              <w:t>Киевском районном суде г. Симферополя</w:t>
            </w:r>
            <w:r w:rsidRPr="008B4719">
              <w:rPr>
                <w:rStyle w:val="21"/>
                <w:rFonts w:eastAsia="Calibri"/>
                <w:b w:val="0"/>
              </w:rPr>
              <w:t xml:space="preserve"> направление информации в установленные сроки </w:t>
            </w:r>
            <w:r>
              <w:rPr>
                <w:rStyle w:val="21"/>
                <w:rFonts w:eastAsia="Calibri"/>
                <w:b w:val="0"/>
              </w:rPr>
              <w:br/>
            </w:r>
            <w:r w:rsidRPr="008B4719">
              <w:rPr>
                <w:rStyle w:val="21"/>
                <w:rFonts w:eastAsia="Calibri"/>
                <w:b w:val="0"/>
              </w:rPr>
              <w:t>в</w:t>
            </w:r>
            <w:r>
              <w:rPr>
                <w:rStyle w:val="21"/>
                <w:rFonts w:eastAsia="Calibri"/>
                <w:b w:val="0"/>
              </w:rPr>
              <w:t xml:space="preserve"> </w:t>
            </w:r>
            <w:r w:rsidR="00B8333D">
              <w:rPr>
                <w:rStyle w:val="21"/>
                <w:rFonts w:eastAsia="Calibri"/>
                <w:b w:val="0"/>
              </w:rPr>
              <w:t xml:space="preserve">Управление </w:t>
            </w:r>
            <w:r>
              <w:rPr>
                <w:rStyle w:val="21"/>
                <w:rFonts w:eastAsia="Calibri"/>
                <w:b w:val="0"/>
              </w:rPr>
              <w:t>Судебн</w:t>
            </w:r>
            <w:r w:rsidR="00B8333D">
              <w:rPr>
                <w:rStyle w:val="21"/>
                <w:rFonts w:eastAsia="Calibri"/>
                <w:b w:val="0"/>
              </w:rPr>
              <w:t>ого</w:t>
            </w:r>
            <w:r>
              <w:rPr>
                <w:rStyle w:val="21"/>
                <w:rFonts w:eastAsia="Calibri"/>
                <w:b w:val="0"/>
              </w:rPr>
              <w:t xml:space="preserve"> департамент</w:t>
            </w:r>
            <w:r w:rsidR="00B8333D">
              <w:rPr>
                <w:rStyle w:val="21"/>
                <w:rFonts w:eastAsia="Calibri"/>
                <w:b w:val="0"/>
              </w:rPr>
              <w:t>а</w:t>
            </w:r>
            <w:r>
              <w:rPr>
                <w:rStyle w:val="21"/>
                <w:rFonts w:eastAsia="Calibri"/>
                <w:b w:val="0"/>
              </w:rPr>
              <w:t xml:space="preserve"> </w:t>
            </w:r>
            <w:r w:rsidR="00B8333D">
              <w:rPr>
                <w:rStyle w:val="21"/>
                <w:rFonts w:eastAsia="Calibri"/>
                <w:b w:val="0"/>
              </w:rPr>
              <w:t>в Республике Крым</w:t>
            </w:r>
          </w:p>
        </w:tc>
      </w:tr>
      <w:tr w:rsidR="00F078EF" w:rsidTr="009B5616">
        <w:tc>
          <w:tcPr>
            <w:tcW w:w="792" w:type="dxa"/>
          </w:tcPr>
          <w:p w:rsidR="00F078EF" w:rsidRDefault="00346D37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1.22</w:t>
            </w:r>
          </w:p>
        </w:tc>
        <w:tc>
          <w:tcPr>
            <w:tcW w:w="5553" w:type="dxa"/>
          </w:tcPr>
          <w:p w:rsidR="00F078EF" w:rsidRPr="008B4719" w:rsidRDefault="00F078EF" w:rsidP="007B762D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заседаний комиссии </w:t>
            </w:r>
            <w:r w:rsidR="007B762D" w:rsidRPr="00AB2BAF">
              <w:rPr>
                <w:rFonts w:ascii="Times New Roman" w:hAnsi="Times New Roman"/>
                <w:sz w:val="24"/>
                <w:szCs w:val="24"/>
              </w:rPr>
              <w:t xml:space="preserve">Киевского районного суда г. Симферополя Республики Крым по проверке полноты и </w:t>
            </w:r>
            <w:proofErr w:type="gramStart"/>
            <w:r w:rsidR="007B762D" w:rsidRPr="00AB2BAF">
              <w:rPr>
                <w:rFonts w:ascii="Times New Roman" w:hAnsi="Times New Roman"/>
                <w:sz w:val="24"/>
                <w:szCs w:val="24"/>
              </w:rPr>
              <w:t>достоверности</w:t>
            </w:r>
            <w:proofErr w:type="gramEnd"/>
            <w:r w:rsidR="007B762D" w:rsidRPr="00AB2BAF">
              <w:rPr>
                <w:rFonts w:ascii="Times New Roman" w:hAnsi="Times New Roman"/>
                <w:sz w:val="24"/>
                <w:szCs w:val="24"/>
              </w:rPr>
              <w:t xml:space="preserve"> предоставляемых судьей сведений о его доходах, расходах, </w:t>
            </w:r>
            <w:r w:rsidR="007B762D" w:rsidRPr="00AB2BAF">
              <w:rPr>
                <w:rFonts w:ascii="Times New Roman" w:hAnsi="Times New Roman"/>
                <w:sz w:val="24"/>
                <w:szCs w:val="24"/>
              </w:rPr>
              <w:tab/>
              <w:t>а также доходах, расходах его супруга (супруги) и несовершеннолетних детей</w:t>
            </w:r>
          </w:p>
        </w:tc>
        <w:tc>
          <w:tcPr>
            <w:tcW w:w="2127" w:type="dxa"/>
          </w:tcPr>
          <w:p w:rsidR="00F078EF" w:rsidRDefault="007B762D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суда, секретарь комиссии  - начальник общего отдела</w:t>
            </w:r>
          </w:p>
        </w:tc>
        <w:tc>
          <w:tcPr>
            <w:tcW w:w="1984" w:type="dxa"/>
          </w:tcPr>
          <w:p w:rsidR="00F078EF" w:rsidRDefault="007B762D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до 31 октября года, следующего за </w:t>
            </w:r>
            <w:proofErr w:type="gramStart"/>
            <w:r>
              <w:rPr>
                <w:rStyle w:val="21"/>
                <w:rFonts w:eastAsia="Calibri"/>
                <w:b w:val="0"/>
              </w:rPr>
              <w:t>отчетным</w:t>
            </w:r>
            <w:proofErr w:type="gramEnd"/>
          </w:p>
        </w:tc>
        <w:tc>
          <w:tcPr>
            <w:tcW w:w="4330" w:type="dxa"/>
          </w:tcPr>
          <w:p w:rsidR="00F078EF" w:rsidRPr="008B4719" w:rsidRDefault="007B762D" w:rsidP="007B762D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проведение заседания комиссии по рассмотрению заявлений, пояснений  федеральных судей, мировых судей Киевского судебного района г. Симферополя, поданных в комиссию. Подведение итогов декларационной компании.</w:t>
            </w:r>
          </w:p>
        </w:tc>
      </w:tr>
      <w:tr w:rsidR="007B762D" w:rsidTr="009B5616">
        <w:tc>
          <w:tcPr>
            <w:tcW w:w="792" w:type="dxa"/>
          </w:tcPr>
          <w:p w:rsidR="007B762D" w:rsidRDefault="00346D37" w:rsidP="00C050C7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1.23</w:t>
            </w:r>
          </w:p>
        </w:tc>
        <w:tc>
          <w:tcPr>
            <w:tcW w:w="5553" w:type="dxa"/>
          </w:tcPr>
          <w:p w:rsidR="007B762D" w:rsidRDefault="007B762D" w:rsidP="007B762D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Передача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предоставленных судьями</w:t>
            </w:r>
            <w:r w:rsidRPr="00AB2BAF">
              <w:rPr>
                <w:rFonts w:ascii="Times New Roman" w:hAnsi="Times New Roman"/>
                <w:sz w:val="24"/>
                <w:szCs w:val="24"/>
              </w:rPr>
              <w:t xml:space="preserve"> сведений о его доходах, расходах, </w:t>
            </w:r>
            <w:r w:rsidRPr="00AB2BAF">
              <w:rPr>
                <w:rFonts w:ascii="Times New Roman" w:hAnsi="Times New Roman"/>
                <w:sz w:val="24"/>
                <w:szCs w:val="24"/>
              </w:rPr>
              <w:tab/>
              <w:t>а также доходах, расходах его супруга (супруги) и несовершеннолетних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отдел государственной службы и кадров Управления Судебного департамента в Республике Крым </w:t>
            </w:r>
          </w:p>
        </w:tc>
        <w:tc>
          <w:tcPr>
            <w:tcW w:w="2127" w:type="dxa"/>
          </w:tcPr>
          <w:p w:rsidR="007B762D" w:rsidRDefault="007B762D" w:rsidP="00A51609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ответственное лицо за противодействие коррупции в Киевском районном суде г. </w:t>
            </w:r>
            <w:r>
              <w:rPr>
                <w:rStyle w:val="21"/>
                <w:rFonts w:eastAsia="Calibri"/>
                <w:b w:val="0"/>
              </w:rPr>
              <w:lastRenderedPageBreak/>
              <w:t>Симферополя, назначенное приказом председателя суда, секретарь комиссии  - начальник общего отдела</w:t>
            </w:r>
          </w:p>
        </w:tc>
        <w:tc>
          <w:tcPr>
            <w:tcW w:w="1984" w:type="dxa"/>
          </w:tcPr>
          <w:p w:rsidR="007B762D" w:rsidRDefault="007B762D" w:rsidP="00AE353F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до 01 декабря года, следующего за отчетным периодом</w:t>
            </w:r>
          </w:p>
        </w:tc>
        <w:tc>
          <w:tcPr>
            <w:tcW w:w="4330" w:type="dxa"/>
          </w:tcPr>
          <w:p w:rsidR="007B762D" w:rsidRDefault="007B762D" w:rsidP="00015C0D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передача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предоставленных судьями</w:t>
            </w:r>
            <w:r w:rsidRPr="00AB2BAF">
              <w:rPr>
                <w:rFonts w:ascii="Times New Roman" w:hAnsi="Times New Roman"/>
                <w:sz w:val="24"/>
                <w:szCs w:val="24"/>
              </w:rPr>
              <w:t xml:space="preserve"> сведений о его доходах, расходах, а также доходах, расходах его супруга (супруги) и несовершеннолетних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отдел государственной службы и кадров Управления Судебного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департамента в Республике Крым для приобщения к личному делу.</w:t>
            </w:r>
          </w:p>
        </w:tc>
      </w:tr>
      <w:tr w:rsidR="0041090E" w:rsidTr="00BF303A">
        <w:tc>
          <w:tcPr>
            <w:tcW w:w="14786" w:type="dxa"/>
            <w:gridSpan w:val="5"/>
          </w:tcPr>
          <w:p w:rsidR="0041090E" w:rsidRPr="00903938" w:rsidRDefault="00F757F1" w:rsidP="00903938">
            <w:pPr>
              <w:jc w:val="center"/>
              <w:rPr>
                <w:rStyle w:val="21"/>
                <w:rFonts w:eastAsia="Calibri"/>
              </w:rPr>
            </w:pPr>
            <w:r>
              <w:rPr>
                <w:rStyle w:val="21"/>
                <w:rFonts w:eastAsia="Calibri"/>
              </w:rPr>
              <w:lastRenderedPageBreak/>
              <w:t>2</w:t>
            </w:r>
            <w:r w:rsidR="0041090E" w:rsidRPr="00903938">
              <w:rPr>
                <w:rStyle w:val="21"/>
                <w:rFonts w:eastAsia="Calibri"/>
              </w:rPr>
              <w:t xml:space="preserve">. Организация мероприятий по профессиональному развитию и обучению </w:t>
            </w:r>
            <w:r w:rsidR="0041090E">
              <w:rPr>
                <w:rStyle w:val="21"/>
                <w:rFonts w:eastAsia="Calibri"/>
              </w:rPr>
              <w:br/>
            </w:r>
            <w:r w:rsidR="0041090E" w:rsidRPr="00903938">
              <w:rPr>
                <w:rStyle w:val="21"/>
                <w:rFonts w:eastAsia="Calibri"/>
              </w:rPr>
              <w:t>в области противодействия коррупции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2</w:t>
            </w:r>
            <w:r w:rsidR="0041090E">
              <w:rPr>
                <w:rStyle w:val="21"/>
                <w:rFonts w:eastAsia="Calibri"/>
                <w:b w:val="0"/>
              </w:rPr>
              <w:t>.1.</w:t>
            </w:r>
          </w:p>
        </w:tc>
        <w:tc>
          <w:tcPr>
            <w:tcW w:w="5553" w:type="dxa"/>
          </w:tcPr>
          <w:p w:rsidR="0041090E" w:rsidRPr="003530D0" w:rsidRDefault="0041090E" w:rsidP="002F71BC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в сфере исполнения положений законодательства Российской Федерации о противодействии коррупции для федеральных государственных гражданских служащих </w:t>
            </w:r>
            <w:r w:rsidR="002F7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</w:p>
        </w:tc>
        <w:tc>
          <w:tcPr>
            <w:tcW w:w="2127" w:type="dxa"/>
          </w:tcPr>
          <w:p w:rsidR="0041090E" w:rsidRPr="00BF52C3" w:rsidRDefault="002F71BC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Pr="00BF52C3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41090E" w:rsidRPr="00BF52C3" w:rsidRDefault="0041090E" w:rsidP="002F71BC">
            <w:pPr>
              <w:jc w:val="both"/>
              <w:rPr>
                <w:rStyle w:val="21"/>
                <w:rFonts w:eastAsia="Calibri"/>
                <w:b w:val="0"/>
              </w:rPr>
            </w:pPr>
            <w:r w:rsidRPr="00183B02">
              <w:rPr>
                <w:rStyle w:val="21"/>
                <w:rFonts w:eastAsia="Calibri"/>
                <w:b w:val="0"/>
              </w:rPr>
              <w:t xml:space="preserve">повышение уровня знания законодательства о противодействии коррупции федеральных государственных гражданских служащих </w:t>
            </w:r>
            <w:r w:rsidR="002F71BC">
              <w:rPr>
                <w:rStyle w:val="21"/>
                <w:rFonts w:eastAsia="Calibri"/>
                <w:b w:val="0"/>
              </w:rPr>
              <w:t>Киевского районного суда г. Симферополя</w:t>
            </w:r>
            <w:r w:rsidRPr="00183B02">
              <w:rPr>
                <w:rStyle w:val="21"/>
                <w:rFonts w:eastAsia="Calibri"/>
                <w:b w:val="0"/>
              </w:rPr>
              <w:t xml:space="preserve"> 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2.1</w:t>
            </w:r>
          </w:p>
        </w:tc>
        <w:tc>
          <w:tcPr>
            <w:tcW w:w="5553" w:type="dxa"/>
          </w:tcPr>
          <w:p w:rsidR="0041090E" w:rsidRPr="00953ADB" w:rsidRDefault="0041090E" w:rsidP="002F71BC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A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участие федеральных государственных гражданских служащих </w:t>
            </w:r>
            <w:r w:rsidR="002F7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  <w:r w:rsidRPr="00281A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впервые поступивших на федеральную государственную гражданскую службу в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профессиональному развитию </w:t>
            </w:r>
            <w:r w:rsidRPr="00281A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противодействия коррупции</w:t>
            </w:r>
            <w:r w:rsidR="002F7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проводимых Управлением Судебного департамента в Республике Крым</w:t>
            </w:r>
          </w:p>
        </w:tc>
        <w:tc>
          <w:tcPr>
            <w:tcW w:w="2127" w:type="dxa"/>
          </w:tcPr>
          <w:p w:rsidR="0041090E" w:rsidRPr="00183B02" w:rsidRDefault="002F71BC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ответственное лицо за противодействие коррупции в Киевском районном суде г. Симферополя, назначенное приказом председателя суда  - начальник </w:t>
            </w:r>
            <w:r>
              <w:rPr>
                <w:rStyle w:val="21"/>
                <w:rFonts w:eastAsia="Calibri"/>
                <w:b w:val="0"/>
              </w:rPr>
              <w:lastRenderedPageBreak/>
              <w:t>общего отдела</w:t>
            </w:r>
          </w:p>
        </w:tc>
        <w:tc>
          <w:tcPr>
            <w:tcW w:w="1984" w:type="dxa"/>
          </w:tcPr>
          <w:p w:rsidR="0041090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 w:rsidRPr="00496B28">
              <w:rPr>
                <w:rStyle w:val="21"/>
                <w:rFonts w:eastAsia="Calibri"/>
                <w:b w:val="0"/>
              </w:rPr>
              <w:lastRenderedPageBreak/>
              <w:t>в течение отчетного периода</w:t>
            </w:r>
          </w:p>
        </w:tc>
        <w:tc>
          <w:tcPr>
            <w:tcW w:w="4330" w:type="dxa"/>
          </w:tcPr>
          <w:p w:rsidR="0041090E" w:rsidRPr="00183B02" w:rsidRDefault="0041090E" w:rsidP="00183B02">
            <w:pPr>
              <w:jc w:val="both"/>
              <w:rPr>
                <w:rStyle w:val="21"/>
                <w:rFonts w:eastAsia="Calibri"/>
                <w:b w:val="0"/>
              </w:rPr>
            </w:pPr>
            <w:r w:rsidRPr="00496B28">
              <w:rPr>
                <w:rStyle w:val="21"/>
                <w:rFonts w:eastAsia="Calibri"/>
                <w:b w:val="0"/>
              </w:rPr>
              <w:t>ознакомление гражданских служащих, впервые поступивших на федеральную государственную гражданскую службу, с антикоррупционными стандартами, установленными федеральным законодательством и нормативными правовыми актами</w:t>
            </w:r>
            <w:r>
              <w:rPr>
                <w:rStyle w:val="21"/>
                <w:rFonts w:eastAsia="Calibri"/>
                <w:b w:val="0"/>
              </w:rPr>
              <w:t xml:space="preserve"> Судебного департамента при Верховном Суде Российской Федерации и</w:t>
            </w:r>
            <w:r w:rsidRPr="00496B28">
              <w:rPr>
                <w:rStyle w:val="21"/>
                <w:rFonts w:eastAsia="Calibri"/>
                <w:b w:val="0"/>
              </w:rPr>
              <w:t xml:space="preserve"> </w:t>
            </w:r>
            <w:r>
              <w:rPr>
                <w:rStyle w:val="21"/>
                <w:rFonts w:eastAsia="Calibri"/>
                <w:b w:val="0"/>
              </w:rPr>
              <w:t xml:space="preserve">Управления </w:t>
            </w:r>
            <w:r w:rsidRPr="00496B28">
              <w:rPr>
                <w:rStyle w:val="21"/>
                <w:rFonts w:eastAsia="Calibri"/>
                <w:b w:val="0"/>
              </w:rPr>
              <w:t>Судебного департамента</w:t>
            </w:r>
            <w:r>
              <w:rPr>
                <w:rStyle w:val="21"/>
                <w:rFonts w:eastAsia="Calibri"/>
                <w:b w:val="0"/>
              </w:rPr>
              <w:t xml:space="preserve"> в Республике Крым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2.2</w:t>
            </w:r>
          </w:p>
        </w:tc>
        <w:tc>
          <w:tcPr>
            <w:tcW w:w="5553" w:type="dxa"/>
          </w:tcPr>
          <w:p w:rsidR="0041090E" w:rsidRDefault="0041090E" w:rsidP="00183B02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участие федеральных государственных гражданских служащих </w:t>
            </w:r>
            <w:r w:rsidR="002F7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  <w:r w:rsidRPr="00496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должностные обязанности которых входит </w:t>
            </w:r>
            <w:r w:rsidR="00E0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</w:t>
            </w:r>
            <w:r w:rsidRPr="00496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противодействи</w:t>
            </w:r>
            <w:r w:rsidR="00E0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96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496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496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  <w:r w:rsidR="002F7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проводимых Управлением Судебного департамента в Республике Крым</w:t>
            </w:r>
          </w:p>
          <w:p w:rsidR="0041090E" w:rsidRPr="00953ADB" w:rsidRDefault="0041090E" w:rsidP="00183B02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Pr="00183B02" w:rsidRDefault="002F71BC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 w:rsidRPr="00496B28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41090E" w:rsidRPr="00183B02" w:rsidRDefault="0041090E" w:rsidP="002F71BC">
            <w:pPr>
              <w:jc w:val="both"/>
              <w:rPr>
                <w:rStyle w:val="21"/>
                <w:rFonts w:eastAsia="Calibri"/>
                <w:b w:val="0"/>
              </w:rPr>
            </w:pPr>
            <w:r w:rsidRPr="003F65CE">
              <w:rPr>
                <w:rStyle w:val="21"/>
                <w:rFonts w:eastAsia="Calibri"/>
                <w:b w:val="0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2F71BC">
              <w:rPr>
                <w:rStyle w:val="21"/>
                <w:rFonts w:eastAsia="Calibri"/>
                <w:b w:val="0"/>
              </w:rPr>
              <w:t>Киевского районного суда г. Симферополя</w:t>
            </w:r>
            <w:r w:rsidRPr="003F65CE">
              <w:rPr>
                <w:rStyle w:val="21"/>
                <w:rFonts w:eastAsia="Calibri"/>
                <w:b w:val="0"/>
              </w:rPr>
              <w:t>, в должностные обязанности которых входит противодействие корр</w:t>
            </w:r>
            <w:r>
              <w:rPr>
                <w:rStyle w:val="21"/>
                <w:rFonts w:eastAsia="Calibri"/>
                <w:b w:val="0"/>
              </w:rPr>
              <w:t>упции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F757F1">
            <w:pPr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2.3</w:t>
            </w:r>
            <w:r w:rsidR="0041090E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41090E" w:rsidRDefault="0041090E" w:rsidP="003F65CE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Разъяснение порядка заполнения </w:t>
            </w:r>
            <w:r w:rsidRPr="003F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представления судьями и федеральными государственными гражданскими служащими </w:t>
            </w:r>
            <w:r w:rsidR="00BA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  <w:r w:rsidRPr="003F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мировыми судьями</w:t>
            </w:r>
            <w:r w:rsidR="00BA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Киевского судебного района г. Симферополя </w:t>
            </w:r>
            <w:r w:rsidRPr="003F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характера их супруг (супругов) </w:t>
            </w:r>
            <w:r w:rsidRPr="003F65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несовершеннолетних детей</w:t>
            </w:r>
            <w:proofErr w:type="gramEnd"/>
          </w:p>
          <w:p w:rsidR="0041090E" w:rsidRPr="00953ADB" w:rsidRDefault="0041090E" w:rsidP="003F65CE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Pr="00183B02" w:rsidRDefault="00BA11C8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 w:rsidRPr="003F65CE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41090E" w:rsidRPr="00183B02" w:rsidRDefault="0041090E" w:rsidP="00870129">
            <w:pPr>
              <w:jc w:val="both"/>
              <w:rPr>
                <w:rStyle w:val="21"/>
                <w:rFonts w:eastAsia="Calibri"/>
                <w:b w:val="0"/>
              </w:rPr>
            </w:pPr>
            <w:r w:rsidRPr="003F65CE">
              <w:rPr>
                <w:rStyle w:val="21"/>
                <w:rFonts w:eastAsia="Calibri"/>
                <w:b w:val="0"/>
              </w:rPr>
              <w:t xml:space="preserve">повышение качества заполнения справок о доходах, расходах, </w:t>
            </w:r>
            <w:r>
              <w:rPr>
                <w:rStyle w:val="21"/>
                <w:rFonts w:eastAsia="Calibri"/>
                <w:b w:val="0"/>
              </w:rPr>
              <w:br/>
            </w:r>
            <w:r w:rsidRPr="003F65CE">
              <w:rPr>
                <w:rStyle w:val="21"/>
                <w:rFonts w:eastAsia="Calibri"/>
                <w:b w:val="0"/>
              </w:rPr>
              <w:t>об имуществе и обязатель</w:t>
            </w:r>
            <w:r>
              <w:rPr>
                <w:rStyle w:val="21"/>
                <w:rFonts w:eastAsia="Calibri"/>
                <w:b w:val="0"/>
              </w:rPr>
              <w:t>ствах имущественного характера</w:t>
            </w:r>
          </w:p>
        </w:tc>
      </w:tr>
      <w:tr w:rsidR="0041090E" w:rsidTr="00BD4A44">
        <w:tc>
          <w:tcPr>
            <w:tcW w:w="14786" w:type="dxa"/>
            <w:gridSpan w:val="5"/>
          </w:tcPr>
          <w:p w:rsidR="0041090E" w:rsidRPr="0002357B" w:rsidRDefault="00F757F1" w:rsidP="00BA11C8">
            <w:pPr>
              <w:jc w:val="center"/>
              <w:rPr>
                <w:rStyle w:val="21"/>
                <w:rFonts w:eastAsia="Calibri"/>
              </w:rPr>
            </w:pPr>
            <w:r>
              <w:rPr>
                <w:rStyle w:val="21"/>
                <w:rFonts w:eastAsia="Calibri"/>
              </w:rPr>
              <w:t>3</w:t>
            </w:r>
            <w:r w:rsidR="0041090E" w:rsidRPr="0002357B">
              <w:rPr>
                <w:rStyle w:val="21"/>
                <w:rFonts w:eastAsia="Calibri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 w:rsidR="0041090E" w:rsidRPr="0002357B">
              <w:rPr>
                <w:rStyle w:val="21"/>
                <w:rFonts w:eastAsia="Calibri"/>
              </w:rPr>
              <w:br/>
              <w:t xml:space="preserve">а также обеспечение доступности информации о деятельности </w:t>
            </w:r>
            <w:r w:rsidR="00BA11C8">
              <w:rPr>
                <w:rStyle w:val="21"/>
                <w:rFonts w:eastAsia="Calibri"/>
              </w:rPr>
              <w:t>Киевского районного суда г. Симферополя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3</w:t>
            </w:r>
            <w:r w:rsidR="0041090E">
              <w:rPr>
                <w:rStyle w:val="21"/>
                <w:rFonts w:eastAsia="Calibri"/>
                <w:b w:val="0"/>
              </w:rPr>
              <w:t>.1.</w:t>
            </w:r>
          </w:p>
        </w:tc>
        <w:tc>
          <w:tcPr>
            <w:tcW w:w="5553" w:type="dxa"/>
          </w:tcPr>
          <w:p w:rsidR="0041090E" w:rsidRDefault="0041090E" w:rsidP="004A30BD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мониторинг печатных и электронных средств массовой информации по выявлению публикаций о проявлении коррупции в </w:t>
            </w:r>
            <w:r w:rsidR="00BA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Киевском районном суде г. Симферополя</w:t>
            </w:r>
          </w:p>
          <w:p w:rsidR="0041090E" w:rsidRDefault="0041090E" w:rsidP="004A30BD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Default="00BA11C8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 xml:space="preserve">ответственное лицо за взаимодействие со СМИ, назначенное приказом </w:t>
            </w:r>
            <w:r>
              <w:rPr>
                <w:rStyle w:val="21"/>
                <w:rFonts w:eastAsia="Calibri"/>
                <w:b w:val="0"/>
              </w:rPr>
              <w:lastRenderedPageBreak/>
              <w:t>председателя суда</w:t>
            </w:r>
          </w:p>
        </w:tc>
        <w:tc>
          <w:tcPr>
            <w:tcW w:w="1984" w:type="dxa"/>
          </w:tcPr>
          <w:p w:rsidR="0041090E" w:rsidRPr="003F65C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 xml:space="preserve">постоянно, </w:t>
            </w:r>
            <w:r>
              <w:rPr>
                <w:rStyle w:val="21"/>
                <w:rFonts w:eastAsia="Calibri"/>
                <w:b w:val="0"/>
              </w:rPr>
              <w:br/>
              <w:t>в течение отчетного периода</w:t>
            </w:r>
          </w:p>
        </w:tc>
        <w:tc>
          <w:tcPr>
            <w:tcW w:w="4330" w:type="dxa"/>
          </w:tcPr>
          <w:p w:rsidR="0041090E" w:rsidRPr="003F65CE" w:rsidRDefault="0041090E" w:rsidP="00BA11C8">
            <w:pPr>
              <w:jc w:val="both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в</w:t>
            </w:r>
            <w:r w:rsidRPr="00D549D9">
              <w:rPr>
                <w:rStyle w:val="21"/>
                <w:rFonts w:eastAsia="Calibri"/>
                <w:b w:val="0"/>
              </w:rPr>
              <w:t>ыявление и предупреждение коррупционных правонарушений в деяте</w:t>
            </w:r>
            <w:r>
              <w:rPr>
                <w:rStyle w:val="21"/>
                <w:rFonts w:eastAsia="Calibri"/>
                <w:b w:val="0"/>
              </w:rPr>
              <w:t xml:space="preserve">льности </w:t>
            </w:r>
            <w:r w:rsidR="00BA11C8">
              <w:rPr>
                <w:rStyle w:val="21"/>
                <w:rFonts w:eastAsia="Calibri"/>
                <w:b w:val="0"/>
              </w:rPr>
              <w:t>Киевского районного суда г. Симферополя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3</w:t>
            </w:r>
            <w:r w:rsidR="0041090E">
              <w:rPr>
                <w:rStyle w:val="21"/>
                <w:rFonts w:eastAsia="Calibri"/>
                <w:b w:val="0"/>
              </w:rPr>
              <w:t>.2.</w:t>
            </w:r>
          </w:p>
        </w:tc>
        <w:tc>
          <w:tcPr>
            <w:tcW w:w="5553" w:type="dxa"/>
          </w:tcPr>
          <w:p w:rsidR="0041090E" w:rsidRDefault="0041090E" w:rsidP="00D549D9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A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</w:t>
            </w:r>
            <w:r w:rsidRPr="004A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 w:rsidRPr="004A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выявленным в печатных и электронных средствах массовой информации фактам проявления коррупции и применение</w:t>
            </w:r>
            <w:r w:rsidRPr="004A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мер</w:t>
            </w:r>
            <w:r w:rsidRPr="004A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реагирования по результатам проверок в соответствии с действующим законодательством Российской Федерации</w:t>
            </w:r>
            <w:proofErr w:type="gramEnd"/>
          </w:p>
          <w:p w:rsidR="0041090E" w:rsidRDefault="0041090E" w:rsidP="00D549D9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Default="00BA11C8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  <w:r w:rsidR="00E028F0">
              <w:rPr>
                <w:rStyle w:val="21"/>
                <w:rFonts w:eastAsia="Calibri"/>
                <w:b w:val="0"/>
              </w:rPr>
              <w:t xml:space="preserve"> при  предоставлении такой информации от ответственного лица за взаимодействие со СМИ</w:t>
            </w:r>
          </w:p>
        </w:tc>
        <w:tc>
          <w:tcPr>
            <w:tcW w:w="1984" w:type="dxa"/>
          </w:tcPr>
          <w:p w:rsidR="0041090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 w:rsidRPr="00D549D9">
              <w:rPr>
                <w:rStyle w:val="21"/>
                <w:rFonts w:eastAsia="Calibri"/>
                <w:b w:val="0"/>
              </w:rPr>
              <w:t xml:space="preserve">постоянно, </w:t>
            </w:r>
          </w:p>
          <w:p w:rsidR="0041090E" w:rsidRPr="003F65C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 w:rsidRPr="00D549D9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41090E" w:rsidRPr="003F65CE" w:rsidRDefault="0041090E" w:rsidP="00183B02">
            <w:pPr>
              <w:jc w:val="both"/>
              <w:rPr>
                <w:rStyle w:val="21"/>
                <w:rFonts w:eastAsia="Calibri"/>
                <w:b w:val="0"/>
              </w:rPr>
            </w:pPr>
            <w:r w:rsidRPr="00D549D9">
              <w:rPr>
                <w:rStyle w:val="21"/>
                <w:rFonts w:eastAsia="Calibri"/>
                <w:b w:val="0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41090E" w:rsidTr="009B5616">
        <w:tc>
          <w:tcPr>
            <w:tcW w:w="792" w:type="dxa"/>
          </w:tcPr>
          <w:p w:rsidR="0041090E" w:rsidRDefault="00F757F1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3.3</w:t>
            </w:r>
          </w:p>
        </w:tc>
        <w:tc>
          <w:tcPr>
            <w:tcW w:w="5553" w:type="dxa"/>
          </w:tcPr>
          <w:p w:rsidR="0041090E" w:rsidRDefault="0041090E" w:rsidP="00D549D9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Осуществлять ведение и наполнение раздела «Противодействие коррупции» на официальном сайте </w:t>
            </w:r>
            <w:r w:rsidR="00BA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Киевского районного суда г. Симферополя</w:t>
            </w:r>
          </w:p>
          <w:p w:rsidR="0041090E" w:rsidRPr="004A30BD" w:rsidRDefault="0041090E" w:rsidP="00D549D9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1090E" w:rsidRDefault="00BA11C8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41090E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постоянно,</w:t>
            </w:r>
          </w:p>
          <w:p w:rsidR="0041090E" w:rsidRPr="00D549D9" w:rsidRDefault="0041090E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 w:rsidRPr="00475931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41090E" w:rsidRPr="00D549D9" w:rsidRDefault="0041090E" w:rsidP="00BA11C8">
            <w:pPr>
              <w:jc w:val="both"/>
              <w:rPr>
                <w:rStyle w:val="21"/>
                <w:rFonts w:eastAsia="Calibri"/>
                <w:b w:val="0"/>
              </w:rPr>
            </w:pPr>
            <w:r w:rsidRPr="00475931">
              <w:rPr>
                <w:rStyle w:val="21"/>
                <w:rFonts w:eastAsia="Calibri"/>
                <w:b w:val="0"/>
              </w:rPr>
              <w:t xml:space="preserve">обеспечение открытости и доступности информации об антикоррупционной деятельности в </w:t>
            </w:r>
            <w:r w:rsidR="00BA11C8">
              <w:rPr>
                <w:rStyle w:val="21"/>
                <w:rFonts w:eastAsia="Calibri"/>
                <w:b w:val="0"/>
              </w:rPr>
              <w:t>Киевском районном суде г. Симферополя</w:t>
            </w:r>
          </w:p>
        </w:tc>
      </w:tr>
      <w:tr w:rsidR="006108FC" w:rsidTr="009B5616">
        <w:tc>
          <w:tcPr>
            <w:tcW w:w="792" w:type="dxa"/>
          </w:tcPr>
          <w:p w:rsidR="006108FC" w:rsidRDefault="00F757F1" w:rsidP="00F757F1">
            <w:pPr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lastRenderedPageBreak/>
              <w:t>3.4</w:t>
            </w:r>
          </w:p>
        </w:tc>
        <w:tc>
          <w:tcPr>
            <w:tcW w:w="5553" w:type="dxa"/>
          </w:tcPr>
          <w:p w:rsidR="006108FC" w:rsidRPr="004A30BD" w:rsidRDefault="006108FC" w:rsidP="006108FC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мониторинг наполнения раздел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5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«Противод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ействие коррупции» на официальном</w:t>
            </w:r>
            <w:r w:rsidRPr="0005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 Киевского районного суда г. Симферополя</w:t>
            </w:r>
          </w:p>
        </w:tc>
        <w:tc>
          <w:tcPr>
            <w:tcW w:w="2127" w:type="dxa"/>
          </w:tcPr>
          <w:p w:rsidR="006108FC" w:rsidRDefault="006108FC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6108FC" w:rsidRDefault="006108FC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ежегодно,</w:t>
            </w:r>
          </w:p>
          <w:p w:rsidR="006108FC" w:rsidRPr="004B2951" w:rsidRDefault="006108FC" w:rsidP="006108FC">
            <w:pPr>
              <w:jc w:val="center"/>
              <w:rPr>
                <w:rStyle w:val="21"/>
                <w:rFonts w:eastAsia="Calibri"/>
              </w:rPr>
            </w:pPr>
            <w:r w:rsidRPr="004B2951">
              <w:rPr>
                <w:rStyle w:val="21"/>
                <w:rFonts w:eastAsia="Calibri"/>
              </w:rPr>
              <w:t xml:space="preserve">до </w:t>
            </w:r>
            <w:r>
              <w:rPr>
                <w:rStyle w:val="21"/>
                <w:rFonts w:eastAsia="Calibri"/>
              </w:rPr>
              <w:t>31 июля</w:t>
            </w:r>
          </w:p>
        </w:tc>
        <w:tc>
          <w:tcPr>
            <w:tcW w:w="4330" w:type="dxa"/>
          </w:tcPr>
          <w:p w:rsidR="006108FC" w:rsidRPr="00D549D9" w:rsidRDefault="006108FC" w:rsidP="00564CC0">
            <w:pPr>
              <w:jc w:val="both"/>
              <w:rPr>
                <w:rStyle w:val="21"/>
                <w:rFonts w:eastAsia="Calibri"/>
                <w:b w:val="0"/>
              </w:rPr>
            </w:pPr>
            <w:r w:rsidRPr="00475931">
              <w:rPr>
                <w:rStyle w:val="21"/>
                <w:rFonts w:eastAsia="Calibri"/>
                <w:b w:val="0"/>
              </w:rPr>
              <w:t xml:space="preserve">обеспечение открытости и доступности информации об антикоррупционной деятельности в </w:t>
            </w:r>
            <w:r>
              <w:rPr>
                <w:rStyle w:val="21"/>
                <w:rFonts w:eastAsia="Calibri"/>
                <w:b w:val="0"/>
              </w:rPr>
              <w:t>Киевском районном суде г. Симферополя</w:t>
            </w:r>
          </w:p>
        </w:tc>
      </w:tr>
      <w:tr w:rsidR="006108FC" w:rsidTr="009B5616">
        <w:tc>
          <w:tcPr>
            <w:tcW w:w="792" w:type="dxa"/>
          </w:tcPr>
          <w:p w:rsidR="006108FC" w:rsidRDefault="004E418E" w:rsidP="007B514B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3.5</w:t>
            </w:r>
            <w:r w:rsidR="006108FC">
              <w:rPr>
                <w:rStyle w:val="21"/>
                <w:rFonts w:eastAsia="Calibri"/>
                <w:b w:val="0"/>
              </w:rPr>
              <w:t>.</w:t>
            </w:r>
          </w:p>
        </w:tc>
        <w:tc>
          <w:tcPr>
            <w:tcW w:w="5553" w:type="dxa"/>
          </w:tcPr>
          <w:p w:rsidR="006108FC" w:rsidRDefault="006108FC" w:rsidP="00D520FA">
            <w:pPr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взаимодействие с правоохранительными органами по вопросам противодействия коррупции</w:t>
            </w:r>
          </w:p>
        </w:tc>
        <w:tc>
          <w:tcPr>
            <w:tcW w:w="2127" w:type="dxa"/>
          </w:tcPr>
          <w:p w:rsidR="006108FC" w:rsidRPr="00971B6D" w:rsidRDefault="00151642" w:rsidP="00BF52C3">
            <w:pPr>
              <w:jc w:val="center"/>
              <w:rPr>
                <w:rStyle w:val="21"/>
                <w:rFonts w:eastAsia="Calibri"/>
                <w:b w:val="0"/>
              </w:rPr>
            </w:pPr>
            <w:r>
              <w:rPr>
                <w:rStyle w:val="21"/>
                <w:rFonts w:eastAsia="Calibri"/>
                <w:b w:val="0"/>
              </w:rPr>
              <w:t>ответственное лицо за противодействие коррупции в Киевском районном суде г. Симферополя, назначенное приказом председателя суда  - начальник общего отдела</w:t>
            </w:r>
          </w:p>
        </w:tc>
        <w:tc>
          <w:tcPr>
            <w:tcW w:w="1984" w:type="dxa"/>
          </w:tcPr>
          <w:p w:rsidR="006108FC" w:rsidRDefault="006108FC" w:rsidP="00D520FA">
            <w:pPr>
              <w:jc w:val="center"/>
              <w:rPr>
                <w:rStyle w:val="21"/>
                <w:rFonts w:eastAsia="Calibri"/>
                <w:b w:val="0"/>
              </w:rPr>
            </w:pPr>
            <w:r w:rsidRPr="00294333">
              <w:rPr>
                <w:rStyle w:val="21"/>
                <w:rFonts w:eastAsia="Calibri"/>
                <w:b w:val="0"/>
              </w:rPr>
              <w:t xml:space="preserve">постоянно, </w:t>
            </w:r>
            <w:r>
              <w:rPr>
                <w:rStyle w:val="21"/>
                <w:rFonts w:eastAsia="Calibri"/>
                <w:b w:val="0"/>
              </w:rPr>
              <w:br/>
            </w:r>
            <w:r w:rsidRPr="00294333">
              <w:rPr>
                <w:rStyle w:val="21"/>
                <w:rFonts w:eastAsia="Calibri"/>
                <w:b w:val="0"/>
              </w:rPr>
              <w:t>в течение отчетного периода</w:t>
            </w:r>
          </w:p>
        </w:tc>
        <w:tc>
          <w:tcPr>
            <w:tcW w:w="4330" w:type="dxa"/>
          </w:tcPr>
          <w:p w:rsidR="006108FC" w:rsidRPr="00971B6D" w:rsidRDefault="006108FC" w:rsidP="00183B02">
            <w:pPr>
              <w:jc w:val="both"/>
              <w:rPr>
                <w:rStyle w:val="21"/>
                <w:rFonts w:eastAsia="Calibri"/>
                <w:b w:val="0"/>
              </w:rPr>
            </w:pPr>
            <w:r w:rsidRPr="00294333">
              <w:rPr>
                <w:rStyle w:val="21"/>
                <w:rFonts w:eastAsia="Calibri"/>
                <w:b w:val="0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</w:tbl>
    <w:p w:rsidR="009B6012" w:rsidRDefault="009B6012"/>
    <w:sectPr w:rsidR="009B6012" w:rsidSect="00FB64B4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D1C" w:rsidRDefault="00305D1C" w:rsidP="00FB64B4">
      <w:pPr>
        <w:spacing w:after="0" w:line="240" w:lineRule="auto"/>
      </w:pPr>
      <w:r>
        <w:separator/>
      </w:r>
    </w:p>
  </w:endnote>
  <w:endnote w:type="continuationSeparator" w:id="0">
    <w:p w:rsidR="00305D1C" w:rsidRDefault="00305D1C" w:rsidP="00FB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D1C" w:rsidRDefault="00305D1C" w:rsidP="00FB64B4">
      <w:pPr>
        <w:spacing w:after="0" w:line="240" w:lineRule="auto"/>
      </w:pPr>
      <w:r>
        <w:separator/>
      </w:r>
    </w:p>
  </w:footnote>
  <w:footnote w:type="continuationSeparator" w:id="0">
    <w:p w:rsidR="00305D1C" w:rsidRDefault="00305D1C" w:rsidP="00FB6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340940"/>
      <w:docPartObj>
        <w:docPartGallery w:val="Page Numbers (Top of Page)"/>
        <w:docPartUnique/>
      </w:docPartObj>
    </w:sdtPr>
    <w:sdtEndPr/>
    <w:sdtContent>
      <w:p w:rsidR="00FB64B4" w:rsidRDefault="00FB64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AC5">
          <w:rPr>
            <w:noProof/>
          </w:rPr>
          <w:t>13</w:t>
        </w:r>
        <w:r>
          <w:fldChar w:fldCharType="end"/>
        </w:r>
      </w:p>
    </w:sdtContent>
  </w:sdt>
  <w:p w:rsidR="00FB64B4" w:rsidRDefault="00FB64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0A"/>
    <w:rsid w:val="00001FE0"/>
    <w:rsid w:val="00014549"/>
    <w:rsid w:val="00015C0D"/>
    <w:rsid w:val="0002357B"/>
    <w:rsid w:val="0005547E"/>
    <w:rsid w:val="00057C40"/>
    <w:rsid w:val="000777BF"/>
    <w:rsid w:val="00084B8E"/>
    <w:rsid w:val="000977D4"/>
    <w:rsid w:val="00135D9E"/>
    <w:rsid w:val="00137D27"/>
    <w:rsid w:val="00151642"/>
    <w:rsid w:val="00152301"/>
    <w:rsid w:val="001832F0"/>
    <w:rsid w:val="00183B02"/>
    <w:rsid w:val="001F064B"/>
    <w:rsid w:val="001F7E07"/>
    <w:rsid w:val="00203AFA"/>
    <w:rsid w:val="00237247"/>
    <w:rsid w:val="00281A57"/>
    <w:rsid w:val="00294333"/>
    <w:rsid w:val="002A6700"/>
    <w:rsid w:val="002A6C97"/>
    <w:rsid w:val="002A7EF5"/>
    <w:rsid w:val="002B5D13"/>
    <w:rsid w:val="002F71BC"/>
    <w:rsid w:val="00305D1C"/>
    <w:rsid w:val="00313979"/>
    <w:rsid w:val="00314743"/>
    <w:rsid w:val="00333D58"/>
    <w:rsid w:val="00346D37"/>
    <w:rsid w:val="003530D0"/>
    <w:rsid w:val="00371D8C"/>
    <w:rsid w:val="00383BAE"/>
    <w:rsid w:val="003D0D71"/>
    <w:rsid w:val="003D7230"/>
    <w:rsid w:val="003F65CE"/>
    <w:rsid w:val="004038B0"/>
    <w:rsid w:val="0041090E"/>
    <w:rsid w:val="0047370E"/>
    <w:rsid w:val="00475931"/>
    <w:rsid w:val="004839F4"/>
    <w:rsid w:val="00496B28"/>
    <w:rsid w:val="00497526"/>
    <w:rsid w:val="004A25F0"/>
    <w:rsid w:val="004A30BD"/>
    <w:rsid w:val="004B2951"/>
    <w:rsid w:val="004E3F53"/>
    <w:rsid w:val="004E418E"/>
    <w:rsid w:val="004F0A0C"/>
    <w:rsid w:val="004F1670"/>
    <w:rsid w:val="00502EF6"/>
    <w:rsid w:val="00533E3B"/>
    <w:rsid w:val="005648ED"/>
    <w:rsid w:val="005660E7"/>
    <w:rsid w:val="00580AC5"/>
    <w:rsid w:val="005D1523"/>
    <w:rsid w:val="005D1E1F"/>
    <w:rsid w:val="005F0C1A"/>
    <w:rsid w:val="005F6CF6"/>
    <w:rsid w:val="006108FC"/>
    <w:rsid w:val="00632F33"/>
    <w:rsid w:val="00664FBE"/>
    <w:rsid w:val="00677B28"/>
    <w:rsid w:val="00677D39"/>
    <w:rsid w:val="00711FBA"/>
    <w:rsid w:val="00713556"/>
    <w:rsid w:val="00722B39"/>
    <w:rsid w:val="007567EE"/>
    <w:rsid w:val="00783873"/>
    <w:rsid w:val="00791E3C"/>
    <w:rsid w:val="007A2D0B"/>
    <w:rsid w:val="007A3326"/>
    <w:rsid w:val="007B514B"/>
    <w:rsid w:val="007B762D"/>
    <w:rsid w:val="007D60B5"/>
    <w:rsid w:val="00800281"/>
    <w:rsid w:val="00816D1B"/>
    <w:rsid w:val="0082138F"/>
    <w:rsid w:val="00870129"/>
    <w:rsid w:val="008968A9"/>
    <w:rsid w:val="008A68BF"/>
    <w:rsid w:val="008B4719"/>
    <w:rsid w:val="008D7879"/>
    <w:rsid w:val="008E396C"/>
    <w:rsid w:val="008F60E0"/>
    <w:rsid w:val="008F647F"/>
    <w:rsid w:val="008F7742"/>
    <w:rsid w:val="00903938"/>
    <w:rsid w:val="00921E65"/>
    <w:rsid w:val="00935FDC"/>
    <w:rsid w:val="00940F5D"/>
    <w:rsid w:val="00942540"/>
    <w:rsid w:val="00953ADB"/>
    <w:rsid w:val="00971B6D"/>
    <w:rsid w:val="009B2435"/>
    <w:rsid w:val="009B5616"/>
    <w:rsid w:val="009B6012"/>
    <w:rsid w:val="009C4EE6"/>
    <w:rsid w:val="00A2470A"/>
    <w:rsid w:val="00A51609"/>
    <w:rsid w:val="00AB2BAF"/>
    <w:rsid w:val="00AC7960"/>
    <w:rsid w:val="00AE353F"/>
    <w:rsid w:val="00B20FF6"/>
    <w:rsid w:val="00B57386"/>
    <w:rsid w:val="00B57FF0"/>
    <w:rsid w:val="00B6779A"/>
    <w:rsid w:val="00B8333D"/>
    <w:rsid w:val="00BA11C8"/>
    <w:rsid w:val="00BC5299"/>
    <w:rsid w:val="00BF52C3"/>
    <w:rsid w:val="00BF5B06"/>
    <w:rsid w:val="00C050C7"/>
    <w:rsid w:val="00C1652D"/>
    <w:rsid w:val="00C456F1"/>
    <w:rsid w:val="00C83E5E"/>
    <w:rsid w:val="00CB2B13"/>
    <w:rsid w:val="00CE1ABD"/>
    <w:rsid w:val="00D12845"/>
    <w:rsid w:val="00D136DE"/>
    <w:rsid w:val="00D422CD"/>
    <w:rsid w:val="00D46C35"/>
    <w:rsid w:val="00D520FA"/>
    <w:rsid w:val="00D52739"/>
    <w:rsid w:val="00D549D9"/>
    <w:rsid w:val="00D56071"/>
    <w:rsid w:val="00D67C9D"/>
    <w:rsid w:val="00D7136C"/>
    <w:rsid w:val="00D8701B"/>
    <w:rsid w:val="00D90794"/>
    <w:rsid w:val="00DA4578"/>
    <w:rsid w:val="00DC59F9"/>
    <w:rsid w:val="00DD432D"/>
    <w:rsid w:val="00DE30EE"/>
    <w:rsid w:val="00E028F0"/>
    <w:rsid w:val="00E076A8"/>
    <w:rsid w:val="00E54C00"/>
    <w:rsid w:val="00E62F6D"/>
    <w:rsid w:val="00E63B75"/>
    <w:rsid w:val="00E7171E"/>
    <w:rsid w:val="00EF404B"/>
    <w:rsid w:val="00F03126"/>
    <w:rsid w:val="00F078EF"/>
    <w:rsid w:val="00F757F1"/>
    <w:rsid w:val="00FA5607"/>
    <w:rsid w:val="00FB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7B51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7B514B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B514B"/>
    <w:pPr>
      <w:widowControl w:val="0"/>
      <w:shd w:val="clear" w:color="auto" w:fill="FFFFFF"/>
      <w:spacing w:before="1080" w:after="180" w:line="0" w:lineRule="atLeast"/>
      <w:jc w:val="center"/>
    </w:pPr>
    <w:rPr>
      <w:rFonts w:ascii="Times New Roman" w:eastAsia="Times New Roman" w:hAnsi="Times New Roman"/>
      <w:b/>
      <w:bCs/>
    </w:rPr>
  </w:style>
  <w:style w:type="character" w:customStyle="1" w:styleId="21">
    <w:name w:val="Основной текст (2) + Не полужирный"/>
    <w:basedOn w:val="2"/>
    <w:rsid w:val="007B51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FB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64B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B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64B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6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4F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7B51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7B514B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B514B"/>
    <w:pPr>
      <w:widowControl w:val="0"/>
      <w:shd w:val="clear" w:color="auto" w:fill="FFFFFF"/>
      <w:spacing w:before="1080" w:after="180" w:line="0" w:lineRule="atLeast"/>
      <w:jc w:val="center"/>
    </w:pPr>
    <w:rPr>
      <w:rFonts w:ascii="Times New Roman" w:eastAsia="Times New Roman" w:hAnsi="Times New Roman"/>
      <w:b/>
      <w:bCs/>
    </w:rPr>
  </w:style>
  <w:style w:type="character" w:customStyle="1" w:styleId="21">
    <w:name w:val="Основной текст (2) + Не полужирный"/>
    <w:basedOn w:val="2"/>
    <w:rsid w:val="007B51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FB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64B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B6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64B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6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4F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1932A-A5A6-416F-B046-4E63A802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3155</Words>
  <Characters>17988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3</cp:revision>
  <cp:lastPrinted>2025-02-11T09:57:00Z</cp:lastPrinted>
  <dcterms:created xsi:type="dcterms:W3CDTF">2026-07-30T14:00:00Z</dcterms:created>
  <dcterms:modified xsi:type="dcterms:W3CDTF">2026-07-30T14:02:00Z</dcterms:modified>
</cp:coreProperties>
</file>