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07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           </w:t>
      </w:r>
      <w:r w:rsidR="00756121">
        <w:t xml:space="preserve"> </w:t>
      </w:r>
    </w:p>
    <w:p w:rsidR="00A52607" w:rsidRDefault="00A52607" w:rsidP="008F07AA">
      <w:pPr>
        <w:tabs>
          <w:tab w:val="left" w:pos="2160"/>
        </w:tabs>
        <w:jc w:val="both"/>
      </w:pPr>
    </w:p>
    <w:p w:rsidR="008F07AA" w:rsidRPr="00756121" w:rsidRDefault="00A52607" w:rsidP="008F07AA">
      <w:pPr>
        <w:tabs>
          <w:tab w:val="left" w:pos="216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8F07AA" w:rsidRPr="00756121">
        <w:t>Приложение № 1</w:t>
      </w:r>
    </w:p>
    <w:p w:rsidR="00866A46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 к приказу председателя суда </w:t>
      </w:r>
    </w:p>
    <w:p w:rsidR="008F07AA" w:rsidRPr="00756121" w:rsidRDefault="00866A46" w:rsidP="00866A46">
      <w:pPr>
        <w:tabs>
          <w:tab w:val="left" w:pos="2160"/>
        </w:tabs>
        <w:jc w:val="both"/>
      </w:pPr>
      <w:r w:rsidRPr="00756121">
        <w:tab/>
      </w:r>
      <w:r w:rsidRPr="00756121">
        <w:tab/>
      </w:r>
      <w:r w:rsidRPr="00756121">
        <w:tab/>
      </w:r>
      <w:r w:rsidRPr="00756121">
        <w:tab/>
      </w:r>
      <w:r w:rsidRPr="00756121">
        <w:tab/>
      </w:r>
      <w:r w:rsidR="00756121">
        <w:t xml:space="preserve">        </w:t>
      </w:r>
      <w:r w:rsidR="008F07AA" w:rsidRPr="00756121">
        <w:t>от</w:t>
      </w:r>
      <w:r w:rsidRPr="00756121">
        <w:t xml:space="preserve"> </w:t>
      </w:r>
      <w:r w:rsidR="00375A9D" w:rsidRPr="00756121">
        <w:t>01.02.2024</w:t>
      </w:r>
      <w:r w:rsidR="008F07AA" w:rsidRPr="00756121">
        <w:t xml:space="preserve">  № </w:t>
      </w:r>
      <w:r w:rsidR="00375A9D" w:rsidRPr="00756121">
        <w:t>23-П</w:t>
      </w:r>
    </w:p>
    <w:p w:rsidR="008F07AA" w:rsidRPr="00756121" w:rsidRDefault="008F07AA" w:rsidP="008F07AA">
      <w:pPr>
        <w:tabs>
          <w:tab w:val="left" w:pos="2160"/>
        </w:tabs>
        <w:jc w:val="both"/>
      </w:pPr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                СОГЛАСОВАНО</w:t>
      </w:r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  Начальник отделения –</w:t>
      </w:r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  Старший судебный пристав</w:t>
      </w:r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  Специализированного отделения </w:t>
      </w:r>
      <w:proofErr w:type="gramStart"/>
      <w:r w:rsidRPr="00756121">
        <w:t>по</w:t>
      </w:r>
      <w:proofErr w:type="gramEnd"/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  обеспечению установленного порядка</w:t>
      </w:r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  деятельности судов г. Бийска, Бийского </w:t>
      </w:r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  и Зонального районов Алтайского края</w:t>
      </w:r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  _____________________А.В. Нестеров</w:t>
      </w:r>
    </w:p>
    <w:p w:rsidR="008F07AA" w:rsidRPr="00756121" w:rsidRDefault="008F07AA" w:rsidP="00184297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      </w:t>
      </w:r>
      <w:r w:rsidR="00866A46" w:rsidRPr="00756121">
        <w:t xml:space="preserve"> </w:t>
      </w:r>
      <w:r w:rsidRPr="00756121">
        <w:t xml:space="preserve"> «____»___________________2024 г.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      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                СОГЛАСОВАНО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Начальник Отдела </w:t>
      </w:r>
      <w:proofErr w:type="gramStart"/>
      <w:r w:rsidRPr="00756121">
        <w:t>вневедомственной</w:t>
      </w:r>
      <w:proofErr w:type="gramEnd"/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охраны по г. Бийску – филиала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Федерального Государственного 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Казенного Учреждения Управления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Вневедомственной охраны Войск</w:t>
      </w:r>
    </w:p>
    <w:p w:rsidR="005C546C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Национальной Гвардии Росси</w:t>
      </w:r>
      <w:r w:rsidR="005C546C" w:rsidRPr="00756121">
        <w:t xml:space="preserve">йской </w:t>
      </w:r>
    </w:p>
    <w:p w:rsidR="008F07AA" w:rsidRPr="00756121" w:rsidRDefault="005C546C" w:rsidP="008F07AA">
      <w:pPr>
        <w:tabs>
          <w:tab w:val="left" w:pos="2160"/>
        </w:tabs>
        <w:jc w:val="both"/>
      </w:pPr>
      <w:r w:rsidRPr="00756121">
        <w:tab/>
      </w:r>
      <w:r w:rsidRPr="00756121">
        <w:tab/>
      </w:r>
      <w:r w:rsidRPr="00756121">
        <w:tab/>
      </w:r>
      <w:r w:rsidRPr="00756121">
        <w:tab/>
      </w:r>
      <w:r w:rsidRPr="00756121">
        <w:tab/>
      </w:r>
      <w:r w:rsidR="007A4F65" w:rsidRPr="00756121">
        <w:t xml:space="preserve">       </w:t>
      </w:r>
      <w:r w:rsidRPr="00756121">
        <w:t>Федерации</w:t>
      </w:r>
      <w:r w:rsidR="00244749" w:rsidRPr="00756121">
        <w:t xml:space="preserve"> </w:t>
      </w:r>
      <w:r w:rsidR="008F07AA" w:rsidRPr="00756121">
        <w:t>по</w:t>
      </w:r>
      <w:r w:rsidR="00244749" w:rsidRPr="00756121">
        <w:t xml:space="preserve"> А</w:t>
      </w:r>
      <w:r w:rsidR="008F07AA" w:rsidRPr="00756121">
        <w:t>лтайскому краю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 </w:t>
      </w:r>
      <w:proofErr w:type="spellStart"/>
      <w:r w:rsidRPr="00756121">
        <w:t>_________________Вольвач</w:t>
      </w:r>
      <w:proofErr w:type="spellEnd"/>
      <w:r w:rsidRPr="00756121">
        <w:t xml:space="preserve"> А.Н.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                                        «____»___________________2024 г.</w:t>
      </w:r>
    </w:p>
    <w:p w:rsidR="008F07AA" w:rsidRPr="00756121" w:rsidRDefault="008F07AA" w:rsidP="008F07AA">
      <w:pPr>
        <w:tabs>
          <w:tab w:val="left" w:pos="2160"/>
        </w:tabs>
        <w:jc w:val="both"/>
      </w:pPr>
      <w:r w:rsidRPr="00756121">
        <w:t xml:space="preserve">                                           </w:t>
      </w:r>
    </w:p>
    <w:p w:rsidR="008F07AA" w:rsidRPr="00756121" w:rsidRDefault="008F07AA" w:rsidP="008F07AA">
      <w:pPr>
        <w:tabs>
          <w:tab w:val="left" w:pos="2160"/>
        </w:tabs>
        <w:jc w:val="center"/>
        <w:rPr>
          <w:b/>
        </w:rPr>
      </w:pPr>
      <w:r w:rsidRPr="00756121">
        <w:rPr>
          <w:b/>
        </w:rPr>
        <w:t>ПРАВИЛА</w:t>
      </w:r>
    </w:p>
    <w:p w:rsidR="008F07AA" w:rsidRPr="00756121" w:rsidRDefault="008F07AA" w:rsidP="008F07AA">
      <w:pPr>
        <w:tabs>
          <w:tab w:val="left" w:pos="2160"/>
        </w:tabs>
        <w:jc w:val="center"/>
        <w:rPr>
          <w:b/>
        </w:rPr>
      </w:pPr>
      <w:r w:rsidRPr="00756121">
        <w:rPr>
          <w:b/>
        </w:rPr>
        <w:t xml:space="preserve">пребывания посетителей </w:t>
      </w:r>
      <w:proofErr w:type="gramStart"/>
      <w:r w:rsidRPr="00756121">
        <w:rPr>
          <w:b/>
        </w:rPr>
        <w:t>в</w:t>
      </w:r>
      <w:proofErr w:type="gramEnd"/>
      <w:r w:rsidRPr="00756121">
        <w:rPr>
          <w:b/>
        </w:rPr>
        <w:t xml:space="preserve">  </w:t>
      </w:r>
    </w:p>
    <w:p w:rsidR="008F07AA" w:rsidRPr="00756121" w:rsidRDefault="008F07AA" w:rsidP="008F07AA">
      <w:pPr>
        <w:tabs>
          <w:tab w:val="left" w:pos="2160"/>
        </w:tabs>
        <w:jc w:val="center"/>
        <w:rPr>
          <w:b/>
        </w:rPr>
      </w:pPr>
      <w:r w:rsidRPr="00756121">
        <w:rPr>
          <w:b/>
        </w:rPr>
        <w:t xml:space="preserve">Бийском городском </w:t>
      </w:r>
      <w:proofErr w:type="gramStart"/>
      <w:r w:rsidRPr="00756121">
        <w:rPr>
          <w:b/>
        </w:rPr>
        <w:t>суде</w:t>
      </w:r>
      <w:proofErr w:type="gramEnd"/>
      <w:r w:rsidRPr="00756121">
        <w:rPr>
          <w:b/>
        </w:rPr>
        <w:t xml:space="preserve"> Алтайского края</w:t>
      </w:r>
    </w:p>
    <w:p w:rsidR="008F07AA" w:rsidRPr="00756121" w:rsidRDefault="008F07AA" w:rsidP="008F07AA">
      <w:pPr>
        <w:tabs>
          <w:tab w:val="left" w:pos="2160"/>
        </w:tabs>
        <w:jc w:val="center"/>
        <w:rPr>
          <w:b/>
        </w:rPr>
      </w:pPr>
    </w:p>
    <w:p w:rsidR="008F07AA" w:rsidRPr="00756121" w:rsidRDefault="00704A68" w:rsidP="00704A68">
      <w:pPr>
        <w:ind w:left="3552"/>
        <w:rPr>
          <w:b/>
        </w:rPr>
      </w:pPr>
      <w:r w:rsidRPr="00756121">
        <w:rPr>
          <w:b/>
        </w:rPr>
        <w:t xml:space="preserve">      </w:t>
      </w:r>
      <w:r w:rsidR="008F07AA" w:rsidRPr="00756121">
        <w:rPr>
          <w:b/>
        </w:rPr>
        <w:t>1.Общие положения</w:t>
      </w:r>
    </w:p>
    <w:p w:rsidR="00E92E99" w:rsidRPr="00756121" w:rsidRDefault="008F07AA" w:rsidP="00E92E99">
      <w:pPr>
        <w:ind w:firstLine="708"/>
        <w:jc w:val="both"/>
      </w:pPr>
      <w:proofErr w:type="gramStart"/>
      <w:r w:rsidRPr="00756121">
        <w:t>1.1.Настоящие Правила пребывания посетителей в Бийском городском суде Алтайского края (далее - Правила) разработаны в соответствии с Федеральным конституционным законом от 07.02.2011 № 1-ФКЗ «О судах общей юрисдикции в Российской федерации», Федеральными законами от 26.06.1992 № 3132-1 «О статусе судей в Российской Федерации», от 20.04.1995 № 45-ФЗ «О государственной защите судей, должностных лиц правоохранительных и контролирующих органов», от 06.03.2006 № 35-ФЗ «О противодействии терроризму</w:t>
      </w:r>
      <w:proofErr w:type="gramEnd"/>
      <w:r w:rsidRPr="00756121">
        <w:t xml:space="preserve">», </w:t>
      </w:r>
      <w:proofErr w:type="gramStart"/>
      <w:r w:rsidRPr="00756121">
        <w:t>от 21.07.1997 № 118-ФЗ «Об органах принудительного исполнения Российской Федерации», от 28.12.2010 № 390-ФЗ «О безопасности», Законом Российской Федерации от 26.06.1992 № 3132-1 «О статусе судей в Российской Федерации», Пленумом Верховного Суда Российской Федерации от 13.12.2012 № 35 «Об открытости и гласности судопроизводства и о доступе к информации о деятельности судов», Методическими рекомендациями по порядку действий судей, работников аппаратов судов и судебных приставов по</w:t>
      </w:r>
      <w:proofErr w:type="gramEnd"/>
      <w:r w:rsidRPr="00756121">
        <w:t xml:space="preserve"> </w:t>
      </w:r>
      <w:proofErr w:type="gramStart"/>
      <w:r w:rsidRPr="00756121">
        <w:t>обеспечению установленного порядка деятельности судов в чрезвычайных ситуациях, одобренными постановлением Президиума Совета судей Российской Федерации от 01.10.2020 № 843, Типовыми правилами внутреннего распорядка судов, утвержденными Постановлением Совета судей Российской Федерации от 18.04.2003 № 101, Примерными правилами пребывания посетителей в федеральных судах общей юрисдикции, разработанными рабочей группой, созданной распоряжением Судебного департамента при Верховном Суде Российской Федерации от 04.02.2011 № 12-р во исполнение решения коллегии</w:t>
      </w:r>
      <w:proofErr w:type="gramEnd"/>
      <w:r w:rsidRPr="00756121">
        <w:t xml:space="preserve"> от 21.12.2010 № 5/1-ксд, </w:t>
      </w:r>
      <w:r w:rsidR="00704A68" w:rsidRPr="00756121">
        <w:t xml:space="preserve">Типовыми правилами пребывания посетителей в судах, утвержденными Постановлением Совета судей Российской Федерации от 07.12.2023 № 32, </w:t>
      </w:r>
      <w:r w:rsidRPr="00756121">
        <w:t>иными нормативными правовыми актами</w:t>
      </w:r>
      <w:bookmarkStart w:id="0" w:name="sub_30"/>
      <w:bookmarkEnd w:id="0"/>
      <w:r w:rsidRPr="00756121">
        <w:t>, регламентирующими процедуру отправления правосудия судами на территории Российской Федерации.</w:t>
      </w:r>
      <w:r w:rsidR="00E92E99" w:rsidRPr="00756121">
        <w:t xml:space="preserve"> </w:t>
      </w:r>
    </w:p>
    <w:p w:rsidR="008F07AA" w:rsidRPr="00756121" w:rsidRDefault="008F07AA" w:rsidP="00E92E99">
      <w:pPr>
        <w:ind w:firstLine="708"/>
        <w:jc w:val="both"/>
      </w:pPr>
      <w:r w:rsidRPr="00756121">
        <w:t xml:space="preserve">1.2.Правила определяют порядок пропускного режима и нормы поведения посетителей в здании Бийского городского суда Алтайского края (далее - суд), расположенных в нем помещений и </w:t>
      </w:r>
      <w:r w:rsidRPr="00756121">
        <w:lastRenderedPageBreak/>
        <w:t>прилегающей территории, направлены на обеспечение установленного порядка деятельности суда в целях:</w:t>
      </w:r>
    </w:p>
    <w:p w:rsidR="008F07AA" w:rsidRPr="00756121" w:rsidRDefault="008F07AA" w:rsidP="00E92E99">
      <w:pPr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>эффективной деятельности суда;</w:t>
      </w:r>
    </w:p>
    <w:p w:rsidR="008F07AA" w:rsidRPr="00756121" w:rsidRDefault="008F07AA" w:rsidP="00E92E99">
      <w:pPr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>реализации  конституционного права граждан на судебную защиту;</w:t>
      </w:r>
    </w:p>
    <w:p w:rsidR="008F07AA" w:rsidRPr="00756121" w:rsidRDefault="008F07AA" w:rsidP="00E92E99">
      <w:pPr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>поддержания общественного порядка в здани</w:t>
      </w:r>
      <w:r w:rsidR="00244749" w:rsidRPr="00756121">
        <w:t>и</w:t>
      </w:r>
      <w:r w:rsidRPr="00756121">
        <w:t xml:space="preserve"> </w:t>
      </w:r>
      <w:r w:rsidR="00244749" w:rsidRPr="00756121">
        <w:t xml:space="preserve">(помещении) </w:t>
      </w:r>
      <w:r w:rsidRPr="00756121">
        <w:t>суда</w:t>
      </w:r>
      <w:r w:rsidR="00244749" w:rsidRPr="00756121">
        <w:t xml:space="preserve"> и осуществление</w:t>
      </w:r>
      <w:r w:rsidRPr="00756121">
        <w:t xml:space="preserve"> его охраны;</w:t>
      </w:r>
    </w:p>
    <w:p w:rsidR="008F07AA" w:rsidRPr="00756121" w:rsidRDefault="008F07AA" w:rsidP="00E92E99">
      <w:pPr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 xml:space="preserve">обеспечения </w:t>
      </w:r>
      <w:r w:rsidR="00244749" w:rsidRPr="00756121">
        <w:t xml:space="preserve">прав граждан на охрану жизни и здоровья, в том числе </w:t>
      </w:r>
      <w:r w:rsidRPr="00756121">
        <w:t xml:space="preserve">безопасности судей, </w:t>
      </w:r>
      <w:r w:rsidR="00244749" w:rsidRPr="00756121">
        <w:t xml:space="preserve">присяжных заседателей, </w:t>
      </w:r>
      <w:r w:rsidRPr="00756121">
        <w:t>работников аппарата суда</w:t>
      </w:r>
      <w:r w:rsidR="00244749" w:rsidRPr="00756121">
        <w:t xml:space="preserve"> и иных участников судебного </w:t>
      </w:r>
      <w:r w:rsidRPr="00756121">
        <w:t>процесса;</w:t>
      </w:r>
    </w:p>
    <w:p w:rsidR="008F07AA" w:rsidRPr="00756121" w:rsidRDefault="008F07AA" w:rsidP="00E92E99">
      <w:pPr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 xml:space="preserve">повышения </w:t>
      </w:r>
      <w:r w:rsidR="00244749" w:rsidRPr="00756121">
        <w:t xml:space="preserve">гласности и </w:t>
      </w:r>
      <w:r w:rsidRPr="00756121">
        <w:t>открытости</w:t>
      </w:r>
      <w:r w:rsidR="00244749" w:rsidRPr="00756121">
        <w:t xml:space="preserve"> судопроизводства, реализации права</w:t>
      </w:r>
      <w:r w:rsidR="007972BD" w:rsidRPr="00756121">
        <w:t xml:space="preserve"> на доступ к информации о деятельности суда</w:t>
      </w:r>
      <w:r w:rsidRPr="00756121">
        <w:t>;</w:t>
      </w:r>
    </w:p>
    <w:p w:rsidR="007972BD" w:rsidRPr="00756121" w:rsidRDefault="007972BD" w:rsidP="00E92E99">
      <w:pPr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>обеспечения уважительного отношения посетителей суда, судебных приставов, судей и работников аппарата суда друг к другу;</w:t>
      </w:r>
    </w:p>
    <w:p w:rsidR="008F07AA" w:rsidRPr="00756121" w:rsidRDefault="008F07AA" w:rsidP="00E92E99">
      <w:pPr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>обеспечения надлежащего порядка в судебном заседании.</w:t>
      </w:r>
    </w:p>
    <w:p w:rsidR="008F07AA" w:rsidRPr="00756121" w:rsidRDefault="008F07AA" w:rsidP="008F07AA">
      <w:pPr>
        <w:jc w:val="both"/>
      </w:pPr>
      <w:r w:rsidRPr="00756121">
        <w:tab/>
        <w:t xml:space="preserve">1.3.Основные понятия, используемые в настоящих Правилах: </w:t>
      </w:r>
    </w:p>
    <w:p w:rsidR="008F07AA" w:rsidRPr="00756121" w:rsidRDefault="008F07AA" w:rsidP="008F07AA">
      <w:pPr>
        <w:ind w:firstLine="708"/>
        <w:jc w:val="both"/>
      </w:pPr>
      <w:r w:rsidRPr="00756121">
        <w:rPr>
          <w:b/>
        </w:rPr>
        <w:t>-</w:t>
      </w:r>
      <w:r w:rsidR="00E92E99" w:rsidRPr="00756121">
        <w:rPr>
          <w:b/>
        </w:rPr>
        <w:t xml:space="preserve"> </w:t>
      </w:r>
      <w:r w:rsidRPr="00756121">
        <w:rPr>
          <w:b/>
        </w:rPr>
        <w:t xml:space="preserve">посетитель </w:t>
      </w:r>
      <w:r w:rsidRPr="00756121">
        <w:t>– любое физическое лицо, временно находящееся в здании и помещениях суда, как по своей инициативе, так и по судебному извещению (судебной повестке), для которого суд не является местом работы;</w:t>
      </w:r>
    </w:p>
    <w:p w:rsidR="008F07AA" w:rsidRPr="00756121" w:rsidRDefault="008F07AA" w:rsidP="008F07AA">
      <w:pPr>
        <w:ind w:firstLine="708"/>
        <w:jc w:val="both"/>
      </w:pPr>
      <w:r w:rsidRPr="00756121">
        <w:rPr>
          <w:b/>
        </w:rPr>
        <w:t>-</w:t>
      </w:r>
      <w:r w:rsidR="00E92E99" w:rsidRPr="00756121">
        <w:rPr>
          <w:b/>
        </w:rPr>
        <w:t xml:space="preserve"> </w:t>
      </w:r>
      <w:r w:rsidRPr="00756121">
        <w:rPr>
          <w:b/>
        </w:rPr>
        <w:t xml:space="preserve">пропускной режим </w:t>
      </w:r>
      <w:r w:rsidRPr="00756121">
        <w:t>– порядок, обеспечиваемый совокупностью мероприятий и правил, по осуществлению допуска посетителей в здание суда;</w:t>
      </w:r>
    </w:p>
    <w:p w:rsidR="008F07AA" w:rsidRPr="00756121" w:rsidRDefault="008F07AA" w:rsidP="008F07AA">
      <w:pPr>
        <w:ind w:firstLine="708"/>
        <w:jc w:val="both"/>
      </w:pPr>
      <w:r w:rsidRPr="00756121">
        <w:rPr>
          <w:b/>
        </w:rPr>
        <w:t>-</w:t>
      </w:r>
      <w:r w:rsidR="00E92E99" w:rsidRPr="00756121">
        <w:rPr>
          <w:b/>
        </w:rPr>
        <w:t xml:space="preserve"> </w:t>
      </w:r>
      <w:r w:rsidRPr="00756121">
        <w:rPr>
          <w:b/>
        </w:rPr>
        <w:t>установленный порядок в здании суда</w:t>
      </w:r>
      <w:r w:rsidRPr="00756121">
        <w:t xml:space="preserve"> – совокупность требований законодательных и иных правовых актов Российской Федерации, регламентирующих порядок судебного разбирательства в судах, деятельность судей и работников аппарата суда, связанную с организационным обеспечением деятельности суда, соблюдение посетителями суда общепринятых правил поведения граждан в общественных местах;</w:t>
      </w:r>
    </w:p>
    <w:p w:rsidR="008F07AA" w:rsidRPr="00756121" w:rsidRDefault="008F07AA" w:rsidP="008F07AA">
      <w:pPr>
        <w:ind w:firstLine="708"/>
        <w:jc w:val="both"/>
      </w:pPr>
      <w:r w:rsidRPr="00756121">
        <w:rPr>
          <w:b/>
        </w:rPr>
        <w:t>-</w:t>
      </w:r>
      <w:r w:rsidR="00E92E99" w:rsidRPr="00756121">
        <w:rPr>
          <w:b/>
        </w:rPr>
        <w:t xml:space="preserve"> </w:t>
      </w:r>
      <w:r w:rsidRPr="00756121">
        <w:rPr>
          <w:b/>
        </w:rPr>
        <w:t>документы, удостоверяющие личность посетителя</w:t>
      </w:r>
      <w:r w:rsidRPr="00756121">
        <w:t xml:space="preserve"> – перечень документов, которые могут удостоверить личность гражданина Российской Федерации, иностранных граждан и лиц без гражданства, установленный нормативными правовыми актами;</w:t>
      </w:r>
    </w:p>
    <w:p w:rsidR="008F07AA" w:rsidRPr="00756121" w:rsidRDefault="008F07AA" w:rsidP="008F07AA">
      <w:pPr>
        <w:shd w:val="clear" w:color="auto" w:fill="FFFFFF"/>
        <w:ind w:firstLine="708"/>
        <w:jc w:val="both"/>
        <w:rPr>
          <w:color w:val="000000"/>
        </w:rPr>
      </w:pPr>
      <w:r w:rsidRPr="00756121">
        <w:rPr>
          <w:b/>
        </w:rPr>
        <w:t>-</w:t>
      </w:r>
      <w:r w:rsidR="00E92E99" w:rsidRPr="00756121">
        <w:rPr>
          <w:b/>
        </w:rPr>
        <w:t xml:space="preserve"> </w:t>
      </w:r>
      <w:r w:rsidRPr="00756121">
        <w:rPr>
          <w:b/>
        </w:rPr>
        <w:t>под зданием и помещениями суда</w:t>
      </w:r>
      <w:r w:rsidRPr="00756121">
        <w:t xml:space="preserve"> следует понимать отдельное здание (строение) либо часть здания, в котором находятся служебные кабинеты и помещения, предназначенные для постоянного расположения в них судей, администратора суда, работников аппарата суда и осуществления перечисленными должностными лицами своих служебных обязанностей. </w:t>
      </w:r>
      <w:proofErr w:type="gramStart"/>
      <w:r w:rsidRPr="00756121">
        <w:rPr>
          <w:color w:val="000000"/>
        </w:rPr>
        <w:t>К служебным помещениям относятся залы судебных заседаний, служебные кабинеты, конвойное помещение, места общего пользования (коридоры, холлы, лифты, туалеты, бойлерное помещение, лестничные марши и т.д.), гаражи.</w:t>
      </w:r>
      <w:proofErr w:type="gramEnd"/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rPr>
          <w:color w:val="000000"/>
        </w:rPr>
        <w:tab/>
        <w:t>-</w:t>
      </w:r>
      <w:r w:rsidR="00E92E99" w:rsidRPr="00756121">
        <w:rPr>
          <w:color w:val="000000"/>
        </w:rPr>
        <w:t xml:space="preserve"> </w:t>
      </w:r>
      <w:r w:rsidRPr="00756121">
        <w:rPr>
          <w:b/>
          <w:color w:val="000000"/>
        </w:rPr>
        <w:t>под прилегающей территорией</w:t>
      </w:r>
      <w:r w:rsidRPr="00756121">
        <w:rPr>
          <w:color w:val="000000"/>
        </w:rPr>
        <w:t xml:space="preserve"> следует понимать земельный участок, закрепленный за зданием суда, а также места, </w:t>
      </w:r>
      <w:r w:rsidRPr="00756121">
        <w:t>отведенные для стоянки служебного автотранспорта.</w:t>
      </w:r>
    </w:p>
    <w:p w:rsidR="008F07AA" w:rsidRPr="00756121" w:rsidRDefault="008F07AA" w:rsidP="008F07AA">
      <w:pPr>
        <w:ind w:left="720"/>
        <w:jc w:val="center"/>
        <w:rPr>
          <w:b/>
        </w:rPr>
      </w:pPr>
      <w:r w:rsidRPr="00756121">
        <w:rPr>
          <w:b/>
        </w:rPr>
        <w:t>2.Организация пропускного режима</w:t>
      </w:r>
    </w:p>
    <w:p w:rsidR="008F07AA" w:rsidRPr="00756121" w:rsidRDefault="008F07AA" w:rsidP="008F07AA">
      <w:pPr>
        <w:ind w:firstLine="708"/>
        <w:jc w:val="both"/>
      </w:pPr>
      <w:r w:rsidRPr="00756121">
        <w:t>2.1.</w:t>
      </w:r>
      <w:r w:rsidRPr="00756121">
        <w:rPr>
          <w:color w:val="000000"/>
        </w:rPr>
        <w:t xml:space="preserve">Организация и общий контроль соблюдения настоящих Правил осуществляется председателем суда, в его отсутствии лицом, исполняющим обязанности председателя суда и администратором суда, непосредственный контроль и обеспечение принудительного исполнения требований возлагается на судебных приставов по </w:t>
      </w:r>
      <w:r w:rsidR="00E92E99" w:rsidRPr="00756121">
        <w:rPr>
          <w:color w:val="000000"/>
        </w:rPr>
        <w:t>ОУПДС</w:t>
      </w:r>
      <w:r w:rsidRPr="00756121">
        <w:rPr>
          <w:color w:val="000000"/>
        </w:rPr>
        <w:t xml:space="preserve"> </w:t>
      </w:r>
      <w:r w:rsidRPr="00756121">
        <w:t>(далее - судебные приставы)</w:t>
      </w:r>
      <w:r w:rsidRPr="00756121">
        <w:rPr>
          <w:color w:val="000000"/>
        </w:rPr>
        <w:t>, которые имеют право проверять документы, удостоверяющие личность, осуществлять личный досмотр граждан, находящихся в здании и помещениях суда, подвергаемых приводу в суд, а также проводить досмотр находящихся при них вещей.</w:t>
      </w:r>
    </w:p>
    <w:p w:rsidR="008F07AA" w:rsidRPr="00756121" w:rsidRDefault="008F07AA" w:rsidP="008F07AA">
      <w:pPr>
        <w:shd w:val="clear" w:color="auto" w:fill="FFFFFF"/>
        <w:ind w:firstLine="708"/>
        <w:jc w:val="both"/>
        <w:rPr>
          <w:color w:val="000000"/>
        </w:rPr>
      </w:pPr>
      <w:r w:rsidRPr="00756121">
        <w:t>2.2.Соблюдение</w:t>
      </w:r>
      <w:r w:rsidRPr="00756121">
        <w:rPr>
          <w:color w:val="000000"/>
        </w:rPr>
        <w:t xml:space="preserve"> </w:t>
      </w:r>
      <w:r w:rsidRPr="00756121">
        <w:t>пропускного режима и поддержание общественного порядка в здании и служебных помещениях суда возлагается на судебных приставов, их законные требования по соблюдению установленного порядка обязательны для посетителей.</w:t>
      </w:r>
    </w:p>
    <w:p w:rsidR="008F07AA" w:rsidRPr="00756121" w:rsidRDefault="008F07AA" w:rsidP="008F07AA">
      <w:pPr>
        <w:shd w:val="clear" w:color="auto" w:fill="FFFFFF"/>
        <w:ind w:firstLine="708"/>
        <w:jc w:val="both"/>
      </w:pPr>
      <w:r w:rsidRPr="00756121">
        <w:t>2.3.Посетители допускаются в здание и помещения суда:</w:t>
      </w:r>
    </w:p>
    <w:p w:rsidR="008F07AA" w:rsidRPr="00756121" w:rsidRDefault="008F07AA" w:rsidP="008F07AA">
      <w:pPr>
        <w:shd w:val="clear" w:color="auto" w:fill="FFFFFF"/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>в рабочие дни (с понедельника по четверг с 08-00 часов  до 17-00 часов, в пятницу с  08-00 часов до 16-00 часов), за исключением перерыва на обед с 12-00 часов до 12-48 часов;</w:t>
      </w:r>
    </w:p>
    <w:p w:rsidR="008F07AA" w:rsidRPr="00756121" w:rsidRDefault="008F07AA" w:rsidP="008F07AA">
      <w:pPr>
        <w:shd w:val="clear" w:color="auto" w:fill="FFFFFF"/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>в предпраздничные дни (с понедельника по четверг с 08-00 часов до 16-00 часов, в пятницу с 08-00 часов до 15-00 часов), за исключением перерыва на обед с 12-00 часов до 12-48 часов.</w:t>
      </w:r>
    </w:p>
    <w:p w:rsidR="008F07AA" w:rsidRPr="00756121" w:rsidRDefault="008F07AA" w:rsidP="008F07AA">
      <w:pPr>
        <w:ind w:firstLine="708"/>
        <w:jc w:val="both"/>
      </w:pPr>
      <w:r w:rsidRPr="00756121">
        <w:t>-</w:t>
      </w:r>
      <w:r w:rsidR="00E92E99" w:rsidRPr="00756121">
        <w:t xml:space="preserve"> </w:t>
      </w:r>
      <w:r w:rsidRPr="00756121">
        <w:t>в дни дежурства судей и работников аппарата суда, согласно графику, утвержденному председателем суда, в его отсутствие лицом, исполняющим обязанности председателя суда.</w:t>
      </w:r>
    </w:p>
    <w:p w:rsidR="008F07AA" w:rsidRPr="00756121" w:rsidRDefault="008F07AA" w:rsidP="00317246">
      <w:pPr>
        <w:shd w:val="clear" w:color="auto" w:fill="FFFFFF"/>
        <w:ind w:firstLine="708"/>
        <w:jc w:val="both"/>
      </w:pPr>
      <w:r w:rsidRPr="00756121">
        <w:lastRenderedPageBreak/>
        <w:t xml:space="preserve">  2.4.Пропуск посетителей осуществляется с центрального входа в здание </w:t>
      </w:r>
      <w:r w:rsidR="00E92E99" w:rsidRPr="00756121">
        <w:t xml:space="preserve">суда </w:t>
      </w:r>
      <w:r w:rsidRPr="00756121">
        <w:t xml:space="preserve">по документам, удостоверяющим личность, с выяснением причины их прибытия, после проверки на наличие запрещенных предметов, с использованием технических средств (стационарного и ручного </w:t>
      </w:r>
      <w:proofErr w:type="spellStart"/>
      <w:r w:rsidRPr="00756121">
        <w:t>металлообнаружителя</w:t>
      </w:r>
      <w:proofErr w:type="spellEnd"/>
      <w:r w:rsidRPr="00756121">
        <w:t>), визуального и личного досмотра ручной клади, с регистрацией в специальном журнале.</w:t>
      </w:r>
    </w:p>
    <w:p w:rsidR="006811C9" w:rsidRPr="00756121" w:rsidRDefault="006811C9" w:rsidP="00317246">
      <w:pPr>
        <w:shd w:val="clear" w:color="auto" w:fill="FFFFFF"/>
        <w:ind w:firstLine="708"/>
        <w:jc w:val="both"/>
      </w:pPr>
      <w:r w:rsidRPr="00756121">
        <w:t>2.5.Беспрепятственный проход в здание (помещение) суда осуществляется лицами, являющимися объектами государственной охраны в соответствии с Федеральным законом от 27.05.1996 №57-ФЗ «О государственной охране».</w:t>
      </w:r>
    </w:p>
    <w:p w:rsidR="00A3711C" w:rsidRPr="00756121" w:rsidRDefault="008F07AA" w:rsidP="008F07AA">
      <w:pPr>
        <w:tabs>
          <w:tab w:val="left" w:pos="0"/>
        </w:tabs>
        <w:jc w:val="both"/>
      </w:pPr>
      <w:r w:rsidRPr="00756121">
        <w:tab/>
      </w:r>
      <w:r w:rsidR="00A3711C" w:rsidRPr="00756121">
        <w:t>2.6.При предъявлении служебного удостоверения в здание (помещение) суда проходят:</w:t>
      </w:r>
    </w:p>
    <w:p w:rsidR="00A3711C" w:rsidRPr="00756121" w:rsidRDefault="00A3711C" w:rsidP="008F07AA">
      <w:pPr>
        <w:tabs>
          <w:tab w:val="left" w:pos="0"/>
        </w:tabs>
        <w:jc w:val="both"/>
      </w:pPr>
      <w:r w:rsidRPr="00756121">
        <w:tab/>
        <w:t>- судьи, в том числе пребывающие в отставке;</w:t>
      </w:r>
    </w:p>
    <w:p w:rsidR="00A3711C" w:rsidRPr="00756121" w:rsidRDefault="00A3711C" w:rsidP="008F07AA">
      <w:pPr>
        <w:tabs>
          <w:tab w:val="left" w:pos="0"/>
        </w:tabs>
        <w:jc w:val="both"/>
      </w:pPr>
      <w:r w:rsidRPr="00756121">
        <w:tab/>
        <w:t>- сенаторы РФ и депутаты Государственной Думы Федерального Собрания РФ;</w:t>
      </w:r>
    </w:p>
    <w:p w:rsidR="00A3711C" w:rsidRPr="00756121" w:rsidRDefault="00A3711C" w:rsidP="008F07AA">
      <w:pPr>
        <w:tabs>
          <w:tab w:val="left" w:pos="0"/>
        </w:tabs>
        <w:jc w:val="both"/>
      </w:pPr>
      <w:r w:rsidRPr="00756121">
        <w:tab/>
        <w:t xml:space="preserve">- </w:t>
      </w:r>
      <w:r w:rsidR="00931A5B" w:rsidRPr="00756121">
        <w:t>руководители федеральных органов исполнительной власти и их заместители, а также должностные лица, чьи служебные удостоверения подписаны Президентом РФ и Председателем Правительства РФ;</w:t>
      </w:r>
    </w:p>
    <w:p w:rsidR="00931A5B" w:rsidRPr="00756121" w:rsidRDefault="00931A5B" w:rsidP="008F07AA">
      <w:pPr>
        <w:tabs>
          <w:tab w:val="left" w:pos="0"/>
        </w:tabs>
        <w:jc w:val="both"/>
      </w:pPr>
      <w:r w:rsidRPr="00756121">
        <w:tab/>
        <w:t xml:space="preserve">- прокуроры, сотрудники ФСБ, Федеральной службы охраны РФ, Следственного комитета, </w:t>
      </w:r>
      <w:r w:rsidR="00C35ED8" w:rsidRPr="00756121">
        <w:t xml:space="preserve">Министерства юстиции РФ, </w:t>
      </w:r>
      <w:r w:rsidR="001A4148" w:rsidRPr="00756121">
        <w:t xml:space="preserve">должностные лица ФССП России, МЧС России, налоговой инспекции, таможенных органов, фельдъегерской службы, адвокаты, </w:t>
      </w:r>
      <w:r w:rsidRPr="00756121">
        <w:t>сотрудники полиции при осуществлении возложенных на них полномочи</w:t>
      </w:r>
      <w:r w:rsidR="001A4148" w:rsidRPr="00756121">
        <w:t>й</w:t>
      </w:r>
      <w:r w:rsidRPr="00756121">
        <w:t>;</w:t>
      </w:r>
    </w:p>
    <w:p w:rsidR="00931A5B" w:rsidRPr="00756121" w:rsidRDefault="00931A5B" w:rsidP="008F07AA">
      <w:pPr>
        <w:tabs>
          <w:tab w:val="left" w:pos="0"/>
        </w:tabs>
        <w:jc w:val="both"/>
      </w:pPr>
      <w:r w:rsidRPr="00756121">
        <w:tab/>
        <w:t>- государственные гражданские служащие Верховного Суда РФ;</w:t>
      </w:r>
    </w:p>
    <w:p w:rsidR="00931A5B" w:rsidRPr="00756121" w:rsidRDefault="00931A5B" w:rsidP="008F07AA">
      <w:pPr>
        <w:tabs>
          <w:tab w:val="left" w:pos="0"/>
        </w:tabs>
        <w:jc w:val="both"/>
      </w:pPr>
      <w:r w:rsidRPr="00756121">
        <w:tab/>
        <w:t>- работники Судебного департамента при Верховном Суде РФ;</w:t>
      </w:r>
    </w:p>
    <w:p w:rsidR="00931A5B" w:rsidRPr="00756121" w:rsidRDefault="00931A5B" w:rsidP="008F07AA">
      <w:pPr>
        <w:tabs>
          <w:tab w:val="left" w:pos="0"/>
        </w:tabs>
        <w:jc w:val="both"/>
      </w:pPr>
      <w:r w:rsidRPr="00756121">
        <w:tab/>
        <w:t>- государственные гражданские служащие федеральных судов и мировых судей субъектов РФ;</w:t>
      </w:r>
    </w:p>
    <w:p w:rsidR="00931A5B" w:rsidRPr="00756121" w:rsidRDefault="00931A5B" w:rsidP="008F07AA">
      <w:pPr>
        <w:tabs>
          <w:tab w:val="left" w:pos="0"/>
        </w:tabs>
        <w:jc w:val="both"/>
      </w:pPr>
      <w:r w:rsidRPr="00756121">
        <w:tab/>
        <w:t>- высшие должностные лица субъектов РФ, руководители исполнительных органов государственной власти субъектов</w:t>
      </w:r>
      <w:r w:rsidR="00916038" w:rsidRPr="00756121">
        <w:t xml:space="preserve"> РФ и их заместители;</w:t>
      </w:r>
    </w:p>
    <w:p w:rsidR="00916038" w:rsidRPr="00756121" w:rsidRDefault="00916038" w:rsidP="008F07AA">
      <w:pPr>
        <w:tabs>
          <w:tab w:val="left" w:pos="0"/>
        </w:tabs>
        <w:jc w:val="both"/>
      </w:pPr>
      <w:r w:rsidRPr="00756121">
        <w:tab/>
        <w:t>-</w:t>
      </w:r>
      <w:r w:rsidR="001A4148" w:rsidRPr="00756121">
        <w:t xml:space="preserve"> </w:t>
      </w:r>
      <w:r w:rsidRPr="00756121">
        <w:t>депутаты законодательных (представительных) органов государственной власти субъектов РФ;</w:t>
      </w:r>
    </w:p>
    <w:p w:rsidR="00916038" w:rsidRPr="00756121" w:rsidRDefault="00916038" w:rsidP="008F07AA">
      <w:pPr>
        <w:tabs>
          <w:tab w:val="left" w:pos="0"/>
        </w:tabs>
        <w:jc w:val="both"/>
      </w:pPr>
      <w:r w:rsidRPr="00756121">
        <w:tab/>
        <w:t>- главы муниципальных образований, руководители органов местного самоуправления и их заместители, депутаты представительных органов муниципальных образований, члены выборных органов местного самоуправления, выборные должностные лица местного самоуправления;</w:t>
      </w:r>
    </w:p>
    <w:p w:rsidR="00916038" w:rsidRPr="00756121" w:rsidRDefault="00916038" w:rsidP="008F07AA">
      <w:pPr>
        <w:tabs>
          <w:tab w:val="left" w:pos="0"/>
        </w:tabs>
        <w:jc w:val="both"/>
      </w:pPr>
      <w:r w:rsidRPr="00756121">
        <w:tab/>
        <w:t>- сотрудники, в том числе имеющие при себе оружие, подразделений</w:t>
      </w:r>
      <w:r w:rsidR="00C35ED8" w:rsidRPr="00756121">
        <w:t xml:space="preserve"> по обеспечению безопасности лиц, подлежащих государственной защите, подразделений охраны и конвоирования подозреваемых и обвиняемых, войск национальной гвардии РФ.</w:t>
      </w:r>
    </w:p>
    <w:p w:rsidR="00A3711C" w:rsidRPr="00756121" w:rsidRDefault="00A3711C" w:rsidP="008F07AA">
      <w:pPr>
        <w:tabs>
          <w:tab w:val="left" w:pos="0"/>
        </w:tabs>
        <w:jc w:val="both"/>
      </w:pPr>
      <w:r w:rsidRPr="00756121">
        <w:t xml:space="preserve"> </w:t>
      </w:r>
      <w:r w:rsidRPr="00756121">
        <w:tab/>
      </w:r>
      <w:r w:rsidR="008F07AA" w:rsidRPr="00756121">
        <w:t>2.</w:t>
      </w:r>
      <w:r w:rsidRPr="00756121">
        <w:t>7</w:t>
      </w:r>
      <w:r w:rsidR="008F07AA" w:rsidRPr="00756121">
        <w:t>.</w:t>
      </w:r>
      <w:r w:rsidR="006811C9" w:rsidRPr="00756121">
        <w:t>Доступ в здание (помещение) суда предоставляется</w:t>
      </w:r>
      <w:r w:rsidR="0069312A" w:rsidRPr="00756121">
        <w:t xml:space="preserve"> </w:t>
      </w:r>
      <w:r w:rsidR="006811C9" w:rsidRPr="00756121">
        <w:t>п</w:t>
      </w:r>
      <w:r w:rsidR="008F07AA" w:rsidRPr="00756121">
        <w:t>рисяжны</w:t>
      </w:r>
      <w:r w:rsidR="006811C9" w:rsidRPr="00756121">
        <w:t>м</w:t>
      </w:r>
      <w:r w:rsidR="008F07AA" w:rsidRPr="00756121">
        <w:t xml:space="preserve"> заседател</w:t>
      </w:r>
      <w:r w:rsidR="006811C9" w:rsidRPr="00756121">
        <w:t xml:space="preserve">ям (кандидатам в присяжные заседатели) </w:t>
      </w:r>
      <w:r w:rsidR="008F07AA" w:rsidRPr="00756121">
        <w:t xml:space="preserve"> </w:t>
      </w:r>
      <w:r w:rsidR="006811C9" w:rsidRPr="00756121">
        <w:t>на основании</w:t>
      </w:r>
      <w:r w:rsidR="008F07AA" w:rsidRPr="00756121">
        <w:t xml:space="preserve"> списк</w:t>
      </w:r>
      <w:r w:rsidR="006811C9" w:rsidRPr="00756121">
        <w:t>а</w:t>
      </w:r>
      <w:r w:rsidR="008F07AA" w:rsidRPr="00756121">
        <w:t>, размещенно</w:t>
      </w:r>
      <w:r w:rsidRPr="00756121">
        <w:t>го</w:t>
      </w:r>
      <w:r w:rsidR="008F07AA" w:rsidRPr="00756121">
        <w:t xml:space="preserve"> на посту судебных приставов,</w:t>
      </w:r>
      <w:r w:rsidRPr="00756121">
        <w:t xml:space="preserve"> </w:t>
      </w:r>
      <w:r w:rsidR="008F07AA" w:rsidRPr="00756121">
        <w:t>на основании документов</w:t>
      </w:r>
      <w:r w:rsidRPr="00756121">
        <w:t xml:space="preserve"> подтверждающих их личности</w:t>
      </w:r>
      <w:r w:rsidR="0069312A" w:rsidRPr="00756121">
        <w:t>.</w:t>
      </w:r>
      <w:r w:rsidRPr="00756121">
        <w:tab/>
      </w:r>
    </w:p>
    <w:p w:rsidR="0069312A" w:rsidRPr="00756121" w:rsidRDefault="008F07AA" w:rsidP="001A4148">
      <w:pPr>
        <w:tabs>
          <w:tab w:val="left" w:pos="0"/>
        </w:tabs>
        <w:jc w:val="both"/>
      </w:pPr>
      <w:r w:rsidRPr="00756121">
        <w:tab/>
        <w:t>2.</w:t>
      </w:r>
      <w:r w:rsidR="001A4148" w:rsidRPr="00756121">
        <w:t>8</w:t>
      </w:r>
      <w:r w:rsidRPr="00756121">
        <w:t>.</w:t>
      </w:r>
      <w:r w:rsidR="0069312A" w:rsidRPr="00756121">
        <w:t xml:space="preserve">Обеспечен свободный вход в здание суда представителям редакций средств массовой информации (журналистам) с аудио-, фото-, кино- и видеоаппаратурой. Сотрудник суда, ответственный за взаимодействие с общественностью и средствами массовой информации (пресс-секретарь суда) в случае необходимости, сопровождает представителей средств массовой информации до зала судебного заседания. Фотосъемка, видеозапись, киносъемка, а также трансляция судебного заседания по радио, телевидению, в сети Интернет может осуществляться исключительно </w:t>
      </w:r>
      <w:r w:rsidR="0069312A" w:rsidRPr="00756121">
        <w:rPr>
          <w:rStyle w:val="fontstyle14"/>
          <w:color w:val="000000"/>
          <w:shd w:val="clear" w:color="auto" w:fill="FFFFFF"/>
        </w:rPr>
        <w:t>по решению  судьи, председательствующего в судебном заседании</w:t>
      </w:r>
      <w:r w:rsidR="0069312A" w:rsidRPr="00756121">
        <w:t>, а в здании и помещениях суда по решению председателя суда, в его отсутствие лица, исполняющего обязанности председателя суда. Посетители, присутствующие в открытом судебном заседании и посетители, находящиеся в здании суда или помещениях суда,  вправе не уведомлять председателя суда, в его отсутствие лицо, исполняющее обязанности председателя суда, судей, администратора суда, работников аппарата суда  об использовании средств аудиозаписи.</w:t>
      </w:r>
    </w:p>
    <w:p w:rsidR="008F07AA" w:rsidRPr="00756121" w:rsidRDefault="001A4148" w:rsidP="001A4148">
      <w:pPr>
        <w:tabs>
          <w:tab w:val="left" w:pos="0"/>
        </w:tabs>
        <w:jc w:val="both"/>
      </w:pPr>
      <w:r w:rsidRPr="00756121">
        <w:tab/>
        <w:t>2.9.</w:t>
      </w:r>
      <w:r w:rsidR="0069312A" w:rsidRPr="00756121">
        <w:t>Допу</w:t>
      </w:r>
      <w:proofErr w:type="gramStart"/>
      <w:r w:rsidR="0069312A" w:rsidRPr="00756121">
        <w:t>ск в зд</w:t>
      </w:r>
      <w:proofErr w:type="gramEnd"/>
      <w:r w:rsidR="0069312A" w:rsidRPr="00756121">
        <w:t xml:space="preserve">ание </w:t>
      </w:r>
      <w:r w:rsidR="00E92E99" w:rsidRPr="00756121">
        <w:t xml:space="preserve">(помещение) </w:t>
      </w:r>
      <w:r w:rsidR="0069312A" w:rsidRPr="00756121">
        <w:t>суда предоставляется лицам для ознакомления с  материалами судебных дел, прибывших по служебным вопросам, а также посетителей, желающих присутствовать в судебном заседании, но по своему статусу не являющихся лицами, участвующими в деле, осуществляется в здание суда по предъявлению документов, удостоверяющих личность.</w:t>
      </w:r>
    </w:p>
    <w:p w:rsidR="008F07AA" w:rsidRPr="00756121" w:rsidRDefault="008F07AA" w:rsidP="008F07AA">
      <w:pPr>
        <w:ind w:firstLine="708"/>
        <w:jc w:val="both"/>
      </w:pPr>
      <w:r w:rsidRPr="00756121">
        <w:t>2.</w:t>
      </w:r>
      <w:r w:rsidR="001A4148" w:rsidRPr="00756121">
        <w:t>10</w:t>
      </w:r>
      <w:r w:rsidRPr="00756121">
        <w:t>.</w:t>
      </w:r>
      <w:r w:rsidR="0016705D" w:rsidRPr="00756121">
        <w:rPr>
          <w:color w:val="000000"/>
        </w:rPr>
        <w:t>Несовершеннолетние лица в возрасте до 14 лет могут находиться в здании и помещениях суда только в сопровождении родителей или законных представителей.</w:t>
      </w:r>
    </w:p>
    <w:p w:rsidR="008F07AA" w:rsidRPr="00756121" w:rsidRDefault="008F07AA" w:rsidP="008F07AA">
      <w:pPr>
        <w:shd w:val="clear" w:color="auto" w:fill="FFFFFF"/>
        <w:ind w:firstLine="708"/>
        <w:jc w:val="both"/>
        <w:rPr>
          <w:color w:val="000000"/>
        </w:rPr>
      </w:pPr>
      <w:r w:rsidRPr="00756121">
        <w:lastRenderedPageBreak/>
        <w:t>2.</w:t>
      </w:r>
      <w:r w:rsidR="001A4148" w:rsidRPr="00756121">
        <w:t>11</w:t>
      </w:r>
      <w:r w:rsidRPr="00756121">
        <w:t>.</w:t>
      </w:r>
      <w:r w:rsidR="0016705D" w:rsidRPr="00756121">
        <w:t>Посетители, не являющиеся участниками судебного заседания и не имеющие документов, удостоверяющих личность, пропускаются только к информационным стендам, расположенным в холле 1-го этажа, без права прохода в иные помещения суда.</w:t>
      </w:r>
    </w:p>
    <w:p w:rsidR="008F07AA" w:rsidRPr="00756121" w:rsidRDefault="008F07AA" w:rsidP="008F07AA">
      <w:pPr>
        <w:ind w:firstLine="708"/>
        <w:jc w:val="both"/>
      </w:pPr>
      <w:r w:rsidRPr="00756121">
        <w:t>2.1</w:t>
      </w:r>
      <w:r w:rsidR="0069312A" w:rsidRPr="00756121">
        <w:t>2</w:t>
      </w:r>
      <w:r w:rsidRPr="00756121">
        <w:t>.</w:t>
      </w:r>
      <w:r w:rsidR="0016705D" w:rsidRPr="00756121">
        <w:t xml:space="preserve">В случае прибытия в суд посетителя, являющегося участником судебного процесса, но не имеющего при себе документа, удостоверяющего личность, судебный пристав уточняет у сотрудников суда информацию, в </w:t>
      </w:r>
      <w:proofErr w:type="gramStart"/>
      <w:r w:rsidR="0016705D" w:rsidRPr="00756121">
        <w:t>производстве</w:t>
      </w:r>
      <w:proofErr w:type="gramEnd"/>
      <w:r w:rsidR="0016705D" w:rsidRPr="00756121">
        <w:t xml:space="preserve"> какого судьи находится судебное дело и согласовывает с судьей возможность пропуска посетителя. В случае необходимости участия посетителя в судебном процессе, он сопровождается судебным приставом до служебного кабинета судьи или зала судебного заседания,  в котором будет рассматриваться дело.</w:t>
      </w:r>
    </w:p>
    <w:p w:rsidR="008F07AA" w:rsidRPr="00756121" w:rsidRDefault="008F07AA" w:rsidP="008F07AA">
      <w:pPr>
        <w:ind w:firstLine="708"/>
        <w:jc w:val="both"/>
      </w:pPr>
      <w:r w:rsidRPr="00756121">
        <w:t>2.1</w:t>
      </w:r>
      <w:r w:rsidR="0069312A" w:rsidRPr="00756121">
        <w:t>3</w:t>
      </w:r>
      <w:r w:rsidRPr="00756121">
        <w:t>.</w:t>
      </w:r>
      <w:r w:rsidR="0016705D" w:rsidRPr="00756121">
        <w:t>По предъявлению служебного удостоверения в здание суда допускаются работники, осуществляющие почтовую и курьерскую доставку.</w:t>
      </w:r>
    </w:p>
    <w:p w:rsidR="008F07AA" w:rsidRPr="00756121" w:rsidRDefault="008F07AA" w:rsidP="008F07AA">
      <w:pPr>
        <w:ind w:firstLine="708"/>
        <w:jc w:val="both"/>
      </w:pPr>
      <w:r w:rsidRPr="00756121">
        <w:t>2.1</w:t>
      </w:r>
      <w:r w:rsidR="00A00C68" w:rsidRPr="00756121">
        <w:t>4</w:t>
      </w:r>
      <w:r w:rsidRPr="00756121">
        <w:t>.</w:t>
      </w:r>
      <w:r w:rsidR="0016705D" w:rsidRPr="00756121">
        <w:t>Пропу</w:t>
      </w:r>
      <w:proofErr w:type="gramStart"/>
      <w:r w:rsidR="0016705D" w:rsidRPr="00756121">
        <w:t>ск в зд</w:t>
      </w:r>
      <w:proofErr w:type="gramEnd"/>
      <w:r w:rsidR="0016705D" w:rsidRPr="00756121">
        <w:t>ание суда лиц, прибывших на совещания, семинары и другие аналогичные мероприятия, осуществляется по служебным удостоверениям.</w:t>
      </w:r>
    </w:p>
    <w:p w:rsidR="008F07AA" w:rsidRPr="00756121" w:rsidRDefault="00A00C68" w:rsidP="008F07AA">
      <w:pPr>
        <w:ind w:firstLine="708"/>
        <w:jc w:val="both"/>
      </w:pPr>
      <w:r w:rsidRPr="00756121">
        <w:t>2.15</w:t>
      </w:r>
      <w:r w:rsidR="008F07AA" w:rsidRPr="00756121">
        <w:t>.</w:t>
      </w:r>
      <w:r w:rsidR="0016705D" w:rsidRPr="00756121">
        <w:t>Студенты, прибывшие в суд для прохождения практики, проходят в здание суда на основании паспорта гражданина, студенческого билета и направления, выданного учебным заведением.</w:t>
      </w:r>
    </w:p>
    <w:p w:rsidR="008F07AA" w:rsidRPr="00756121" w:rsidRDefault="008F07AA" w:rsidP="008F07AA">
      <w:pPr>
        <w:ind w:firstLine="708"/>
        <w:jc w:val="both"/>
      </w:pPr>
      <w:r w:rsidRPr="00756121">
        <w:t>2.1</w:t>
      </w:r>
      <w:r w:rsidR="00A00C68" w:rsidRPr="00756121">
        <w:t>6</w:t>
      </w:r>
      <w:r w:rsidRPr="00756121">
        <w:t>.</w:t>
      </w:r>
      <w:r w:rsidR="0016705D" w:rsidRPr="00756121">
        <w:t>Рабочие строительных подрядных организаций, выполняющие работы, оказывающие услуги в соответствии с заключенными государственными  контрактами и договорами, пропускаются в здание суда по паспортам на основании списков, представляемых администратором суда судебным приставам, предварительно согласованных с председателем суда, в его отсутствие лицом, исполняющим обязанности председателя суда.</w:t>
      </w:r>
    </w:p>
    <w:p w:rsidR="008F07AA" w:rsidRPr="00756121" w:rsidRDefault="008F07AA" w:rsidP="008F07AA">
      <w:pPr>
        <w:ind w:firstLine="708"/>
        <w:jc w:val="both"/>
      </w:pPr>
      <w:proofErr w:type="gramStart"/>
      <w:r w:rsidRPr="00756121">
        <w:t>2.1</w:t>
      </w:r>
      <w:r w:rsidR="00A00C68" w:rsidRPr="00756121">
        <w:t>7</w:t>
      </w:r>
      <w:r w:rsidRPr="00756121">
        <w:t>.</w:t>
      </w:r>
      <w:r w:rsidR="0016705D" w:rsidRPr="00756121">
        <w:t>В случаях аварии (повреждения) электросети, канализации, водопровода или отопительной системы, специалисты и рабочие аварийно-ремонтных  служб пропускаются в здание и помещения суда в рабочее время - в сопровождении администратора суда, по согласованию с председателем суда, в его отсутствие с лицом, исполняющим обязанности председателя суда, в нерабочее время вышеуказанные лица пропускаются в здание и помещения суда сотрудником охраны по согласованию с председателем</w:t>
      </w:r>
      <w:proofErr w:type="gramEnd"/>
      <w:r w:rsidR="0016705D" w:rsidRPr="00756121">
        <w:t xml:space="preserve"> суда, в его отсутствие с лицом, исполняющим обязанности председателя суда.</w:t>
      </w:r>
    </w:p>
    <w:p w:rsidR="0016705D" w:rsidRPr="00756121" w:rsidRDefault="008F07AA" w:rsidP="0016705D">
      <w:pPr>
        <w:ind w:firstLine="708"/>
        <w:jc w:val="both"/>
      </w:pPr>
      <w:proofErr w:type="gramStart"/>
      <w:r w:rsidRPr="00756121">
        <w:t>2.1</w:t>
      </w:r>
      <w:r w:rsidR="00A00C68" w:rsidRPr="00756121">
        <w:t>8</w:t>
      </w:r>
      <w:r w:rsidRPr="00756121">
        <w:t>.</w:t>
      </w:r>
      <w:r w:rsidR="0016705D" w:rsidRPr="00756121">
        <w:t xml:space="preserve">На период ликвидации чрезвычайной (аварийной) ситуации доступ в здание суда сотрудников органов внутренних дел, органов по делам гражданской обороны, чрезвычайным ситуациям и ликвидации последствий стихийных бедствий осуществляется председателем суда, в его отсутствие лицом, исполняющим обязанности председателя суда, администратором суда, а также председателем или членами действующей в суде Комиссии по чрезвычайным ситуациям и пожарной безопасности. </w:t>
      </w:r>
      <w:proofErr w:type="gramEnd"/>
    </w:p>
    <w:p w:rsidR="0016705D" w:rsidRPr="00756121" w:rsidRDefault="0016705D" w:rsidP="0016705D">
      <w:pPr>
        <w:ind w:firstLine="708"/>
        <w:jc w:val="both"/>
      </w:pPr>
      <w:r w:rsidRPr="00756121">
        <w:t>После ликвидации чрезвычайной (аварийной) ситуации на основании распоряжения председателя суда, в его отсутствие лица, исполняющего обязанности председателя суда возобновляется обычная процедура допуска в здание суда.</w:t>
      </w:r>
    </w:p>
    <w:p w:rsidR="008F07AA" w:rsidRPr="00756121" w:rsidRDefault="008F07AA" w:rsidP="0016705D">
      <w:pPr>
        <w:ind w:firstLine="708"/>
        <w:jc w:val="both"/>
      </w:pPr>
      <w:r w:rsidRPr="00756121">
        <w:t>2.1</w:t>
      </w:r>
      <w:r w:rsidR="00A00C68" w:rsidRPr="00756121">
        <w:t>9</w:t>
      </w:r>
      <w:r w:rsidRPr="00756121">
        <w:t>.</w:t>
      </w:r>
      <w:r w:rsidR="0016705D" w:rsidRPr="00756121">
        <w:t>В случае необходимости оказания медицинской помощи, медицинские работники пропускаются в здание и помещения суда в рабочее время в сопровождении судебных приставов,  в нерабочее время  медицинские работники пропускаются в здание суда дежурным сотрудником охраны, о чем информируется председатель суда, в его отсутствие лицо, исполняющее обязанности председателя суда и администратор суда.</w:t>
      </w:r>
    </w:p>
    <w:p w:rsidR="008F07AA" w:rsidRPr="00756121" w:rsidRDefault="008F07AA" w:rsidP="008F07AA">
      <w:pPr>
        <w:jc w:val="both"/>
      </w:pPr>
      <w:r w:rsidRPr="00756121">
        <w:tab/>
        <w:t>2.</w:t>
      </w:r>
      <w:r w:rsidR="00A00C68" w:rsidRPr="00756121">
        <w:t>20</w:t>
      </w:r>
      <w:r w:rsidRPr="00756121">
        <w:t>.</w:t>
      </w:r>
      <w:r w:rsidR="0016705D" w:rsidRPr="00756121">
        <w:t xml:space="preserve">В нерабочее время, выходные и нерабочие праздничные дни </w:t>
      </w:r>
      <w:r w:rsidR="0016705D" w:rsidRPr="00756121">
        <w:rPr>
          <w:color w:val="000000"/>
        </w:rPr>
        <w:t>в здание суда допускаются только судьи и работники аппарата суда, осуществляющие дежурство, согласно графику и лица, имеющие право участвовать в судебном заседании по рассмотрению материалов, ходатайств об избрании меры пресечения и т.п. Прием работниками аппарата суда посетителей в эти дни не осуществляется. Судьи, работники аппарата суда, не осуществляющие дежурство в нерабочее время, выходные и нерабочие праздничные дни допускаются в здание суда на основании заявки, утвержденной председателем суда, в его отсутствие лица, исполняющего обязанности председателя суда.</w:t>
      </w:r>
    </w:p>
    <w:p w:rsidR="008F07AA" w:rsidRPr="00756121" w:rsidRDefault="008F07AA" w:rsidP="008F07AA">
      <w:pPr>
        <w:shd w:val="clear" w:color="auto" w:fill="FFFFFF"/>
        <w:ind w:firstLine="708"/>
        <w:jc w:val="both"/>
        <w:rPr>
          <w:color w:val="000000"/>
        </w:rPr>
      </w:pPr>
      <w:r w:rsidRPr="00756121">
        <w:t>2.</w:t>
      </w:r>
      <w:r w:rsidR="00A00C68" w:rsidRPr="00756121">
        <w:t>2</w:t>
      </w:r>
      <w:r w:rsidRPr="00756121">
        <w:t>1.</w:t>
      </w:r>
      <w:r w:rsidR="0016705D" w:rsidRPr="00756121">
        <w:t>Работники организаций, компаний и т.п., осуществляющие уборку в здании суда и прилегающей к суду территории, допускаются в здание суда согласно списку, подготовленному администратором суда на основании документов, подтверждающих их личности.</w:t>
      </w:r>
    </w:p>
    <w:p w:rsidR="008F07AA" w:rsidRPr="00756121" w:rsidRDefault="008F07AA" w:rsidP="008F07AA">
      <w:pPr>
        <w:tabs>
          <w:tab w:val="left" w:pos="0"/>
        </w:tabs>
        <w:jc w:val="both"/>
        <w:rPr>
          <w:color w:val="000000"/>
        </w:rPr>
      </w:pPr>
      <w:r w:rsidRPr="00756121">
        <w:lastRenderedPageBreak/>
        <w:tab/>
        <w:t>2.2</w:t>
      </w:r>
      <w:r w:rsidR="00A00C68" w:rsidRPr="00756121">
        <w:t>2</w:t>
      </w:r>
      <w:r w:rsidRPr="00756121">
        <w:t>.</w:t>
      </w:r>
      <w:r w:rsidR="0016705D" w:rsidRPr="00756121">
        <w:t>По распоряжению председателя суда пропу</w:t>
      </w:r>
      <w:proofErr w:type="gramStart"/>
      <w:r w:rsidR="0016705D" w:rsidRPr="00756121">
        <w:t>ск в зд</w:t>
      </w:r>
      <w:proofErr w:type="gramEnd"/>
      <w:r w:rsidR="0016705D" w:rsidRPr="00756121">
        <w:t>ание посетителей суда может корректироваться в связи с проведением оперативных и отчетных совещаний, проведения плановых учений судебных приставов и т.п. При возникновении чрезвычайных ситуаций, пандемии и т.п. допуск посетителей в здание суда прекращается либо ограничивается. Лица, находящиеся в этот момент в суде, действуют в соответствии с указаниями председателя суда, в его отсутствие лица, исполняющего обязанности председателя суда.</w:t>
      </w:r>
    </w:p>
    <w:p w:rsidR="0016705D" w:rsidRPr="00756121" w:rsidRDefault="008F07AA" w:rsidP="0016705D">
      <w:pPr>
        <w:ind w:firstLine="708"/>
        <w:jc w:val="both"/>
      </w:pPr>
      <w:proofErr w:type="gramStart"/>
      <w:r w:rsidRPr="00756121">
        <w:t>2.2</w:t>
      </w:r>
      <w:r w:rsidR="00A00C68" w:rsidRPr="00756121">
        <w:t>3</w:t>
      </w:r>
      <w:r w:rsidRPr="00756121">
        <w:t>.</w:t>
      </w:r>
      <w:r w:rsidR="0016705D" w:rsidRPr="00756121">
        <w:t>В здание суда вооруженными и (или) со специальными средствами допускаются только:</w:t>
      </w:r>
      <w:proofErr w:type="gramEnd"/>
    </w:p>
    <w:p w:rsidR="0016705D" w:rsidRPr="00756121" w:rsidRDefault="0016705D" w:rsidP="0016705D">
      <w:pPr>
        <w:ind w:firstLine="708"/>
        <w:jc w:val="both"/>
      </w:pPr>
      <w:r w:rsidRPr="00756121">
        <w:t>-</w:t>
      </w:r>
      <w:r w:rsidR="00403A64" w:rsidRPr="00756121">
        <w:t xml:space="preserve"> </w:t>
      </w:r>
      <w:r w:rsidRPr="00756121">
        <w:t>судебные приставы, обеспечивающие его охрану, безопасность судей, участников судебного процесса, посетителей или осуществляющие привод лиц, уклоняющихся от явки в суд;</w:t>
      </w:r>
    </w:p>
    <w:p w:rsidR="0016705D" w:rsidRPr="00756121" w:rsidRDefault="0016705D" w:rsidP="0016705D">
      <w:pPr>
        <w:jc w:val="both"/>
      </w:pPr>
      <w:r w:rsidRPr="00756121">
        <w:tab/>
        <w:t>-</w:t>
      </w:r>
      <w:r w:rsidR="00403A64" w:rsidRPr="00756121">
        <w:t xml:space="preserve"> </w:t>
      </w:r>
      <w:r w:rsidRPr="00756121">
        <w:t xml:space="preserve">сотрудники Отдела вневедомственной охраны по г. Бийску – филиала Федерального Государственного Казенного </w:t>
      </w:r>
      <w:proofErr w:type="gramStart"/>
      <w:r w:rsidRPr="00756121">
        <w:t>Учреждения Управления Вневедомственной охраны Войск Национальной Гвардии России</w:t>
      </w:r>
      <w:proofErr w:type="gramEnd"/>
      <w:r w:rsidRPr="00756121">
        <w:t xml:space="preserve"> по Алтайскому краю</w:t>
      </w:r>
      <w:r w:rsidR="00403A64" w:rsidRPr="00756121">
        <w:t xml:space="preserve"> (далее – сотрудники охраны)</w:t>
      </w:r>
      <w:r w:rsidRPr="00756121">
        <w:t>;</w:t>
      </w:r>
    </w:p>
    <w:p w:rsidR="0016705D" w:rsidRPr="00756121" w:rsidRDefault="0016705D" w:rsidP="0016705D">
      <w:pPr>
        <w:ind w:firstLine="360"/>
        <w:jc w:val="both"/>
      </w:pPr>
      <w:r w:rsidRPr="00756121">
        <w:t xml:space="preserve"> </w:t>
      </w:r>
      <w:r w:rsidRPr="00756121">
        <w:tab/>
        <w:t>-</w:t>
      </w:r>
      <w:r w:rsidR="00403A64" w:rsidRPr="00756121">
        <w:t xml:space="preserve"> </w:t>
      </w:r>
      <w:r w:rsidRPr="00756121">
        <w:t>сотрудники полиции (в том числе со служебными собаками), выполняющие обязанности по конвоированию подозреваемых, обвиняемых, лиц, содержащихся под стражей, привлекаемых к административной ответственности;</w:t>
      </w:r>
    </w:p>
    <w:p w:rsidR="0016705D" w:rsidRPr="00756121" w:rsidRDefault="0016705D" w:rsidP="0016705D">
      <w:pPr>
        <w:ind w:firstLine="708"/>
        <w:jc w:val="both"/>
      </w:pPr>
      <w:r w:rsidRPr="00756121">
        <w:t>-</w:t>
      </w:r>
      <w:r w:rsidR="00403A64" w:rsidRPr="00756121">
        <w:t xml:space="preserve"> </w:t>
      </w:r>
      <w:r w:rsidRPr="00756121">
        <w:t>сотрудники государственной фельдъегерской службы, сотрудники государственной охраны лиц, являющихся объектами государственной охраны, при исполнении ими своих должностных обязанностей и т.п.</w:t>
      </w:r>
    </w:p>
    <w:p w:rsidR="008F07AA" w:rsidRPr="00756121" w:rsidRDefault="008F07AA" w:rsidP="0016705D">
      <w:pPr>
        <w:ind w:firstLine="708"/>
        <w:jc w:val="both"/>
      </w:pPr>
      <w:r w:rsidRPr="00756121">
        <w:t>2.2</w:t>
      </w:r>
      <w:r w:rsidR="00A00C68" w:rsidRPr="00756121">
        <w:t>4</w:t>
      </w:r>
      <w:r w:rsidRPr="00756121">
        <w:t>.</w:t>
      </w:r>
      <w:r w:rsidR="0016705D" w:rsidRPr="00756121">
        <w:t>Нахождение в здании суда после окончания рабочего времени посетителей, не являющихся участниками судебного разбирательства, допустимо только с разрешения председателя суда, в его отсутствие лица, исполняющего обязанности председателя суда, судей, администратора суда и контролируется судебными приставами</w:t>
      </w:r>
      <w:r w:rsidR="00403A64" w:rsidRPr="00756121">
        <w:t>, сотрудником охраны</w:t>
      </w:r>
      <w:r w:rsidR="0016705D" w:rsidRPr="00756121">
        <w:t>.</w:t>
      </w:r>
    </w:p>
    <w:p w:rsidR="008F07AA" w:rsidRPr="00756121" w:rsidRDefault="008F07AA" w:rsidP="008F07AA">
      <w:pPr>
        <w:ind w:firstLine="708"/>
        <w:jc w:val="both"/>
      </w:pPr>
      <w:r w:rsidRPr="00756121">
        <w:t>2.2</w:t>
      </w:r>
      <w:r w:rsidR="00A00C68" w:rsidRPr="00756121">
        <w:t>5</w:t>
      </w:r>
      <w:r w:rsidRPr="00756121">
        <w:t>.</w:t>
      </w:r>
      <w:r w:rsidR="0016705D" w:rsidRPr="00756121">
        <w:t>Нахождение в здании суда после окончания рабочего времени посетителей,  являющихся участниками судебного разбирательства допустимо только с разрешения судьи, председательствующего по делу и контролируется судебными приставами. В этом случае, помощником судьи (в его отсутствие секретарем судебного заседания) информация о нахождении посетителей в здании суда после окончания рабочего времени доводится до сведения старшего смены судебного пристава и сотрудника охраны, осуществляющего дежурство.</w:t>
      </w:r>
    </w:p>
    <w:p w:rsidR="008F07AA" w:rsidRPr="00756121" w:rsidRDefault="008F07AA" w:rsidP="008F07AA">
      <w:pPr>
        <w:jc w:val="both"/>
      </w:pPr>
      <w:r w:rsidRPr="00756121">
        <w:tab/>
        <w:t>2.2</w:t>
      </w:r>
      <w:r w:rsidR="00A00C68" w:rsidRPr="00756121">
        <w:t>6</w:t>
      </w:r>
      <w:r w:rsidRPr="00756121">
        <w:t>.</w:t>
      </w:r>
      <w:r w:rsidR="0016705D" w:rsidRPr="00756121">
        <w:t>Для посетителей с ограниченными возможностями здоровья с учетом требований</w:t>
      </w:r>
      <w:r w:rsidR="00375A9D" w:rsidRPr="00756121">
        <w:t xml:space="preserve"> </w:t>
      </w:r>
      <w:r w:rsidR="0016705D" w:rsidRPr="00756121">
        <w:t>Федерального закона от 24.11.1995 № 181-ФЗ «О социальной защите инвалидов в Российской Федерации» проведение судебного разбирательства должно быть организовано в доступном для них зале судебного заседания (расположение зала судебного заседания на первом этаже, наличие лифта в здании суда и т.п.).</w:t>
      </w:r>
    </w:p>
    <w:p w:rsidR="008F07AA" w:rsidRPr="00756121" w:rsidRDefault="008F07AA" w:rsidP="008F07AA">
      <w:pPr>
        <w:ind w:firstLine="708"/>
        <w:jc w:val="both"/>
      </w:pPr>
      <w:r w:rsidRPr="00756121">
        <w:t>2.2</w:t>
      </w:r>
      <w:r w:rsidR="00A00C68" w:rsidRPr="00756121">
        <w:t>7</w:t>
      </w:r>
      <w:r w:rsidRPr="00756121">
        <w:t>.</w:t>
      </w:r>
      <w:r w:rsidR="0016705D" w:rsidRPr="00756121">
        <w:t>Не допускается проведение открытых судебных заседаний в помещениях, исключающих возможность присутствия в них лиц, не являющихся участниками процесса, представителей редакций средств массовой информации (журналистов).</w:t>
      </w:r>
    </w:p>
    <w:p w:rsidR="008F07AA" w:rsidRPr="00756121" w:rsidRDefault="008F07AA" w:rsidP="008F07AA">
      <w:pPr>
        <w:ind w:firstLine="708"/>
        <w:jc w:val="both"/>
      </w:pPr>
      <w:r w:rsidRPr="00756121">
        <w:t>2.2</w:t>
      </w:r>
      <w:r w:rsidR="00A00C68" w:rsidRPr="00756121">
        <w:t>8</w:t>
      </w:r>
      <w:r w:rsidRPr="00756121">
        <w:t>.</w:t>
      </w:r>
      <w:r w:rsidR="0016705D" w:rsidRPr="00756121">
        <w:t>О проведении разбирательства дела в закрытом судебном заседании суд выносит мотивированное определение или постановление, в котором должны быть указаны конкретные обстоятельства, препятствующие свободному доступу в зал судебного заседания лиц, не являющихся участниками процесса, представителей редакций средств массовой информации (журналистов). Информация о разбирательстве дела в закрытом судебном заседании должны быть общедоступной.</w:t>
      </w:r>
    </w:p>
    <w:p w:rsidR="008F07AA" w:rsidRPr="00756121" w:rsidRDefault="008F07AA" w:rsidP="008F07AA">
      <w:pPr>
        <w:jc w:val="both"/>
      </w:pPr>
      <w:r w:rsidRPr="00756121">
        <w:tab/>
      </w:r>
      <w:proofErr w:type="gramStart"/>
      <w:r w:rsidRPr="00756121">
        <w:t>2.2</w:t>
      </w:r>
      <w:r w:rsidR="00A00C68" w:rsidRPr="00756121">
        <w:t>9</w:t>
      </w:r>
      <w:r w:rsidRPr="00756121">
        <w:t>.</w:t>
      </w:r>
      <w:r w:rsidR="0016705D" w:rsidRPr="00756121">
        <w:rPr>
          <w:rFonts w:eastAsiaTheme="minorHAnsi"/>
          <w:lang w:eastAsia="en-US"/>
        </w:rPr>
        <w:t>До вынесения и оглашения определения или постановления суда о проведении разбирательства дела в закрытом судебном заседании судебные приставы не вправе удалять из зала судебного заседания лиц, не являющихся участниками процесса, представителей редакций средств массовой информации (журналистов) и препятствовать им в осуществлении фиксации хода судебного разбирательства в связи с проведением разбирательства дела в закрытом судебном заседании.</w:t>
      </w:r>
      <w:proofErr w:type="gramEnd"/>
      <w:r w:rsidR="0016705D" w:rsidRPr="00756121">
        <w:rPr>
          <w:rFonts w:eastAsiaTheme="minorHAnsi"/>
          <w:lang w:eastAsia="en-US"/>
        </w:rPr>
        <w:t xml:space="preserve"> В тех случаях, когда решение суда о проведении разбирательства дела в закрытом судебном заседании принимается при назначении судебного заседания, лица, не являющиеся участниками процесса, представители редакций средств массовой информации (журналисты) в зал судебного заседания не допускаются.</w:t>
      </w:r>
    </w:p>
    <w:p w:rsidR="008F07AA" w:rsidRPr="00756121" w:rsidRDefault="008F07AA" w:rsidP="008F07A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56121">
        <w:tab/>
        <w:t>2.</w:t>
      </w:r>
      <w:r w:rsidR="00A00C68" w:rsidRPr="00756121">
        <w:t>30</w:t>
      </w:r>
      <w:r w:rsidRPr="00756121">
        <w:t>.</w:t>
      </w:r>
      <w:r w:rsidR="0016705D" w:rsidRPr="00756121">
        <w:rPr>
          <w:rFonts w:eastAsiaTheme="minorHAnsi"/>
          <w:lang w:eastAsia="en-US"/>
        </w:rPr>
        <w:t xml:space="preserve">После вынесения и оглашения определения или постановления суда о проведении разбирательства дела в закрытом судебном заседании лица, присутствующие в судебном заседании, но не являющиеся участниками процесса, удаляются из зала судебного заседания, о чем указывается </w:t>
      </w:r>
      <w:r w:rsidR="0016705D" w:rsidRPr="00756121">
        <w:rPr>
          <w:rFonts w:eastAsiaTheme="minorHAnsi"/>
          <w:lang w:eastAsia="en-US"/>
        </w:rPr>
        <w:lastRenderedPageBreak/>
        <w:t xml:space="preserve">в протоколе судебного заседания. При этом представители редакций средств массовой информации (журналисты) должны иметь возможность удалиться из зала судебного заседания </w:t>
      </w:r>
      <w:proofErr w:type="gramStart"/>
      <w:r w:rsidR="0016705D" w:rsidRPr="00756121">
        <w:rPr>
          <w:rFonts w:eastAsiaTheme="minorHAnsi"/>
          <w:lang w:eastAsia="en-US"/>
        </w:rPr>
        <w:t>последними</w:t>
      </w:r>
      <w:proofErr w:type="gramEnd"/>
      <w:r w:rsidR="0016705D" w:rsidRPr="00756121">
        <w:rPr>
          <w:rFonts w:eastAsiaTheme="minorHAnsi"/>
          <w:lang w:eastAsia="en-US"/>
        </w:rPr>
        <w:t>.</w:t>
      </w:r>
    </w:p>
    <w:p w:rsidR="008F07AA" w:rsidRPr="00756121" w:rsidRDefault="008F07AA" w:rsidP="008F07A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2.</w:t>
      </w:r>
      <w:r w:rsidR="00A00C68" w:rsidRPr="00756121">
        <w:rPr>
          <w:rFonts w:eastAsiaTheme="minorHAnsi"/>
          <w:lang w:eastAsia="en-US"/>
        </w:rPr>
        <w:t>31</w:t>
      </w:r>
      <w:r w:rsidRPr="00756121">
        <w:rPr>
          <w:rFonts w:eastAsiaTheme="minorHAnsi"/>
          <w:lang w:eastAsia="en-US"/>
        </w:rPr>
        <w:t>.</w:t>
      </w:r>
      <w:r w:rsidR="0016705D" w:rsidRPr="00756121">
        <w:rPr>
          <w:rFonts w:eastAsiaTheme="minorHAnsi"/>
          <w:lang w:eastAsia="en-US"/>
        </w:rPr>
        <w:t>Если судом принято решение о проведении части разбирательства дела в закрытом судебном заседании, то лица, присутствующие в судебном заседании, но не являющиеся участниками процесса, представители редакций средств массовой информации (журналисты) не допускаются только на эту часть судебного разбирательства.</w:t>
      </w:r>
    </w:p>
    <w:p w:rsidR="008F07AA" w:rsidRPr="00756121" w:rsidRDefault="008F07AA" w:rsidP="008F07AA">
      <w:pPr>
        <w:ind w:firstLine="708"/>
        <w:rPr>
          <w:color w:val="000000"/>
          <w:shd w:val="clear" w:color="auto" w:fill="FFFFFF"/>
        </w:rPr>
      </w:pPr>
      <w:r w:rsidRPr="00756121">
        <w:rPr>
          <w:color w:val="000000"/>
          <w:shd w:val="clear" w:color="auto" w:fill="FFFFFF"/>
        </w:rPr>
        <w:t>2.3</w:t>
      </w:r>
      <w:r w:rsidR="00A00C68" w:rsidRPr="00756121">
        <w:rPr>
          <w:color w:val="000000"/>
          <w:shd w:val="clear" w:color="auto" w:fill="FFFFFF"/>
        </w:rPr>
        <w:t>2</w:t>
      </w:r>
      <w:r w:rsidR="006C721C" w:rsidRPr="00756121">
        <w:rPr>
          <w:color w:val="000000"/>
          <w:shd w:val="clear" w:color="auto" w:fill="FFFFFF"/>
        </w:rPr>
        <w:t>.</w:t>
      </w:r>
      <w:r w:rsidRPr="00756121">
        <w:rPr>
          <w:color w:val="000000"/>
          <w:shd w:val="clear" w:color="auto" w:fill="FFFFFF"/>
        </w:rPr>
        <w:t>В здание суда не допускаются посетители (или удаляются из здания суда):</w:t>
      </w:r>
    </w:p>
    <w:p w:rsidR="00445C15" w:rsidRPr="00756121" w:rsidRDefault="00445C15" w:rsidP="00445C15">
      <w:pPr>
        <w:ind w:firstLine="708"/>
        <w:jc w:val="both"/>
        <w:rPr>
          <w:color w:val="000000"/>
          <w:shd w:val="clear" w:color="auto" w:fill="FFFFFF"/>
        </w:rPr>
      </w:pPr>
      <w:r w:rsidRPr="00756121">
        <w:rPr>
          <w:color w:val="000000"/>
          <w:shd w:val="clear" w:color="auto" w:fill="FFFFFF"/>
        </w:rPr>
        <w:t xml:space="preserve">- при отсутствии или отказе предъявить документ, удостоверяющий личность; </w:t>
      </w:r>
    </w:p>
    <w:p w:rsidR="00C90911" w:rsidRPr="00756121" w:rsidRDefault="00C90911" w:rsidP="00445C15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756121">
        <w:rPr>
          <w:color w:val="000000"/>
        </w:rPr>
        <w:t>- уклоняющиеся от прохождения специального и личного досмотра;</w:t>
      </w:r>
      <w:r w:rsidRPr="00756121">
        <w:rPr>
          <w:rFonts w:ascii="Arial" w:hAnsi="Arial" w:cs="Arial"/>
          <w:color w:val="000000"/>
        </w:rPr>
        <w:t xml:space="preserve"> </w:t>
      </w:r>
      <w:proofErr w:type="gramEnd"/>
    </w:p>
    <w:p w:rsidR="00445C15" w:rsidRPr="00756121" w:rsidRDefault="00445C15" w:rsidP="00445C15">
      <w:pPr>
        <w:ind w:firstLine="708"/>
        <w:jc w:val="both"/>
        <w:rPr>
          <w:rFonts w:ascii="Arial" w:hAnsi="Arial" w:cs="Arial"/>
          <w:color w:val="000000"/>
        </w:rPr>
      </w:pPr>
      <w:r w:rsidRPr="00756121">
        <w:rPr>
          <w:color w:val="000000"/>
          <w:shd w:val="clear" w:color="auto" w:fill="FFFFFF"/>
        </w:rPr>
        <w:t>- при отказе прохождения проверки с использованием стационарного или переносного металлодетектора в случае, если это не связано с медицинскими противопоказаниями (при предоставлении соответствующего медицинского документа);</w:t>
      </w:r>
    </w:p>
    <w:p w:rsidR="00445C15" w:rsidRPr="00756121" w:rsidRDefault="008F07AA" w:rsidP="00445C15">
      <w:pPr>
        <w:ind w:firstLine="708"/>
        <w:jc w:val="both"/>
        <w:rPr>
          <w:rFonts w:ascii="Arial" w:hAnsi="Arial" w:cs="Arial"/>
          <w:color w:val="000000"/>
        </w:rPr>
      </w:pPr>
      <w:proofErr w:type="gramStart"/>
      <w:r w:rsidRPr="00756121">
        <w:rPr>
          <w:color w:val="000000"/>
        </w:rPr>
        <w:t>-</w:t>
      </w:r>
      <w:r w:rsidR="00445C15" w:rsidRPr="00756121">
        <w:rPr>
          <w:color w:val="000000"/>
        </w:rPr>
        <w:t xml:space="preserve"> </w:t>
      </w:r>
      <w:r w:rsidRPr="00756121">
        <w:rPr>
          <w:color w:val="000000"/>
        </w:rPr>
        <w:t>находящиеся в состоянии опьянения (алкогольного, наркотического, токсического и т.п.);</w:t>
      </w:r>
      <w:r w:rsidR="00445C15" w:rsidRPr="00756121">
        <w:rPr>
          <w:rFonts w:ascii="Arial" w:hAnsi="Arial" w:cs="Arial"/>
          <w:color w:val="000000"/>
        </w:rPr>
        <w:t xml:space="preserve"> </w:t>
      </w:r>
      <w:proofErr w:type="gramEnd"/>
    </w:p>
    <w:p w:rsidR="00842DFE" w:rsidRPr="00756121" w:rsidRDefault="00842DFE" w:rsidP="00445C15">
      <w:pPr>
        <w:ind w:firstLine="708"/>
        <w:jc w:val="both"/>
        <w:rPr>
          <w:color w:val="000000"/>
        </w:rPr>
      </w:pPr>
      <w:r w:rsidRPr="00756121">
        <w:rPr>
          <w:color w:val="000000"/>
        </w:rPr>
        <w:t xml:space="preserve">- </w:t>
      </w:r>
      <w:proofErr w:type="gramStart"/>
      <w:r w:rsidRPr="00756121">
        <w:rPr>
          <w:color w:val="000000"/>
        </w:rPr>
        <w:t>имеющие</w:t>
      </w:r>
      <w:proofErr w:type="gramEnd"/>
      <w:r w:rsidRPr="00756121">
        <w:rPr>
          <w:color w:val="000000"/>
        </w:rPr>
        <w:t xml:space="preserve"> внешний вид, не отвечающий санитарно-гигиеническим требованиям;</w:t>
      </w:r>
    </w:p>
    <w:p w:rsidR="00842DFE" w:rsidRPr="00756121" w:rsidRDefault="00842DFE" w:rsidP="00445C15">
      <w:pPr>
        <w:ind w:firstLine="708"/>
        <w:jc w:val="both"/>
        <w:rPr>
          <w:color w:val="000000"/>
        </w:rPr>
      </w:pPr>
      <w:r w:rsidRPr="00756121">
        <w:rPr>
          <w:color w:val="000000"/>
        </w:rPr>
        <w:t>- в спортивной или пляжной одежде и обуви, в шортах выше колен;</w:t>
      </w:r>
    </w:p>
    <w:p w:rsidR="00842DFE" w:rsidRPr="00756121" w:rsidRDefault="00842DFE" w:rsidP="00445C15">
      <w:pPr>
        <w:ind w:firstLine="708"/>
        <w:jc w:val="both"/>
        <w:rPr>
          <w:color w:val="000000"/>
        </w:rPr>
      </w:pPr>
      <w:r w:rsidRPr="00756121">
        <w:rPr>
          <w:color w:val="000000"/>
        </w:rPr>
        <w:t xml:space="preserve">- в одежде и </w:t>
      </w:r>
      <w:r w:rsidR="0021459B" w:rsidRPr="00756121">
        <w:rPr>
          <w:color w:val="000000"/>
        </w:rPr>
        <w:t>обуви, имеющей надписи и рисунки, оскорбляющие человеческое достоинство или свидетельствующие о явном неуважении к обществу и суду, в одежде не позволяющей идентифицировать личность</w:t>
      </w:r>
    </w:p>
    <w:p w:rsidR="00C90911" w:rsidRPr="00756121" w:rsidRDefault="008F07AA" w:rsidP="00445C15">
      <w:pPr>
        <w:ind w:firstLine="708"/>
        <w:jc w:val="both"/>
        <w:rPr>
          <w:color w:val="000000"/>
        </w:rPr>
      </w:pPr>
      <w:r w:rsidRPr="00756121">
        <w:rPr>
          <w:color w:val="000000"/>
        </w:rPr>
        <w:t>-</w:t>
      </w:r>
      <w:r w:rsidR="00445C15" w:rsidRPr="00756121">
        <w:rPr>
          <w:color w:val="000000"/>
        </w:rPr>
        <w:t xml:space="preserve"> </w:t>
      </w:r>
      <w:r w:rsidRPr="00756121">
        <w:rPr>
          <w:color w:val="000000"/>
        </w:rPr>
        <w:t xml:space="preserve">несовершеннолетние в возрасте до 14 лет без сопровождения </w:t>
      </w:r>
      <w:r w:rsidR="00C90911" w:rsidRPr="00756121">
        <w:rPr>
          <w:color w:val="000000"/>
        </w:rPr>
        <w:t>законных представителей</w:t>
      </w:r>
      <w:r w:rsidR="0021459B" w:rsidRPr="00756121">
        <w:rPr>
          <w:color w:val="000000"/>
        </w:rPr>
        <w:t>, близких родственников, опекунов (представителей органов опеки и попечительства</w:t>
      </w:r>
      <w:r w:rsidR="00C90911" w:rsidRPr="00756121">
        <w:rPr>
          <w:color w:val="000000"/>
        </w:rPr>
        <w:t xml:space="preserve">), педагогов (воспитателей) либо иных лиц на основании доверенности, выданной законным представителем; </w:t>
      </w:r>
    </w:p>
    <w:p w:rsidR="00445C15" w:rsidRPr="00756121" w:rsidRDefault="008F07AA" w:rsidP="00445C15">
      <w:pPr>
        <w:ind w:firstLine="708"/>
        <w:jc w:val="both"/>
        <w:rPr>
          <w:color w:val="000000"/>
        </w:rPr>
      </w:pPr>
      <w:r w:rsidRPr="00756121">
        <w:rPr>
          <w:color w:val="000000"/>
        </w:rPr>
        <w:t>-</w:t>
      </w:r>
      <w:r w:rsidR="00445C15" w:rsidRPr="00756121">
        <w:rPr>
          <w:color w:val="000000"/>
        </w:rPr>
        <w:t xml:space="preserve"> </w:t>
      </w:r>
      <w:proofErr w:type="gramStart"/>
      <w:r w:rsidRPr="00756121">
        <w:rPr>
          <w:color w:val="000000"/>
        </w:rPr>
        <w:t>имеющие</w:t>
      </w:r>
      <w:proofErr w:type="gramEnd"/>
      <w:r w:rsidRPr="00756121">
        <w:rPr>
          <w:color w:val="000000"/>
        </w:rPr>
        <w:t xml:space="preserve"> при себе оружие (кроме лиц, указанных в пункте 2.2</w:t>
      </w:r>
      <w:r w:rsidR="0016705D" w:rsidRPr="00756121">
        <w:rPr>
          <w:color w:val="000000"/>
        </w:rPr>
        <w:t>1</w:t>
      </w:r>
      <w:r w:rsidRPr="00756121">
        <w:rPr>
          <w:color w:val="000000"/>
        </w:rPr>
        <w:t>. настоящих Правил);</w:t>
      </w:r>
      <w:r w:rsidR="00445C15" w:rsidRPr="00756121">
        <w:rPr>
          <w:color w:val="000000"/>
        </w:rPr>
        <w:t xml:space="preserve"> </w:t>
      </w:r>
    </w:p>
    <w:p w:rsidR="00445C15" w:rsidRPr="00756121" w:rsidRDefault="008F07AA" w:rsidP="00445C15">
      <w:pPr>
        <w:ind w:firstLine="708"/>
        <w:jc w:val="both"/>
        <w:rPr>
          <w:rFonts w:ascii="Arial" w:hAnsi="Arial" w:cs="Arial"/>
          <w:color w:val="000000"/>
        </w:rPr>
      </w:pPr>
      <w:r w:rsidRPr="00756121">
        <w:rPr>
          <w:color w:val="000000"/>
        </w:rPr>
        <w:t>-</w:t>
      </w:r>
      <w:r w:rsidR="00445C15" w:rsidRPr="00756121">
        <w:rPr>
          <w:color w:val="000000"/>
        </w:rPr>
        <w:t xml:space="preserve"> </w:t>
      </w:r>
      <w:r w:rsidRPr="00756121">
        <w:rPr>
          <w:color w:val="000000"/>
        </w:rPr>
        <w:t>имеющие при себе объемные сумки (свертки, пакеты) и предметы, средства и вещества, представляющие угрозу для безопасности окружающих;</w:t>
      </w:r>
    </w:p>
    <w:p w:rsidR="00445C15" w:rsidRPr="00756121" w:rsidRDefault="008F07AA" w:rsidP="00445C15">
      <w:pPr>
        <w:ind w:firstLine="708"/>
        <w:jc w:val="both"/>
        <w:rPr>
          <w:rFonts w:ascii="Arial" w:hAnsi="Arial" w:cs="Arial"/>
          <w:color w:val="000000"/>
        </w:rPr>
      </w:pPr>
      <w:r w:rsidRPr="00756121">
        <w:rPr>
          <w:color w:val="000000"/>
        </w:rPr>
        <w:t>-</w:t>
      </w:r>
      <w:r w:rsidR="00445C15" w:rsidRPr="00756121">
        <w:rPr>
          <w:color w:val="000000"/>
        </w:rPr>
        <w:t xml:space="preserve"> </w:t>
      </w:r>
      <w:proofErr w:type="gramStart"/>
      <w:r w:rsidRPr="00756121">
        <w:rPr>
          <w:color w:val="000000"/>
        </w:rPr>
        <w:t>находящиеся</w:t>
      </w:r>
      <w:proofErr w:type="gramEnd"/>
      <w:r w:rsidRPr="00756121">
        <w:rPr>
          <w:color w:val="000000"/>
        </w:rPr>
        <w:t xml:space="preserve"> </w:t>
      </w:r>
      <w:r w:rsidRPr="00756121">
        <w:t>в агрессивным состоянии;</w:t>
      </w:r>
    </w:p>
    <w:p w:rsidR="008F07AA" w:rsidRPr="00756121" w:rsidRDefault="008F07AA" w:rsidP="00445C15">
      <w:pPr>
        <w:ind w:firstLine="708"/>
        <w:jc w:val="both"/>
      </w:pPr>
      <w:r w:rsidRPr="00756121">
        <w:t>-</w:t>
      </w:r>
      <w:r w:rsidR="00445C15" w:rsidRPr="00756121">
        <w:t xml:space="preserve"> </w:t>
      </w:r>
      <w:r w:rsidRPr="00756121">
        <w:t>посетители с животными</w:t>
      </w:r>
      <w:r w:rsidR="00C90911" w:rsidRPr="00756121">
        <w:t xml:space="preserve">, </w:t>
      </w:r>
      <w:r w:rsidR="006C721C" w:rsidRPr="00756121">
        <w:t>кроме</w:t>
      </w:r>
      <w:r w:rsidR="00C90911" w:rsidRPr="00756121">
        <w:t xml:space="preserve"> собаки-проводника, допуск которой осуществляется при предъявлении документа, подтверждающего ее специальное обучение.</w:t>
      </w:r>
    </w:p>
    <w:p w:rsidR="00C90911" w:rsidRPr="00756121" w:rsidRDefault="00C90911" w:rsidP="00445C15">
      <w:pPr>
        <w:ind w:firstLine="708"/>
        <w:jc w:val="both"/>
        <w:rPr>
          <w:rFonts w:ascii="Arial" w:hAnsi="Arial" w:cs="Arial"/>
          <w:color w:val="000000"/>
        </w:rPr>
      </w:pPr>
      <w:r w:rsidRPr="00756121">
        <w:t>Не может служить основанием для отказа в допуске в здание (помещение) суда посетителей, желающих посетить открытые судебные заседания, если они не являются участниками процесса.</w:t>
      </w:r>
    </w:p>
    <w:p w:rsidR="008F07AA" w:rsidRPr="00756121" w:rsidRDefault="008F07AA" w:rsidP="00184297">
      <w:pPr>
        <w:jc w:val="center"/>
        <w:rPr>
          <w:b/>
        </w:rPr>
      </w:pPr>
      <w:r w:rsidRPr="00756121">
        <w:rPr>
          <w:b/>
        </w:rPr>
        <w:t>3. Права и обязанности посетителей суда</w:t>
      </w:r>
    </w:p>
    <w:p w:rsidR="008F07AA" w:rsidRPr="00756121" w:rsidRDefault="008F07AA" w:rsidP="008F07AA">
      <w:pPr>
        <w:tabs>
          <w:tab w:val="left" w:pos="0"/>
        </w:tabs>
        <w:ind w:left="360"/>
        <w:jc w:val="both"/>
        <w:rPr>
          <w:b/>
        </w:rPr>
      </w:pPr>
      <w:r w:rsidRPr="00756121">
        <w:rPr>
          <w:b/>
        </w:rPr>
        <w:tab/>
      </w:r>
      <w:r w:rsidRPr="00756121">
        <w:t>3.1.</w:t>
      </w:r>
      <w:r w:rsidRPr="00756121">
        <w:rPr>
          <w:b/>
        </w:rPr>
        <w:t xml:space="preserve"> Посетители суда имеют право: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осуществлять проход в здание и залы судебных заседаний суда в установленные дни и часы;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находиться в суде в течение всего служебного дня, продолжительность которого устанавливается правилами внутреннего распорядка суда;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находиться в зале судебных заседаний при рассмотрении судебного дела, если судебное заседание не является закрытым;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знакомиться с образцами судебных документов;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посещать  приемную суда для подачи в суд заявлений, жалоб и иных документов;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обращаться в структурные подразделения суда за получением  информации о дате, времени и месте рассмотрения судебных дел, находящихся в производстве суда, о результатах рассмотрения судебных дел, получением процессуальных документов, ознакомлением с документами  и т.п.;</w:t>
      </w:r>
    </w:p>
    <w:p w:rsidR="006C721C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 xml:space="preserve">обращаться на прием к председателю суда, заместителям председателя суда, работникам  структурных подразделений суда в дни и часы, установленные приказами председателя суда. </w:t>
      </w:r>
    </w:p>
    <w:p w:rsidR="008F07AA" w:rsidRPr="00756121" w:rsidRDefault="006C721C" w:rsidP="008F07AA">
      <w:pPr>
        <w:tabs>
          <w:tab w:val="left" w:pos="0"/>
        </w:tabs>
        <w:jc w:val="both"/>
      </w:pPr>
      <w:r w:rsidRPr="00756121">
        <w:tab/>
      </w:r>
      <w:r w:rsidR="008F07AA" w:rsidRPr="00756121">
        <w:t>По распоряжению председателя суда, в его отсутствие лица, исполняющего обязанности председателя суда, заместителей председателя суда при приеме граждан может присутствовать судебный пристав.</w:t>
      </w:r>
    </w:p>
    <w:p w:rsidR="008F07AA" w:rsidRPr="00756121" w:rsidRDefault="008F07AA" w:rsidP="008F07AA">
      <w:pPr>
        <w:tabs>
          <w:tab w:val="left" w:pos="0"/>
        </w:tabs>
        <w:ind w:left="360"/>
        <w:jc w:val="both"/>
        <w:rPr>
          <w:b/>
          <w:u w:val="single"/>
        </w:rPr>
      </w:pPr>
      <w:r w:rsidRPr="00756121">
        <w:rPr>
          <w:b/>
        </w:rPr>
        <w:tab/>
      </w:r>
      <w:r w:rsidRPr="00756121">
        <w:t>3.2.</w:t>
      </w:r>
      <w:r w:rsidRPr="00756121">
        <w:rPr>
          <w:b/>
        </w:rPr>
        <w:t xml:space="preserve"> Посетители суда обязаны: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при входе в здание суда сообщать судебному приставу о цели своего пребывания;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предъявлять  судебному приставу документы, удостоверяющие личность, в развернутом виде и судебные извещения (при их наличии);</w:t>
      </w:r>
    </w:p>
    <w:p w:rsidR="006C721C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 xml:space="preserve">проходить осмотр, в том числе с использованием технических средств, проводимый судебными приставами и предъявлять им для досмотра ручную кладь (сумки, портфели, чемоданы, рюкзаки, папки и т.п.), для исключения возможности проноса в здание и помещения суда </w:t>
      </w:r>
      <w:r w:rsidRPr="00756121">
        <w:lastRenderedPageBreak/>
        <w:t>запрещенных предметов, наличие которых у посетителя либо их применение представляет угрозу для безопасности окружающих</w:t>
      </w:r>
      <w:r w:rsidR="006C721C" w:rsidRPr="00756121">
        <w:t>;</w:t>
      </w:r>
      <w:r w:rsidRPr="00756121">
        <w:t xml:space="preserve"> </w:t>
      </w:r>
    </w:p>
    <w:p w:rsidR="008F07AA" w:rsidRPr="00756121" w:rsidRDefault="006C721C" w:rsidP="008F07AA">
      <w:pPr>
        <w:tabs>
          <w:tab w:val="left" w:pos="0"/>
        </w:tabs>
        <w:jc w:val="both"/>
      </w:pPr>
      <w:r w:rsidRPr="00756121">
        <w:tab/>
      </w:r>
      <w:r w:rsidR="008F07AA" w:rsidRPr="00756121">
        <w:t>-</w:t>
      </w:r>
      <w:r w:rsidRPr="00756121">
        <w:t xml:space="preserve"> </w:t>
      </w:r>
      <w:r w:rsidR="008F07AA" w:rsidRPr="00756121">
        <w:t>соблюдать установленный порядок деятельности суда и нормы поведения в общественных местах;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не допускать проявлений неуважительного отношения к председателю суда, заместителя председателя суда, судьям, администратору суда,  работникам аппарата суда, другим посетителям;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соблюдать деловой стиль в одежде;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 xml:space="preserve">не препятствовать надлежащему исполнению судьями, </w:t>
      </w:r>
      <w:r w:rsidR="006C721C" w:rsidRPr="00756121">
        <w:t xml:space="preserve">сотрудникам аппарата суда, </w:t>
      </w:r>
      <w:r w:rsidRPr="00756121">
        <w:t>администратор</w:t>
      </w:r>
      <w:r w:rsidR="006C721C" w:rsidRPr="00756121">
        <w:t>у</w:t>
      </w:r>
      <w:r w:rsidRPr="00756121">
        <w:t xml:space="preserve"> суда, судебным приставам их служебных обязанностей;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6C721C" w:rsidRPr="00756121">
        <w:t xml:space="preserve"> </w:t>
      </w:r>
      <w:r w:rsidRPr="00756121">
        <w:t>соблюдать очередность на приеме председателем суда, заместителями председателя суда, помощниками судей в приемной суда и работниками структурных подразделениях суда, за исключением</w:t>
      </w:r>
      <w:r w:rsidR="006C721C" w:rsidRPr="00756121">
        <w:t xml:space="preserve"> порядка </w:t>
      </w:r>
      <w:r w:rsidRPr="00756121">
        <w:t>внеочередно</w:t>
      </w:r>
      <w:r w:rsidR="006C721C" w:rsidRPr="00756121">
        <w:t>го</w:t>
      </w:r>
      <w:r w:rsidRPr="00756121">
        <w:t xml:space="preserve"> приема</w:t>
      </w:r>
      <w:r w:rsidR="006C721C" w:rsidRPr="00756121">
        <w:t>,</w:t>
      </w:r>
      <w:r w:rsidRPr="00756121">
        <w:t xml:space="preserve"> </w:t>
      </w:r>
      <w:r w:rsidR="00717CF4" w:rsidRPr="00756121">
        <w:t>установленного</w:t>
      </w:r>
      <w:r w:rsidRPr="00756121">
        <w:t xml:space="preserve"> действующим законодательством;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бережно относиться к имуществу суда, соблюдать чистоту, тишину и порядок в здании и служебных помещениях судов;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в случае возникновения чрезвычайных ситуаций строго следовать указаниям председателя суда, в его отсутствие лица, исполняющего обязанности председателя суда, администратора суда, судебных приставов;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 xml:space="preserve">выполнять требования судебного пристава </w:t>
      </w:r>
      <w:r w:rsidR="00717CF4" w:rsidRPr="00756121">
        <w:t>покинуть</w:t>
      </w:r>
      <w:r w:rsidRPr="00756121">
        <w:t xml:space="preserve"> здани</w:t>
      </w:r>
      <w:r w:rsidR="00717CF4" w:rsidRPr="00756121">
        <w:t>е</w:t>
      </w:r>
      <w:r w:rsidRPr="00756121">
        <w:t xml:space="preserve"> </w:t>
      </w:r>
      <w:r w:rsidR="00717CF4" w:rsidRPr="00756121">
        <w:t>(помещения)</w:t>
      </w:r>
      <w:r w:rsidRPr="00756121">
        <w:t xml:space="preserve"> суда, в том числе после окончания рабочего дня, а также в чрезвычайных ситуациях</w:t>
      </w:r>
      <w:r w:rsidR="00717CF4" w:rsidRPr="00756121">
        <w:t>.</w:t>
      </w:r>
    </w:p>
    <w:p w:rsidR="006C721C" w:rsidRPr="00756121" w:rsidRDefault="008F07AA" w:rsidP="008F07AA">
      <w:pPr>
        <w:tabs>
          <w:tab w:val="left" w:pos="0"/>
        </w:tabs>
        <w:jc w:val="both"/>
      </w:pPr>
      <w:r w:rsidRPr="00756121">
        <w:tab/>
      </w:r>
      <w:r w:rsidR="00717CF4" w:rsidRPr="00756121">
        <w:t>Л</w:t>
      </w:r>
      <w:r w:rsidR="006C721C" w:rsidRPr="00756121">
        <w:t>ица, уклонившиеся от проверки документов, удостоверяющих личность, специального контроля, досмотра ручной клади, в здание и служебны</w:t>
      </w:r>
      <w:r w:rsidR="00717CF4" w:rsidRPr="00756121">
        <w:t>е помещения суда не допускаются.</w:t>
      </w:r>
    </w:p>
    <w:p w:rsidR="008F07AA" w:rsidRPr="00756121" w:rsidRDefault="006C721C" w:rsidP="008F07AA">
      <w:pPr>
        <w:tabs>
          <w:tab w:val="left" w:pos="0"/>
        </w:tabs>
        <w:jc w:val="both"/>
        <w:rPr>
          <w:b/>
        </w:rPr>
      </w:pPr>
      <w:r w:rsidRPr="00756121">
        <w:tab/>
      </w:r>
      <w:r w:rsidR="008F07AA" w:rsidRPr="00756121">
        <w:t>3.3.</w:t>
      </w:r>
      <w:r w:rsidR="008F07AA" w:rsidRPr="00756121">
        <w:rPr>
          <w:b/>
        </w:rPr>
        <w:t xml:space="preserve"> Посетители, вызванные  в суд в качестве участника судебного заседания, обязаны:</w:t>
      </w:r>
    </w:p>
    <w:p w:rsidR="008F07AA" w:rsidRPr="00756121" w:rsidRDefault="008F07AA" w:rsidP="008F07AA">
      <w:pPr>
        <w:tabs>
          <w:tab w:val="left" w:pos="0"/>
        </w:tabs>
        <w:jc w:val="both"/>
        <w:rPr>
          <w:b/>
        </w:rPr>
      </w:pPr>
      <w:r w:rsidRPr="00756121">
        <w:rPr>
          <w:i/>
        </w:rPr>
        <w:tab/>
        <w:t>-</w:t>
      </w:r>
      <w:r w:rsidR="00717CF4" w:rsidRPr="00756121">
        <w:t xml:space="preserve"> </w:t>
      </w:r>
      <w:r w:rsidRPr="00756121">
        <w:t>соблюдать требования и запреты, указанные в пункте 3.2. раздела 3 настоящих Правил;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являться точно в указанное в судебном извещении (повестке), СМС-сообщении время;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иметь при себе документ, удостоверяющий личность;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сообщить секретарю судебного заседания, а в случае отсутствия секретаря сообщить судье либо помощнику судьи о своей явке в суд, обратившись до начала судебного заседания в кабинет, указанный в судебном извещении, СМС - сообщении, судебной повестке;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д</w:t>
      </w:r>
      <w:r w:rsidR="00717CF4" w:rsidRPr="00756121">
        <w:t>о</w:t>
      </w:r>
      <w:r w:rsidRPr="00756121">
        <w:t xml:space="preserve"> вызова в зал судебного заседания находиться в месте, указанном председательствующим судьей, помощником судьи</w:t>
      </w:r>
      <w:r w:rsidRPr="00756121">
        <w:rPr>
          <w:b/>
        </w:rPr>
        <w:t>,</w:t>
      </w:r>
      <w:r w:rsidRPr="00756121">
        <w:t xml:space="preserve"> секретарем судебного заседания, либо судебным приставом;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вставать при входе председательствующего судьи в зал судебного заседания;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-обращаться к судье со словами  - «Ваша честь»;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стоя обращаться к суду, давать показания, выслушивать оглашение судебного акта (отступление от этого правила может быть допущено с разрешения судьи, председательствующего по делу);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строго соблюдать процессуальный порядок, не вмешиваться в действия суда (судьи) и других участников процесса, не препятствовать проведению судебного разбирательства вопросами, пояснениями, репликами, не допускать нарушений общественного порядка;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выполнять требования и распоряжения председателя суда, в его отсутствие лица, исполняющего обязанности председателя суда, судей, администратора суда, работников аппарата суда, судебного пристава, не допуская проявлений неуважительного отношения к ним и иным посетителям суда;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покидать зал судебного заседания по требованию судьи или судебного пристава;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 xml:space="preserve">в обеденный перерыв и по окончании рабочего дня покинуть </w:t>
      </w:r>
      <w:r w:rsidR="00717CF4" w:rsidRPr="00756121">
        <w:t>здание (</w:t>
      </w:r>
      <w:r w:rsidRPr="00756121">
        <w:t>помещени</w:t>
      </w:r>
      <w:r w:rsidR="00717CF4" w:rsidRPr="00756121">
        <w:t>е)</w:t>
      </w:r>
      <w:r w:rsidRPr="00756121">
        <w:t xml:space="preserve"> суда.</w:t>
      </w:r>
    </w:p>
    <w:p w:rsidR="00A00C68" w:rsidRPr="00756121" w:rsidRDefault="008F07AA" w:rsidP="00A00C68">
      <w:pPr>
        <w:tabs>
          <w:tab w:val="left" w:pos="0"/>
        </w:tabs>
        <w:ind w:left="360"/>
        <w:jc w:val="center"/>
        <w:rPr>
          <w:b/>
        </w:rPr>
      </w:pPr>
      <w:r w:rsidRPr="00756121">
        <w:rPr>
          <w:b/>
        </w:rPr>
        <w:t>4. Посетителям суда запрещается</w:t>
      </w:r>
    </w:p>
    <w:p w:rsidR="008F07AA" w:rsidRPr="00756121" w:rsidRDefault="00184297" w:rsidP="00184297">
      <w:pPr>
        <w:tabs>
          <w:tab w:val="left" w:pos="0"/>
        </w:tabs>
        <w:jc w:val="both"/>
      </w:pPr>
      <w:r w:rsidRPr="00756121">
        <w:rPr>
          <w:b/>
        </w:rPr>
        <w:tab/>
      </w:r>
      <w:r w:rsidR="008F07AA" w:rsidRPr="00756121">
        <w:t xml:space="preserve">4.1.В целях предупреждения и пресечения террористической деятельности, иных </w:t>
      </w:r>
      <w:r w:rsidR="00717CF4" w:rsidRPr="00756121">
        <w:t>противоправных действий</w:t>
      </w:r>
      <w:r w:rsidR="008F07AA" w:rsidRPr="00756121">
        <w:t>, обеспечения личной безопасности судей, работников аппарата суда и посетителей в здании и служебных помещениях суда, посетителям запрещается: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препятствовать проведению судебными приставами осмотра, в том числе при помощи специальных средств, указанных в пункт</w:t>
      </w:r>
      <w:r w:rsidR="00DA7126" w:rsidRPr="00756121">
        <w:t>е</w:t>
      </w:r>
      <w:r w:rsidRPr="00756121">
        <w:t xml:space="preserve"> </w:t>
      </w:r>
      <w:r w:rsidRPr="00756121">
        <w:rPr>
          <w:color w:val="000000"/>
        </w:rPr>
        <w:t>2.4. раздела 2, пункте 3.2. раздела 3, пункте 5.2. раздела 5 настоящих Правил;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 xml:space="preserve">проносить в здание </w:t>
      </w:r>
      <w:r w:rsidR="00717CF4" w:rsidRPr="00756121">
        <w:t>(помещения)</w:t>
      </w:r>
      <w:r w:rsidRPr="00756121">
        <w:t xml:space="preserve"> суда предметы, перечисленные в приложении № 1 к настоящим Правилам, а также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lastRenderedPageBreak/>
        <w:tab/>
        <w:t>-</w:t>
      </w:r>
      <w:r w:rsidR="00717CF4" w:rsidRPr="00756121">
        <w:t xml:space="preserve"> </w:t>
      </w:r>
      <w:r w:rsidRPr="00756121">
        <w:t>находиться в служебных помещениях без разрешения председателя суда, заместителей председателя суда, судей, администратора суда, работников аппарата суда, судебных приставов;</w:t>
      </w:r>
    </w:p>
    <w:p w:rsidR="00DA7126" w:rsidRPr="00756121" w:rsidRDefault="00DA7126" w:rsidP="008F07AA">
      <w:pPr>
        <w:tabs>
          <w:tab w:val="left" w:pos="0"/>
        </w:tabs>
        <w:jc w:val="both"/>
      </w:pPr>
      <w:r w:rsidRPr="00756121">
        <w:tab/>
        <w:t>- производить кино- и фотосъемку</w:t>
      </w:r>
      <w:r w:rsidR="00D9582F" w:rsidRPr="00756121">
        <w:t>, видеозапись, трансляцию судебного заседания по радио, телевидению и в информационно-телекоммуникационной сети «Интернет» в нарушение порядка, установленного процессуальным законодательством РФ; в иных случаях фото- и видеосъемка в здании суда может производиться по согласованию с председателем суда, лицом его замещающим, либо иным уполномоченным лицом;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использовать мобильные телефоны, другие средства связи в служебных помещениях суда, в залах судебного заседания,  за исключением функц</w:t>
      </w:r>
      <w:proofErr w:type="gramStart"/>
      <w:r w:rsidRPr="00756121">
        <w:t>ии ау</w:t>
      </w:r>
      <w:proofErr w:type="gramEnd"/>
      <w:r w:rsidRPr="00756121">
        <w:t>диозаписи;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проникать и находиться в непосредственной близости с помещени</w:t>
      </w:r>
      <w:r w:rsidR="00717CF4" w:rsidRPr="00756121">
        <w:t>е</w:t>
      </w:r>
      <w:r w:rsidRPr="00756121">
        <w:t>м суда, предназначенным для лиц, содержащихся под стражей;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выносить из здания</w:t>
      </w:r>
      <w:r w:rsidR="00717CF4" w:rsidRPr="00756121">
        <w:t xml:space="preserve"> (помещения)</w:t>
      </w:r>
      <w:r w:rsidRPr="00756121">
        <w:t xml:space="preserve"> суда, а также портить или уничтожать имущество суда и документы, полученные для ознакомления;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717CF4" w:rsidRPr="00756121">
        <w:t xml:space="preserve"> </w:t>
      </w:r>
      <w:r w:rsidRPr="00756121">
        <w:t>изымать образцы судебных документов и иную информацию со стендов, а также помещать на стендах объявления рекламного и личного характера;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 xml:space="preserve">парковать личный автотранспорт на прилегающей к суду территории в зоне действия соответствующих запретительных знаков, а также местах, отведенных для стоянки и хранения служебного автотранспорта и личного автотранспорта </w:t>
      </w:r>
      <w:r w:rsidR="00A00C68" w:rsidRPr="00756121">
        <w:t>работ</w:t>
      </w:r>
      <w:r w:rsidRPr="00756121">
        <w:t>ников суда;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>создавать помехи движению конвойного наряда, вступать в разговор с конвоируемыми лицами, передавать им предметы;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>распивать спиртные напитки, курить;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 xml:space="preserve">находиться в здании </w:t>
      </w:r>
      <w:r w:rsidR="00A00C68" w:rsidRPr="00756121">
        <w:t>(</w:t>
      </w:r>
      <w:r w:rsidRPr="00756121">
        <w:t>помещени</w:t>
      </w:r>
      <w:r w:rsidR="00A00C68" w:rsidRPr="00756121">
        <w:t>и)</w:t>
      </w:r>
      <w:r w:rsidRPr="00756121">
        <w:t xml:space="preserve"> суда в состоянии алкогольного, наркотического</w:t>
      </w:r>
      <w:r w:rsidR="00A00C68" w:rsidRPr="00756121">
        <w:t>,</w:t>
      </w:r>
      <w:r w:rsidRPr="00756121">
        <w:t xml:space="preserve"> токсического опьянения;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>осуществлять коммерческую и иную деятельность, не связанную с отправлением правосудия;</w:t>
      </w:r>
    </w:p>
    <w:p w:rsidR="00D9582F" w:rsidRPr="00756121" w:rsidRDefault="00D9582F" w:rsidP="008F07AA">
      <w:pPr>
        <w:tabs>
          <w:tab w:val="left" w:pos="0"/>
        </w:tabs>
        <w:jc w:val="both"/>
      </w:pPr>
      <w:r w:rsidRPr="00756121">
        <w:tab/>
        <w:t>- осуществлять несанкционированную торговлю и (или) распространение печатной и иной продукции, в том числе рекламного характера;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>созывать собрания, совещания, митинги и т.п.;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у</w:t>
      </w:r>
      <w:r w:rsidRPr="00756121">
        <w:t>потреблять пищу не в специально отведенных для этого местах;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>выполнять в помещениях суда функции рекламных и торговых агентов, представителей рекламных и торговых фирм;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>оставлять без присмотра личные вещи и документы;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-</w:t>
      </w:r>
      <w:r w:rsidR="00A00C68" w:rsidRPr="00756121">
        <w:t xml:space="preserve"> </w:t>
      </w:r>
      <w:r w:rsidRPr="00756121">
        <w:t>находится в здании и помещениях суда без какой-либо цели.</w:t>
      </w:r>
    </w:p>
    <w:p w:rsidR="008F07AA" w:rsidRPr="00756121" w:rsidRDefault="008F07AA" w:rsidP="00184297">
      <w:pPr>
        <w:tabs>
          <w:tab w:val="left" w:pos="0"/>
        </w:tabs>
        <w:jc w:val="center"/>
        <w:rPr>
          <w:b/>
        </w:rPr>
      </w:pPr>
      <w:r w:rsidRPr="00756121">
        <w:rPr>
          <w:b/>
        </w:rPr>
        <w:t>5.Обязанности и права судебного пристава по ОУПДС</w:t>
      </w:r>
    </w:p>
    <w:p w:rsidR="008F07AA" w:rsidRPr="00756121" w:rsidRDefault="00184297" w:rsidP="008F07AA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lang w:eastAsia="en-US"/>
        </w:rPr>
      </w:pPr>
      <w:r w:rsidRPr="00756121">
        <w:rPr>
          <w:rFonts w:eastAsiaTheme="minorHAnsi"/>
          <w:lang w:eastAsia="en-US"/>
        </w:rPr>
        <w:t>5.1.</w:t>
      </w:r>
      <w:r w:rsidRPr="00756121">
        <w:rPr>
          <w:rFonts w:eastAsiaTheme="minorHAnsi"/>
          <w:b/>
          <w:lang w:eastAsia="en-US"/>
        </w:rPr>
        <w:t xml:space="preserve"> Судебный пристав </w:t>
      </w:r>
      <w:r w:rsidR="008F07AA" w:rsidRPr="00756121">
        <w:rPr>
          <w:rFonts w:eastAsiaTheme="minorHAnsi"/>
          <w:b/>
          <w:lang w:eastAsia="en-US"/>
        </w:rPr>
        <w:t>обязан:</w:t>
      </w:r>
    </w:p>
    <w:p w:rsidR="008F07AA" w:rsidRPr="00756121" w:rsidRDefault="008F07AA" w:rsidP="008F07A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A00C68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обеспечивать в суде, а при выполнении отдельных процессуальных действий вне здания, помещений суда безопасность судей, присяжных заседателей и иных участников судебного процесса;</w:t>
      </w:r>
    </w:p>
    <w:p w:rsidR="008F07AA" w:rsidRPr="00756121" w:rsidRDefault="008F07AA" w:rsidP="008F07A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A00C68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обеспечивать по поручению судьи безопасность доставки уголовного дела и вещественных доказательств к месту проведения судебного заседания;</w:t>
      </w:r>
    </w:p>
    <w:p w:rsidR="008F07AA" w:rsidRPr="00756121" w:rsidRDefault="008F07AA" w:rsidP="008F07A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A00C68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поддерживать общественный порядок в здании, помещениях суда;</w:t>
      </w:r>
    </w:p>
    <w:p w:rsidR="008F07AA" w:rsidRPr="00756121" w:rsidRDefault="008F07AA" w:rsidP="008F07A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A00C68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выполнять распоряжения председателя суда, в его отсутствие лица, исполняющего обязанности председателя суда, судьи, председательствующего в судебном заседании по обеспечению общественного порядка в здании и помещениях суда;</w:t>
      </w:r>
    </w:p>
    <w:p w:rsidR="008F07AA" w:rsidRPr="00756121" w:rsidRDefault="008F07AA" w:rsidP="008F07A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A00C68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на основании постановления суда (судьи) осуществлять привод лиц, уклоняющихся от явки по вызову суда (судьи);</w:t>
      </w:r>
    </w:p>
    <w:p w:rsidR="008F07AA" w:rsidRPr="00756121" w:rsidRDefault="008F07AA" w:rsidP="008F07A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A00C68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при исполнении служебных обязанностей предупреждать и пресекать преступления и правонарушения, а в случае необходимости передавать правонарушителей в органы внутренних дел</w:t>
      </w:r>
      <w:bookmarkStart w:id="1" w:name="Par23"/>
      <w:bookmarkEnd w:id="1"/>
      <w:r w:rsidRPr="00756121">
        <w:rPr>
          <w:rFonts w:eastAsiaTheme="minorHAnsi"/>
          <w:lang w:eastAsia="en-US"/>
        </w:rPr>
        <w:t>.</w:t>
      </w:r>
    </w:p>
    <w:p w:rsidR="008F07AA" w:rsidRPr="00756121" w:rsidRDefault="008F07AA" w:rsidP="008F07AA">
      <w:pPr>
        <w:autoSpaceDE w:val="0"/>
        <w:autoSpaceDN w:val="0"/>
        <w:adjustRightInd w:val="0"/>
        <w:ind w:firstLine="539"/>
        <w:jc w:val="both"/>
        <w:rPr>
          <w:rFonts w:eastAsiaTheme="minorHAnsi"/>
          <w:b/>
          <w:lang w:eastAsia="en-US"/>
        </w:rPr>
      </w:pPr>
      <w:r w:rsidRPr="00756121">
        <w:rPr>
          <w:rFonts w:eastAsiaTheme="minorHAnsi"/>
          <w:lang w:eastAsia="en-US"/>
        </w:rPr>
        <w:t>5.2.</w:t>
      </w:r>
      <w:r w:rsidRPr="00756121">
        <w:rPr>
          <w:rFonts w:eastAsiaTheme="minorHAnsi"/>
          <w:b/>
          <w:lang w:eastAsia="en-US"/>
        </w:rPr>
        <w:t xml:space="preserve"> Судебный пристав имеет право:</w:t>
      </w:r>
    </w:p>
    <w:p w:rsidR="008F07AA" w:rsidRPr="00756121" w:rsidRDefault="008F07AA" w:rsidP="008F07AA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B26995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проверять документы, удостоверяющие личность, у лиц, находящихся в здании, помещениях суда;</w:t>
      </w:r>
    </w:p>
    <w:p w:rsidR="00B26995" w:rsidRPr="00756121" w:rsidRDefault="00B26995" w:rsidP="008F07AA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proofErr w:type="gramStart"/>
      <w:r w:rsidRPr="00756121">
        <w:rPr>
          <w:rFonts w:eastAsiaTheme="minorHAnsi"/>
          <w:lang w:eastAsia="en-US"/>
        </w:rPr>
        <w:t>- при срабатывании металлодетектора или наличии личных вещей у посетителя судебный пристав вправе предложить посетителю предъявить личные вещи для досмотра, в случае отказа от этой процедуры, а также при наличии оснований полагать</w:t>
      </w:r>
      <w:r w:rsidR="00A679E7" w:rsidRPr="00756121">
        <w:rPr>
          <w:rFonts w:eastAsiaTheme="minorHAnsi"/>
          <w:lang w:eastAsia="en-US"/>
        </w:rPr>
        <w:t>,</w:t>
      </w:r>
      <w:r w:rsidRPr="00756121">
        <w:rPr>
          <w:rFonts w:eastAsiaTheme="minorHAnsi"/>
          <w:lang w:eastAsia="en-US"/>
        </w:rPr>
        <w:t xml:space="preserve"> что у посетителя находятся запрещенные к в</w:t>
      </w:r>
      <w:r w:rsidR="001548E0" w:rsidRPr="00756121">
        <w:rPr>
          <w:rFonts w:eastAsiaTheme="minorHAnsi"/>
          <w:lang w:eastAsia="en-US"/>
        </w:rPr>
        <w:t xml:space="preserve">носу предметы (оружие, боеприпасы, взрывчатые вещества, взрывные устройства, наркотические </w:t>
      </w:r>
      <w:r w:rsidR="001548E0" w:rsidRPr="00756121">
        <w:rPr>
          <w:rFonts w:eastAsiaTheme="minorHAnsi"/>
          <w:lang w:eastAsia="en-US"/>
        </w:rPr>
        <w:lastRenderedPageBreak/>
        <w:t>средства или психотропные вещества и иные вещества и средства, представляющие угрозу для безопасности окружающих</w:t>
      </w:r>
      <w:proofErr w:type="gramEnd"/>
      <w:r w:rsidR="001548E0" w:rsidRPr="00756121">
        <w:rPr>
          <w:rFonts w:eastAsiaTheme="minorHAnsi"/>
          <w:lang w:eastAsia="en-US"/>
        </w:rPr>
        <w:t>), судебный пристав вправе осуществить личный досмотр, досмотр вещей, находящихся у посетителя, либо запретить доступ указанного лица в здание суда (ст.11 Федерального закона от 21.07.1997 №118-ФЗ «Об органах принудительного исполнения РФ»);</w:t>
      </w:r>
    </w:p>
    <w:p w:rsidR="008F07AA" w:rsidRPr="00756121" w:rsidRDefault="008F07AA" w:rsidP="008F07AA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B26995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не допускать в здание, помещения суда лиц, имеющих при себе оружие, боеприпасы (за исключением лиц, осуществляющих конвоирование и (или) охрану лиц, содержащихся под стражей), взрывчатые вещества, взрывные устройства, наркотические средства или психотропные вещества</w:t>
      </w:r>
      <w:r w:rsidR="001548E0" w:rsidRPr="00756121">
        <w:rPr>
          <w:rFonts w:eastAsiaTheme="minorHAnsi"/>
          <w:lang w:eastAsia="en-US"/>
        </w:rPr>
        <w:t xml:space="preserve">, </w:t>
      </w:r>
      <w:r w:rsidRPr="00756121">
        <w:rPr>
          <w:rFonts w:eastAsiaTheme="minorHAnsi"/>
          <w:lang w:eastAsia="en-US"/>
        </w:rPr>
        <w:t xml:space="preserve">иные </w:t>
      </w:r>
      <w:r w:rsidR="001548E0" w:rsidRPr="00756121">
        <w:rPr>
          <w:rFonts w:eastAsiaTheme="minorHAnsi"/>
          <w:lang w:eastAsia="en-US"/>
        </w:rPr>
        <w:t xml:space="preserve">вещества и </w:t>
      </w:r>
      <w:proofErr w:type="gramStart"/>
      <w:r w:rsidR="001548E0" w:rsidRPr="00756121">
        <w:rPr>
          <w:rFonts w:eastAsiaTheme="minorHAnsi"/>
          <w:lang w:eastAsia="en-US"/>
        </w:rPr>
        <w:t>средства</w:t>
      </w:r>
      <w:proofErr w:type="gramEnd"/>
      <w:r w:rsidR="001548E0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представляющие угрозу для безопасности окружающих предметы, в случае необходимости задерживать указанных лиц и передавать их в органы внутренних дел;</w:t>
      </w:r>
    </w:p>
    <w:p w:rsidR="008F07AA" w:rsidRPr="00756121" w:rsidRDefault="008F07AA" w:rsidP="008F07AA">
      <w:pPr>
        <w:autoSpaceDE w:val="0"/>
        <w:autoSpaceDN w:val="0"/>
        <w:adjustRightInd w:val="0"/>
        <w:ind w:firstLine="539"/>
        <w:jc w:val="both"/>
        <w:rPr>
          <w:rFonts w:eastAsiaTheme="minorHAnsi"/>
          <w:lang w:eastAsia="en-US"/>
        </w:rPr>
      </w:pPr>
      <w:r w:rsidRPr="00756121">
        <w:rPr>
          <w:rFonts w:eastAsiaTheme="minorHAnsi"/>
          <w:lang w:eastAsia="en-US"/>
        </w:rPr>
        <w:t>-</w:t>
      </w:r>
      <w:r w:rsidR="00B26995" w:rsidRPr="00756121">
        <w:rPr>
          <w:rFonts w:eastAsiaTheme="minorHAnsi"/>
          <w:lang w:eastAsia="en-US"/>
        </w:rPr>
        <w:t xml:space="preserve"> </w:t>
      </w:r>
      <w:r w:rsidRPr="00756121">
        <w:rPr>
          <w:rFonts w:eastAsiaTheme="minorHAnsi"/>
          <w:lang w:eastAsia="en-US"/>
        </w:rPr>
        <w:t>применять физическую силу, специальные средства и огнестрельное оружие в случаях и порядке, которые предусмотрены нормативными правовыми актами;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 xml:space="preserve">        -</w:t>
      </w:r>
      <w:r w:rsidR="00B26995" w:rsidRPr="00756121">
        <w:t xml:space="preserve"> </w:t>
      </w:r>
      <w:r w:rsidRPr="00756121">
        <w:t>по распоряжению председательствующего судьи, удалять из зала судебного заседания лиц, нарушающих порядок судебного заседания;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 xml:space="preserve">        -</w:t>
      </w:r>
      <w:r w:rsidR="00B26995" w:rsidRPr="00756121">
        <w:t xml:space="preserve"> </w:t>
      </w:r>
      <w:r w:rsidRPr="00756121">
        <w:t xml:space="preserve">выполнять иные действия, предусмотренные нормативными правовыми актами.  </w:t>
      </w:r>
    </w:p>
    <w:p w:rsidR="008F07AA" w:rsidRPr="00756121" w:rsidRDefault="008F07AA" w:rsidP="008F07AA">
      <w:pPr>
        <w:tabs>
          <w:tab w:val="left" w:pos="0"/>
        </w:tabs>
        <w:jc w:val="center"/>
        <w:rPr>
          <w:b/>
        </w:rPr>
      </w:pPr>
      <w:r w:rsidRPr="00756121">
        <w:rPr>
          <w:b/>
        </w:rPr>
        <w:t xml:space="preserve">6.Ответственность посетителей суда 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6.1.В случае нарушения посетителями установленных в суде Правил, председатель суда, в его отсутствие лицо, исполняющее обязанности председателя суда, заместители председателя суда, судьи, администратор суда, работники аппарата суда и судебные приставы имеют право делать посетителям замечания и применять иные меры воздействия, предусмотренные действующим законодательством.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</w:r>
      <w:proofErr w:type="gramStart"/>
      <w:r w:rsidRPr="00756121">
        <w:t xml:space="preserve">6.2.Воспрепятствование осуществлению правосудия, неуважение к суду, нарушение общественного порядка в здании или служебных помещениях суда, а также неисполнение законных распоряжений председателя суда, в его отсутствие лица, исполняющего обязанности председателя суда, заместителей председателя суда, судей, администратора суда, работников аппарата суда, судебных приставов о прекращении действий, нарушающих установленные в суде Правила, и иных противоправных действий </w:t>
      </w:r>
      <w:r w:rsidR="00DA7126" w:rsidRPr="00756121">
        <w:t xml:space="preserve">(бездействий) </w:t>
      </w:r>
      <w:r w:rsidRPr="00756121">
        <w:t>влекут ответственность, предусмотренную законодательством Российской</w:t>
      </w:r>
      <w:proofErr w:type="gramEnd"/>
      <w:r w:rsidRPr="00756121">
        <w:t xml:space="preserve"> Федерации.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6.3.В случае неисполнения законного распоряжения лиц, перечисленных в пункте 6.2. настоящих Правил о прекращении  действий, нарушающих установленные в суде Правила или общественный порядок, нарушитель привлекается к административной ответственности в соответствии с нормами Кодекса Российской Федерации об административных правонарушениях.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6.4.В случае совершения посетителями судов деяний, влекущих уголовную ответственность, в том числе предусмотренных статьями 294-298 Уголовного кодекса Российской Федерации, виновные лица подлежат привлечению к уголовной ответственности в установленном порядке.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6.5.В случае умышленного уничтожения либо повреждения имущества и  материально-технических ценностей суда,  виновные лица могут быть привлечены к административной либо уголовной ответственности с последующим возмещением причиненного имущественного ущерба.</w:t>
      </w:r>
    </w:p>
    <w:p w:rsidR="008F07AA" w:rsidRPr="00756121" w:rsidRDefault="008F07AA" w:rsidP="008F07AA">
      <w:pPr>
        <w:tabs>
          <w:tab w:val="left" w:pos="0"/>
        </w:tabs>
        <w:jc w:val="center"/>
        <w:rPr>
          <w:b/>
        </w:rPr>
      </w:pPr>
      <w:r w:rsidRPr="00756121">
        <w:rPr>
          <w:b/>
        </w:rPr>
        <w:t>7. Заключительные положения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rPr>
          <w:b/>
        </w:rPr>
        <w:tab/>
      </w:r>
      <w:r w:rsidRPr="00756121">
        <w:t>7.1.Настоящие Правила подлежат размещению на официальном Интернет-сайте суда, а также в здании суда в месте, доступном для ознакомления посетителями и являются обязательными для соблюдения.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  <w:t>7.2.Действия настоящих Правил распространяется на всех посетителей, находящихся в здании суда, помещениях суда.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ab/>
      </w:r>
      <w:bookmarkStart w:id="2" w:name="sub_54"/>
      <w:r w:rsidRPr="00756121">
        <w:t>7.3.</w:t>
      </w:r>
      <w:r w:rsidRPr="00756121">
        <w:rPr>
          <w:color w:val="000000"/>
        </w:rPr>
        <w:t>Посетители суда, виновные в нарушении настоящих Правил, не подлежат освобождению от ответственности по мотивам несвоевременного ознакомления с таковыми.</w:t>
      </w:r>
      <w:bookmarkEnd w:id="2"/>
    </w:p>
    <w:p w:rsidR="008F07AA" w:rsidRPr="00756121" w:rsidRDefault="008F07AA" w:rsidP="008F07AA">
      <w:pPr>
        <w:shd w:val="clear" w:color="auto" w:fill="FFFFFF"/>
        <w:jc w:val="both"/>
        <w:rPr>
          <w:rFonts w:ascii="Arial" w:hAnsi="Arial" w:cs="Arial"/>
          <w:color w:val="000000"/>
        </w:rPr>
      </w:pPr>
      <w:r w:rsidRPr="00756121">
        <w:rPr>
          <w:rFonts w:ascii="Arial" w:hAnsi="Arial" w:cs="Arial"/>
          <w:bCs/>
          <w:color w:val="000000"/>
        </w:rPr>
        <w:br w:type="textWrapping" w:clear="all"/>
      </w:r>
    </w:p>
    <w:p w:rsidR="008F07AA" w:rsidRPr="00756121" w:rsidRDefault="008F07AA" w:rsidP="008F07A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8F07AA" w:rsidRPr="00756121" w:rsidRDefault="008F07AA" w:rsidP="008F07A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8F07AA" w:rsidRPr="00756121" w:rsidRDefault="008F07AA" w:rsidP="008F07A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679E7" w:rsidRPr="00756121" w:rsidRDefault="00A679E7" w:rsidP="008F07A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679E7" w:rsidRPr="00756121" w:rsidRDefault="00A679E7" w:rsidP="008F07A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679E7" w:rsidRPr="00756121" w:rsidRDefault="00A679E7" w:rsidP="008F07A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A679E7" w:rsidRPr="00756121" w:rsidRDefault="00A679E7" w:rsidP="008F07AA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lastRenderedPageBreak/>
        <w:t xml:space="preserve">                                                                           Приложение № 1 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к Правилам пребывания посетителей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в Бийском городском суде </w:t>
      </w:r>
      <w:proofErr w:type="gramStart"/>
      <w:r w:rsidRPr="00756121">
        <w:t>Алтайского</w:t>
      </w:r>
      <w:proofErr w:type="gramEnd"/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края, утвержденным приказом  председателя</w:t>
      </w:r>
    </w:p>
    <w:p w:rsidR="008F07AA" w:rsidRPr="00756121" w:rsidRDefault="008F07AA" w:rsidP="008F07AA">
      <w:pPr>
        <w:tabs>
          <w:tab w:val="left" w:pos="0"/>
        </w:tabs>
        <w:jc w:val="both"/>
      </w:pPr>
      <w:r w:rsidRPr="00756121">
        <w:t xml:space="preserve">                                                                           суда от </w:t>
      </w:r>
      <w:r w:rsidR="00375A9D" w:rsidRPr="00756121">
        <w:t>01.02</w:t>
      </w:r>
      <w:r w:rsidRPr="00756121">
        <w:t>.202</w:t>
      </w:r>
      <w:r w:rsidR="00375A9D" w:rsidRPr="00756121">
        <w:t>4 № 23</w:t>
      </w:r>
      <w:r w:rsidRPr="00756121">
        <w:t>-П</w:t>
      </w:r>
    </w:p>
    <w:p w:rsidR="008F07AA" w:rsidRPr="00756121" w:rsidRDefault="008F07AA" w:rsidP="008F07AA">
      <w:pPr>
        <w:tabs>
          <w:tab w:val="left" w:pos="0"/>
        </w:tabs>
        <w:jc w:val="both"/>
      </w:pPr>
    </w:p>
    <w:p w:rsidR="008F07AA" w:rsidRPr="00756121" w:rsidRDefault="008F07AA" w:rsidP="008F07AA">
      <w:pPr>
        <w:tabs>
          <w:tab w:val="left" w:pos="0"/>
        </w:tabs>
        <w:jc w:val="center"/>
      </w:pPr>
    </w:p>
    <w:p w:rsidR="008F07AA" w:rsidRPr="00756121" w:rsidRDefault="008F07AA" w:rsidP="008F07AA">
      <w:pPr>
        <w:tabs>
          <w:tab w:val="left" w:pos="0"/>
        </w:tabs>
        <w:jc w:val="center"/>
      </w:pPr>
      <w:bookmarkStart w:id="3" w:name="_GoBack"/>
      <w:bookmarkEnd w:id="3"/>
    </w:p>
    <w:p w:rsidR="008F07AA" w:rsidRPr="00756121" w:rsidRDefault="008F07AA" w:rsidP="008F07AA">
      <w:pPr>
        <w:tabs>
          <w:tab w:val="left" w:pos="0"/>
        </w:tabs>
        <w:jc w:val="center"/>
        <w:rPr>
          <w:b/>
        </w:rPr>
      </w:pPr>
      <w:r w:rsidRPr="00756121">
        <w:rPr>
          <w:b/>
        </w:rPr>
        <w:t>Перечень предметов, запрещенных к вносу в здание суда</w:t>
      </w:r>
    </w:p>
    <w:p w:rsidR="008F07AA" w:rsidRPr="00756121" w:rsidRDefault="008F07AA" w:rsidP="008F07AA">
      <w:pPr>
        <w:tabs>
          <w:tab w:val="left" w:pos="0"/>
        </w:tabs>
        <w:jc w:val="center"/>
        <w:rPr>
          <w:b/>
        </w:rPr>
      </w:pPr>
    </w:p>
    <w:p w:rsidR="008F07AA" w:rsidRPr="00756121" w:rsidRDefault="008F07AA" w:rsidP="008F07AA">
      <w:pPr>
        <w:tabs>
          <w:tab w:val="left" w:pos="0"/>
        </w:tabs>
        <w:jc w:val="center"/>
        <w:rPr>
          <w:b/>
        </w:rPr>
      </w:pP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Огнестрельное оружие и  боеприпасы.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Пневматические, травматические винтовки и пистолеты.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Ружья для подводной охоты, арбалеты.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Имитаторы и муляжи оружия и боеприпасов, электрошоковые устройства.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Газовое оружие и оружие самообороны.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Газовые баллончики и аэрозольные распылители.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Холодное оружие (ножи, топоры, ледорубы, другие бытовые предметы, обладающие колюще-режущими свойствами).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Взрывчатые вещества, взрывные устройства.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Легковоспламеняющиеся жидкости и вещества,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Радиоактивные материалы.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Ядовитые, отравляющие, едкие и коррозирующие вещества.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Окислители – перекиси органические, отбеливатели.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Наркотические и психотропные вещества.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Алкогольные напитки.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Объемные предметы (длина, высота, ширина которых в сумме превышает 120 см).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Другие предметы и вещества, в отношении которых установлены запреты или ограничения на их свободный оборот в Российской Федерации.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Иные предметы, вещества и средства, представляющие угрозу для безопасности окружающих.</w:t>
      </w:r>
    </w:p>
    <w:p w:rsidR="008F07AA" w:rsidRPr="00756121" w:rsidRDefault="008F07AA" w:rsidP="008F07AA">
      <w:pPr>
        <w:numPr>
          <w:ilvl w:val="0"/>
          <w:numId w:val="1"/>
        </w:numPr>
        <w:tabs>
          <w:tab w:val="left" w:pos="0"/>
        </w:tabs>
        <w:jc w:val="both"/>
      </w:pPr>
      <w:r w:rsidRPr="00756121">
        <w:t>Вода и иные питьевые напитки в стеклянной таре.</w:t>
      </w:r>
    </w:p>
    <w:p w:rsidR="008F07AA" w:rsidRPr="00756121" w:rsidRDefault="008F07AA" w:rsidP="008F07AA">
      <w:pPr>
        <w:tabs>
          <w:tab w:val="left" w:pos="0"/>
        </w:tabs>
        <w:jc w:val="both"/>
      </w:pPr>
    </w:p>
    <w:p w:rsidR="008F07AA" w:rsidRPr="00756121" w:rsidRDefault="008F07AA" w:rsidP="008F07AA">
      <w:pPr>
        <w:tabs>
          <w:tab w:val="left" w:pos="0"/>
        </w:tabs>
        <w:jc w:val="both"/>
      </w:pPr>
    </w:p>
    <w:p w:rsidR="008F07AA" w:rsidRPr="00756121" w:rsidRDefault="008F07AA" w:rsidP="008F07AA">
      <w:pPr>
        <w:tabs>
          <w:tab w:val="left" w:pos="0"/>
        </w:tabs>
        <w:ind w:left="360"/>
        <w:jc w:val="both"/>
        <w:rPr>
          <w:b/>
        </w:rPr>
      </w:pPr>
      <w:r w:rsidRPr="00756121">
        <w:rPr>
          <w:b/>
        </w:rPr>
        <w:tab/>
        <w:t>Примечание:</w:t>
      </w:r>
    </w:p>
    <w:p w:rsidR="008F07AA" w:rsidRPr="00756121" w:rsidRDefault="008F07AA" w:rsidP="008F07AA">
      <w:pPr>
        <w:tabs>
          <w:tab w:val="left" w:pos="0"/>
        </w:tabs>
        <w:ind w:left="360"/>
        <w:jc w:val="both"/>
      </w:pPr>
      <w:r w:rsidRPr="00756121">
        <w:tab/>
        <w:t>Перечень предметов не является исчерпывающим, дополнения или исключения из данного перечня производятся по решению председателя суда.</w:t>
      </w:r>
    </w:p>
    <w:p w:rsidR="008F07AA" w:rsidRPr="00756121" w:rsidRDefault="008F07AA" w:rsidP="008F07AA">
      <w:pPr>
        <w:tabs>
          <w:tab w:val="left" w:pos="0"/>
        </w:tabs>
      </w:pPr>
      <w:r w:rsidRPr="00756121">
        <w:rPr>
          <w:u w:val="single"/>
        </w:rPr>
        <w:t xml:space="preserve">                                                                     </w:t>
      </w:r>
      <w:r w:rsidRPr="00756121">
        <w:t xml:space="preserve">           </w:t>
      </w:r>
    </w:p>
    <w:p w:rsidR="008F07AA" w:rsidRPr="00756121" w:rsidRDefault="008F07AA" w:rsidP="008F07AA"/>
    <w:p w:rsidR="008F07AA" w:rsidRPr="00756121" w:rsidRDefault="008F07AA" w:rsidP="008F07AA"/>
    <w:p w:rsidR="008F07AA" w:rsidRPr="00756121" w:rsidRDefault="008F07AA" w:rsidP="008F07AA"/>
    <w:p w:rsidR="008F07AA" w:rsidRPr="00756121" w:rsidRDefault="008F07AA" w:rsidP="008F07AA"/>
    <w:p w:rsidR="008F07AA" w:rsidRPr="00756121" w:rsidRDefault="008F07AA" w:rsidP="008F07AA"/>
    <w:p w:rsidR="008F07AA" w:rsidRPr="00756121" w:rsidRDefault="008F07AA" w:rsidP="008F07AA"/>
    <w:p w:rsidR="008F07AA" w:rsidRPr="00756121" w:rsidRDefault="008F07AA" w:rsidP="008F07AA"/>
    <w:p w:rsidR="008F07AA" w:rsidRPr="00756121" w:rsidRDefault="008F07AA" w:rsidP="008F07AA"/>
    <w:p w:rsidR="008F07AA" w:rsidRPr="00756121" w:rsidRDefault="008F07AA" w:rsidP="008F07AA"/>
    <w:p w:rsidR="008F07AA" w:rsidRPr="00756121" w:rsidRDefault="008F07AA" w:rsidP="008F07AA"/>
    <w:p w:rsidR="00933513" w:rsidRPr="00756121" w:rsidRDefault="00933513"/>
    <w:sectPr w:rsidR="00933513" w:rsidRPr="00756121" w:rsidSect="00A52607">
      <w:headerReference w:type="even" r:id="rId7"/>
      <w:headerReference w:type="default" r:id="rId8"/>
      <w:pgSz w:w="11906" w:h="16838"/>
      <w:pgMar w:top="567" w:right="567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4DBF" w:rsidRDefault="00824DBF" w:rsidP="003E71F5">
      <w:r>
        <w:separator/>
      </w:r>
    </w:p>
  </w:endnote>
  <w:endnote w:type="continuationSeparator" w:id="0">
    <w:p w:rsidR="00824DBF" w:rsidRDefault="00824DBF" w:rsidP="003E71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4DBF" w:rsidRDefault="00824DBF" w:rsidP="003E71F5">
      <w:r>
        <w:separator/>
      </w:r>
    </w:p>
  </w:footnote>
  <w:footnote w:type="continuationSeparator" w:id="0">
    <w:p w:rsidR="00824DBF" w:rsidRDefault="00824DBF" w:rsidP="003E71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E7" w:rsidRDefault="00155364" w:rsidP="00704A6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A679E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679E7" w:rsidRDefault="00A679E7" w:rsidP="00704A68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79E7" w:rsidRDefault="00155364">
    <w:pPr>
      <w:pStyle w:val="a3"/>
      <w:jc w:val="center"/>
    </w:pPr>
    <w:r>
      <w:fldChar w:fldCharType="begin"/>
    </w:r>
    <w:r w:rsidR="00A679E7">
      <w:instrText xml:space="preserve"> PAGE   \* MERGEFORMAT </w:instrText>
    </w:r>
    <w:r>
      <w:fldChar w:fldCharType="separate"/>
    </w:r>
    <w:r w:rsidR="009A3B48">
      <w:rPr>
        <w:noProof/>
      </w:rPr>
      <w:t>10</w:t>
    </w:r>
    <w:r>
      <w:fldChar w:fldCharType="end"/>
    </w:r>
  </w:p>
  <w:p w:rsidR="00A679E7" w:rsidRDefault="00A679E7" w:rsidP="00704A68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851D4A"/>
    <w:multiLevelType w:val="hybridMultilevel"/>
    <w:tmpl w:val="6C94C6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07AA"/>
    <w:rsid w:val="001548E0"/>
    <w:rsid w:val="00155364"/>
    <w:rsid w:val="0016705D"/>
    <w:rsid w:val="00184297"/>
    <w:rsid w:val="00192F7E"/>
    <w:rsid w:val="001A4148"/>
    <w:rsid w:val="0021459B"/>
    <w:rsid w:val="00244749"/>
    <w:rsid w:val="00317246"/>
    <w:rsid w:val="00375A9D"/>
    <w:rsid w:val="003E71F5"/>
    <w:rsid w:val="00403A64"/>
    <w:rsid w:val="00443E24"/>
    <w:rsid w:val="00445C15"/>
    <w:rsid w:val="005C546C"/>
    <w:rsid w:val="006811C9"/>
    <w:rsid w:val="0069312A"/>
    <w:rsid w:val="006C721C"/>
    <w:rsid w:val="00704A68"/>
    <w:rsid w:val="00717CF4"/>
    <w:rsid w:val="00756121"/>
    <w:rsid w:val="007972BD"/>
    <w:rsid w:val="007A4F65"/>
    <w:rsid w:val="00824DBF"/>
    <w:rsid w:val="00842DFE"/>
    <w:rsid w:val="00866A46"/>
    <w:rsid w:val="008F07AA"/>
    <w:rsid w:val="00916038"/>
    <w:rsid w:val="00931A5B"/>
    <w:rsid w:val="00933513"/>
    <w:rsid w:val="009A3B48"/>
    <w:rsid w:val="00A00C68"/>
    <w:rsid w:val="00A3711C"/>
    <w:rsid w:val="00A52607"/>
    <w:rsid w:val="00A679E7"/>
    <w:rsid w:val="00AF7FCD"/>
    <w:rsid w:val="00B26995"/>
    <w:rsid w:val="00C35ED8"/>
    <w:rsid w:val="00C90911"/>
    <w:rsid w:val="00D9582F"/>
    <w:rsid w:val="00DA7126"/>
    <w:rsid w:val="00E92E99"/>
    <w:rsid w:val="00F11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7AA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07AA"/>
    <w:rPr>
      <w:rFonts w:eastAsia="Times New Roman"/>
      <w:sz w:val="24"/>
      <w:szCs w:val="24"/>
      <w:lang w:eastAsia="ru-RU"/>
    </w:rPr>
  </w:style>
  <w:style w:type="character" w:styleId="a5">
    <w:name w:val="page number"/>
    <w:basedOn w:val="a0"/>
    <w:rsid w:val="008F07AA"/>
  </w:style>
  <w:style w:type="character" w:customStyle="1" w:styleId="fontstyle14">
    <w:name w:val="fontstyle14"/>
    <w:basedOn w:val="a0"/>
    <w:rsid w:val="008F07AA"/>
  </w:style>
  <w:style w:type="paragraph" w:styleId="a6">
    <w:name w:val="Balloon Text"/>
    <w:basedOn w:val="a"/>
    <w:link w:val="a7"/>
    <w:uiPriority w:val="99"/>
    <w:semiHidden/>
    <w:unhideWhenUsed/>
    <w:rsid w:val="00192F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2F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5619</Words>
  <Characters>32033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Бутаков Н.Н.</dc:creator>
  <cp:lastModifiedBy>Леонтьева Н.А.</cp:lastModifiedBy>
  <cp:revision>2</cp:revision>
  <cp:lastPrinted>2024-02-02T09:58:00Z</cp:lastPrinted>
  <dcterms:created xsi:type="dcterms:W3CDTF">2026-03-05T07:12:00Z</dcterms:created>
  <dcterms:modified xsi:type="dcterms:W3CDTF">2026-03-05T07:12:00Z</dcterms:modified>
</cp:coreProperties>
</file>