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282" w:rsidRPr="00730282" w:rsidRDefault="00730282" w:rsidP="0073028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730282">
        <w:rPr>
          <w:rFonts w:ascii="Times New Roman" w:hAnsi="Times New Roman" w:cs="Times New Roman"/>
          <w:b/>
          <w:bCs/>
          <w:sz w:val="32"/>
          <w:szCs w:val="32"/>
        </w:rPr>
        <w:t xml:space="preserve">Как уплатить госпошлину за подачу </w:t>
      </w:r>
      <w:proofErr w:type="gramStart"/>
      <w:r w:rsidRPr="00730282">
        <w:rPr>
          <w:rFonts w:ascii="Times New Roman" w:hAnsi="Times New Roman" w:cs="Times New Roman"/>
          <w:b/>
          <w:bCs/>
          <w:sz w:val="32"/>
          <w:szCs w:val="32"/>
        </w:rPr>
        <w:t>апелляционной жалобы</w:t>
      </w:r>
      <w:proofErr w:type="gramEnd"/>
      <w:r w:rsidRPr="00730282">
        <w:rPr>
          <w:rFonts w:ascii="Times New Roman" w:hAnsi="Times New Roman" w:cs="Times New Roman"/>
          <w:b/>
          <w:bCs/>
          <w:sz w:val="32"/>
          <w:szCs w:val="32"/>
        </w:rPr>
        <w:t xml:space="preserve"> по ГПК РФ</w:t>
      </w:r>
    </w:p>
    <w:p w:rsidR="00730282" w:rsidRDefault="00730282" w:rsidP="00730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30282" w:rsidRPr="00730282" w:rsidRDefault="00730282" w:rsidP="00730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282">
        <w:rPr>
          <w:rFonts w:ascii="Times New Roman" w:hAnsi="Times New Roman" w:cs="Times New Roman"/>
          <w:sz w:val="24"/>
          <w:szCs w:val="24"/>
        </w:rPr>
        <w:t xml:space="preserve">До подачи </w:t>
      </w:r>
      <w:proofErr w:type="gramStart"/>
      <w:r w:rsidRPr="00730282">
        <w:rPr>
          <w:rFonts w:ascii="Times New Roman" w:hAnsi="Times New Roman" w:cs="Times New Roman"/>
          <w:sz w:val="24"/>
          <w:szCs w:val="24"/>
        </w:rPr>
        <w:t>апелляционной жалобы</w:t>
      </w:r>
      <w:proofErr w:type="gramEnd"/>
      <w:r w:rsidRPr="00730282">
        <w:rPr>
          <w:rFonts w:ascii="Times New Roman" w:hAnsi="Times New Roman" w:cs="Times New Roman"/>
          <w:sz w:val="24"/>
          <w:szCs w:val="24"/>
        </w:rPr>
        <w:t xml:space="preserve"> уплатите госпошлину (</w:t>
      </w:r>
      <w:proofErr w:type="spellStart"/>
      <w:r w:rsidRPr="00730282">
        <w:rPr>
          <w:rFonts w:ascii="Times New Roman" w:hAnsi="Times New Roman" w:cs="Times New Roman"/>
          <w:sz w:val="24"/>
          <w:szCs w:val="24"/>
        </w:rPr>
        <w:fldChar w:fldCharType="begin"/>
      </w:r>
      <w:r w:rsidRPr="00730282">
        <w:rPr>
          <w:rFonts w:ascii="Times New Roman" w:hAnsi="Times New Roman" w:cs="Times New Roman"/>
          <w:sz w:val="24"/>
          <w:szCs w:val="24"/>
        </w:rPr>
        <w:instrText xml:space="preserve">HYPERLINK https://login.consultant.ru/link/?req=doc&amp;base=LAW&amp;n=527094&amp;dst=11610 </w:instrText>
      </w:r>
      <w:r w:rsidRPr="00730282">
        <w:rPr>
          <w:rFonts w:ascii="Times New Roman" w:hAnsi="Times New Roman" w:cs="Times New Roman"/>
          <w:sz w:val="24"/>
          <w:szCs w:val="24"/>
        </w:rPr>
        <w:fldChar w:fldCharType="separate"/>
      </w:r>
      <w:r w:rsidRPr="00730282">
        <w:rPr>
          <w:rFonts w:ascii="Times New Roman" w:hAnsi="Times New Roman" w:cs="Times New Roman"/>
          <w:color w:val="0000FF"/>
          <w:sz w:val="24"/>
          <w:szCs w:val="24"/>
        </w:rPr>
        <w:t>пп</w:t>
      </w:r>
      <w:proofErr w:type="spellEnd"/>
      <w:r w:rsidRPr="00730282">
        <w:rPr>
          <w:rFonts w:ascii="Times New Roman" w:hAnsi="Times New Roman" w:cs="Times New Roman"/>
          <w:color w:val="0000FF"/>
          <w:sz w:val="24"/>
          <w:szCs w:val="24"/>
        </w:rPr>
        <w:t>. 1 п. 1 ст. 333.18</w:t>
      </w:r>
      <w:r w:rsidRPr="00730282">
        <w:rPr>
          <w:rFonts w:ascii="Times New Roman" w:hAnsi="Times New Roman" w:cs="Times New Roman"/>
          <w:sz w:val="24"/>
          <w:szCs w:val="24"/>
        </w:rPr>
        <w:fldChar w:fldCharType="end"/>
      </w:r>
      <w:r w:rsidRPr="00730282">
        <w:rPr>
          <w:rFonts w:ascii="Times New Roman" w:hAnsi="Times New Roman" w:cs="Times New Roman"/>
          <w:sz w:val="24"/>
          <w:szCs w:val="24"/>
        </w:rPr>
        <w:t xml:space="preserve"> НК РФ).</w:t>
      </w:r>
    </w:p>
    <w:p w:rsidR="00730282" w:rsidRPr="00730282" w:rsidRDefault="00730282" w:rsidP="00730282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282">
        <w:rPr>
          <w:rFonts w:ascii="Times New Roman" w:hAnsi="Times New Roman" w:cs="Times New Roman"/>
          <w:b/>
          <w:bCs/>
          <w:sz w:val="24"/>
          <w:szCs w:val="24"/>
        </w:rPr>
        <w:t xml:space="preserve">Госпошлина при подаче </w:t>
      </w:r>
      <w:proofErr w:type="gramStart"/>
      <w:r w:rsidRPr="00730282">
        <w:rPr>
          <w:rFonts w:ascii="Times New Roman" w:hAnsi="Times New Roman" w:cs="Times New Roman"/>
          <w:b/>
          <w:bCs/>
          <w:sz w:val="24"/>
          <w:szCs w:val="24"/>
        </w:rPr>
        <w:t>апелляционной жалобы</w:t>
      </w:r>
      <w:proofErr w:type="gramEnd"/>
      <w:r w:rsidRPr="00730282">
        <w:rPr>
          <w:rFonts w:ascii="Times New Roman" w:hAnsi="Times New Roman" w:cs="Times New Roman"/>
          <w:b/>
          <w:bCs/>
          <w:sz w:val="24"/>
          <w:szCs w:val="24"/>
        </w:rPr>
        <w:t xml:space="preserve"> в суд общей юрисдикции уплачивается в размере</w:t>
      </w:r>
      <w:r w:rsidRPr="00730282">
        <w:rPr>
          <w:rFonts w:ascii="Times New Roman" w:hAnsi="Times New Roman" w:cs="Times New Roman"/>
          <w:sz w:val="24"/>
          <w:szCs w:val="24"/>
        </w:rPr>
        <w:t xml:space="preserve"> 3 000 руб. для физлиц и для организаций</w:t>
      </w:r>
      <w:r w:rsidR="00C150EF">
        <w:rPr>
          <w:rFonts w:ascii="Times New Roman" w:hAnsi="Times New Roman" w:cs="Times New Roman"/>
          <w:sz w:val="24"/>
          <w:szCs w:val="24"/>
        </w:rPr>
        <w:t xml:space="preserve"> </w:t>
      </w:r>
      <w:r w:rsidR="00C150EF" w:rsidRPr="00730282">
        <w:rPr>
          <w:rFonts w:ascii="Times New Roman" w:hAnsi="Times New Roman" w:cs="Times New Roman"/>
          <w:sz w:val="24"/>
          <w:szCs w:val="24"/>
        </w:rPr>
        <w:t xml:space="preserve">15 000 руб. </w:t>
      </w:r>
      <w:r w:rsidRPr="007302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30282">
        <w:rPr>
          <w:rFonts w:ascii="Times New Roman" w:hAnsi="Times New Roman" w:cs="Times New Roman"/>
          <w:sz w:val="24"/>
          <w:szCs w:val="24"/>
        </w:rPr>
        <w:fldChar w:fldCharType="begin"/>
      </w:r>
      <w:r w:rsidRPr="00730282">
        <w:rPr>
          <w:rFonts w:ascii="Times New Roman" w:hAnsi="Times New Roman" w:cs="Times New Roman"/>
          <w:sz w:val="24"/>
          <w:szCs w:val="24"/>
        </w:rPr>
        <w:instrText xml:space="preserve">HYPERLINK https://login.consultant.ru/link/?req=doc&amp;base=LAW&amp;n=527094&amp;dst=26602 </w:instrText>
      </w:r>
      <w:r w:rsidRPr="00730282">
        <w:rPr>
          <w:rFonts w:ascii="Times New Roman" w:hAnsi="Times New Roman" w:cs="Times New Roman"/>
          <w:sz w:val="24"/>
          <w:szCs w:val="24"/>
        </w:rPr>
        <w:fldChar w:fldCharType="separate"/>
      </w:r>
      <w:r w:rsidRPr="00730282">
        <w:rPr>
          <w:rFonts w:ascii="Times New Roman" w:hAnsi="Times New Roman" w:cs="Times New Roman"/>
          <w:color w:val="0000FF"/>
          <w:sz w:val="24"/>
          <w:szCs w:val="24"/>
        </w:rPr>
        <w:t>пп</w:t>
      </w:r>
      <w:proofErr w:type="spellEnd"/>
      <w:r w:rsidRPr="00730282">
        <w:rPr>
          <w:rFonts w:ascii="Times New Roman" w:hAnsi="Times New Roman" w:cs="Times New Roman"/>
          <w:color w:val="0000FF"/>
          <w:sz w:val="24"/>
          <w:szCs w:val="24"/>
        </w:rPr>
        <w:t>. 19 п. 1 ст. 333.19</w:t>
      </w:r>
      <w:r w:rsidRPr="00730282">
        <w:rPr>
          <w:rFonts w:ascii="Times New Roman" w:hAnsi="Times New Roman" w:cs="Times New Roman"/>
          <w:sz w:val="24"/>
          <w:szCs w:val="24"/>
        </w:rPr>
        <w:fldChar w:fldCharType="end"/>
      </w:r>
      <w:r w:rsidRPr="00730282">
        <w:rPr>
          <w:rFonts w:ascii="Times New Roman" w:hAnsi="Times New Roman" w:cs="Times New Roman"/>
          <w:sz w:val="24"/>
          <w:szCs w:val="24"/>
        </w:rPr>
        <w:t xml:space="preserve"> НК РФ).</w:t>
      </w:r>
    </w:p>
    <w:p w:rsidR="00730282" w:rsidRPr="00730282" w:rsidRDefault="00730282" w:rsidP="00730282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282">
        <w:rPr>
          <w:rFonts w:ascii="Times New Roman" w:hAnsi="Times New Roman" w:cs="Times New Roman"/>
          <w:sz w:val="24"/>
          <w:szCs w:val="24"/>
        </w:rPr>
        <w:t>Госпошлину можно уплатить наличными, в частности, че</w:t>
      </w:r>
      <w:bookmarkStart w:id="0" w:name="_GoBack"/>
      <w:bookmarkEnd w:id="0"/>
      <w:r w:rsidRPr="00730282">
        <w:rPr>
          <w:rFonts w:ascii="Times New Roman" w:hAnsi="Times New Roman" w:cs="Times New Roman"/>
          <w:sz w:val="24"/>
          <w:szCs w:val="24"/>
        </w:rPr>
        <w:t xml:space="preserve">рез кассу в отделении банка и в безналичном порядке, </w:t>
      </w:r>
      <w:proofErr w:type="gramStart"/>
      <w:r w:rsidRPr="00730282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730282">
        <w:rPr>
          <w:rFonts w:ascii="Times New Roman" w:hAnsi="Times New Roman" w:cs="Times New Roman"/>
          <w:sz w:val="24"/>
          <w:szCs w:val="24"/>
        </w:rPr>
        <w:t xml:space="preserve"> заполнив платежное поручение (</w:t>
      </w:r>
      <w:hyperlink r:id="rId5" w:history="1">
        <w:r w:rsidRPr="00730282">
          <w:rPr>
            <w:rFonts w:ascii="Times New Roman" w:hAnsi="Times New Roman" w:cs="Times New Roman"/>
            <w:color w:val="0000FF"/>
            <w:sz w:val="24"/>
            <w:szCs w:val="24"/>
          </w:rPr>
          <w:t>п. 3 ст. 333.18</w:t>
        </w:r>
      </w:hyperlink>
      <w:r w:rsidRPr="00730282">
        <w:rPr>
          <w:rFonts w:ascii="Times New Roman" w:hAnsi="Times New Roman" w:cs="Times New Roman"/>
          <w:sz w:val="24"/>
          <w:szCs w:val="24"/>
        </w:rPr>
        <w:t xml:space="preserve"> НК РФ). Сохраните документ, подтверждающий уплату госпошлины. Его нужно приложить к </w:t>
      </w:r>
      <w:proofErr w:type="gramStart"/>
      <w:r w:rsidRPr="00730282">
        <w:rPr>
          <w:rFonts w:ascii="Times New Roman" w:hAnsi="Times New Roman" w:cs="Times New Roman"/>
          <w:sz w:val="24"/>
          <w:szCs w:val="24"/>
        </w:rPr>
        <w:t>апелляционной жалобе</w:t>
      </w:r>
      <w:proofErr w:type="gramEnd"/>
      <w:r w:rsidRPr="00730282">
        <w:rPr>
          <w:rFonts w:ascii="Times New Roman" w:hAnsi="Times New Roman" w:cs="Times New Roman"/>
          <w:sz w:val="24"/>
          <w:szCs w:val="24"/>
        </w:rPr>
        <w:t xml:space="preserve"> (</w:t>
      </w:r>
      <w:hyperlink r:id="rId6" w:history="1">
        <w:r w:rsidRPr="00730282">
          <w:rPr>
            <w:rFonts w:ascii="Times New Roman" w:hAnsi="Times New Roman" w:cs="Times New Roman"/>
            <w:color w:val="0000FF"/>
            <w:sz w:val="24"/>
            <w:szCs w:val="24"/>
          </w:rPr>
          <w:t>п. 1 ч. 4 ст. 322</w:t>
        </w:r>
      </w:hyperlink>
      <w:r w:rsidRPr="00730282">
        <w:rPr>
          <w:rFonts w:ascii="Times New Roman" w:hAnsi="Times New Roman" w:cs="Times New Roman"/>
          <w:sz w:val="24"/>
          <w:szCs w:val="24"/>
        </w:rPr>
        <w:t xml:space="preserve"> ГПК РФ).</w:t>
      </w:r>
    </w:p>
    <w:p w:rsidR="00730282" w:rsidRPr="00730282" w:rsidRDefault="00730282" w:rsidP="00730282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0282">
        <w:rPr>
          <w:rFonts w:ascii="Times New Roman" w:hAnsi="Times New Roman" w:cs="Times New Roman"/>
          <w:b/>
          <w:bCs/>
          <w:sz w:val="24"/>
          <w:szCs w:val="24"/>
        </w:rPr>
        <w:t>Освобождение от уплаты госпошлины при подаче апелляционной жалобы</w:t>
      </w:r>
      <w:r w:rsidRPr="00730282">
        <w:rPr>
          <w:rFonts w:ascii="Times New Roman" w:hAnsi="Times New Roman" w:cs="Times New Roman"/>
          <w:sz w:val="24"/>
          <w:szCs w:val="24"/>
        </w:rPr>
        <w:t xml:space="preserve"> зависит от того, имелись ли льготы по ее уплате при обращении в суд на стадии первой инстанции.</w:t>
      </w:r>
      <w:proofErr w:type="gramEnd"/>
      <w:r w:rsidRPr="00730282">
        <w:rPr>
          <w:rFonts w:ascii="Times New Roman" w:hAnsi="Times New Roman" w:cs="Times New Roman"/>
          <w:sz w:val="24"/>
          <w:szCs w:val="24"/>
        </w:rPr>
        <w:t xml:space="preserve"> Это следует из </w:t>
      </w:r>
      <w:hyperlink r:id="rId7" w:history="1">
        <w:r w:rsidRPr="00730282">
          <w:rPr>
            <w:rFonts w:ascii="Times New Roman" w:hAnsi="Times New Roman" w:cs="Times New Roman"/>
            <w:color w:val="0000FF"/>
            <w:sz w:val="24"/>
            <w:szCs w:val="24"/>
          </w:rPr>
          <w:t>п. п. 1</w:t>
        </w:r>
      </w:hyperlink>
      <w:r w:rsidRPr="00730282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730282">
          <w:rPr>
            <w:rFonts w:ascii="Times New Roman" w:hAnsi="Times New Roman" w:cs="Times New Roman"/>
            <w:color w:val="0000FF"/>
            <w:sz w:val="24"/>
            <w:szCs w:val="24"/>
          </w:rPr>
          <w:t>2 ст. 333.36</w:t>
        </w:r>
      </w:hyperlink>
      <w:r w:rsidRPr="00730282">
        <w:rPr>
          <w:rFonts w:ascii="Times New Roman" w:hAnsi="Times New Roman" w:cs="Times New Roman"/>
          <w:sz w:val="24"/>
          <w:szCs w:val="24"/>
        </w:rPr>
        <w:t xml:space="preserve"> НК РФ. Например, не платят госпошлину истцы при подаче иска о возмещении вреда, причиненного увечьем или иным повреждением здоровья, а также смертью кормильца (</w:t>
      </w:r>
      <w:proofErr w:type="spellStart"/>
      <w:r w:rsidRPr="00730282">
        <w:rPr>
          <w:rFonts w:ascii="Times New Roman" w:hAnsi="Times New Roman" w:cs="Times New Roman"/>
          <w:sz w:val="24"/>
          <w:szCs w:val="24"/>
        </w:rPr>
        <w:fldChar w:fldCharType="begin"/>
      </w:r>
      <w:r w:rsidRPr="00730282">
        <w:rPr>
          <w:rFonts w:ascii="Times New Roman" w:hAnsi="Times New Roman" w:cs="Times New Roman"/>
          <w:sz w:val="24"/>
          <w:szCs w:val="24"/>
        </w:rPr>
        <w:instrText xml:space="preserve">HYPERLINK https://login.consultant.ru/link/?req=doc&amp;base=LAW&amp;n=527094&amp;dst=1257 </w:instrText>
      </w:r>
      <w:r w:rsidRPr="00730282">
        <w:rPr>
          <w:rFonts w:ascii="Times New Roman" w:hAnsi="Times New Roman" w:cs="Times New Roman"/>
          <w:sz w:val="24"/>
          <w:szCs w:val="24"/>
        </w:rPr>
        <w:fldChar w:fldCharType="separate"/>
      </w:r>
      <w:r w:rsidRPr="00730282">
        <w:rPr>
          <w:rFonts w:ascii="Times New Roman" w:hAnsi="Times New Roman" w:cs="Times New Roman"/>
          <w:color w:val="0000FF"/>
          <w:sz w:val="24"/>
          <w:szCs w:val="24"/>
        </w:rPr>
        <w:t>пп</w:t>
      </w:r>
      <w:proofErr w:type="spellEnd"/>
      <w:r w:rsidRPr="00730282">
        <w:rPr>
          <w:rFonts w:ascii="Times New Roman" w:hAnsi="Times New Roman" w:cs="Times New Roman"/>
          <w:color w:val="0000FF"/>
          <w:sz w:val="24"/>
          <w:szCs w:val="24"/>
        </w:rPr>
        <w:t>. 3 п. 1 ст. 333.36</w:t>
      </w:r>
      <w:r w:rsidRPr="00730282">
        <w:rPr>
          <w:rFonts w:ascii="Times New Roman" w:hAnsi="Times New Roman" w:cs="Times New Roman"/>
          <w:sz w:val="24"/>
          <w:szCs w:val="24"/>
        </w:rPr>
        <w:fldChar w:fldCharType="end"/>
      </w:r>
      <w:r w:rsidRPr="00730282">
        <w:rPr>
          <w:rFonts w:ascii="Times New Roman" w:hAnsi="Times New Roman" w:cs="Times New Roman"/>
          <w:sz w:val="24"/>
          <w:szCs w:val="24"/>
        </w:rPr>
        <w:t xml:space="preserve"> НК РФ). </w:t>
      </w:r>
      <w:proofErr w:type="gramStart"/>
      <w:r w:rsidRPr="0073028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302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0282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730282">
        <w:rPr>
          <w:rFonts w:ascii="Times New Roman" w:hAnsi="Times New Roman" w:cs="Times New Roman"/>
          <w:sz w:val="24"/>
          <w:szCs w:val="24"/>
        </w:rPr>
        <w:t xml:space="preserve"> подачи апелляционной жалобы апеллянт-истец также не должен платить госпошлину.</w:t>
      </w:r>
    </w:p>
    <w:p w:rsidR="006121C1" w:rsidRDefault="006121C1"/>
    <w:sectPr w:rsidR="006121C1" w:rsidSect="00A52C22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79"/>
    <w:rsid w:val="006121C1"/>
    <w:rsid w:val="00730282"/>
    <w:rsid w:val="00962679"/>
    <w:rsid w:val="00C1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7094&amp;dst=116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7094&amp;dst=1163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317&amp;dst=1422" TargetMode="External"/><Relationship Id="rId5" Type="http://schemas.openxmlformats.org/officeDocument/2006/relationships/hyperlink" Target="https://login.consultant.ru/link/?req=doc&amp;base=LAW&amp;n=527094&amp;dst=239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1432</Characters>
  <Application>Microsoft Office Word</Application>
  <DocSecurity>0</DocSecurity>
  <Lines>11</Lines>
  <Paragraphs>3</Paragraphs>
  <ScaleCrop>false</ScaleCrop>
  <Company>Microsoft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И.А.</dc:creator>
  <cp:keywords/>
  <dc:description/>
  <cp:lastModifiedBy>Кузнецова И.А.</cp:lastModifiedBy>
  <cp:revision>4</cp:revision>
  <dcterms:created xsi:type="dcterms:W3CDTF">2026-03-05T12:52:00Z</dcterms:created>
  <dcterms:modified xsi:type="dcterms:W3CDTF">2026-03-05T13:02:00Z</dcterms:modified>
</cp:coreProperties>
</file>