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F0" w:rsidRDefault="00C538F0" w:rsidP="00C538F0">
      <w:pPr>
        <w:pStyle w:val="ConsPlusNormal"/>
        <w:spacing w:line="360" w:lineRule="auto"/>
        <w:ind w:left="5387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C538F0" w:rsidRDefault="00C538F0" w:rsidP="00C538F0">
      <w:pPr>
        <w:pStyle w:val="ConsPlusTitle"/>
        <w:ind w:left="5387"/>
        <w:rPr>
          <w:sz w:val="20"/>
        </w:rPr>
      </w:pPr>
      <w:r>
        <w:rPr>
          <w:sz w:val="20"/>
        </w:rPr>
        <w:t>к Положению о порядке получения федеральными государственными гражданскими служащими Управления Судебного департамента в  Республике Мордовия и районных судов Республики Мордовия  разрешения представителя нанимателя на выполнение оплачиваемой деятельности,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</w:p>
    <w:p w:rsidR="00C538F0" w:rsidRDefault="00C538F0" w:rsidP="00C538F0">
      <w:pPr>
        <w:pStyle w:val="ConsPlusNormal"/>
        <w:ind w:left="5387" w:hanging="1276"/>
        <w:jc w:val="right"/>
        <w:rPr>
          <w:szCs w:val="24"/>
        </w:rPr>
      </w:pPr>
    </w:p>
    <w:p w:rsidR="00C538F0" w:rsidRDefault="00C538F0" w:rsidP="00C538F0">
      <w:pPr>
        <w:pStyle w:val="ConsPlusNormal"/>
        <w:ind w:left="5387" w:hanging="1276"/>
        <w:jc w:val="both"/>
        <w:rPr>
          <w:sz w:val="28"/>
          <w:szCs w:val="28"/>
        </w:rPr>
      </w:pPr>
    </w:p>
    <w:p w:rsidR="00C538F0" w:rsidRDefault="0074368E" w:rsidP="00C538F0">
      <w:pPr>
        <w:pStyle w:val="ConsPlusNormal"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Председателю </w:t>
      </w:r>
      <w:proofErr w:type="spellStart"/>
      <w:r>
        <w:rPr>
          <w:sz w:val="28"/>
          <w:szCs w:val="28"/>
        </w:rPr>
        <w:t>Зубово</w:t>
      </w:r>
      <w:proofErr w:type="spellEnd"/>
      <w:r>
        <w:rPr>
          <w:sz w:val="28"/>
          <w:szCs w:val="28"/>
        </w:rPr>
        <w:t xml:space="preserve">-Полянского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суда </w:t>
      </w:r>
      <w:r w:rsidR="00C538F0">
        <w:rPr>
          <w:sz w:val="28"/>
          <w:szCs w:val="28"/>
        </w:rPr>
        <w:t>Республик</w:t>
      </w:r>
      <w:r>
        <w:rPr>
          <w:sz w:val="28"/>
          <w:szCs w:val="28"/>
        </w:rPr>
        <w:t>и</w:t>
      </w:r>
      <w:bookmarkStart w:id="0" w:name="_GoBack"/>
      <w:bookmarkEnd w:id="0"/>
      <w:r w:rsidR="00C538F0">
        <w:rPr>
          <w:sz w:val="28"/>
          <w:szCs w:val="28"/>
        </w:rPr>
        <w:t xml:space="preserve"> Мордовия</w:t>
      </w:r>
    </w:p>
    <w:p w:rsidR="00C538F0" w:rsidRDefault="00C538F0" w:rsidP="00C538F0">
      <w:pPr>
        <w:pStyle w:val="ConsPlusNonformat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</w:t>
      </w:r>
    </w:p>
    <w:p w:rsidR="00C538F0" w:rsidRDefault="00C538F0" w:rsidP="00C538F0">
      <w:pPr>
        <w:pStyle w:val="ConsPlusNonformat"/>
        <w:ind w:left="5387"/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(Ф.И.О., должность федерального</w:t>
      </w:r>
      <w:proofErr w:type="gramEnd"/>
    </w:p>
    <w:p w:rsidR="00C538F0" w:rsidRDefault="00C538F0" w:rsidP="00C538F0">
      <w:pPr>
        <w:pStyle w:val="ConsPlusNonformat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C538F0" w:rsidRDefault="00C538F0" w:rsidP="00C538F0">
      <w:pPr>
        <w:pStyle w:val="ConsPlusNonformat"/>
        <w:ind w:left="538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государственного гражданского служащего)</w:t>
      </w:r>
    </w:p>
    <w:p w:rsidR="00C538F0" w:rsidRDefault="00C538F0" w:rsidP="00C538F0">
      <w:pPr>
        <w:pStyle w:val="ConsPlusNonformat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C538F0" w:rsidRDefault="00C538F0" w:rsidP="00C538F0">
      <w:pPr>
        <w:pStyle w:val="ConsPlusNonformat"/>
        <w:ind w:left="538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(место жительства, телефон)</w:t>
      </w:r>
    </w:p>
    <w:p w:rsidR="00C538F0" w:rsidRDefault="00C538F0" w:rsidP="00C538F0">
      <w:pPr>
        <w:pStyle w:val="ConsPlusNonformat"/>
        <w:ind w:left="5387" w:hanging="1276"/>
        <w:jc w:val="center"/>
        <w:rPr>
          <w:rFonts w:ascii="Times New Roman" w:hAnsi="Times New Roman" w:cs="Times New Roman"/>
          <w:sz w:val="28"/>
          <w:szCs w:val="28"/>
        </w:rPr>
      </w:pPr>
    </w:p>
    <w:p w:rsidR="00C538F0" w:rsidRDefault="00C538F0" w:rsidP="00C538F0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38F0" w:rsidRDefault="00C538F0" w:rsidP="00C538F0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38F0" w:rsidRDefault="00C538F0" w:rsidP="00C538F0">
      <w:pPr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Ходатайство</w:t>
      </w:r>
    </w:p>
    <w:p w:rsidR="00C538F0" w:rsidRDefault="00C538F0" w:rsidP="00C538F0">
      <w:pPr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разрешении выполнять оплачиваемую деятельность, финансируемую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</w:p>
    <w:p w:rsidR="00C538F0" w:rsidRDefault="00C538F0" w:rsidP="00C538F0">
      <w:pPr>
        <w:ind w:firstLine="709"/>
        <w:jc w:val="center"/>
        <w:rPr>
          <w:b/>
          <w:bCs/>
          <w:sz w:val="26"/>
          <w:szCs w:val="26"/>
        </w:rPr>
      </w:pPr>
    </w:p>
    <w:p w:rsidR="00105FEC" w:rsidRDefault="00105FEC" w:rsidP="00C538F0">
      <w:pPr>
        <w:ind w:firstLine="709"/>
        <w:jc w:val="center"/>
        <w:rPr>
          <w:b/>
          <w:bCs/>
          <w:sz w:val="26"/>
          <w:szCs w:val="26"/>
        </w:rPr>
      </w:pPr>
    </w:p>
    <w:p w:rsidR="00C538F0" w:rsidRDefault="00C538F0" w:rsidP="00C538F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17 части 1 статьи 17 Федерального закона от 27 июля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 № 79-ФЗ «О государственной гражданской службе Российской Федерации» прошу разрешить мне выполнять оплачиваемую деятельность, финансируемую исключительно за счет средств иностранных государств, международных и иностранных организаций, иностранных граждан и лиц без гражданства (указать сведения о деятельности, которую намерен выполнять гражданский служащий, за счет каких средств финансируется</w:t>
      </w:r>
      <w:proofErr w:type="gramEnd"/>
      <w:r>
        <w:rPr>
          <w:sz w:val="28"/>
          <w:szCs w:val="28"/>
        </w:rPr>
        <w:t xml:space="preserve"> деятельность, наименование иностранных государств, международных и иностранных организаций, данные иностранных граждан и лиц без гражданства, предполагаемую дату начала выполнения соответствующей деятельности, срок, в течение которого будет осуществляться соответствующая деятельность, иное).</w:t>
      </w:r>
    </w:p>
    <w:p w:rsidR="00C538F0" w:rsidRDefault="00C538F0" w:rsidP="00C53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указанной деятельности не повлечет за собой конфликта интересов.</w:t>
      </w:r>
    </w:p>
    <w:p w:rsidR="00C538F0" w:rsidRDefault="00C538F0" w:rsidP="00C53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указанной деятельности обязуюсь соблюдать требования, предусмотренные статьями 17 и 18 Федерального закона от 27 июля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 № 79-ФЗ «О государственной гражданской службе Российской Федерации».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6294"/>
        <w:gridCol w:w="1701"/>
      </w:tblGrid>
      <w:tr w:rsidR="00C538F0" w:rsidTr="00C538F0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8F0" w:rsidRDefault="00C538F0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6294" w:type="dxa"/>
            <w:vAlign w:val="bottom"/>
          </w:tcPr>
          <w:p w:rsidR="00C538F0" w:rsidRDefault="00C538F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8F0" w:rsidRDefault="00C538F0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C538F0" w:rsidTr="00C538F0">
        <w:tc>
          <w:tcPr>
            <w:tcW w:w="1985" w:type="dxa"/>
            <w:hideMark/>
          </w:tcPr>
          <w:p w:rsidR="00C538F0" w:rsidRDefault="00C538F0">
            <w:pPr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(дата)</w:t>
            </w:r>
          </w:p>
        </w:tc>
        <w:tc>
          <w:tcPr>
            <w:tcW w:w="6294" w:type="dxa"/>
          </w:tcPr>
          <w:p w:rsidR="00C538F0" w:rsidRDefault="00C538F0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C538F0" w:rsidRDefault="00C5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(подпись)</w:t>
            </w:r>
          </w:p>
        </w:tc>
      </w:tr>
    </w:tbl>
    <w:p w:rsidR="002015F0" w:rsidRDefault="002015F0" w:rsidP="00105FEC"/>
    <w:sectPr w:rsidR="002015F0" w:rsidSect="00C538F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7F"/>
    <w:rsid w:val="00105FEC"/>
    <w:rsid w:val="001D2304"/>
    <w:rsid w:val="002015F0"/>
    <w:rsid w:val="0074368E"/>
    <w:rsid w:val="0096107F"/>
    <w:rsid w:val="00B864B3"/>
    <w:rsid w:val="00C5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538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C538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5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538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C538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5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7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</dc:creator>
  <cp:lastModifiedBy>Плешакова</cp:lastModifiedBy>
  <cp:revision>2</cp:revision>
  <dcterms:created xsi:type="dcterms:W3CDTF">2026-08-26T10:26:00Z</dcterms:created>
  <dcterms:modified xsi:type="dcterms:W3CDTF">2026-08-26T10:26:00Z</dcterms:modified>
</cp:coreProperties>
</file>