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66" w:rsidRDefault="00C10185">
      <w:pPr>
        <w:tabs>
          <w:tab w:val="left" w:pos="2160"/>
        </w:tabs>
        <w:ind w:left="5839"/>
        <w:jc w:val="center"/>
      </w:pPr>
      <w:r>
        <w:t xml:space="preserve">                                                                                    УТВЕРЖДАЮ</w:t>
      </w:r>
    </w:p>
    <w:p w:rsidR="00971966" w:rsidRDefault="00C10185">
      <w:pPr>
        <w:tabs>
          <w:tab w:val="left" w:pos="2160"/>
        </w:tabs>
        <w:ind w:left="5839"/>
        <w:jc w:val="both"/>
      </w:pPr>
      <w:r>
        <w:t xml:space="preserve">Председатель </w:t>
      </w:r>
      <w:proofErr w:type="gramStart"/>
      <w:r>
        <w:t>Зонального</w:t>
      </w:r>
      <w:proofErr w:type="gramEnd"/>
      <w:r>
        <w:t xml:space="preserve"> </w:t>
      </w:r>
    </w:p>
    <w:p w:rsidR="00971966" w:rsidRDefault="00C10185">
      <w:pPr>
        <w:tabs>
          <w:tab w:val="left" w:pos="2160"/>
        </w:tabs>
        <w:ind w:left="5839"/>
        <w:jc w:val="both"/>
      </w:pPr>
      <w:r>
        <w:t>районного суда Алтайского края</w:t>
      </w:r>
    </w:p>
    <w:p w:rsidR="00971966" w:rsidRDefault="00C10185">
      <w:pPr>
        <w:tabs>
          <w:tab w:val="left" w:pos="0"/>
        </w:tabs>
        <w:ind w:left="5953"/>
        <w:jc w:val="both"/>
      </w:pPr>
      <w:r>
        <w:t xml:space="preserve">_____________________Н.В. </w:t>
      </w:r>
      <w:proofErr w:type="spellStart"/>
      <w:r>
        <w:t>Бражникова</w:t>
      </w:r>
      <w:proofErr w:type="spellEnd"/>
    </w:p>
    <w:p w:rsidR="00971966" w:rsidRDefault="00C10185">
      <w:pPr>
        <w:tabs>
          <w:tab w:val="left" w:pos="0"/>
        </w:tabs>
        <w:ind w:left="5953"/>
        <w:jc w:val="both"/>
      </w:pPr>
      <w:r>
        <w:t>«____»___________________2024 г.</w:t>
      </w:r>
    </w:p>
    <w:p w:rsidR="00971966" w:rsidRDefault="00971966">
      <w:pPr>
        <w:tabs>
          <w:tab w:val="left" w:pos="0"/>
        </w:tabs>
        <w:ind w:left="5953"/>
        <w:jc w:val="both"/>
      </w:pPr>
    </w:p>
    <w:p w:rsidR="00971966" w:rsidRDefault="00971966">
      <w:pPr>
        <w:tabs>
          <w:tab w:val="left" w:pos="0"/>
        </w:tabs>
        <w:ind w:left="5953"/>
        <w:jc w:val="center"/>
      </w:pPr>
    </w:p>
    <w:p w:rsidR="00971966" w:rsidRDefault="00C10185">
      <w:pPr>
        <w:tabs>
          <w:tab w:val="left" w:pos="0"/>
        </w:tabs>
        <w:spacing w:line="228" w:lineRule="auto"/>
        <w:ind w:left="5953"/>
        <w:jc w:val="center"/>
      </w:pPr>
      <w:r>
        <w:t>СОГЛАСОВАНО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>Начальник отделения –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>Старший судебный пристав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 xml:space="preserve">Специализированного отделения </w:t>
      </w:r>
      <w:proofErr w:type="gramStart"/>
      <w:r>
        <w:t>по</w:t>
      </w:r>
      <w:proofErr w:type="gramEnd"/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>обеспечению установленного порядка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 xml:space="preserve">деятельности судов г. Бийска, </w:t>
      </w:r>
      <w:proofErr w:type="spellStart"/>
      <w:r>
        <w:t>Бийского</w:t>
      </w:r>
      <w:proofErr w:type="spellEnd"/>
      <w:r>
        <w:t xml:space="preserve"> 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>и Зонального районов Алтайского края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>_____________________А.В. Нестеров</w:t>
      </w:r>
    </w:p>
    <w:p w:rsidR="00971966" w:rsidRDefault="00C10185">
      <w:pPr>
        <w:tabs>
          <w:tab w:val="left" w:pos="0"/>
        </w:tabs>
        <w:spacing w:line="228" w:lineRule="auto"/>
        <w:ind w:left="5953"/>
        <w:jc w:val="both"/>
      </w:pPr>
      <w:r>
        <w:t>«____»___________________2024 г.</w:t>
      </w:r>
    </w:p>
    <w:p w:rsidR="00971966" w:rsidRDefault="00C10185">
      <w:pPr>
        <w:tabs>
          <w:tab w:val="left" w:pos="2160"/>
        </w:tabs>
        <w:spacing w:line="216" w:lineRule="auto"/>
        <w:jc w:val="both"/>
      </w:pPr>
      <w:r>
        <w:t xml:space="preserve">                 </w:t>
      </w:r>
      <w:r>
        <w:t xml:space="preserve">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971966" w:rsidRDefault="00C10185">
      <w:pPr>
        <w:tabs>
          <w:tab w:val="left" w:pos="2160"/>
        </w:tabs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</w:p>
    <w:p w:rsidR="00971966" w:rsidRDefault="00C10185">
      <w:pPr>
        <w:tabs>
          <w:tab w:val="left" w:pos="2160"/>
        </w:tabs>
        <w:jc w:val="center"/>
        <w:rPr>
          <w:b/>
        </w:rPr>
      </w:pPr>
      <w:r>
        <w:rPr>
          <w:b/>
        </w:rPr>
        <w:t>ПРАВИЛА</w:t>
      </w:r>
    </w:p>
    <w:p w:rsidR="00971966" w:rsidRDefault="00C10185">
      <w:pPr>
        <w:tabs>
          <w:tab w:val="left" w:pos="2160"/>
        </w:tabs>
        <w:jc w:val="center"/>
      </w:pPr>
      <w:r>
        <w:rPr>
          <w:b/>
        </w:rPr>
        <w:t>пребывания посетителей в Зональном районном суде Алтайского края</w:t>
      </w:r>
    </w:p>
    <w:p w:rsidR="00971966" w:rsidRDefault="00971966">
      <w:pPr>
        <w:tabs>
          <w:tab w:val="left" w:pos="2160"/>
        </w:tabs>
        <w:jc w:val="center"/>
        <w:rPr>
          <w:b/>
          <w:sz w:val="16"/>
          <w:szCs w:val="16"/>
        </w:rPr>
      </w:pPr>
    </w:p>
    <w:p w:rsidR="00971966" w:rsidRDefault="00C10185">
      <w:pPr>
        <w:spacing w:line="216" w:lineRule="auto"/>
        <w:ind w:left="3552"/>
        <w:rPr>
          <w:b/>
        </w:rPr>
      </w:pPr>
      <w:r>
        <w:rPr>
          <w:b/>
        </w:rPr>
        <w:t xml:space="preserve">      1. Общие положения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1.1. </w:t>
      </w:r>
      <w:proofErr w:type="gramStart"/>
      <w:r>
        <w:rPr>
          <w:spacing w:val="-6"/>
        </w:rPr>
        <w:t xml:space="preserve">Правила пребывания </w:t>
      </w:r>
      <w:r>
        <w:rPr>
          <w:spacing w:val="-6"/>
        </w:rPr>
        <w:t>(далее — Правила) временно находящихся в здании суда физических ли,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</w:t>
      </w:r>
      <w:r>
        <w:rPr>
          <w:spacing w:val="-6"/>
        </w:rPr>
        <w:t>ной деятельности, в том числе в части выполнения мероприятий по повышению уровня личной безопасности судей, работников аппарата суда, участников процесса и других граждан при посещении ими здания</w:t>
      </w:r>
      <w:proofErr w:type="gramEnd"/>
      <w:r>
        <w:rPr>
          <w:spacing w:val="-6"/>
        </w:rPr>
        <w:t xml:space="preserve"> (служебных помещений) суда.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proofErr w:type="gramStart"/>
      <w:r>
        <w:rPr>
          <w:spacing w:val="-6"/>
        </w:rPr>
        <w:t>Настоящие Правила пребывания пос</w:t>
      </w:r>
      <w:r>
        <w:rPr>
          <w:spacing w:val="-6"/>
        </w:rPr>
        <w:t>етителей в Зональном районном суде Алтайского края (далее - Правила) разработаны в соответствии с Федеральным конституционным законом от 07.02.2011 № 1-ФКЗ «О судах общей юрисдикции в Российской федерации», Федеральными законами от 26.06.1992 № 3132-1 «О с</w:t>
      </w:r>
      <w:r>
        <w:rPr>
          <w:spacing w:val="-6"/>
        </w:rPr>
        <w:t>татусе судей в Российской Федерации», от 20.04.1995 № 45-ФЗ «О государственной защите судей, должностных лиц правоохранительных и контролирующих органов», от 06.03.2006 № 35-ФЗ                            «О противодействии терроризму», от</w:t>
      </w:r>
      <w:proofErr w:type="gramEnd"/>
      <w:r>
        <w:rPr>
          <w:spacing w:val="-6"/>
        </w:rPr>
        <w:t xml:space="preserve"> 21.07.1997 № 118-</w:t>
      </w:r>
      <w:r>
        <w:rPr>
          <w:spacing w:val="-6"/>
        </w:rPr>
        <w:t>ФЗ «Об органах принудительного исполнения Российской Федерации», от 28.12.2010 № 390-ФЗ «О безопасности», Законом Российской Федерации от 26.06.1992 № 3132-1 «О статусе судей в Российской Федерации», Пленумом Верховного Суда Российской Федерации от 13.12.2</w:t>
      </w:r>
      <w:r>
        <w:rPr>
          <w:spacing w:val="-6"/>
        </w:rPr>
        <w:t xml:space="preserve">012 № 35  «Об открытости и гласности судопроизводства и о доступе к информации </w:t>
      </w:r>
      <w:proofErr w:type="gramStart"/>
      <w:r>
        <w:rPr>
          <w:spacing w:val="-6"/>
        </w:rPr>
        <w:t>о деятельности судов», Методическими рекомендациями по порядку действий судей, работников аппаратов судов и судебных приставов по обеспечению установленного порядка деятельности</w:t>
      </w:r>
      <w:r>
        <w:rPr>
          <w:spacing w:val="-6"/>
        </w:rPr>
        <w:t xml:space="preserve"> судов в чрезвычайных ситуациях, одобренными постановлением Президиума Совета судей Российской Федерации от 01.10.2020 № 843, Типовыми правилами внутреннего распорядка судов, утвержденными Постановлением Совета судей Российской Федерации от 18.04.2003 № 10</w:t>
      </w:r>
      <w:r>
        <w:rPr>
          <w:spacing w:val="-6"/>
        </w:rPr>
        <w:t>1, Типовыми правилами пребывания посетителей в судах, утвержденными Постановлением Совета судей Российской Федерации</w:t>
      </w:r>
      <w:proofErr w:type="gramEnd"/>
      <w:r>
        <w:rPr>
          <w:spacing w:val="-6"/>
        </w:rPr>
        <w:t xml:space="preserve"> от 07.12.2023 № 32, иными нормативными правовыми актами</w:t>
      </w:r>
      <w:bookmarkStart w:id="0" w:name="sub_30"/>
      <w:bookmarkEnd w:id="0"/>
      <w:r>
        <w:rPr>
          <w:spacing w:val="-6"/>
        </w:rPr>
        <w:t>, регламентирующими процедуру отправления правосудия судами на территории Российской</w:t>
      </w:r>
      <w:r>
        <w:rPr>
          <w:spacing w:val="-6"/>
        </w:rPr>
        <w:t xml:space="preserve"> Федерации. 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>1.2. Правила определяют порядок пропускного режима и нормы поведения посетителей в здании Зонального районного суда Алтайского края (далее - суд), расположенных в нем помещений и прилегающей территории, направлены на обеспечение установленного</w:t>
      </w:r>
      <w:r>
        <w:rPr>
          <w:spacing w:val="-6"/>
        </w:rPr>
        <w:t xml:space="preserve"> порядка деятельности суда в целях: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>- реализации  конституционного права граждан на судебную защиту;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эффективной деятельности суда; 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</w:t>
      </w:r>
      <w:proofErr w:type="gramStart"/>
      <w:r>
        <w:rPr>
          <w:spacing w:val="-6"/>
        </w:rPr>
        <w:t>обеспечении</w:t>
      </w:r>
      <w:proofErr w:type="gramEnd"/>
      <w:r>
        <w:rPr>
          <w:spacing w:val="-6"/>
        </w:rPr>
        <w:t xml:space="preserve"> установленного порядка деятельности судов;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поддержания общественного порядка в здании (помещении) суда и </w:t>
      </w:r>
      <w:r>
        <w:rPr>
          <w:spacing w:val="-6"/>
        </w:rPr>
        <w:t>осуществление его охраны;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обеспечения надлежащего порядка в судебном заседании; 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>- обеспечения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>- обеспечения гласности и открытости судопроизводства, реализации права на доступ к информации о деятельности суда;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t>- обеспечения уважительного отношения посетителей суда, судебных приставов, судей и работников аппарата суда друг к другу;</w:t>
      </w:r>
    </w:p>
    <w:p w:rsidR="00971966" w:rsidRDefault="00C10185">
      <w:pPr>
        <w:spacing w:line="216" w:lineRule="auto"/>
        <w:ind w:firstLine="567"/>
        <w:jc w:val="both"/>
        <w:rPr>
          <w:spacing w:val="-6"/>
        </w:rPr>
      </w:pPr>
      <w:r>
        <w:rPr>
          <w:spacing w:val="-6"/>
        </w:rPr>
        <w:lastRenderedPageBreak/>
        <w:t>1.3. Основные пон</w:t>
      </w:r>
      <w:r>
        <w:rPr>
          <w:spacing w:val="-6"/>
        </w:rPr>
        <w:t xml:space="preserve">ятия, используемые в настоящих Правилах: 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b/>
          <w:spacing w:val="-6"/>
        </w:rPr>
        <w:t xml:space="preserve">- посетитель </w:t>
      </w:r>
      <w:r>
        <w:rPr>
          <w:spacing w:val="-6"/>
        </w:rPr>
        <w:t>– любое физическое лицо, временно находящееся в здании и помещениях суда, как по своей инициативе, так и по судебному извещению (судебной повестке), для которого суд не является местом работы;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b/>
          <w:spacing w:val="-6"/>
        </w:rPr>
        <w:t>- пропус</w:t>
      </w:r>
      <w:r>
        <w:rPr>
          <w:b/>
          <w:spacing w:val="-6"/>
        </w:rPr>
        <w:t xml:space="preserve">кной режим </w:t>
      </w:r>
      <w:r>
        <w:rPr>
          <w:spacing w:val="-6"/>
        </w:rPr>
        <w:t>– порядок, обеспечиваемый совокупностью мероприятий и правил, по осуществлению допуска посетителей в здание суда;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b/>
          <w:spacing w:val="-6"/>
        </w:rPr>
        <w:t>- установленный порядок в здании суда</w:t>
      </w:r>
      <w:r>
        <w:rPr>
          <w:spacing w:val="-6"/>
        </w:rPr>
        <w:t xml:space="preserve"> – совокупность требований законодательных и иных правовых актов Российской Федерации, регламе</w:t>
      </w:r>
      <w:r>
        <w:rPr>
          <w:spacing w:val="-6"/>
        </w:rPr>
        <w:t>нтирующих порядок судебного разбирательства в судах, деятельность судей и работников аппарата суда, связанную с организационным обеспечением деятельности суда, соблюдение посетителями суда общепринятых правил поведения граждан в общественных местах;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b/>
          <w:spacing w:val="-6"/>
        </w:rPr>
        <w:t>- доку</w:t>
      </w:r>
      <w:r>
        <w:rPr>
          <w:b/>
          <w:spacing w:val="-6"/>
        </w:rPr>
        <w:t>менты, удостоверяющие личность посетителя</w:t>
      </w:r>
      <w:r>
        <w:rPr>
          <w:spacing w:val="-6"/>
        </w:rPr>
        <w:t xml:space="preserve"> – перечень документов, которые могут удостоверить личность гражданина Российской Федерации, иностранных граждан и лиц без гражданства, установленный нормативными правовыми актами;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color w:val="000000"/>
        </w:rPr>
      </w:pPr>
      <w:r>
        <w:rPr>
          <w:b/>
          <w:spacing w:val="-6"/>
        </w:rPr>
        <w:t>- под зданием и помещениями суда</w:t>
      </w:r>
      <w:r>
        <w:rPr>
          <w:spacing w:val="-6"/>
        </w:rPr>
        <w:t xml:space="preserve"> с</w:t>
      </w:r>
      <w:r>
        <w:rPr>
          <w:spacing w:val="-6"/>
        </w:rPr>
        <w:t>ледует понимать отдельное здание (строение) либо часть здания, в котором находятся служебные кабинеты и помещения, предназначенные для постоянного расположения в них судей, администратора суда, работников аппарата суда и осуществления перечисленными должно</w:t>
      </w:r>
      <w:r>
        <w:rPr>
          <w:spacing w:val="-6"/>
        </w:rPr>
        <w:t xml:space="preserve">стными лицами своих служебных обязанностей. </w:t>
      </w:r>
      <w:proofErr w:type="gramStart"/>
      <w:r>
        <w:rPr>
          <w:color w:val="000000"/>
          <w:spacing w:val="-6"/>
        </w:rPr>
        <w:t>К служебным помещениям относятся залы судебных заседаний, служебные кабинеты, конвойное помещение, места общего пользования (коридоры, холлы, лифты, туалеты, бойлерное помещение, лестничные марши и т.д.), гаражи.</w:t>
      </w:r>
      <w:proofErr w:type="gramEnd"/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color w:val="000000"/>
          <w:spacing w:val="-6"/>
        </w:rPr>
        <w:t xml:space="preserve">- </w:t>
      </w:r>
      <w:r>
        <w:rPr>
          <w:b/>
          <w:color w:val="000000"/>
          <w:spacing w:val="-6"/>
        </w:rPr>
        <w:t>под прилегающей территорией</w:t>
      </w:r>
      <w:r>
        <w:rPr>
          <w:color w:val="000000"/>
          <w:spacing w:val="-6"/>
        </w:rPr>
        <w:t xml:space="preserve"> следует понимать земельный участок, закрепленный за зданием суда, а также места, </w:t>
      </w:r>
      <w:r>
        <w:rPr>
          <w:spacing w:val="-6"/>
        </w:rPr>
        <w:t>отведенные для стоянки служебного автотранспорта.</w:t>
      </w:r>
    </w:p>
    <w:p w:rsidR="00971966" w:rsidRDefault="00971966">
      <w:pPr>
        <w:spacing w:line="216" w:lineRule="auto"/>
        <w:ind w:firstLine="567"/>
        <w:jc w:val="center"/>
        <w:rPr>
          <w:b/>
        </w:rPr>
      </w:pPr>
    </w:p>
    <w:p w:rsidR="00971966" w:rsidRDefault="00C10185">
      <w:pPr>
        <w:spacing w:line="216" w:lineRule="auto"/>
        <w:ind w:firstLine="567"/>
        <w:jc w:val="center"/>
        <w:rPr>
          <w:b/>
        </w:rPr>
      </w:pPr>
      <w:r>
        <w:rPr>
          <w:b/>
          <w:spacing w:val="-6"/>
        </w:rPr>
        <w:t>2. Организация пропускного режима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2.1. </w:t>
      </w:r>
      <w:r>
        <w:rPr>
          <w:color w:val="000000"/>
          <w:spacing w:val="-6"/>
        </w:rPr>
        <w:t>Организация и общий контроль соблюдения настоящих Правил осуществляется председателем суда, в его отсутствии лицом, исполняющим обязанности председателя суда и администратором суда, непосредственный контроль и обеспечение принудительного исполнения требова</w:t>
      </w:r>
      <w:r>
        <w:rPr>
          <w:color w:val="000000"/>
          <w:spacing w:val="-6"/>
        </w:rPr>
        <w:t xml:space="preserve">ний возлагается на судебных приставов по ОУПДС </w:t>
      </w:r>
      <w:r>
        <w:rPr>
          <w:spacing w:val="-6"/>
        </w:rPr>
        <w:t>(далее - судебные приставы)</w:t>
      </w:r>
      <w:r>
        <w:rPr>
          <w:color w:val="000000"/>
          <w:spacing w:val="-6"/>
        </w:rPr>
        <w:t>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proofErr w:type="gramStart"/>
      <w:r>
        <w:rPr>
          <w:color w:val="000000"/>
          <w:spacing w:val="-6"/>
        </w:rPr>
        <w:t>Допуск посетителей в здание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</w:t>
      </w:r>
      <w:r>
        <w:rPr>
          <w:color w:val="000000"/>
          <w:spacing w:val="-6"/>
        </w:rPr>
        <w:t>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</w:t>
      </w:r>
      <w:r>
        <w:rPr>
          <w:color w:val="000000"/>
          <w:spacing w:val="-6"/>
        </w:rPr>
        <w:t>», Федеральными законами от 26.06.1992 № 3132-1 «О статусе судей в</w:t>
      </w:r>
      <w:proofErr w:type="gramEnd"/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  <w:spacing w:val="-6"/>
        </w:rPr>
        <w:t xml:space="preserve">Российской Федерации», Закон Российской Федерации от 26.06.1992 № 3132-1 «О статусе судей в Российской Федерации»). </w:t>
      </w:r>
      <w:proofErr w:type="gramEnd"/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2.2. Соблюдение</w:t>
      </w:r>
      <w:r>
        <w:rPr>
          <w:color w:val="000000"/>
          <w:spacing w:val="-6"/>
        </w:rPr>
        <w:t xml:space="preserve"> </w:t>
      </w:r>
      <w:r>
        <w:rPr>
          <w:spacing w:val="-6"/>
        </w:rPr>
        <w:t>пропускного режима и поддержание общественного порядка в</w:t>
      </w:r>
      <w:r>
        <w:rPr>
          <w:spacing w:val="-6"/>
        </w:rPr>
        <w:t xml:space="preserve"> здании и служебных помещениях суда возлагается на судебных приставов в соответствии с законодательством Российской Федерации, их законные требования по соблюдению установленного порядка обязательны для посетителей. 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2.3. Посетители допускаются в здание и </w:t>
      </w:r>
      <w:r>
        <w:rPr>
          <w:spacing w:val="-6"/>
        </w:rPr>
        <w:t>помещения суда: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 рабочие дни (с понедельника по четверг с 08-00 часов  до 17-00 часов, в пятницу с  08-00 часов до 16-00 часов), за исключением перерыва на обед с 12-00 часов до 12-48 часов;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 предпраздничные дни в соответствии с решением председателя</w:t>
      </w:r>
      <w:r>
        <w:rPr>
          <w:spacing w:val="-6"/>
        </w:rPr>
        <w:t xml:space="preserve"> суда, в его отсутствие лица, исполняющего обязанности председателя суда. </w:t>
      </w:r>
      <w:bookmarkStart w:id="1" w:name="_GoBack"/>
      <w:bookmarkEnd w:id="1"/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 дни дежурства судей и работников аппарата суда, согласно графику, утвержденному председателем суда, в его отсутствие лицом, исполняющим обязанности председателя суда.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2.4. </w:t>
      </w:r>
      <w:proofErr w:type="gramStart"/>
      <w:r>
        <w:rPr>
          <w:spacing w:val="-6"/>
        </w:rPr>
        <w:t>Проп</w:t>
      </w:r>
      <w:r>
        <w:rPr>
          <w:spacing w:val="-6"/>
        </w:rPr>
        <w:t xml:space="preserve">уск посетителей осуществляется с центрального входа в здание суда по документам, удостоверяющим личность, с выяснением причины их прибытия, после проверки на наличие запрещенных предметов, с использованием технических средств (стационарного и ручного </w:t>
      </w:r>
      <w:proofErr w:type="spellStart"/>
      <w:r>
        <w:rPr>
          <w:spacing w:val="-6"/>
        </w:rPr>
        <w:t>метал</w:t>
      </w:r>
      <w:r>
        <w:rPr>
          <w:spacing w:val="-6"/>
        </w:rPr>
        <w:t>лообнаружителя</w:t>
      </w:r>
      <w:proofErr w:type="spellEnd"/>
      <w:r>
        <w:rPr>
          <w:spacing w:val="-6"/>
        </w:rPr>
        <w:t>), визуального и личного осмотра ручной клади, с регистрацией в специальном журнале, за исключением лиц, указанных в п.п.2.5. и 2.6.</w:t>
      </w:r>
      <w:proofErr w:type="gramEnd"/>
      <w:r>
        <w:rPr>
          <w:spacing w:val="-6"/>
        </w:rPr>
        <w:t xml:space="preserve"> Правил.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2.5. Беспрепятственный проход в здание (помещение) суда осуществляется лицами, являющимися объектами </w:t>
      </w:r>
      <w:r>
        <w:rPr>
          <w:spacing w:val="-6"/>
        </w:rPr>
        <w:t>государственной охраны в соответствии с Федеральным законом от 27.05.1996 №57-ФЗ                      «О государственной охране».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2.6. При предъявлении служебного удостоверения в здание (помещение) суда проходят: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судьи, в том числе пребывающие в отставке</w:t>
      </w:r>
      <w:r>
        <w:rPr>
          <w:spacing w:val="-6"/>
        </w:rPr>
        <w:t>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сенаторы РФ и депутаты Государственной Думы Федерального Собрания РФ;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РФ и Председателем Правительств</w:t>
      </w:r>
      <w:r>
        <w:rPr>
          <w:spacing w:val="-6"/>
        </w:rPr>
        <w:t>а РФ;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прокуроры, сотрудники ФСБ, Федеральной службы охраны РФ, Следственного комитета, Министерства юстиции РФ, должностные лица ФССП России, МЧС России, налоговой инспекции, </w:t>
      </w:r>
      <w:r>
        <w:rPr>
          <w:spacing w:val="-6"/>
        </w:rPr>
        <w:lastRenderedPageBreak/>
        <w:t>таможенных органов, фельдъегерской службы, адвокаты, сотрудники полиции при осу</w:t>
      </w:r>
      <w:r>
        <w:rPr>
          <w:spacing w:val="-6"/>
        </w:rPr>
        <w:t>ществлении возложенных на них полномочий;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государственные гражданские служащие Верховного Суда РФ;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работники Судебного департамента при Верховном Суде РФ;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государственные гражданские служащие федеральных судов и мировых судей субъектов РФ;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высшие д</w:t>
      </w:r>
      <w:r>
        <w:rPr>
          <w:spacing w:val="-6"/>
        </w:rPr>
        <w:t>олжностные лица субъектов РФ, руководители исполнительных органов государственной власти субъектов РФ и их заместители;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депутаты законодательных (представительных) органов государственной власти субъектов РФ;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главы муниципальных образований, </w:t>
      </w:r>
      <w:r>
        <w:rPr>
          <w:spacing w:val="-6"/>
        </w:rPr>
        <w:t>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сотрудники, в том числе имеющие</w:t>
      </w:r>
      <w:r>
        <w:rPr>
          <w:spacing w:val="-6"/>
        </w:rPr>
        <w:t xml:space="preserve">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РФ.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2.7. Доступ в здание (помещение) суда предоставляется присяж</w:t>
      </w:r>
      <w:r>
        <w:rPr>
          <w:spacing w:val="-6"/>
        </w:rPr>
        <w:t>ным заседателям (кандидатам в присяжные заседатели)  на основании списка, размещенного на посту судебных приставов, на основании документов подтверждающих их личности.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</w:pPr>
      <w:r>
        <w:rPr>
          <w:spacing w:val="-6"/>
        </w:rPr>
        <w:t>2.8. Обеспечен свободный вход в здание суда представителям редакций средств массовой инф</w:t>
      </w:r>
      <w:r>
        <w:rPr>
          <w:spacing w:val="-6"/>
        </w:rPr>
        <w:t xml:space="preserve">ормации (журналистам) с аудио-, фото-, кино- и видеоаппаратурой. Сотрудник суда, ответственный за взаимодействие с общественностью и средствами массовой информации (пресс-секретарь суда) в случае необходимости, сопровождает представителей средств массовой </w:t>
      </w:r>
      <w:r>
        <w:rPr>
          <w:spacing w:val="-6"/>
        </w:rPr>
        <w:t xml:space="preserve">информации до зала судебного заседания. Фотосъемка, видеозапись, киносъемка, а также трансляция судебного заседания по радио, телевидению, в сети Интернет может осуществляться исключительно </w:t>
      </w:r>
      <w:r>
        <w:rPr>
          <w:rStyle w:val="fontstyle14"/>
          <w:color w:val="000000"/>
          <w:spacing w:val="-6"/>
          <w:shd w:val="clear" w:color="auto" w:fill="FFFFFF"/>
        </w:rPr>
        <w:t>по решению  судьи, председательствующего в судебном заседании</w:t>
      </w:r>
      <w:r>
        <w:rPr>
          <w:spacing w:val="-6"/>
        </w:rPr>
        <w:t>, а в</w:t>
      </w:r>
      <w:r>
        <w:rPr>
          <w:spacing w:val="-6"/>
        </w:rPr>
        <w:t xml:space="preserve"> здании и помещениях суда по решению председателя суда, в его отсутствие лица, исполняющего обязанности председателя суда. 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2.9.Допу</w:t>
      </w:r>
      <w:proofErr w:type="gramStart"/>
      <w:r>
        <w:rPr>
          <w:spacing w:val="-6"/>
        </w:rPr>
        <w:t>ск в зд</w:t>
      </w:r>
      <w:proofErr w:type="gramEnd"/>
      <w:r>
        <w:rPr>
          <w:spacing w:val="-6"/>
        </w:rPr>
        <w:t>ание (помещение) суда предоставляется лицам для ознакомления с  материалами судебных дел, прибывших по служебным вопр</w:t>
      </w:r>
      <w:r>
        <w:rPr>
          <w:spacing w:val="-6"/>
        </w:rPr>
        <w:t>осам, а также посетителей, желающих присутствовать в судебном заседании, но по своему статусу не являющихся лицами, участвующими в деле, осуществляется в здание суда по предъявлению документов, удостоверяющих личность.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2.10. </w:t>
      </w:r>
      <w:r>
        <w:rPr>
          <w:color w:val="000000"/>
          <w:spacing w:val="-6"/>
        </w:rPr>
        <w:t>Несовершеннолетние лица в возра</w:t>
      </w:r>
      <w:r>
        <w:rPr>
          <w:color w:val="000000"/>
          <w:spacing w:val="-6"/>
        </w:rPr>
        <w:t>сте до 14 лет могут находиться в здании и помещениях суда только в сопровождении родителей или законных представителей.</w:t>
      </w:r>
    </w:p>
    <w:p w:rsidR="00971966" w:rsidRDefault="00C10185">
      <w:pPr>
        <w:shd w:val="clear" w:color="auto" w:fill="FFFFFF"/>
        <w:spacing w:line="208" w:lineRule="auto"/>
        <w:ind w:firstLine="567"/>
        <w:jc w:val="both"/>
        <w:rPr>
          <w:color w:val="000000"/>
        </w:rPr>
      </w:pPr>
      <w:r>
        <w:rPr>
          <w:spacing w:val="-6"/>
        </w:rPr>
        <w:t xml:space="preserve">2.11. Посетители, не являющиеся участниками судебного заседания и не имеющие документов, удостоверяющих личность, пропускаются только к </w:t>
      </w:r>
      <w:r>
        <w:rPr>
          <w:spacing w:val="-6"/>
        </w:rPr>
        <w:t>информационным стендам, расположенным в холле     1-го этажа, без права прохода в иные помещения суда.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2.12.В случае прибытия в суд посетителя, являющегося участником судебного процесса, но не имеющего при себе документа, удостоверяющего личность, судебный</w:t>
      </w:r>
      <w:r>
        <w:rPr>
          <w:spacing w:val="-6"/>
        </w:rPr>
        <w:t xml:space="preserve"> пристав уточняет у сотрудников суда информацию, в </w:t>
      </w:r>
      <w:proofErr w:type="gramStart"/>
      <w:r>
        <w:rPr>
          <w:spacing w:val="-6"/>
        </w:rPr>
        <w:t>производстве</w:t>
      </w:r>
      <w:proofErr w:type="gramEnd"/>
      <w:r>
        <w:rPr>
          <w:spacing w:val="-6"/>
        </w:rPr>
        <w:t xml:space="preserve"> какого судьи находится судебное дело и согласовывает с судьей возможность пропуска посетителя. В случае необходимости участия посетителя в судебном процессе, он сопровождается судебным пристав</w:t>
      </w:r>
      <w:r>
        <w:rPr>
          <w:spacing w:val="-6"/>
        </w:rPr>
        <w:t>ом до служебного кабинета судьи или зала судебного заседания,  в котором будет рассматриваться дело.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2.13.Пропу</w:t>
      </w:r>
      <w:proofErr w:type="gramStart"/>
      <w:r>
        <w:rPr>
          <w:spacing w:val="-6"/>
        </w:rPr>
        <w:t>ск в зд</w:t>
      </w:r>
      <w:proofErr w:type="gramEnd"/>
      <w:r>
        <w:rPr>
          <w:spacing w:val="-6"/>
        </w:rPr>
        <w:t>ание суда лиц, прибывших на совещания, семинары и другие аналогичные мероприятия, осуществляется по служебным удостоверениям.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2.14.Студент</w:t>
      </w:r>
      <w:r>
        <w:rPr>
          <w:spacing w:val="-6"/>
        </w:rPr>
        <w:t>ы, прибывшие в суд для прохождения практики, проходят в здание суда на основании паспорта гражданина, студенческого билета и направления, выданного учебным заведением.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2.15. Рабочие строительных подрядных организаций, выполняющие работы, оказывающие услуги</w:t>
      </w:r>
      <w:r>
        <w:rPr>
          <w:spacing w:val="-6"/>
        </w:rPr>
        <w:t xml:space="preserve"> в соответствии с заключенными государственными  контрактами и договорами, пропускаются в здание суда по паспортам на основании списков, представляемых администратором суда судебным приставам, предварительно согласованных с председателем суда, в его отсутс</w:t>
      </w:r>
      <w:r>
        <w:rPr>
          <w:spacing w:val="-6"/>
        </w:rPr>
        <w:t>твие лицом, исполняющим обязанности председателя суда.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2.16. </w:t>
      </w:r>
      <w:proofErr w:type="gramStart"/>
      <w:r>
        <w:rPr>
          <w:spacing w:val="-6"/>
        </w:rPr>
        <w:t xml:space="preserve">В случаях аварии (повреждения) электросети, канализации, водопровода или отопительной системы, специалисты и рабочие аварийно-ремонтных  служб пропускаются в здание и помещения суда в рабочее </w:t>
      </w:r>
      <w:r>
        <w:rPr>
          <w:spacing w:val="-6"/>
        </w:rPr>
        <w:t>время - в сопровождении администратора суда, по согласованию с председателем суда, в его отсутствие с лицом, исполняющим обязанности председателя суда, в нерабочее время вышеуказанные лица пропускаются в здание и помещения суда сотрудником охраны по соглас</w:t>
      </w:r>
      <w:r>
        <w:rPr>
          <w:spacing w:val="-6"/>
        </w:rPr>
        <w:t>ованию с председателем суда</w:t>
      </w:r>
      <w:proofErr w:type="gramEnd"/>
      <w:r>
        <w:rPr>
          <w:spacing w:val="-6"/>
        </w:rPr>
        <w:t>, в его отсутствие с лицом, исполняющим обязанности председателя суда.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2.17. </w:t>
      </w:r>
      <w:proofErr w:type="gramStart"/>
      <w:r>
        <w:rPr>
          <w:spacing w:val="-6"/>
        </w:rPr>
        <w:t>На период ликвидации чрезвычайной (аварийной) ситуации доступ в здание суда сотрудников органов внутренних дел, органов по делам гражданской обороны, чр</w:t>
      </w:r>
      <w:r>
        <w:rPr>
          <w:spacing w:val="-6"/>
        </w:rPr>
        <w:t>езвычайным ситуациям и ликвидации последствий стихийных бедствий осуществляется председателем суда, в его отсутствие лицом, исполняющим обязанности председателя суда, администратором суда, а также председателем или членами действующей в суде Комиссии по чр</w:t>
      </w:r>
      <w:r>
        <w:rPr>
          <w:spacing w:val="-6"/>
        </w:rPr>
        <w:t xml:space="preserve">езвычайным ситуациям и пожарной безопасности. </w:t>
      </w:r>
      <w:proofErr w:type="gramEnd"/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После ликвидации чрезвычайной (аварийной) ситуации на основании распоряжения председателя суда, в его отсутствие лица, исполняющего обязанности председателя суда возобновляется обычная процедура допуска в здан</w:t>
      </w:r>
      <w:r>
        <w:rPr>
          <w:spacing w:val="-6"/>
        </w:rPr>
        <w:t>ие суда.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lastRenderedPageBreak/>
        <w:t>2.18. В случае необходимости оказания медицинской помощи, медицинские работники пропускаются в здание и помещения суда в рабочее время в сопровождении судебных приставов,                      в нерабочее время  медицинские работники пропускаются в</w:t>
      </w:r>
      <w:r>
        <w:rPr>
          <w:spacing w:val="-6"/>
        </w:rPr>
        <w:t xml:space="preserve"> здание суда дежурным сотрудником охраны, о чем информируется председатель суда, в его отсутствие лицо, исполняющее обязанности председателя суда и администратор суда.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2.19. </w:t>
      </w:r>
      <w:proofErr w:type="gramStart"/>
      <w:r>
        <w:rPr>
          <w:spacing w:val="-6"/>
        </w:rPr>
        <w:t xml:space="preserve">В нерабочее время, выходные и нерабочие праздничные дни </w:t>
      </w:r>
      <w:r>
        <w:rPr>
          <w:color w:val="000000"/>
          <w:spacing w:val="-6"/>
        </w:rPr>
        <w:t xml:space="preserve">в здание суда допускаются </w:t>
      </w:r>
      <w:r>
        <w:rPr>
          <w:color w:val="000000"/>
          <w:spacing w:val="-6"/>
        </w:rPr>
        <w:t>только судьи и работники аппарата суда, осуществляющие дежурство, согласно графику (Судьи, работники аппарата суда, не осуществляющие дежурство допускаются в здание суда на основании заявки, утвержденной председателем суда, в его отсутствие лица, исполняющ</w:t>
      </w:r>
      <w:r>
        <w:rPr>
          <w:color w:val="000000"/>
          <w:spacing w:val="-6"/>
        </w:rPr>
        <w:t>его обязанности председателя суда) и лица, имеющие право участвовать в судебном заседании по рассмотрению материалов, ходатайств об</w:t>
      </w:r>
      <w:proofErr w:type="gramEnd"/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  <w:spacing w:val="-6"/>
        </w:rPr>
        <w:t>избрании</w:t>
      </w:r>
      <w:proofErr w:type="gramEnd"/>
      <w:r>
        <w:rPr>
          <w:color w:val="000000"/>
          <w:spacing w:val="-6"/>
        </w:rPr>
        <w:t xml:space="preserve"> меры пресечения и т.п. Прием работниками аппарата суда посетителей в эти дни не осуществляется. 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2.20. По распоряже</w:t>
      </w:r>
      <w:r>
        <w:rPr>
          <w:spacing w:val="-6"/>
        </w:rPr>
        <w:t>нию председателя суда пропу</w:t>
      </w:r>
      <w:proofErr w:type="gramStart"/>
      <w:r>
        <w:rPr>
          <w:spacing w:val="-6"/>
        </w:rPr>
        <w:t>ск в зд</w:t>
      </w:r>
      <w:proofErr w:type="gramEnd"/>
      <w:r>
        <w:rPr>
          <w:spacing w:val="-6"/>
        </w:rPr>
        <w:t>ание посетителей суда может корректироваться в связи с проведением оперативных и отчетных совещаний, проведения плановых учений судебных приставов и т.п. При возникновении чрезвычайных ситуаций, пандемии и т.п. допуск посе</w:t>
      </w:r>
      <w:r>
        <w:rPr>
          <w:spacing w:val="-6"/>
        </w:rPr>
        <w:t>тителей в здание суда прекращается либо ограничивается. Лица, находящиеся в этот момент в суде, действуют в соответствии с указаниями председателя суда, в его отсутствие лица, исполняющего обязанности председателя суда.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proofErr w:type="gramStart"/>
      <w:r>
        <w:rPr>
          <w:spacing w:val="-6"/>
        </w:rPr>
        <w:t>2.21.В здание суда вооруженными и (и</w:t>
      </w:r>
      <w:r>
        <w:rPr>
          <w:spacing w:val="-6"/>
        </w:rPr>
        <w:t>ли) со специальными средствами допускаются только:</w:t>
      </w:r>
      <w:proofErr w:type="gramEnd"/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судебные приставы, обеспечивающие его охрану, безопасность судей, участников судебного процесса, посетителей или осуществляющие привод лиц, уклоняющихся от явки в суд;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</w:t>
      </w:r>
      <w:proofErr w:type="gramStart"/>
      <w:r>
        <w:rPr>
          <w:spacing w:val="-6"/>
        </w:rPr>
        <w:t>сотрудники</w:t>
      </w:r>
      <w:proofErr w:type="gramEnd"/>
      <w:r>
        <w:rPr>
          <w:spacing w:val="-6"/>
        </w:rPr>
        <w:t xml:space="preserve"> осуществляющие охрану </w:t>
      </w:r>
      <w:r>
        <w:rPr>
          <w:spacing w:val="-6"/>
        </w:rPr>
        <w:t>здания (помещения) суда;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сотрудники полиции (в том числе со служебными собаками), выполняющие обязанности по конвоированию подозреваемых, обвиняемых, лиц, содержащихся под стражей, привлекаемых к административной ответственности;</w:t>
      </w:r>
    </w:p>
    <w:p w:rsidR="00971966" w:rsidRDefault="00C10185">
      <w:pPr>
        <w:spacing w:line="208" w:lineRule="auto"/>
        <w:ind w:firstLine="567"/>
        <w:jc w:val="both"/>
        <w:rPr>
          <w:spacing w:val="-8"/>
        </w:rPr>
      </w:pPr>
      <w:r>
        <w:rPr>
          <w:spacing w:val="-8"/>
        </w:rPr>
        <w:t>- сотрудники государстве</w:t>
      </w:r>
      <w:r>
        <w:rPr>
          <w:spacing w:val="-8"/>
        </w:rPr>
        <w:t>нной фельдъегерской службы, сотрудники государственной охраны лиц, являющихся объектами государственной охраны, при исполнении ими своих должностных обязанностей.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2.22. Нахождение в здании суда после окончания рабочего времени посетителей, не являющихся уч</w:t>
      </w:r>
      <w:r>
        <w:rPr>
          <w:spacing w:val="-6"/>
        </w:rPr>
        <w:t>астниками судебного разбирательства, допустимо только с разрешения председателя суда, в его отсутствие лица, исполняющего обязанности председателя суда, судей, администратора суда и контролируется сотрудником охраны.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2.23. Нахождение в здании суда после ок</w:t>
      </w:r>
      <w:r>
        <w:rPr>
          <w:spacing w:val="-6"/>
        </w:rPr>
        <w:t>ончания рабочего времени посетителей,  являющихся участниками судебного разбирательства допустимо только с разрешения судьи, председательствующего по делу и контролируется судебными приставами. В этом случае, помощником судьи (в его отсутствие секретарем с</w:t>
      </w:r>
      <w:r>
        <w:rPr>
          <w:spacing w:val="-6"/>
        </w:rPr>
        <w:t>удебного заседания) информация о нахождении посетителей в здании суда после окончания рабочего времени доводится до сведения старшего смены судебного пристава и сотрудника охраны, осуществляющего дежурство.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2.24.</w:t>
      </w:r>
      <w:r w:rsidR="004036FE">
        <w:rPr>
          <w:spacing w:val="-6"/>
        </w:rPr>
        <w:t xml:space="preserve"> </w:t>
      </w:r>
      <w:r>
        <w:rPr>
          <w:spacing w:val="-6"/>
        </w:rPr>
        <w:t xml:space="preserve">Для посетителей с ограниченными </w:t>
      </w:r>
      <w:r>
        <w:rPr>
          <w:spacing w:val="-6"/>
        </w:rPr>
        <w:t>возможностями здоровья с учетом требований Федерального закона от 24.11.1995 № 181-ФЗ «О социальной защите инвалидов в Российской Федерации» проведение судебного разбирательства должно быть организовано в доступном для них зале судебного заседания (располо</w:t>
      </w:r>
      <w:r>
        <w:rPr>
          <w:spacing w:val="-6"/>
        </w:rPr>
        <w:t>жение зала судебного заседания на первом этаже, наличие лифта в здании суда и т.п.).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2.25. Не допускается проведение открытых судебных заседаний в помещениях, исключающих возможность присутствия в них лиц, не являющихся участниками процесса, представителей</w:t>
      </w:r>
      <w:r>
        <w:rPr>
          <w:spacing w:val="-6"/>
        </w:rPr>
        <w:t xml:space="preserve"> редакций средств массовой информации (журналистов).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2.26. О проведении разбирательства дела в закрытом судебном заседании суд выносит мотивированное определение или постановление, в котором должны быть указаны конкретные обстоятельства, препятствующие сво</w:t>
      </w:r>
      <w:r>
        <w:rPr>
          <w:spacing w:val="-6"/>
        </w:rPr>
        <w:t>бодному доступу в зал судебного заседания лиц, не являющихся участниками процесса, представителей редакций средств массовой информации (журналистов). Информация о разбирательстве дела в закрытом судебном заседании должны быть общедоступной.</w:t>
      </w:r>
    </w:p>
    <w:p w:rsidR="00971966" w:rsidRDefault="00624AD1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2.27</w:t>
      </w:r>
      <w:r w:rsidR="00C10185">
        <w:rPr>
          <w:spacing w:val="-6"/>
        </w:rPr>
        <w:t>.</w:t>
      </w:r>
      <w:r>
        <w:rPr>
          <w:spacing w:val="-6"/>
        </w:rPr>
        <w:t xml:space="preserve"> </w:t>
      </w:r>
      <w:r w:rsidR="00C10185">
        <w:rPr>
          <w:rFonts w:eastAsiaTheme="minorHAnsi"/>
          <w:spacing w:val="-6"/>
          <w:lang w:eastAsia="en-US"/>
        </w:rPr>
        <w:t>После вын</w:t>
      </w:r>
      <w:r w:rsidR="00C10185">
        <w:rPr>
          <w:rFonts w:eastAsiaTheme="minorHAnsi"/>
          <w:spacing w:val="-6"/>
          <w:lang w:eastAsia="en-US"/>
        </w:rPr>
        <w:t>есения и оглашения определения или постановления суда о проведении разбирательства дела в закрытом судебном заседании лица, присутствующие в судебном заседании, но не являющиеся участниками процесса, удаляются из зала судебного заседания, о чем указывается</w:t>
      </w:r>
      <w:r w:rsidR="00C10185">
        <w:rPr>
          <w:rFonts w:eastAsiaTheme="minorHAnsi"/>
          <w:spacing w:val="-6"/>
          <w:lang w:eastAsia="en-US"/>
        </w:rPr>
        <w:t xml:space="preserve"> в протоколе судебного заседания. При этом представители редакций средств массовой информации (журналисты) должны иметь возможность удалиться из зала судебного заседания </w:t>
      </w:r>
      <w:proofErr w:type="gramStart"/>
      <w:r w:rsidR="00C10185">
        <w:rPr>
          <w:rFonts w:eastAsiaTheme="minorHAnsi"/>
          <w:spacing w:val="-6"/>
          <w:lang w:eastAsia="en-US"/>
        </w:rPr>
        <w:t>последними</w:t>
      </w:r>
      <w:proofErr w:type="gramEnd"/>
      <w:r w:rsidR="00C10185">
        <w:rPr>
          <w:rFonts w:eastAsiaTheme="minorHAnsi"/>
          <w:spacing w:val="-6"/>
          <w:lang w:eastAsia="en-US"/>
        </w:rPr>
        <w:t>.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rFonts w:eastAsiaTheme="minorHAnsi"/>
          <w:spacing w:val="-6"/>
          <w:lang w:eastAsia="en-US"/>
        </w:rPr>
        <w:t>2.28. Если судом принято решение о проведении части разбирательства дела в</w:t>
      </w:r>
      <w:r>
        <w:rPr>
          <w:rFonts w:eastAsiaTheme="minorHAnsi"/>
          <w:spacing w:val="-6"/>
          <w:lang w:eastAsia="en-US"/>
        </w:rPr>
        <w:t xml:space="preserve"> закрытом судебном заседании, то лица, присутствующие в судебном заседании, но не являющиеся участниками процесса, представители редакций средств массовой информации (журналисты) не допускаются только на эту часть судебного разбирательства.</w:t>
      </w:r>
    </w:p>
    <w:p w:rsidR="00971966" w:rsidRDefault="00C10185">
      <w:pPr>
        <w:spacing w:line="208" w:lineRule="auto"/>
        <w:ind w:firstLine="567"/>
        <w:rPr>
          <w:spacing w:val="-6"/>
        </w:rPr>
      </w:pPr>
      <w:r>
        <w:rPr>
          <w:color w:val="000000"/>
          <w:spacing w:val="-6"/>
          <w:shd w:val="clear" w:color="auto" w:fill="FFFFFF"/>
        </w:rPr>
        <w:t>2.29.</w:t>
      </w:r>
      <w:r w:rsidR="00624AD1"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pacing w:val="-6"/>
          <w:shd w:val="clear" w:color="auto" w:fill="FFFFFF"/>
        </w:rPr>
        <w:t>В здание с</w:t>
      </w:r>
      <w:r>
        <w:rPr>
          <w:color w:val="000000"/>
          <w:spacing w:val="-6"/>
          <w:shd w:val="clear" w:color="auto" w:fill="FFFFFF"/>
        </w:rPr>
        <w:t>уда не допускаются посетители (или удаляются из здания суда):</w:t>
      </w:r>
    </w:p>
    <w:p w:rsidR="00971966" w:rsidRDefault="00C10185">
      <w:pPr>
        <w:spacing w:line="208" w:lineRule="auto"/>
        <w:ind w:firstLine="567"/>
        <w:jc w:val="both"/>
        <w:rPr>
          <w:color w:val="000000"/>
          <w:highlight w:val="white"/>
        </w:rPr>
      </w:pPr>
      <w:r>
        <w:rPr>
          <w:color w:val="000000"/>
          <w:spacing w:val="-6"/>
          <w:shd w:val="clear" w:color="auto" w:fill="FFFFFF"/>
        </w:rPr>
        <w:t xml:space="preserve">- при отсутствии или отказе предъявить документ, удостоверяющий личность; </w:t>
      </w:r>
    </w:p>
    <w:p w:rsidR="00971966" w:rsidRDefault="00C10185">
      <w:pPr>
        <w:spacing w:line="208" w:lineRule="auto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  <w:spacing w:val="-6"/>
        </w:rPr>
        <w:t>- уклоняющиеся от прохождения специального и личного досмотра;</w:t>
      </w:r>
      <w:r>
        <w:rPr>
          <w:rFonts w:cs="Arial"/>
          <w:color w:val="000000"/>
          <w:spacing w:val="-6"/>
        </w:rPr>
        <w:t xml:space="preserve"> </w:t>
      </w:r>
      <w:proofErr w:type="gramEnd"/>
    </w:p>
    <w:p w:rsidR="00971966" w:rsidRDefault="00C10185">
      <w:pPr>
        <w:spacing w:line="208" w:lineRule="auto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6"/>
          <w:shd w:val="clear" w:color="auto" w:fill="FFFFFF"/>
        </w:rPr>
        <w:lastRenderedPageBreak/>
        <w:t>- при отказе прохождения проверки с использованием стац</w:t>
      </w:r>
      <w:r>
        <w:rPr>
          <w:color w:val="000000"/>
          <w:spacing w:val="-6"/>
          <w:shd w:val="clear" w:color="auto" w:fill="FFFFFF"/>
        </w:rPr>
        <w:t xml:space="preserve">ионарного или переносного </w:t>
      </w:r>
      <w:proofErr w:type="spellStart"/>
      <w:r>
        <w:rPr>
          <w:color w:val="000000"/>
          <w:spacing w:val="-6"/>
          <w:shd w:val="clear" w:color="auto" w:fill="FFFFFF"/>
        </w:rPr>
        <w:t>металлодетектора</w:t>
      </w:r>
      <w:proofErr w:type="spellEnd"/>
      <w:r>
        <w:rPr>
          <w:color w:val="000000"/>
          <w:spacing w:val="-6"/>
          <w:shd w:val="clear" w:color="auto" w:fill="FFFFFF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971966" w:rsidRDefault="00C10185">
      <w:pPr>
        <w:spacing w:line="208" w:lineRule="auto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  <w:spacing w:val="-6"/>
        </w:rPr>
        <w:t>- находящиеся в состоянии опьянения (алкогольного, наркотического, токсического и т.п.)</w:t>
      </w:r>
      <w:r>
        <w:rPr>
          <w:color w:val="000000"/>
          <w:spacing w:val="-6"/>
        </w:rPr>
        <w:t>;</w:t>
      </w:r>
      <w:r>
        <w:rPr>
          <w:rFonts w:cs="Arial"/>
          <w:color w:val="000000"/>
          <w:spacing w:val="-6"/>
        </w:rPr>
        <w:t xml:space="preserve"> </w:t>
      </w:r>
      <w:proofErr w:type="gramEnd"/>
    </w:p>
    <w:p w:rsidR="00971966" w:rsidRDefault="00C10185">
      <w:pPr>
        <w:spacing w:line="208" w:lineRule="auto"/>
        <w:ind w:firstLine="567"/>
        <w:jc w:val="both"/>
        <w:rPr>
          <w:color w:val="000000"/>
        </w:rPr>
      </w:pPr>
      <w:r>
        <w:rPr>
          <w:color w:val="000000"/>
          <w:spacing w:val="-6"/>
        </w:rPr>
        <w:t xml:space="preserve">- </w:t>
      </w:r>
      <w:proofErr w:type="gramStart"/>
      <w:r>
        <w:rPr>
          <w:color w:val="000000"/>
          <w:spacing w:val="-6"/>
        </w:rPr>
        <w:t>имеющие</w:t>
      </w:r>
      <w:proofErr w:type="gramEnd"/>
      <w:r>
        <w:rPr>
          <w:color w:val="000000"/>
          <w:spacing w:val="-6"/>
        </w:rPr>
        <w:t xml:space="preserve"> внешний вид, не отвечающий санитарно-гигиеническим требованиям;</w:t>
      </w:r>
    </w:p>
    <w:p w:rsidR="00971966" w:rsidRDefault="00C10185">
      <w:pPr>
        <w:spacing w:line="208" w:lineRule="auto"/>
        <w:ind w:firstLine="567"/>
        <w:jc w:val="both"/>
        <w:rPr>
          <w:color w:val="000000"/>
        </w:rPr>
      </w:pPr>
      <w:r>
        <w:rPr>
          <w:color w:val="000000"/>
          <w:spacing w:val="-6"/>
        </w:rPr>
        <w:t>- в спортивной или пляжной одежде и обуви, в шортах выше колен;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color w:val="000000"/>
          <w:spacing w:val="-6"/>
        </w:rPr>
        <w:t xml:space="preserve">- в одежде и обуви, имеющей надписи и рисунки, оскорбляющие человеческое достоинство или свидетельствующие о явном </w:t>
      </w:r>
      <w:r>
        <w:rPr>
          <w:color w:val="000000"/>
          <w:spacing w:val="-6"/>
        </w:rPr>
        <w:t>неуважении к обществу и суду, в одежде не позволяющей идентифицировать личность;</w:t>
      </w:r>
    </w:p>
    <w:p w:rsidR="00971966" w:rsidRDefault="00C10185">
      <w:pPr>
        <w:spacing w:line="208" w:lineRule="auto"/>
        <w:ind w:firstLine="567"/>
        <w:jc w:val="both"/>
        <w:rPr>
          <w:color w:val="000000"/>
        </w:rPr>
      </w:pPr>
      <w:r>
        <w:rPr>
          <w:color w:val="000000"/>
          <w:spacing w:val="-6"/>
        </w:rPr>
        <w:t>- несовершеннолетние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</w:t>
      </w:r>
      <w:r>
        <w:rPr>
          <w:color w:val="000000"/>
          <w:spacing w:val="-6"/>
        </w:rPr>
        <w:t xml:space="preserve"> (воспитателей) либо иных лиц на основании доверенности, выданной законным представителем; </w:t>
      </w:r>
    </w:p>
    <w:p w:rsidR="00971966" w:rsidRDefault="00C10185">
      <w:pPr>
        <w:spacing w:line="208" w:lineRule="auto"/>
        <w:ind w:firstLine="567"/>
        <w:jc w:val="both"/>
        <w:rPr>
          <w:color w:val="000000"/>
        </w:rPr>
      </w:pPr>
      <w:r>
        <w:rPr>
          <w:color w:val="000000"/>
          <w:spacing w:val="-6"/>
        </w:rPr>
        <w:t xml:space="preserve">- </w:t>
      </w:r>
      <w:proofErr w:type="gramStart"/>
      <w:r>
        <w:rPr>
          <w:color w:val="000000"/>
          <w:spacing w:val="-6"/>
        </w:rPr>
        <w:t>имеющие</w:t>
      </w:r>
      <w:proofErr w:type="gramEnd"/>
      <w:r>
        <w:rPr>
          <w:color w:val="000000"/>
          <w:spacing w:val="-6"/>
        </w:rPr>
        <w:t xml:space="preserve"> при себе оружие (кроме лиц, указанных в пункте 2.21. настоящих Правил); </w:t>
      </w:r>
    </w:p>
    <w:p w:rsidR="00971966" w:rsidRDefault="00C10185">
      <w:pPr>
        <w:spacing w:line="208" w:lineRule="auto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6"/>
        </w:rPr>
        <w:t>- имеющие при себе объемные сумки (свертки, пакеты) и предметы, средства и вещест</w:t>
      </w:r>
      <w:r>
        <w:rPr>
          <w:color w:val="000000"/>
          <w:spacing w:val="-6"/>
        </w:rPr>
        <w:t>ва, представляющие угрозу для безопасности окружающих;</w:t>
      </w:r>
    </w:p>
    <w:p w:rsidR="00971966" w:rsidRDefault="00C10185">
      <w:pPr>
        <w:spacing w:line="208" w:lineRule="auto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6"/>
        </w:rPr>
        <w:t xml:space="preserve">- </w:t>
      </w:r>
      <w:proofErr w:type="gramStart"/>
      <w:r>
        <w:rPr>
          <w:color w:val="000000"/>
          <w:spacing w:val="-6"/>
        </w:rPr>
        <w:t>находящиеся</w:t>
      </w:r>
      <w:proofErr w:type="gramEnd"/>
      <w:r>
        <w:rPr>
          <w:color w:val="000000"/>
          <w:spacing w:val="-6"/>
        </w:rPr>
        <w:t xml:space="preserve"> </w:t>
      </w:r>
      <w:r>
        <w:rPr>
          <w:spacing w:val="-6"/>
        </w:rPr>
        <w:t>в агрессивным состоянии;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посетители с животными, кроме собаки-проводника, допуск которой осуществляется при предъявлении документа, подтверждающего ее специальное обучение.</w:t>
      </w:r>
    </w:p>
    <w:p w:rsidR="00971966" w:rsidRDefault="00C10185">
      <w:pPr>
        <w:spacing w:line="208" w:lineRule="auto"/>
        <w:ind w:firstLine="567"/>
        <w:jc w:val="both"/>
        <w:rPr>
          <w:rFonts w:ascii="Arial" w:hAnsi="Arial" w:cs="Arial"/>
          <w:color w:val="000000"/>
        </w:rPr>
      </w:pPr>
      <w:r>
        <w:rPr>
          <w:spacing w:val="-6"/>
        </w:rPr>
        <w:t>Не может слу</w:t>
      </w:r>
      <w:r>
        <w:rPr>
          <w:spacing w:val="-6"/>
        </w:rPr>
        <w:t>жить основанием для отказа в допуске в здание (помещение) суда посетителей, желающих посетить открытые судебные заседания, если они не являются участниками процесса.</w:t>
      </w:r>
    </w:p>
    <w:p w:rsidR="00971966" w:rsidRDefault="00971966">
      <w:pPr>
        <w:spacing w:line="216" w:lineRule="auto"/>
        <w:ind w:firstLine="567"/>
        <w:jc w:val="center"/>
        <w:rPr>
          <w:b/>
        </w:rPr>
      </w:pPr>
    </w:p>
    <w:p w:rsidR="00971966" w:rsidRDefault="00C10185">
      <w:pPr>
        <w:spacing w:line="216" w:lineRule="auto"/>
        <w:ind w:firstLine="567"/>
        <w:jc w:val="center"/>
        <w:rPr>
          <w:b/>
        </w:rPr>
      </w:pPr>
      <w:r>
        <w:rPr>
          <w:b/>
          <w:spacing w:val="-6"/>
        </w:rPr>
        <w:t>3. Права и обязанности посетителей суда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3.1.</w:t>
      </w:r>
      <w:r>
        <w:rPr>
          <w:b/>
          <w:spacing w:val="-6"/>
        </w:rPr>
        <w:t xml:space="preserve"> Посетители суда имеют право: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осуществлять </w:t>
      </w:r>
      <w:r>
        <w:rPr>
          <w:spacing w:val="-6"/>
        </w:rPr>
        <w:t>проход в здание и залы судебных заседаний суда в установленные дни и часы;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находиться в зале судебных заседаний при </w:t>
      </w:r>
      <w:r>
        <w:rPr>
          <w:spacing w:val="-6"/>
        </w:rPr>
        <w:t>рассмотрении судебного дела, если судебное заседание не является закрытым;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знакомиться с образцами судебных документов;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посещать  приемную суда для подачи в суд заявлений, жалоб и иных документов;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обращаться в структурные подразделения суда за получе</w:t>
      </w:r>
      <w:r>
        <w:rPr>
          <w:spacing w:val="-6"/>
        </w:rPr>
        <w:t>нием  информации о дате, времени и месте рассмотрения судебных дел, находящихся в производстве суда, о результатах рассмотрения судебных дел, получением процессуальных документов, ознакомлением с документами  и т.п.;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обращаться на прием к председателю су</w:t>
      </w:r>
      <w:r>
        <w:rPr>
          <w:spacing w:val="-6"/>
        </w:rPr>
        <w:t xml:space="preserve">да, заместителям председателя суда, работникам  структурных подразделений суда в дни и часы, установленные приказами председателя суда. 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По распоряжению председателя суда, в его отсутствие лица, исполняющего обязанности председателя суда, заместителей пред</w:t>
      </w:r>
      <w:r>
        <w:rPr>
          <w:spacing w:val="-6"/>
        </w:rPr>
        <w:t>седателя суда при приеме граждан может присутствовать судебный пристав.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3.2.</w:t>
      </w:r>
      <w:r>
        <w:rPr>
          <w:b/>
          <w:spacing w:val="-6"/>
        </w:rPr>
        <w:t xml:space="preserve"> Посетители суда обязаны: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при входе в здание суда сообщать судебному приставу о цели своего пребывания;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предъявлять  судебному приставу документы, удостоверяющие личность, в ра</w:t>
      </w:r>
      <w:r>
        <w:rPr>
          <w:spacing w:val="-6"/>
        </w:rPr>
        <w:t>звернутом виде и судебные извещения (при их наличии);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proofErr w:type="gramStart"/>
      <w:r>
        <w:rPr>
          <w:spacing w:val="-6"/>
        </w:rPr>
        <w:t xml:space="preserve">- проходить осмотр, в том числе с использованием технических средств (стационарного и ручного </w:t>
      </w:r>
      <w:proofErr w:type="spellStart"/>
      <w:r>
        <w:rPr>
          <w:spacing w:val="-6"/>
        </w:rPr>
        <w:t>металлообнаружителя</w:t>
      </w:r>
      <w:proofErr w:type="spellEnd"/>
      <w:r>
        <w:rPr>
          <w:spacing w:val="-6"/>
        </w:rPr>
        <w:t>), проводимый судебными приставами и предъявлять им для досмотра ручную кладь (сумки, пор</w:t>
      </w:r>
      <w:r>
        <w:rPr>
          <w:spacing w:val="-6"/>
        </w:rPr>
        <w:t xml:space="preserve">тфели, чемоданы, рюкзаки, папки и т.п.), для исключения возможности проноса в здание и помещения суда запрещенных предметов, наличие которых у посетителя либо их применение представляет угрозу для безопасности окружающих; </w:t>
      </w:r>
      <w:proofErr w:type="gramEnd"/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соблюдать установленный порядок</w:t>
      </w:r>
      <w:r>
        <w:rPr>
          <w:spacing w:val="-6"/>
        </w:rPr>
        <w:t xml:space="preserve"> деятельности суда и нормы поведения в общественных местах;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не допускать проявлений неуважительного отношения к председателю суда, заместителя председателя суда, судьям, администратору суда,  работникам аппарата суда, другим посетителям;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соблюдать дело</w:t>
      </w:r>
      <w:r>
        <w:rPr>
          <w:spacing w:val="-6"/>
        </w:rPr>
        <w:t>вой стиль в одежде;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не препятствовать надлежащему исполнению судьями, сотрудникам аппарата суда, администратору суда, судебным приставам их служебных обязанностей;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соблюдать очередность на приеме председателем суда, заместителями председателя суда, пом</w:t>
      </w:r>
      <w:r>
        <w:rPr>
          <w:spacing w:val="-6"/>
        </w:rPr>
        <w:t>ощниками судей в приемной суда и работниками структурных подразделениях суда, за исключением порядка внеочередного приема, установленного действующим законодательством;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бережно относиться к имуществу суда, соблюдать чистоту, тишину и порядок в здании и с</w:t>
      </w:r>
      <w:r>
        <w:rPr>
          <w:spacing w:val="-6"/>
        </w:rPr>
        <w:t>лужебных помещениях судов;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 случае возникновения чрезвычайных ситуаций строго следовать указаниям председателя суда, в его отсутствие лица, исполняющего обязанности председателя суда, администратора суда, судебных приставов;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выполнять требования судеб</w:t>
      </w:r>
      <w:r>
        <w:rPr>
          <w:spacing w:val="-6"/>
        </w:rPr>
        <w:t>ного пристава покинуть здание (помещения) суда в обеденный перерыв, после окончания рабочего дня, а также в чрезвычайных ситуациях.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lastRenderedPageBreak/>
        <w:t>Лица, уклонившиеся от проверки документов, удостоверяющих личность, специального контроля, досмотра ручной клади, в здание и</w:t>
      </w:r>
      <w:r>
        <w:rPr>
          <w:spacing w:val="-6"/>
        </w:rPr>
        <w:t xml:space="preserve"> служебные помещения суда не допускаются.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3.3.</w:t>
      </w:r>
      <w:r>
        <w:rPr>
          <w:b/>
          <w:spacing w:val="-6"/>
        </w:rPr>
        <w:t xml:space="preserve"> Посетители, вызванные  в суд в качестве участника судебного заседания, обязаны: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i/>
          <w:spacing w:val="-6"/>
        </w:rPr>
        <w:t>-</w:t>
      </w:r>
      <w:r>
        <w:rPr>
          <w:spacing w:val="-6"/>
        </w:rPr>
        <w:t xml:space="preserve"> соблюдать требования и запреты, указанные в пункте 3.2. раздела 3 настоящих Правил;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являться точно в указанное в судебном изв</w:t>
      </w:r>
      <w:r>
        <w:rPr>
          <w:spacing w:val="-6"/>
        </w:rPr>
        <w:t>ещении (повестке), СМС-сообщении время;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иметь при себе документ, удостоверяющий личность;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сообщить секретарю судебного заседания, а в случае отсутствия секретаря сообщить судье либо помощнику судьи о своей явке в суд, обратившись до начала судебного </w:t>
      </w:r>
      <w:r>
        <w:rPr>
          <w:spacing w:val="-6"/>
        </w:rPr>
        <w:t>заседания в кабинет, указанный в судебном извещении, СМС - сообщении, судебной повестке;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до вызова в зал судебного заседания находиться в месте, указанном председательствующим судьей, помощником судьи</w:t>
      </w:r>
      <w:r>
        <w:rPr>
          <w:b/>
          <w:spacing w:val="-6"/>
        </w:rPr>
        <w:t>,</w:t>
      </w:r>
      <w:r>
        <w:rPr>
          <w:spacing w:val="-6"/>
        </w:rPr>
        <w:t xml:space="preserve"> секретарем судебного заседания, либо судебным приста</w:t>
      </w:r>
      <w:r>
        <w:rPr>
          <w:spacing w:val="-6"/>
        </w:rPr>
        <w:t>вом;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вставать при входе председательствующего судьи в зал судебного заседания;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-обращаться к судье со словами  - «Ваша честь»;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стоя обращаться к суду, давать показания, выслушивать оглашение судебного акта (отступление от этого правила может быть </w:t>
      </w:r>
      <w:r>
        <w:rPr>
          <w:spacing w:val="-6"/>
        </w:rPr>
        <w:t>допущено с разрешения судьи, председательствующего по делу);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строго соблюдать процессуальный порядок, не вмешиваться в действия суда (судьи) и других участников процесса, не препятствовать проведению судебного разбирательства вопросами, пояснениями, репл</w:t>
      </w:r>
      <w:r>
        <w:rPr>
          <w:spacing w:val="-6"/>
        </w:rPr>
        <w:t>иками, не допускать нарушений общественного порядка;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выполнять требования и распоряжения председателя суда, в его отсутствие лица, исполняющего обязанности председателя суда, судей, администратора суда, работников аппарата суда, судебного пристава, не до</w:t>
      </w:r>
      <w:r>
        <w:rPr>
          <w:spacing w:val="-6"/>
        </w:rPr>
        <w:t>пуская проявлений неуважительного отношения к ним и иным посетителям суда;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покидать зал судебного заседания по требованию судьи или судебного пристава;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 обеденный перерыв и по окончании рабочего дня покинуть здание (помещение) суда.</w:t>
      </w:r>
    </w:p>
    <w:p w:rsidR="00971966" w:rsidRDefault="00971966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</w:p>
    <w:p w:rsidR="00971966" w:rsidRDefault="00C10185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  <w:r>
        <w:rPr>
          <w:b/>
          <w:spacing w:val="-6"/>
        </w:rPr>
        <w:t>4. Посетителям су</w:t>
      </w:r>
      <w:r>
        <w:rPr>
          <w:b/>
          <w:spacing w:val="-6"/>
        </w:rPr>
        <w:t>да запрещается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4.1.В целях предупреждения и пресечения террористической деятельности, иных противоправных действий, обеспечения личной безопасности судей, работников аппарата суда и посетителей в здании и служебных помещениях суда, посетителям запрещается: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препятствовать проведению судебными приставами осмотра, в том числе при помощи специальных средств, указанных в пункте </w:t>
      </w:r>
      <w:r>
        <w:rPr>
          <w:color w:val="000000"/>
          <w:spacing w:val="-6"/>
        </w:rPr>
        <w:t>2.4. раздела 2, пункте 3.2. раздела 3, пункте 5.2. раздела 5 настоящих Правил;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проносить в здание (помещения) суда предметы, перечис</w:t>
      </w:r>
      <w:r>
        <w:rPr>
          <w:spacing w:val="-6"/>
        </w:rPr>
        <w:t>ленные в приложении № 1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находиться в служебных помещениях без разрешения председател</w:t>
      </w:r>
      <w:r>
        <w:rPr>
          <w:spacing w:val="-6"/>
        </w:rPr>
        <w:t>я суда, заместителей председателя суда, судей, администратора суда, работников аппарата суда, судебных приставов;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производить кино- и фотосъемку, видеозапись, трансляцию судебного заседания по радио, телевидению и в информационно-телекоммуникационной сет</w:t>
      </w:r>
      <w:r>
        <w:rPr>
          <w:spacing w:val="-6"/>
        </w:rPr>
        <w:t>и «Интернет» в нарушение порядка, установленного процессуальным законодательством РФ; в иных случаях фото- и видеосъемка в здании суда может производиться по согласованию с председателем суда, лицом его замещающим, либо иным уполномоченным лицом;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использ</w:t>
      </w:r>
      <w:r>
        <w:rPr>
          <w:spacing w:val="-6"/>
        </w:rPr>
        <w:t>овать мобильные телефоны, другие средства связи в служебных помещениях суда, в залах судебного заседания,  за исключением функц</w:t>
      </w:r>
      <w:proofErr w:type="gramStart"/>
      <w:r>
        <w:rPr>
          <w:spacing w:val="-6"/>
        </w:rPr>
        <w:t>ии ау</w:t>
      </w:r>
      <w:proofErr w:type="gramEnd"/>
      <w:r>
        <w:rPr>
          <w:spacing w:val="-6"/>
        </w:rPr>
        <w:t>диозаписи;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проникать и находиться в непосредственной близости с помещением суда, предназначенным для лиц, содержащихся под</w:t>
      </w:r>
      <w:r>
        <w:rPr>
          <w:spacing w:val="-6"/>
        </w:rPr>
        <w:t xml:space="preserve"> стражей;</w:t>
      </w:r>
    </w:p>
    <w:p w:rsidR="00971966" w:rsidRDefault="00624AD1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выносить из здания</w:t>
      </w:r>
      <w:r w:rsidR="00C10185">
        <w:rPr>
          <w:spacing w:val="-6"/>
        </w:rPr>
        <w:t xml:space="preserve"> суда, а также портить или уничтожать имущество суда и документы, полученные для ознакомления;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изымать образцы судебных документов и иную информацию со стендов, а также помещать на стендах объявления рекламного и</w:t>
      </w:r>
      <w:r>
        <w:rPr>
          <w:spacing w:val="-6"/>
        </w:rPr>
        <w:t xml:space="preserve"> личного характера;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парковать личный автотранспорт на прилегающей к суду территории в зоне действия соответствующих запретительных знаков, а также местах, отведенных для стоянки и хранения служебного автотранспорта и личного автотранспорта работников суд</w:t>
      </w:r>
      <w:r>
        <w:rPr>
          <w:spacing w:val="-6"/>
        </w:rPr>
        <w:t>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создавать помехи движению конвойного наряда, вступать в разговор с конвоируемыми лицами, передавать им предметы;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распивать спиртные напитки, курить;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находиться в здании (помещении) суда в состоянии алкогольного, наркотического, токсического опьяне</w:t>
      </w:r>
      <w:r>
        <w:rPr>
          <w:spacing w:val="-6"/>
        </w:rPr>
        <w:t>ния;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осуществлять коммерческую и иную деятельность, не связанную с отправлением правосудия;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осуществлять несанкционированную торговлю и (или) распространение печатной и иной продукции, в том числе рекламного характера;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созывать собрания, совещания, м</w:t>
      </w:r>
      <w:r>
        <w:rPr>
          <w:spacing w:val="-6"/>
        </w:rPr>
        <w:t>итинги и т.п.;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употреблять пищу не в специально отведенных для этого местах;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выполнять в помещениях суда функции рекламных и торговых агентов, представителей рекламных и торговых фирм;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lastRenderedPageBreak/>
        <w:t>- оставлять без присмотра личные вещи и документы;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- находится в </w:t>
      </w:r>
      <w:r>
        <w:rPr>
          <w:spacing w:val="-6"/>
        </w:rPr>
        <w:t>здании и помещениях суда без какой-либо цели.</w:t>
      </w:r>
    </w:p>
    <w:p w:rsidR="00971966" w:rsidRDefault="00971966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</w:p>
    <w:p w:rsidR="00971966" w:rsidRDefault="00971966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</w:p>
    <w:p w:rsidR="00971966" w:rsidRDefault="00C10185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  <w:r>
        <w:rPr>
          <w:b/>
          <w:spacing w:val="-6"/>
        </w:rPr>
        <w:t>5.Обязанности и права судебного пристава по ОУПДС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spacing w:val="-6"/>
          <w:lang w:eastAsia="en-US"/>
        </w:rPr>
        <w:t>5.1.</w:t>
      </w:r>
      <w:r>
        <w:rPr>
          <w:rFonts w:eastAsiaTheme="minorHAnsi"/>
          <w:b/>
          <w:spacing w:val="-6"/>
          <w:lang w:eastAsia="en-US"/>
        </w:rPr>
        <w:t xml:space="preserve"> Судебный пристав обязан: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обеспечивать в суде, а при выполнении отдельных процессуальных действий вне здания, помещений суда безопасность судей, присяжн</w:t>
      </w:r>
      <w:r>
        <w:rPr>
          <w:rFonts w:eastAsiaTheme="minorHAnsi"/>
          <w:spacing w:val="-6"/>
          <w:lang w:eastAsia="en-US"/>
        </w:rPr>
        <w:t>ых заседателей и иных участников судебного процесса;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обеспечивать по поручению судьи безопасность доставки уголовного дела и вещественных доказательств к месту проведения судебного заседания;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поддерживать общественный порядок в здании, помещениях суда;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выполнять распоряжения председателя суда, в его отсутствие лица, исполняющего обязанности председателя суда, судьи, председательствующего в судебном заседании по обеспечению общественного порядка в здании и помещениях суда;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 xml:space="preserve">- на основании постановления </w:t>
      </w:r>
      <w:r>
        <w:rPr>
          <w:rFonts w:eastAsiaTheme="minorHAnsi"/>
          <w:spacing w:val="-6"/>
          <w:lang w:eastAsia="en-US"/>
        </w:rPr>
        <w:t>суда (судьи) осуществлять привод лиц, уклоняющихся от явки по вызову суда (судьи);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</w:t>
      </w:r>
      <w:bookmarkStart w:id="2" w:name="Par23"/>
      <w:bookmarkEnd w:id="2"/>
      <w:r>
        <w:rPr>
          <w:rFonts w:eastAsiaTheme="minorHAnsi"/>
          <w:spacing w:val="-6"/>
          <w:lang w:eastAsia="en-US"/>
        </w:rPr>
        <w:t>.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spacing w:val="-6"/>
          <w:lang w:eastAsia="en-US"/>
        </w:rPr>
        <w:t>5.2.</w:t>
      </w:r>
      <w:r>
        <w:rPr>
          <w:rFonts w:eastAsiaTheme="minorHAnsi"/>
          <w:b/>
          <w:spacing w:val="-6"/>
          <w:lang w:eastAsia="en-US"/>
        </w:rPr>
        <w:t xml:space="preserve"> Судебный пристав имеет право: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проверять документы, удостоверяющие личность, у лиц, находящихся в здании, помещениях суда;</w:t>
      </w:r>
    </w:p>
    <w:p w:rsidR="00971966" w:rsidRDefault="00C10185">
      <w:pPr>
        <w:spacing w:line="208" w:lineRule="auto"/>
        <w:ind w:firstLine="567"/>
        <w:jc w:val="both"/>
        <w:rPr>
          <w:spacing w:val="-6"/>
        </w:rPr>
      </w:pPr>
      <w:proofErr w:type="gramStart"/>
      <w:r>
        <w:rPr>
          <w:rFonts w:eastAsiaTheme="minorHAnsi"/>
          <w:spacing w:val="-6"/>
          <w:lang w:eastAsia="en-US"/>
        </w:rPr>
        <w:t xml:space="preserve">- при срабатывании </w:t>
      </w:r>
      <w:proofErr w:type="spellStart"/>
      <w:r>
        <w:rPr>
          <w:rFonts w:eastAsiaTheme="minorHAnsi"/>
          <w:spacing w:val="-6"/>
          <w:lang w:eastAsia="en-US"/>
        </w:rPr>
        <w:t>металлодетектора</w:t>
      </w:r>
      <w:proofErr w:type="spellEnd"/>
      <w:r>
        <w:rPr>
          <w:rFonts w:eastAsiaTheme="minorHAnsi"/>
          <w:spacing w:val="-6"/>
          <w:lang w:eastAsia="en-US"/>
        </w:rPr>
        <w:t xml:space="preserve"> или наличии личных вещей у посетителя судебный пристав вправе предложить посетителю предъ</w:t>
      </w:r>
      <w:r>
        <w:rPr>
          <w:rFonts w:eastAsiaTheme="minorHAnsi"/>
          <w:spacing w:val="-6"/>
          <w:lang w:eastAsia="en-US"/>
        </w:rPr>
        <w:t>явить личные вещи для осмотра, в случае отказа от этой процедуры, а также при наличии оснований полагать, что у посетителя находятся запрещенные к вносу предметы (оружие, боеприпасы, взрывчатые вещества, взрывные устройства, наркотические средства или псих</w:t>
      </w:r>
      <w:r>
        <w:rPr>
          <w:rFonts w:eastAsiaTheme="minorHAnsi"/>
          <w:spacing w:val="-6"/>
          <w:lang w:eastAsia="en-US"/>
        </w:rPr>
        <w:t>отропные вещества и иные вещества и средства, представляющие угрозу для безопасности окружающих</w:t>
      </w:r>
      <w:proofErr w:type="gramEnd"/>
      <w:r>
        <w:rPr>
          <w:rFonts w:eastAsiaTheme="minorHAnsi"/>
          <w:spacing w:val="-6"/>
          <w:lang w:eastAsia="en-US"/>
        </w:rPr>
        <w:t>), судебный пристав вправе осуществить личный досмотр, досмотр вещей, находящихся у посетителя, либо запретить доступ указанного лица в здание суда (ст.11 Федера</w:t>
      </w:r>
      <w:r>
        <w:rPr>
          <w:rFonts w:eastAsiaTheme="minorHAnsi"/>
          <w:spacing w:val="-6"/>
          <w:lang w:eastAsia="en-US"/>
        </w:rPr>
        <w:t>льного закона от 21.07.1997 №118-ФЗ «Об органах принудительного исполнения РФ»);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не допускать в здание, помещения суда лиц, имеющих при себе оружие, боеприпасы (за исключением лиц, осуществляющих конвоирование и (или) охрану лиц, содержащихся под стражей</w:t>
      </w:r>
      <w:r>
        <w:rPr>
          <w:rFonts w:eastAsiaTheme="minorHAnsi"/>
          <w:spacing w:val="-6"/>
          <w:lang w:eastAsia="en-US"/>
        </w:rPr>
        <w:t xml:space="preserve">), взрывчатые вещества, взрывные устройства, наркотические средства или психотропные вещества, иные вещества и </w:t>
      </w:r>
      <w:proofErr w:type="gramStart"/>
      <w:r>
        <w:rPr>
          <w:rFonts w:eastAsiaTheme="minorHAnsi"/>
          <w:spacing w:val="-6"/>
          <w:lang w:eastAsia="en-US"/>
        </w:rPr>
        <w:t>средства</w:t>
      </w:r>
      <w:proofErr w:type="gramEnd"/>
      <w:r>
        <w:rPr>
          <w:rFonts w:eastAsiaTheme="minorHAnsi"/>
          <w:spacing w:val="-6"/>
          <w:lang w:eastAsia="en-US"/>
        </w:rPr>
        <w:t xml:space="preserve"> представляющие угрозу для безопасности окружающих предметы, в случае необходимости задерживать указанных лиц и передавать их в органы вн</w:t>
      </w:r>
      <w:r>
        <w:rPr>
          <w:rFonts w:eastAsiaTheme="minorHAnsi"/>
          <w:spacing w:val="-6"/>
          <w:lang w:eastAsia="en-US"/>
        </w:rPr>
        <w:t>утренних дел;</w:t>
      </w:r>
    </w:p>
    <w:p w:rsidR="00971966" w:rsidRDefault="00C10185">
      <w:pPr>
        <w:spacing w:line="208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spacing w:val="-6"/>
          <w:lang w:eastAsia="en-US"/>
        </w:rPr>
        <w:t>- применять физическую силу, специальные средства и огнестрельное оружие в случаях и порядке, которые предусмотрены нормативными правовыми актами;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по распоряжению председательствующего судьи, удалять из зала судебного заседания лиц, нарушаю</w:t>
      </w:r>
      <w:r>
        <w:rPr>
          <w:spacing w:val="-6"/>
        </w:rPr>
        <w:t>щих порядок судебного заседания;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- выполнять иные действия, предусмотренные нормативными правовыми актами.</w:t>
      </w:r>
    </w:p>
    <w:p w:rsidR="00971966" w:rsidRDefault="00971966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</w:p>
    <w:p w:rsidR="00971966" w:rsidRDefault="00C10185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  <w:r>
        <w:rPr>
          <w:b/>
          <w:spacing w:val="-6"/>
        </w:rPr>
        <w:t xml:space="preserve">6.Ответственность посетителей суда 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6.1.В случае нарушения посетителями установленных в суде Правил, председатель суда, в его отсутствие лицо, испол</w:t>
      </w:r>
      <w:r>
        <w:rPr>
          <w:spacing w:val="-6"/>
        </w:rPr>
        <w:t>няющее обязанности председателя суда, заместители председателя суда, судьи, администратор суда, работники аппарата суда и судебные приставы имеют право делать посетителям замечания и применять иные меры воздействия, предусмотренные действующим законодатель</w:t>
      </w:r>
      <w:r>
        <w:rPr>
          <w:spacing w:val="-6"/>
        </w:rPr>
        <w:t>ством.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proofErr w:type="gramStart"/>
      <w:r>
        <w:rPr>
          <w:spacing w:val="-6"/>
        </w:rPr>
        <w:t>6.2.Воспрепятствование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председателя суда, в его отсутствие лица, исполняющего обязанности</w:t>
      </w:r>
      <w:r>
        <w:rPr>
          <w:spacing w:val="-6"/>
        </w:rPr>
        <w:t xml:space="preserve"> председателя суда, заместителей председателя суда, судей, администратора суда, работников аппарата суда, судебных приставов о прекращении действий, нарушающих установленные в суде Правила, и иных противоправных действий (бездействий) влекут ответственност</w:t>
      </w:r>
      <w:r>
        <w:rPr>
          <w:spacing w:val="-6"/>
        </w:rPr>
        <w:t>ь, предусмотренную законодательством Российской</w:t>
      </w:r>
      <w:proofErr w:type="gramEnd"/>
      <w:r>
        <w:rPr>
          <w:spacing w:val="-6"/>
        </w:rPr>
        <w:t xml:space="preserve"> Федерации.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6.3.В случае неисполнения законного распоряжения лиц, перечисленных в пункте 6.2. настоящих Правил о прекращении  действий, нарушающих установленные в суде Правила или общественный порядок, нарушит</w:t>
      </w:r>
      <w:r>
        <w:rPr>
          <w:spacing w:val="-6"/>
        </w:rPr>
        <w:t>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6.4.В случае совершения посетителями судов деяний, влекущих уголовную ответственность, в том числе предусмотренны</w:t>
      </w:r>
      <w:r>
        <w:rPr>
          <w:spacing w:val="-6"/>
        </w:rPr>
        <w:t>х статьями 294-298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 xml:space="preserve">6.5.В случае умышленного уничтожения либо повреждения имущества и  материально-технических ценностей суда,  </w:t>
      </w:r>
      <w:r>
        <w:rPr>
          <w:spacing w:val="-6"/>
        </w:rPr>
        <w:t>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971966" w:rsidRDefault="00971966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</w:p>
    <w:p w:rsidR="00971966" w:rsidRDefault="00C10185">
      <w:pPr>
        <w:tabs>
          <w:tab w:val="left" w:pos="0"/>
        </w:tabs>
        <w:spacing w:line="216" w:lineRule="auto"/>
        <w:ind w:firstLine="567"/>
        <w:jc w:val="center"/>
        <w:rPr>
          <w:b/>
        </w:rPr>
      </w:pPr>
      <w:r>
        <w:rPr>
          <w:b/>
          <w:spacing w:val="-6"/>
        </w:rPr>
        <w:t>7. Заключительные положения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lastRenderedPageBreak/>
        <w:t>7.1.Настоящие Правила подлежат размещению на официальном Интернет-сайте суда, а</w:t>
      </w:r>
      <w:r>
        <w:rPr>
          <w:spacing w:val="-6"/>
        </w:rPr>
        <w:t xml:space="preserve"> также в здании суда в месте, доступном для ознакомления посетителями и являются обязательными для соблюдения.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r>
        <w:rPr>
          <w:spacing w:val="-6"/>
        </w:rPr>
        <w:t>7.2.Действия настоящих Правил распространяется на всех посетителей, находящихся в здании суда, помещениях суда.</w:t>
      </w:r>
    </w:p>
    <w:p w:rsidR="00971966" w:rsidRDefault="00C10185">
      <w:pPr>
        <w:tabs>
          <w:tab w:val="left" w:pos="0"/>
        </w:tabs>
        <w:spacing w:line="208" w:lineRule="auto"/>
        <w:ind w:firstLine="567"/>
        <w:jc w:val="both"/>
        <w:rPr>
          <w:spacing w:val="-6"/>
        </w:rPr>
      </w:pPr>
      <w:bookmarkStart w:id="3" w:name="sub_54"/>
      <w:r>
        <w:rPr>
          <w:spacing w:val="-6"/>
        </w:rPr>
        <w:t>7.3.</w:t>
      </w:r>
      <w:r>
        <w:rPr>
          <w:color w:val="000000"/>
          <w:spacing w:val="-6"/>
        </w:rPr>
        <w:t>Посетители суда, виновные в н</w:t>
      </w:r>
      <w:r>
        <w:rPr>
          <w:color w:val="000000"/>
          <w:spacing w:val="-6"/>
        </w:rPr>
        <w:t>арушении настоящих Правил, не подлежат освобождению от ответственности по мотивам несвоевременного ознакомления с таковыми.</w:t>
      </w:r>
      <w:bookmarkEnd w:id="3"/>
    </w:p>
    <w:p w:rsidR="00971966" w:rsidRDefault="00C10185">
      <w:pPr>
        <w:tabs>
          <w:tab w:val="left" w:pos="0"/>
        </w:tabs>
        <w:jc w:val="both"/>
      </w:pPr>
      <w:r>
        <w:t xml:space="preserve">                                                                           </w:t>
      </w:r>
      <w:r>
        <w:br w:type="page"/>
      </w:r>
    </w:p>
    <w:p w:rsidR="00971966" w:rsidRDefault="00971966">
      <w:pPr>
        <w:tabs>
          <w:tab w:val="left" w:pos="0"/>
        </w:tabs>
        <w:ind w:left="4479"/>
        <w:jc w:val="both"/>
      </w:pPr>
    </w:p>
    <w:p w:rsidR="00971966" w:rsidRDefault="00C10185">
      <w:pPr>
        <w:tabs>
          <w:tab w:val="left" w:pos="0"/>
        </w:tabs>
        <w:ind w:left="5613"/>
        <w:jc w:val="both"/>
      </w:pPr>
      <w:r>
        <w:t xml:space="preserve">Приложение № 1 </w:t>
      </w:r>
    </w:p>
    <w:p w:rsidR="00971966" w:rsidRDefault="00C10185">
      <w:pPr>
        <w:tabs>
          <w:tab w:val="left" w:pos="0"/>
        </w:tabs>
        <w:ind w:left="5613"/>
        <w:jc w:val="both"/>
      </w:pPr>
      <w:r>
        <w:t>к Правилам пребывания посетителей</w:t>
      </w:r>
    </w:p>
    <w:p w:rsidR="00971966" w:rsidRDefault="00C10185">
      <w:pPr>
        <w:tabs>
          <w:tab w:val="left" w:pos="0"/>
        </w:tabs>
        <w:ind w:left="5613"/>
        <w:jc w:val="both"/>
      </w:pPr>
      <w:r>
        <w:t>в Зо</w:t>
      </w:r>
      <w:r>
        <w:t xml:space="preserve">нальном районном суде Алтайского края, </w:t>
      </w:r>
    </w:p>
    <w:p w:rsidR="00971966" w:rsidRDefault="00971966">
      <w:pPr>
        <w:tabs>
          <w:tab w:val="left" w:pos="0"/>
        </w:tabs>
        <w:jc w:val="center"/>
      </w:pPr>
    </w:p>
    <w:p w:rsidR="00971966" w:rsidRDefault="00C10185">
      <w:pPr>
        <w:tabs>
          <w:tab w:val="left" w:pos="0"/>
        </w:tabs>
        <w:jc w:val="center"/>
        <w:rPr>
          <w:b/>
        </w:rPr>
      </w:pPr>
      <w:r>
        <w:rPr>
          <w:b/>
        </w:rPr>
        <w:t>Перечень предметов, запрещенных к вносу в здание суда</w:t>
      </w:r>
    </w:p>
    <w:p w:rsidR="00971966" w:rsidRDefault="00971966">
      <w:pPr>
        <w:tabs>
          <w:tab w:val="left" w:pos="0"/>
        </w:tabs>
        <w:jc w:val="center"/>
        <w:rPr>
          <w:b/>
        </w:rPr>
      </w:pPr>
    </w:p>
    <w:p w:rsidR="00971966" w:rsidRDefault="00971966">
      <w:pPr>
        <w:tabs>
          <w:tab w:val="left" w:pos="0"/>
        </w:tabs>
        <w:jc w:val="center"/>
        <w:rPr>
          <w:b/>
        </w:rPr>
      </w:pP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Огнестрельное оружие и  боеприпасы.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Пневматические, травматические винтовки и пистолеты.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Ружья для подводной охоты, арбалеты.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Имитаторы и муляжи оружия и боепр</w:t>
      </w:r>
      <w:r>
        <w:t>ипасов, электрошоковые устройства.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Газовое оружие и оружие самообороны.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Газовые баллончики и аэрозольные распылители.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Холодное оружие (ножи, топоры, ледорубы, другие бытовые предметы, обладающие колюще-режущими свойствами).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 xml:space="preserve">Взрывчатые вещества, взрывные </w:t>
      </w:r>
      <w:r>
        <w:t>устройства.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Легковоспламеняющиеся жидкости и вещества,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Радиоактивные материалы.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Ядовитые, отравляющие, едкие и коррозирующие вещества.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Окислители – перекиси органические, отбеливатели.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Наркотические и психотропные вещества.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Алкогольные напитки.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Объемные пр</w:t>
      </w:r>
      <w:r>
        <w:t>едметы (длина, высота, ширина которых в сумме превышает 120 см).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Иные предметы, вещества и средства, представляющие угрозу дл</w:t>
      </w:r>
      <w:r>
        <w:t>я безопасности окружающих.</w:t>
      </w:r>
    </w:p>
    <w:p w:rsidR="00971966" w:rsidRDefault="00C10185">
      <w:pPr>
        <w:numPr>
          <w:ilvl w:val="0"/>
          <w:numId w:val="1"/>
        </w:numPr>
        <w:tabs>
          <w:tab w:val="left" w:pos="0"/>
        </w:tabs>
        <w:jc w:val="both"/>
      </w:pPr>
      <w:r>
        <w:t>Вода и иные питьевые напитки в стеклянной таре.</w:t>
      </w:r>
    </w:p>
    <w:p w:rsidR="00971966" w:rsidRDefault="00971966">
      <w:pPr>
        <w:tabs>
          <w:tab w:val="left" w:pos="0"/>
        </w:tabs>
        <w:jc w:val="both"/>
      </w:pPr>
    </w:p>
    <w:p w:rsidR="00971966" w:rsidRDefault="00971966">
      <w:pPr>
        <w:tabs>
          <w:tab w:val="left" w:pos="0"/>
        </w:tabs>
        <w:jc w:val="both"/>
      </w:pPr>
    </w:p>
    <w:p w:rsidR="00971966" w:rsidRDefault="00C10185">
      <w:pPr>
        <w:tabs>
          <w:tab w:val="left" w:pos="0"/>
        </w:tabs>
        <w:ind w:left="360"/>
        <w:jc w:val="both"/>
        <w:rPr>
          <w:b/>
        </w:rPr>
      </w:pPr>
      <w:r>
        <w:rPr>
          <w:b/>
        </w:rPr>
        <w:tab/>
        <w:t>Примечание:</w:t>
      </w:r>
    </w:p>
    <w:p w:rsidR="00971966" w:rsidRDefault="00C10185">
      <w:pPr>
        <w:tabs>
          <w:tab w:val="left" w:pos="0"/>
        </w:tabs>
        <w:ind w:left="360"/>
        <w:jc w:val="both"/>
      </w:pPr>
      <w:r>
        <w:tab/>
        <w:t>Перечень предметов не является исчерпывающим, дополнения или исключения из данного перечня производятся по решению председателя суда.</w:t>
      </w:r>
    </w:p>
    <w:p w:rsidR="00971966" w:rsidRDefault="00C10185">
      <w:pPr>
        <w:tabs>
          <w:tab w:val="left" w:pos="0"/>
        </w:tabs>
      </w:pPr>
      <w:r>
        <w:rPr>
          <w:u w:val="single"/>
        </w:rPr>
        <w:t xml:space="preserve">                               </w:t>
      </w:r>
      <w:r>
        <w:rPr>
          <w:u w:val="single"/>
        </w:rPr>
        <w:t xml:space="preserve">                                      </w:t>
      </w:r>
      <w:r>
        <w:t xml:space="preserve">           </w:t>
      </w:r>
    </w:p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p w:rsidR="00971966" w:rsidRDefault="00971966"/>
    <w:sectPr w:rsidR="00971966">
      <w:headerReference w:type="default" r:id="rId8"/>
      <w:pgSz w:w="11906" w:h="16838"/>
      <w:pgMar w:top="624" w:right="567" w:bottom="567" w:left="96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0185">
      <w:r>
        <w:separator/>
      </w:r>
    </w:p>
  </w:endnote>
  <w:endnote w:type="continuationSeparator" w:id="0">
    <w:p w:rsidR="00000000" w:rsidRDefault="00C1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0185">
      <w:r>
        <w:separator/>
      </w:r>
    </w:p>
  </w:footnote>
  <w:footnote w:type="continuationSeparator" w:id="0">
    <w:p w:rsidR="00000000" w:rsidRDefault="00C1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66" w:rsidRDefault="00C10185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1004"/>
    <w:multiLevelType w:val="multilevel"/>
    <w:tmpl w:val="5DD4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F3D82"/>
    <w:multiLevelType w:val="multilevel"/>
    <w:tmpl w:val="BFC6BB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966"/>
    <w:rsid w:val="004036FE"/>
    <w:rsid w:val="00624AD1"/>
    <w:rsid w:val="00971966"/>
    <w:rsid w:val="00C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F07AA"/>
    <w:rPr>
      <w:rFonts w:eastAsia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F07AA"/>
  </w:style>
  <w:style w:type="character" w:customStyle="1" w:styleId="fontstyle14">
    <w:name w:val="fontstyle14"/>
    <w:basedOn w:val="a0"/>
    <w:qFormat/>
    <w:rsid w:val="008F07AA"/>
  </w:style>
  <w:style w:type="character" w:customStyle="1" w:styleId="a5">
    <w:name w:val="Текст выноски Знак"/>
    <w:basedOn w:val="a0"/>
    <w:uiPriority w:val="99"/>
    <w:semiHidden/>
    <w:qFormat/>
    <w:rsid w:val="00192F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8F07AA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192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9</Pages>
  <Words>5149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 Н.Н.</dc:creator>
  <dc:description/>
  <cp:lastModifiedBy>Александр П. Тибейкин</cp:lastModifiedBy>
  <cp:revision>24</cp:revision>
  <cp:lastPrinted>2024-02-07T00:53:00Z</cp:lastPrinted>
  <dcterms:created xsi:type="dcterms:W3CDTF">2024-01-24T03:30:00Z</dcterms:created>
  <dcterms:modified xsi:type="dcterms:W3CDTF">2024-03-11T07:19:00Z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