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3688" w:tblpY="976"/>
        <w:tblW w:w="7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20"/>
        <w:gridCol w:w="3969"/>
      </w:tblGrid>
      <w:tr w:rsidR="00FD3E55" w:rsidRPr="008E1C42" w:rsidTr="00C632C1">
        <w:trPr>
          <w:trHeight w:val="1408"/>
        </w:trPr>
        <w:tc>
          <w:tcPr>
            <w:tcW w:w="3720" w:type="dxa"/>
          </w:tcPr>
          <w:p w:rsidR="00FD3E55" w:rsidRPr="008E1C42" w:rsidRDefault="00FD3E55" w:rsidP="00C632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FD3E55" w:rsidRPr="008E1C42" w:rsidRDefault="00FD3E55" w:rsidP="00C63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:rsidR="007F4B0E" w:rsidRDefault="00FD3E55" w:rsidP="00C63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7F4B0E">
              <w:rPr>
                <w:rFonts w:ascii="Times New Roman" w:hAnsi="Times New Roman" w:cs="Times New Roman"/>
                <w:sz w:val="26"/>
                <w:szCs w:val="26"/>
              </w:rPr>
              <w:t xml:space="preserve">Злынковского районного суда Брянской области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D3E55" w:rsidRPr="008E1C42" w:rsidRDefault="007F4B0E" w:rsidP="00C632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 09 »</w:t>
            </w:r>
            <w:r w:rsidR="00B92A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2AFB" w:rsidRPr="00B92AF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  <w:r w:rsidRPr="007F4B0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января</w:t>
            </w:r>
            <w:r w:rsidR="00B92AFB" w:rsidRPr="00B92AF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</w:t>
            </w:r>
            <w:r w:rsidR="00B92AFB">
              <w:rPr>
                <w:rFonts w:ascii="Times New Roman" w:hAnsi="Times New Roman" w:cs="Times New Roman"/>
                <w:sz w:val="26"/>
                <w:szCs w:val="26"/>
              </w:rPr>
              <w:t xml:space="preserve">2025 г. № </w:t>
            </w:r>
            <w:r w:rsidR="00B92AFB" w:rsidRPr="00B92AF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3/</w:t>
            </w:r>
            <w:proofErr w:type="gramStart"/>
            <w:r w:rsidR="00B92AFB" w:rsidRPr="00B92AF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</w:t>
            </w:r>
            <w:proofErr w:type="gramEnd"/>
          </w:p>
        </w:tc>
      </w:tr>
    </w:tbl>
    <w:p w:rsidR="001579DF" w:rsidRPr="008E1C42" w:rsidRDefault="001579DF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3E55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4CC" w:rsidRDefault="003174CC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4CC" w:rsidRDefault="003174CC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4CC" w:rsidRDefault="003174CC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4CC" w:rsidRPr="008E1C42" w:rsidRDefault="003174CC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74CC" w:rsidRPr="003174CC" w:rsidRDefault="00FD3E55" w:rsidP="003174CC">
      <w:pPr>
        <w:pStyle w:val="60"/>
        <w:shd w:val="clear" w:color="auto" w:fill="auto"/>
        <w:spacing w:line="240" w:lineRule="auto"/>
        <w:rPr>
          <w:spacing w:val="60"/>
          <w:shd w:val="clear" w:color="auto" w:fill="FFFFFF"/>
          <w:lang w:eastAsia="ru-RU" w:bidi="ru-RU"/>
        </w:rPr>
      </w:pPr>
      <w:r w:rsidRPr="008E1C42">
        <w:rPr>
          <w:rStyle w:val="63pt"/>
          <w:b/>
          <w:bCs/>
          <w:color w:val="auto"/>
        </w:rPr>
        <w:t>ПЛАН</w:t>
      </w:r>
    </w:p>
    <w:p w:rsidR="00FD3E55" w:rsidRPr="008E1C42" w:rsidRDefault="00FD3E55" w:rsidP="00C632C1">
      <w:pPr>
        <w:pStyle w:val="60"/>
        <w:shd w:val="clear" w:color="auto" w:fill="auto"/>
        <w:spacing w:line="240" w:lineRule="auto"/>
      </w:pPr>
      <w:r w:rsidRPr="008E1C42">
        <w:t xml:space="preserve">противодействия коррупции в </w:t>
      </w:r>
      <w:r w:rsidR="00C632C1">
        <w:t>Злынковском районном суде</w:t>
      </w:r>
      <w:r w:rsidRPr="008E1C42">
        <w:t xml:space="preserve"> Брянской области на 2025 – 2028 годы</w:t>
      </w:r>
    </w:p>
    <w:p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737"/>
        <w:gridCol w:w="4693"/>
        <w:gridCol w:w="65"/>
        <w:gridCol w:w="1984"/>
        <w:gridCol w:w="2835"/>
      </w:tblGrid>
      <w:tr w:rsidR="00495D17" w:rsidRPr="008E1C42" w:rsidTr="00C632C1">
        <w:trPr>
          <w:tblHeader/>
        </w:trPr>
        <w:tc>
          <w:tcPr>
            <w:tcW w:w="737" w:type="dxa"/>
          </w:tcPr>
          <w:p w:rsidR="00495D17" w:rsidRPr="008E1C42" w:rsidRDefault="00495D17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758" w:type="dxa"/>
            <w:gridSpan w:val="2"/>
          </w:tcPr>
          <w:p w:rsidR="00495D17" w:rsidRPr="008E1C42" w:rsidRDefault="00495D17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4" w:type="dxa"/>
          </w:tcPr>
          <w:p w:rsidR="00495D17" w:rsidRPr="008E1C42" w:rsidRDefault="00495D17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835" w:type="dxa"/>
          </w:tcPr>
          <w:p w:rsidR="00495D17" w:rsidRPr="008E1C42" w:rsidRDefault="00495D17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проведения мероприятия</w:t>
            </w:r>
          </w:p>
        </w:tc>
      </w:tr>
      <w:tr w:rsidR="00FD3E55" w:rsidRPr="008E1C42" w:rsidTr="00C632C1">
        <w:tc>
          <w:tcPr>
            <w:tcW w:w="10314" w:type="dxa"/>
            <w:gridSpan w:val="5"/>
          </w:tcPr>
          <w:p w:rsidR="00FD3E55" w:rsidRPr="008E1C42" w:rsidRDefault="00FD3E55" w:rsidP="00D264D5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в </w:t>
            </w:r>
            <w:r w:rsidR="00D264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Злынковском районном суде Брянской области </w:t>
            </w:r>
          </w:p>
        </w:tc>
      </w:tr>
      <w:tr w:rsidR="001C72D8" w:rsidRPr="008E1C42" w:rsidTr="00C632C1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693" w:type="dxa"/>
          </w:tcPr>
          <w:p w:rsidR="001C72D8" w:rsidRPr="008E1C42" w:rsidRDefault="006418A7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Осуществлять внесение изменений в нормативные локальные акты Злынковского районного суда в соответствии с изменениями в законодательстве Росс</w:t>
            </w:r>
            <w:r w:rsidR="003D2066">
              <w:rPr>
                <w:rStyle w:val="2"/>
                <w:rFonts w:eastAsiaTheme="minorHAnsi"/>
                <w:color w:val="auto"/>
              </w:rPr>
              <w:t xml:space="preserve">ийской Федерации, направленными на реализацию мер по противодействию коррупции </w:t>
            </w:r>
          </w:p>
        </w:tc>
        <w:tc>
          <w:tcPr>
            <w:tcW w:w="2049" w:type="dxa"/>
            <w:gridSpan w:val="2"/>
          </w:tcPr>
          <w:p w:rsidR="001C72D8" w:rsidRPr="008E1C42" w:rsidRDefault="003D2066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Ст. специалист 2 разряда </w:t>
            </w:r>
          </w:p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C72D8" w:rsidRPr="008E1C42" w:rsidRDefault="003D2066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В течение года </w:t>
            </w:r>
          </w:p>
        </w:tc>
      </w:tr>
      <w:tr w:rsidR="001C72D8" w:rsidRPr="008E1C42" w:rsidTr="00C632C1">
        <w:tc>
          <w:tcPr>
            <w:tcW w:w="737" w:type="dxa"/>
          </w:tcPr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1.2.</w:t>
            </w:r>
          </w:p>
        </w:tc>
        <w:tc>
          <w:tcPr>
            <w:tcW w:w="4693" w:type="dxa"/>
          </w:tcPr>
          <w:p w:rsidR="001C72D8" w:rsidRPr="008E1C42" w:rsidRDefault="001C72D8" w:rsidP="00524B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</w:t>
            </w:r>
            <w:proofErr w:type="spellStart"/>
            <w:r w:rsidRPr="008E1C42">
              <w:rPr>
                <w:rStyle w:val="2"/>
                <w:rFonts w:eastAsiaTheme="minorHAnsi"/>
                <w:color w:val="auto"/>
              </w:rPr>
              <w:t>антикоррупционной</w:t>
            </w:r>
            <w:proofErr w:type="spellEnd"/>
            <w:r w:rsidRPr="008E1C42">
              <w:rPr>
                <w:rStyle w:val="2"/>
                <w:rFonts w:eastAsiaTheme="minorHAnsi"/>
                <w:color w:val="auto"/>
              </w:rPr>
              <w:t xml:space="preserve"> экспертизы нормативных правовых актов и проектов нормативных правовых актов </w:t>
            </w:r>
            <w:r w:rsidR="00524BA6">
              <w:rPr>
                <w:rStyle w:val="2"/>
                <w:rFonts w:eastAsiaTheme="minorHAnsi"/>
                <w:color w:val="auto"/>
              </w:rPr>
              <w:t xml:space="preserve">Злынковского районного суда Брянской области </w:t>
            </w:r>
          </w:p>
        </w:tc>
        <w:tc>
          <w:tcPr>
            <w:tcW w:w="2049" w:type="dxa"/>
            <w:gridSpan w:val="2"/>
          </w:tcPr>
          <w:p w:rsidR="001C72D8" w:rsidRPr="008E1C42" w:rsidRDefault="00524BA6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1C72D8" w:rsidRPr="008E1C42" w:rsidRDefault="00524BA6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В течение года </w:t>
            </w:r>
          </w:p>
        </w:tc>
      </w:tr>
      <w:tr w:rsidR="003266F5" w:rsidRPr="008E1C42" w:rsidTr="00C632C1">
        <w:tc>
          <w:tcPr>
            <w:tcW w:w="10314" w:type="dxa"/>
            <w:gridSpan w:val="5"/>
            <w:vAlign w:val="bottom"/>
          </w:tcPr>
          <w:p w:rsidR="003266F5" w:rsidRPr="008E1C42" w:rsidRDefault="003266F5" w:rsidP="00714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2. Обеспечение соблюдения федеральными государственными гражданскими служащими </w:t>
            </w:r>
            <w:r w:rsidR="00714C32">
              <w:rPr>
                <w:rStyle w:val="21"/>
                <w:rFonts w:eastAsiaTheme="minorHAnsi"/>
                <w:color w:val="auto"/>
              </w:rPr>
              <w:t xml:space="preserve">Злынковского районного суда </w:t>
            </w:r>
            <w:r w:rsidRPr="008E1C42">
              <w:rPr>
                <w:rStyle w:val="21"/>
                <w:rFonts w:eastAsiaTheme="minorHAnsi"/>
                <w:color w:val="auto"/>
              </w:rPr>
              <w:t xml:space="preserve"> Брянской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7B7627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2pt"/>
                <w:rFonts w:eastAsiaTheme="minorHAnsi"/>
                <w:color w:val="auto"/>
                <w:sz w:val="26"/>
                <w:szCs w:val="26"/>
              </w:rPr>
              <w:t>2.1</w:t>
            </w:r>
            <w:r w:rsidR="001C72D8" w:rsidRPr="008E1C42">
              <w:rPr>
                <w:rStyle w:val="212pt"/>
                <w:rFonts w:eastAsiaTheme="minorHAnsi"/>
                <w:color w:val="auto"/>
                <w:sz w:val="26"/>
                <w:szCs w:val="26"/>
              </w:rPr>
              <w:t>.</w:t>
            </w:r>
          </w:p>
        </w:tc>
        <w:tc>
          <w:tcPr>
            <w:tcW w:w="4693" w:type="dxa"/>
            <w:vAlign w:val="bottom"/>
          </w:tcPr>
          <w:p w:rsidR="001C72D8" w:rsidRPr="008E1C42" w:rsidRDefault="001C72D8" w:rsidP="007B76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деятельности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соблюдению требований к служебному поведению федеральных государственных гражданских служащих </w:t>
            </w:r>
            <w:r w:rsidR="007B7627">
              <w:rPr>
                <w:rFonts w:ascii="Times New Roman" w:hAnsi="Times New Roman" w:cs="Times New Roman"/>
                <w:sz w:val="26"/>
                <w:szCs w:val="26"/>
              </w:rPr>
              <w:t>Злынковского районного суда Брянской области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и урегулированию конфликта интересов</w:t>
            </w:r>
          </w:p>
        </w:tc>
        <w:tc>
          <w:tcPr>
            <w:tcW w:w="2049" w:type="dxa"/>
            <w:gridSpan w:val="2"/>
          </w:tcPr>
          <w:p w:rsidR="001C72D8" w:rsidRPr="008E1C42" w:rsidRDefault="007E724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1C72D8" w:rsidRPr="008E1C42" w:rsidRDefault="007E724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В течение года 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2.3.</w:t>
            </w:r>
          </w:p>
        </w:tc>
        <w:tc>
          <w:tcPr>
            <w:tcW w:w="4693" w:type="dxa"/>
            <w:vAlign w:val="bottom"/>
          </w:tcPr>
          <w:p w:rsidR="001C72D8" w:rsidRPr="008E1C42" w:rsidRDefault="000B329A" w:rsidP="00C43F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Обеспечить реализацию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федеральными государственными гражданскими служащими </w:t>
            </w:r>
            <w:r w:rsidR="00C43F90">
              <w:rPr>
                <w:rStyle w:val="2"/>
                <w:rFonts w:eastAsiaTheme="minorHAnsi"/>
                <w:color w:val="auto"/>
              </w:rPr>
              <w:t xml:space="preserve">Злынковского районного суда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lastRenderedPageBreak/>
              <w:t>совершению коррупционных правонарушений</w:t>
            </w:r>
          </w:p>
        </w:tc>
        <w:tc>
          <w:tcPr>
            <w:tcW w:w="2049" w:type="dxa"/>
            <w:gridSpan w:val="2"/>
          </w:tcPr>
          <w:p w:rsidR="001C72D8" w:rsidRPr="008E1C42" w:rsidRDefault="00C43F9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Ст. специалист 2 разряда </w:t>
            </w:r>
          </w:p>
        </w:tc>
        <w:tc>
          <w:tcPr>
            <w:tcW w:w="2835" w:type="dxa"/>
          </w:tcPr>
          <w:p w:rsidR="001C72D8" w:rsidRPr="008E1C42" w:rsidRDefault="00C43F9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В течение года </w:t>
            </w:r>
          </w:p>
        </w:tc>
      </w:tr>
      <w:tr w:rsidR="006B11CA" w:rsidRPr="008E1C42" w:rsidTr="009014D4">
        <w:tc>
          <w:tcPr>
            <w:tcW w:w="737" w:type="dxa"/>
          </w:tcPr>
          <w:p w:rsidR="006B11CA" w:rsidRPr="008E1C42" w:rsidRDefault="006B11CA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2.4.</w:t>
            </w:r>
          </w:p>
        </w:tc>
        <w:tc>
          <w:tcPr>
            <w:tcW w:w="4693" w:type="dxa"/>
          </w:tcPr>
          <w:p w:rsidR="006B11CA" w:rsidRPr="008E1C42" w:rsidRDefault="00C8751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Обеспечить реализацию </w:t>
            </w:r>
            <w:r w:rsidR="006B11CA" w:rsidRPr="008E1C42">
              <w:rPr>
                <w:rStyle w:val="2"/>
                <w:rFonts w:eastAsiaTheme="minorHAnsi"/>
                <w:color w:val="auto"/>
              </w:rPr>
              <w:t xml:space="preserve"> федеральными государственными гражданскими служащими</w:t>
            </w:r>
            <w:r w:rsidR="006B11CA">
              <w:rPr>
                <w:rStyle w:val="2"/>
                <w:rFonts w:eastAsiaTheme="minorHAnsi"/>
                <w:color w:val="auto"/>
              </w:rPr>
              <w:t xml:space="preserve"> Злынковского районного суда Брянской области</w:t>
            </w:r>
            <w:r w:rsidR="006B11CA" w:rsidRPr="008E1C42">
              <w:rPr>
                <w:rStyle w:val="2"/>
                <w:rFonts w:eastAsiaTheme="minorHAnsi"/>
                <w:color w:val="auto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049" w:type="dxa"/>
            <w:gridSpan w:val="2"/>
          </w:tcPr>
          <w:p w:rsidR="006B11CA" w:rsidRPr="008E1C42" w:rsidRDefault="006B11CA" w:rsidP="004C56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6B11CA" w:rsidRPr="008E1C42" w:rsidRDefault="006B11CA" w:rsidP="004C56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В течение года </w:t>
            </w:r>
          </w:p>
        </w:tc>
      </w:tr>
      <w:tr w:rsidR="000B329A" w:rsidRPr="008E1C42" w:rsidTr="009014D4">
        <w:tc>
          <w:tcPr>
            <w:tcW w:w="737" w:type="dxa"/>
          </w:tcPr>
          <w:p w:rsidR="000B329A" w:rsidRPr="008E1C42" w:rsidRDefault="000B329A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2.5.</w:t>
            </w:r>
          </w:p>
        </w:tc>
        <w:tc>
          <w:tcPr>
            <w:tcW w:w="4693" w:type="dxa"/>
          </w:tcPr>
          <w:p w:rsidR="000B329A" w:rsidRPr="008E1C42" w:rsidRDefault="00C8751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Обеспечить реализацию</w:t>
            </w:r>
            <w:r w:rsidR="000B329A" w:rsidRPr="008E1C42">
              <w:rPr>
                <w:rStyle w:val="2"/>
                <w:rFonts w:eastAsiaTheme="minorHAnsi"/>
                <w:color w:val="auto"/>
              </w:rPr>
              <w:t xml:space="preserve"> федеральными государственными гражданскими служащими</w:t>
            </w:r>
            <w:r w:rsidR="000B329A">
              <w:rPr>
                <w:rStyle w:val="2"/>
                <w:rFonts w:eastAsiaTheme="minorHAnsi"/>
                <w:color w:val="auto"/>
              </w:rPr>
              <w:t xml:space="preserve"> Злынковского районного  суда Брянской области </w:t>
            </w:r>
            <w:r w:rsidR="000B329A" w:rsidRPr="008E1C42">
              <w:rPr>
                <w:rStyle w:val="2"/>
                <w:rFonts w:eastAsiaTheme="minorHAnsi"/>
                <w:color w:val="auto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049" w:type="dxa"/>
            <w:gridSpan w:val="2"/>
          </w:tcPr>
          <w:p w:rsidR="000B329A" w:rsidRPr="008E1C42" w:rsidRDefault="000B329A" w:rsidP="004C56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0B329A" w:rsidRPr="008E1C42" w:rsidRDefault="000B329A" w:rsidP="004C56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В течение года </w:t>
            </w:r>
          </w:p>
        </w:tc>
      </w:tr>
      <w:tr w:rsidR="004C569D" w:rsidRPr="008E1C42" w:rsidTr="009014D4">
        <w:tc>
          <w:tcPr>
            <w:tcW w:w="737" w:type="dxa"/>
          </w:tcPr>
          <w:p w:rsidR="004C569D" w:rsidRPr="008E1C42" w:rsidRDefault="004C569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2.6.</w:t>
            </w:r>
          </w:p>
        </w:tc>
        <w:tc>
          <w:tcPr>
            <w:tcW w:w="4693" w:type="dxa"/>
          </w:tcPr>
          <w:p w:rsidR="004C569D" w:rsidRPr="008E1C42" w:rsidRDefault="004C569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Обеспечить реализацию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федеральными государственными гражданскими служащими</w:t>
            </w:r>
            <w:r>
              <w:rPr>
                <w:rStyle w:val="2"/>
                <w:rFonts w:eastAsiaTheme="minorHAnsi"/>
                <w:color w:val="auto"/>
              </w:rPr>
              <w:t xml:space="preserve"> Злынковского районного суда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049" w:type="dxa"/>
            <w:gridSpan w:val="2"/>
          </w:tcPr>
          <w:p w:rsidR="004C569D" w:rsidRPr="008E1C42" w:rsidRDefault="004C569D" w:rsidP="004C56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4C569D" w:rsidRPr="008E1C42" w:rsidRDefault="004C569D" w:rsidP="004C56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В течение года </w:t>
            </w:r>
          </w:p>
        </w:tc>
      </w:tr>
      <w:tr w:rsidR="004C569D" w:rsidRPr="008E1C42" w:rsidTr="004C569D">
        <w:tc>
          <w:tcPr>
            <w:tcW w:w="737" w:type="dxa"/>
          </w:tcPr>
          <w:p w:rsidR="004C569D" w:rsidRPr="008E1C42" w:rsidRDefault="004C569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2.7.</w:t>
            </w:r>
          </w:p>
        </w:tc>
        <w:tc>
          <w:tcPr>
            <w:tcW w:w="4758" w:type="dxa"/>
            <w:gridSpan w:val="2"/>
          </w:tcPr>
          <w:p w:rsidR="004C569D" w:rsidRPr="008E1C42" w:rsidRDefault="00E87B6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Style w:val="2"/>
                <w:rFonts w:eastAsiaTheme="minorHAnsi"/>
                <w:color w:val="auto"/>
              </w:rPr>
              <w:t>Обеспечение реализацию</w:t>
            </w:r>
            <w:r w:rsidR="004C569D" w:rsidRPr="008E1C42">
              <w:rPr>
                <w:rStyle w:val="2"/>
                <w:rFonts w:eastAsiaTheme="minorHAnsi"/>
                <w:color w:val="auto"/>
              </w:rPr>
              <w:t xml:space="preserve">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</w:t>
            </w:r>
            <w:proofErr w:type="gramEnd"/>
            <w:r w:rsidR="004C569D" w:rsidRPr="008E1C42">
              <w:rPr>
                <w:rStyle w:val="2"/>
                <w:rFonts w:eastAsiaTheme="minorHAnsi"/>
                <w:color w:val="auto"/>
              </w:rPr>
              <w:t xml:space="preserve"> организации»</w:t>
            </w:r>
          </w:p>
        </w:tc>
        <w:tc>
          <w:tcPr>
            <w:tcW w:w="1984" w:type="dxa"/>
          </w:tcPr>
          <w:p w:rsidR="004C569D" w:rsidRPr="008E1C42" w:rsidRDefault="004C569D" w:rsidP="004C56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4C569D" w:rsidRPr="008E1C42" w:rsidRDefault="004C569D" w:rsidP="004C56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В течение года </w:t>
            </w:r>
          </w:p>
        </w:tc>
      </w:tr>
      <w:tr w:rsidR="00E87B60" w:rsidRPr="008E1C42" w:rsidTr="009014D4">
        <w:tc>
          <w:tcPr>
            <w:tcW w:w="737" w:type="dxa"/>
          </w:tcPr>
          <w:p w:rsidR="00E87B60" w:rsidRPr="008E1C42" w:rsidRDefault="00E87B60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2.8.</w:t>
            </w:r>
          </w:p>
        </w:tc>
        <w:tc>
          <w:tcPr>
            <w:tcW w:w="4693" w:type="dxa"/>
          </w:tcPr>
          <w:p w:rsidR="00E87B60" w:rsidRPr="008E1C42" w:rsidRDefault="00E87B6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Обеспечить реализацию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постановления Правительства Российской Федерации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от 5 марта 2018 г. № 228 «О реестре лиц, уволенных в связи с утратой доверия»</w:t>
            </w:r>
          </w:p>
        </w:tc>
        <w:tc>
          <w:tcPr>
            <w:tcW w:w="2049" w:type="dxa"/>
            <w:gridSpan w:val="2"/>
          </w:tcPr>
          <w:p w:rsidR="00E87B60" w:rsidRPr="008E1C42" w:rsidRDefault="00E87B60" w:rsidP="003004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Ст. специалист 2 разряда </w:t>
            </w:r>
          </w:p>
        </w:tc>
        <w:tc>
          <w:tcPr>
            <w:tcW w:w="2835" w:type="dxa"/>
          </w:tcPr>
          <w:p w:rsidR="00E87B60" w:rsidRPr="008E1C42" w:rsidRDefault="00E87B60" w:rsidP="003004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В течение года 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2.9.</w:t>
            </w:r>
          </w:p>
        </w:tc>
        <w:tc>
          <w:tcPr>
            <w:tcW w:w="4693" w:type="dxa"/>
          </w:tcPr>
          <w:p w:rsidR="001C72D8" w:rsidRPr="008E1C42" w:rsidRDefault="001C72D8" w:rsidP="005344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CF4471">
              <w:rPr>
                <w:rStyle w:val="2"/>
                <w:rFonts w:eastAsiaTheme="minorHAnsi"/>
                <w:color w:val="auto"/>
              </w:rPr>
              <w:t>Злынковский районный суд</w:t>
            </w:r>
            <w:r w:rsidR="005344A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344A2">
              <w:rPr>
                <w:rStyle w:val="2"/>
                <w:rFonts w:eastAsiaTheme="minorHAnsi"/>
                <w:color w:val="auto"/>
              </w:rPr>
              <w:t xml:space="preserve">Злынковский районный суд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049" w:type="dxa"/>
            <w:gridSpan w:val="2"/>
          </w:tcPr>
          <w:p w:rsidR="001C72D8" w:rsidRPr="008E1C42" w:rsidRDefault="00AF454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отношении граждан, претендующих на замещение должностей - по мере</w:t>
            </w:r>
          </w:p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необходимости;</w:t>
            </w:r>
          </w:p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отношении государственных служащих - ежегодно до 1 апреля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2.10.</w:t>
            </w:r>
          </w:p>
        </w:tc>
        <w:tc>
          <w:tcPr>
            <w:tcW w:w="4693" w:type="dxa"/>
          </w:tcPr>
          <w:p w:rsidR="001C72D8" w:rsidRPr="008E1C42" w:rsidRDefault="001C72D8" w:rsidP="006374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="00B63BBC">
              <w:rPr>
                <w:rStyle w:val="2"/>
                <w:rFonts w:eastAsiaTheme="minorHAnsi"/>
                <w:color w:val="auto"/>
              </w:rPr>
              <w:t>Злынковского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</w:t>
            </w:r>
            <w:r w:rsidR="00637465">
              <w:rPr>
                <w:rStyle w:val="2"/>
                <w:rFonts w:eastAsiaTheme="minorHAnsi"/>
                <w:color w:val="auto"/>
              </w:rPr>
              <w:t>период с 1 января 2024 года по 31 декабря 2024</w:t>
            </w:r>
          </w:p>
        </w:tc>
        <w:tc>
          <w:tcPr>
            <w:tcW w:w="2049" w:type="dxa"/>
            <w:gridSpan w:val="2"/>
          </w:tcPr>
          <w:p w:rsidR="001C72D8" w:rsidRPr="008E1C42" w:rsidRDefault="005344A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 до 30 апреля включительно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2.11.</w:t>
            </w:r>
          </w:p>
        </w:tc>
        <w:tc>
          <w:tcPr>
            <w:tcW w:w="4693" w:type="dxa"/>
            <w:vAlign w:val="bottom"/>
          </w:tcPr>
          <w:p w:rsidR="001C72D8" w:rsidRPr="008E1C42" w:rsidRDefault="00AE29AE" w:rsidP="00AE29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Style w:val="2"/>
                <w:rFonts w:eastAsiaTheme="minorHAnsi"/>
                <w:color w:val="auto"/>
              </w:rPr>
              <w:t xml:space="preserve">Подготовить  и разместить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>
              <w:rPr>
                <w:rStyle w:val="2"/>
                <w:rFonts w:eastAsiaTheme="minorHAnsi"/>
                <w:color w:val="auto"/>
              </w:rPr>
              <w:t xml:space="preserve">Злынковского районного суда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>Брянской области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1C72D8" w:rsidRPr="008E1C42">
              <w:rPr>
                <w:rStyle w:val="6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 xml:space="preserve">Злынковского районного суда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</w:t>
            </w:r>
            <w:r w:rsidR="00637465">
              <w:rPr>
                <w:rStyle w:val="2"/>
                <w:rFonts w:eastAsiaTheme="minorHAnsi"/>
                <w:color w:val="auto"/>
              </w:rPr>
              <w:t>период с 1 января</w:t>
            </w:r>
            <w:proofErr w:type="gramEnd"/>
            <w:r w:rsidR="00637465">
              <w:rPr>
                <w:rStyle w:val="2"/>
                <w:rFonts w:eastAsiaTheme="minorHAnsi"/>
                <w:color w:val="auto"/>
              </w:rPr>
              <w:t xml:space="preserve"> 2024 года по 31 декабря 2024 </w:t>
            </w:r>
            <w:r w:rsidR="00637465">
              <w:rPr>
                <w:rStyle w:val="2"/>
                <w:rFonts w:eastAsiaTheme="minorHAnsi"/>
                <w:color w:val="auto"/>
              </w:rPr>
              <w:lastRenderedPageBreak/>
              <w:t xml:space="preserve">года </w:t>
            </w:r>
          </w:p>
        </w:tc>
        <w:tc>
          <w:tcPr>
            <w:tcW w:w="2049" w:type="dxa"/>
            <w:gridSpan w:val="2"/>
          </w:tcPr>
          <w:p w:rsidR="001C72D8" w:rsidRPr="008E1C42" w:rsidRDefault="00AE29A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срок, не превышающий 14 рабочих дней со дня истечения срока,</w:t>
            </w:r>
          </w:p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установленного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для их подачи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2.12.</w:t>
            </w:r>
          </w:p>
        </w:tc>
        <w:tc>
          <w:tcPr>
            <w:tcW w:w="4693" w:type="dxa"/>
            <w:vAlign w:val="bottom"/>
          </w:tcPr>
          <w:p w:rsidR="001C72D8" w:rsidRPr="008E1C42" w:rsidRDefault="00BE4F3E" w:rsidP="008E2E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Обобщить сведений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1C72D8" w:rsidRPr="008E1C42">
              <w:rPr>
                <w:rStyle w:val="6"/>
                <w:rFonts w:eastAsiaTheme="minorHAnsi"/>
              </w:rPr>
              <w:t xml:space="preserve"> </w:t>
            </w:r>
            <w:r w:rsidR="008E2E38">
              <w:rPr>
                <w:rStyle w:val="2"/>
                <w:rFonts w:eastAsiaTheme="minorHAnsi"/>
                <w:color w:val="auto"/>
              </w:rPr>
              <w:t xml:space="preserve">Злынковского районного суда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</w:t>
            </w:r>
            <w:r w:rsidR="008E2E38">
              <w:rPr>
                <w:rStyle w:val="2"/>
                <w:rFonts w:eastAsiaTheme="minorHAnsi"/>
                <w:color w:val="auto"/>
              </w:rPr>
              <w:t>период с 1 января 2024 по 31 декабря 2024 г.</w:t>
            </w:r>
          </w:p>
        </w:tc>
        <w:tc>
          <w:tcPr>
            <w:tcW w:w="2049" w:type="dxa"/>
            <w:gridSpan w:val="2"/>
          </w:tcPr>
          <w:p w:rsidR="001C72D8" w:rsidRPr="008E1C42" w:rsidRDefault="00AE29A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Default="001C72D8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июня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2.1З.</w:t>
            </w:r>
          </w:p>
        </w:tc>
        <w:tc>
          <w:tcPr>
            <w:tcW w:w="4693" w:type="dxa"/>
            <w:vAlign w:val="bottom"/>
          </w:tcPr>
          <w:p w:rsidR="001C72D8" w:rsidRPr="008E1C42" w:rsidRDefault="00677C71" w:rsidP="007E50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Провести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7E501F">
              <w:rPr>
                <w:rStyle w:val="2"/>
                <w:rFonts w:eastAsiaTheme="minorHAnsi"/>
                <w:color w:val="auto"/>
              </w:rPr>
              <w:t xml:space="preserve">Злынковского </w:t>
            </w:r>
            <w:r w:rsidR="008144C9">
              <w:rPr>
                <w:rStyle w:val="2"/>
                <w:rFonts w:eastAsiaTheme="minorHAnsi"/>
                <w:color w:val="auto"/>
              </w:rPr>
              <w:t>районного суда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</w:t>
            </w:r>
            <w:r>
              <w:rPr>
                <w:rStyle w:val="2"/>
                <w:rFonts w:eastAsiaTheme="minorHAnsi"/>
                <w:color w:val="auto"/>
              </w:rPr>
              <w:t xml:space="preserve">период </w:t>
            </w:r>
            <w:r w:rsidR="007E501F">
              <w:rPr>
                <w:rStyle w:val="2"/>
                <w:rFonts w:eastAsiaTheme="minorHAnsi"/>
                <w:color w:val="auto"/>
              </w:rPr>
              <w:t>с 1 января 2024 по 31 декабря 2024 г.</w:t>
            </w:r>
          </w:p>
        </w:tc>
        <w:tc>
          <w:tcPr>
            <w:tcW w:w="2049" w:type="dxa"/>
            <w:gridSpan w:val="2"/>
          </w:tcPr>
          <w:p w:rsidR="001C72D8" w:rsidRPr="008E1C42" w:rsidRDefault="008E2E3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Default="001C72D8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августа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2.14.</w:t>
            </w:r>
          </w:p>
        </w:tc>
        <w:tc>
          <w:tcPr>
            <w:tcW w:w="4693" w:type="dxa"/>
            <w:vAlign w:val="bottom"/>
          </w:tcPr>
          <w:p w:rsidR="001C72D8" w:rsidRPr="008E1C42" w:rsidRDefault="007E501F" w:rsidP="00A05C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Style w:val="2"/>
                <w:rFonts w:eastAsiaTheme="minorHAnsi"/>
                <w:color w:val="auto"/>
              </w:rPr>
              <w:t>Осуществить проверку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A05CF8">
              <w:rPr>
                <w:rStyle w:val="2"/>
                <w:rFonts w:eastAsiaTheme="minorHAnsi"/>
                <w:color w:val="auto"/>
              </w:rPr>
              <w:t xml:space="preserve">Злынковского районного суда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proofErr w:type="gramEnd"/>
          </w:p>
        </w:tc>
        <w:tc>
          <w:tcPr>
            <w:tcW w:w="2049" w:type="dxa"/>
            <w:gridSpan w:val="2"/>
          </w:tcPr>
          <w:p w:rsidR="001C72D8" w:rsidRPr="008E1C42" w:rsidRDefault="008144C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A050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В течение года 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4693" w:type="dxa"/>
            <w:vAlign w:val="bottom"/>
          </w:tcPr>
          <w:p w:rsidR="001C72D8" w:rsidRPr="008E1C42" w:rsidRDefault="00A05CF8" w:rsidP="00A05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Осуществлять </w:t>
            </w:r>
            <w:proofErr w:type="gramStart"/>
            <w:r>
              <w:rPr>
                <w:rStyle w:val="2"/>
                <w:rFonts w:eastAsiaTheme="minorHAnsi"/>
                <w:color w:val="auto"/>
              </w:rPr>
              <w:t>контроль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за</w:t>
            </w:r>
            <w:proofErr w:type="gramEnd"/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соответствием расходов федеральных государственных гражданских служащих </w:t>
            </w:r>
            <w:r>
              <w:rPr>
                <w:rStyle w:val="2"/>
                <w:rFonts w:eastAsiaTheme="minorHAnsi"/>
                <w:color w:val="auto"/>
              </w:rPr>
              <w:t xml:space="preserve">Злынковского районного суда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их доходам</w:t>
            </w:r>
          </w:p>
        </w:tc>
        <w:tc>
          <w:tcPr>
            <w:tcW w:w="2049" w:type="dxa"/>
            <w:gridSpan w:val="2"/>
          </w:tcPr>
          <w:p w:rsidR="001C72D8" w:rsidRPr="008E1C42" w:rsidRDefault="00A05CF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F52E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</w:t>
            </w:r>
            <w:r w:rsidR="00F52E2A">
              <w:rPr>
                <w:rStyle w:val="2"/>
                <w:rFonts w:eastAsiaTheme="minorHAnsi"/>
                <w:color w:val="auto"/>
              </w:rPr>
              <w:t>года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2.16.</w:t>
            </w:r>
          </w:p>
        </w:tc>
        <w:tc>
          <w:tcPr>
            <w:tcW w:w="4693" w:type="dxa"/>
            <w:vAlign w:val="bottom"/>
          </w:tcPr>
          <w:p w:rsidR="001C72D8" w:rsidRPr="008E1C42" w:rsidRDefault="00F52E2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Осуществлять </w:t>
            </w:r>
            <w:proofErr w:type="gramStart"/>
            <w:r>
              <w:rPr>
                <w:rStyle w:val="2"/>
                <w:rFonts w:eastAsiaTheme="minorHAnsi"/>
                <w:color w:val="auto"/>
              </w:rPr>
              <w:t>к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>онтроль за</w:t>
            </w:r>
            <w:proofErr w:type="gramEnd"/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соблюдением федеральными государственными гражданскими служащими, включенными в соответствующий перечень, запрета открывать и иметь счета (вклады),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lastRenderedPageBreak/>
      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049" w:type="dxa"/>
            <w:gridSpan w:val="2"/>
          </w:tcPr>
          <w:p w:rsidR="001C72D8" w:rsidRPr="008E1C42" w:rsidRDefault="00F52E2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2.17.</w:t>
            </w:r>
          </w:p>
        </w:tc>
        <w:tc>
          <w:tcPr>
            <w:tcW w:w="4693" w:type="dxa"/>
          </w:tcPr>
          <w:p w:rsidR="001C72D8" w:rsidRPr="008E1C42" w:rsidRDefault="00CD2A6F" w:rsidP="008E1C42">
            <w:pPr>
              <w:tabs>
                <w:tab w:val="left" w:leader="underscore" w:pos="677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Осуществлять </w:t>
            </w:r>
            <w:proofErr w:type="gramStart"/>
            <w:r>
              <w:rPr>
                <w:rStyle w:val="2"/>
                <w:rFonts w:eastAsiaTheme="minorHAnsi"/>
                <w:color w:val="auto"/>
              </w:rPr>
              <w:t>к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>онтроль за</w:t>
            </w:r>
            <w:proofErr w:type="gramEnd"/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049" w:type="dxa"/>
            <w:gridSpan w:val="2"/>
          </w:tcPr>
          <w:p w:rsidR="001C72D8" w:rsidRPr="008E1C42" w:rsidRDefault="00CD2A6F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2.18.</w:t>
            </w:r>
          </w:p>
        </w:tc>
        <w:tc>
          <w:tcPr>
            <w:tcW w:w="4693" w:type="dxa"/>
            <w:vAlign w:val="bottom"/>
          </w:tcPr>
          <w:p w:rsidR="001C72D8" w:rsidRPr="008E1C42" w:rsidRDefault="00CD2A6F" w:rsidP="003E30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Style w:val="2"/>
                <w:rFonts w:eastAsiaTheme="minorHAnsi"/>
                <w:color w:val="auto"/>
              </w:rPr>
              <w:t>Провести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3E30F7">
              <w:rPr>
                <w:rStyle w:val="2"/>
                <w:rFonts w:eastAsiaTheme="minorHAnsi"/>
                <w:color w:val="auto"/>
              </w:rPr>
              <w:t xml:space="preserve">Злынковском районном суде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3E30F7">
              <w:rPr>
                <w:rStyle w:val="2"/>
                <w:rFonts w:eastAsiaTheme="minorHAnsi"/>
                <w:color w:val="auto"/>
              </w:rPr>
              <w:t xml:space="preserve">Злынковском районо суде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049" w:type="dxa"/>
            <w:gridSpan w:val="2"/>
          </w:tcPr>
          <w:p w:rsidR="001C72D8" w:rsidRPr="008E1C42" w:rsidRDefault="003E30F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3E3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 течение </w:t>
            </w:r>
            <w:r w:rsidR="003E30F7">
              <w:rPr>
                <w:rStyle w:val="2"/>
                <w:rFonts w:eastAsiaTheme="minorHAnsi"/>
                <w:color w:val="auto"/>
              </w:rPr>
              <w:t xml:space="preserve">года 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2.19.</w:t>
            </w:r>
          </w:p>
        </w:tc>
        <w:tc>
          <w:tcPr>
            <w:tcW w:w="4693" w:type="dxa"/>
            <w:vAlign w:val="bottom"/>
          </w:tcPr>
          <w:p w:rsidR="001C72D8" w:rsidRPr="008E1C42" w:rsidRDefault="00C86F6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Обеспечить принятие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="001C72D8" w:rsidRPr="008E1C42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049" w:type="dxa"/>
            <w:gridSpan w:val="2"/>
          </w:tcPr>
          <w:p w:rsidR="001C72D8" w:rsidRPr="008E1C42" w:rsidRDefault="00C86F6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2.20.</w:t>
            </w:r>
          </w:p>
        </w:tc>
        <w:tc>
          <w:tcPr>
            <w:tcW w:w="4693" w:type="dxa"/>
          </w:tcPr>
          <w:p w:rsidR="001C72D8" w:rsidRPr="008E1C42" w:rsidRDefault="00C86F6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Представ</w:t>
            </w:r>
            <w:r w:rsidR="00300482">
              <w:rPr>
                <w:rStyle w:val="2"/>
                <w:rFonts w:eastAsiaTheme="minorHAnsi"/>
                <w:color w:val="auto"/>
              </w:rPr>
              <w:t xml:space="preserve">лять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в Судебный департамент информации о деятельности </w:t>
            </w:r>
            <w:r w:rsidR="001C72D8"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Комиссии по соблюдению требований к служебному поведению федеральных государственных гражданских </w:t>
            </w:r>
            <w:r w:rsidR="001C72D8"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служащих </w:t>
            </w:r>
            <w:r w:rsidR="00300482">
              <w:rPr>
                <w:rFonts w:ascii="Times New Roman" w:hAnsi="Times New Roman" w:cs="Times New Roman"/>
                <w:sz w:val="26"/>
                <w:szCs w:val="26"/>
              </w:rPr>
              <w:t>Злынковского районного суда Брянской области</w:t>
            </w:r>
            <w:r w:rsidR="001C72D8"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и урегулированию конфликта интересов</w:t>
            </w:r>
          </w:p>
          <w:p w:rsidR="001C72D8" w:rsidRPr="008E1C42" w:rsidRDefault="001C72D8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9" w:type="dxa"/>
            <w:gridSpan w:val="2"/>
          </w:tcPr>
          <w:p w:rsidR="001C72D8" w:rsidRPr="008E1C42" w:rsidRDefault="0030048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:rsidR="001C72D8" w:rsidRPr="008E1C42" w:rsidRDefault="001C72D8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до 1 февраля, </w:t>
            </w:r>
          </w:p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1 июля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2.21.</w:t>
            </w:r>
          </w:p>
        </w:tc>
        <w:tc>
          <w:tcPr>
            <w:tcW w:w="4693" w:type="dxa"/>
          </w:tcPr>
          <w:p w:rsidR="001C72D8" w:rsidRPr="008E1C42" w:rsidRDefault="008D5C18" w:rsidP="00D104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Вести  Реестр (список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>) уволенных федеральных</w:t>
            </w:r>
            <w:r w:rsidR="001C72D8" w:rsidRPr="008E1C42">
              <w:rPr>
                <w:rStyle w:val="6"/>
                <w:rFonts w:eastAsiaTheme="minorHAnsi"/>
              </w:rPr>
              <w:t xml:space="preserve">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государственных гражданских служащих </w:t>
            </w:r>
            <w:r>
              <w:rPr>
                <w:rStyle w:val="2"/>
                <w:rFonts w:eastAsiaTheme="minorHAnsi"/>
                <w:color w:val="auto"/>
              </w:rPr>
              <w:t>Злынковского районного суда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области,</w:t>
            </w:r>
            <w:r w:rsidR="001C72D8" w:rsidRPr="008E1C42">
              <w:rPr>
                <w:rStyle w:val="6"/>
                <w:rFonts w:eastAsiaTheme="minorHAnsi"/>
              </w:rPr>
              <w:t xml:space="preserve">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D104CB">
              <w:rPr>
                <w:rStyle w:val="2"/>
                <w:rFonts w:eastAsiaTheme="minorHAnsi"/>
                <w:color w:val="auto"/>
              </w:rPr>
              <w:t xml:space="preserve">Злынковском районном суде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9" w:type="dxa"/>
            <w:gridSpan w:val="2"/>
          </w:tcPr>
          <w:p w:rsidR="001C72D8" w:rsidRPr="008E1C42" w:rsidRDefault="00FC024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</w:tr>
      <w:tr w:rsidR="001C72D8" w:rsidRPr="008E1C42" w:rsidTr="009014D4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2.22.</w:t>
            </w:r>
          </w:p>
        </w:tc>
        <w:tc>
          <w:tcPr>
            <w:tcW w:w="4693" w:type="dxa"/>
          </w:tcPr>
          <w:p w:rsidR="001C72D8" w:rsidRPr="008E1C42" w:rsidRDefault="00D104CB" w:rsidP="00D104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Обеспечить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представления сведений о ходе реализации мер по противодействию коррупции </w:t>
            </w:r>
            <w:r>
              <w:rPr>
                <w:rStyle w:val="2"/>
                <w:rFonts w:eastAsiaTheme="minorHAnsi"/>
                <w:color w:val="auto"/>
              </w:rPr>
              <w:t>Злынковском районном суде Брянской области</w:t>
            </w:r>
          </w:p>
        </w:tc>
        <w:tc>
          <w:tcPr>
            <w:tcW w:w="2049" w:type="dxa"/>
            <w:gridSpan w:val="2"/>
          </w:tcPr>
          <w:p w:rsidR="001C72D8" w:rsidRPr="008E1C42" w:rsidRDefault="000B484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сроки, установленные Судебным департаментом</w:t>
            </w:r>
          </w:p>
        </w:tc>
      </w:tr>
      <w:tr w:rsidR="001C72D8" w:rsidRPr="008E1C42" w:rsidTr="00C632C1">
        <w:tc>
          <w:tcPr>
            <w:tcW w:w="10314" w:type="dxa"/>
            <w:gridSpan w:val="5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</w:t>
            </w:r>
            <w:proofErr w:type="gramStart"/>
            <w:r w:rsidRPr="008E1C42">
              <w:rPr>
                <w:rStyle w:val="21"/>
                <w:rFonts w:eastAsiaTheme="minorHAnsi"/>
                <w:color w:val="auto"/>
              </w:rPr>
              <w:t>для</w:t>
            </w:r>
            <w:proofErr w:type="gramEnd"/>
          </w:p>
          <w:p w:rsidR="001C72D8" w:rsidRPr="008E1C42" w:rsidRDefault="001C72D8" w:rsidP="00714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обеспечения государственных нужд в </w:t>
            </w:r>
            <w:r w:rsidR="00714C32">
              <w:rPr>
                <w:rStyle w:val="21"/>
                <w:rFonts w:eastAsiaTheme="minorHAnsi"/>
                <w:color w:val="auto"/>
              </w:rPr>
              <w:t xml:space="preserve">Злынковском районном суде 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693" w:type="dxa"/>
          </w:tcPr>
          <w:p w:rsidR="001C72D8" w:rsidRPr="008E1C42" w:rsidRDefault="00E74E9C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Осуществлять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мероприятий по повышению эффективности использования государственного имущества</w:t>
            </w:r>
          </w:p>
        </w:tc>
        <w:tc>
          <w:tcPr>
            <w:tcW w:w="2049" w:type="dxa"/>
            <w:gridSpan w:val="2"/>
          </w:tcPr>
          <w:p w:rsidR="001C72D8" w:rsidRPr="008E1C42" w:rsidRDefault="00C00BF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CD2C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  <w:r w:rsidR="00C00BFD">
              <w:rPr>
                <w:rStyle w:val="2"/>
                <w:rFonts w:eastAsiaTheme="minorHAnsi"/>
                <w:color w:val="auto"/>
              </w:rPr>
              <w:t xml:space="preserve"> 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A56292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3.2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4693" w:type="dxa"/>
            <w:vAlign w:val="bottom"/>
          </w:tcPr>
          <w:p w:rsidR="001C72D8" w:rsidRPr="008E1C42" w:rsidRDefault="00FB47E5" w:rsidP="004E53AE">
            <w:pPr>
              <w:tabs>
                <w:tab w:val="left" w:leader="underscore" w:pos="677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Осуществлять мероприятия по повышению эффективности использования недвижимого имущества </w:t>
            </w:r>
          </w:p>
        </w:tc>
        <w:tc>
          <w:tcPr>
            <w:tcW w:w="2049" w:type="dxa"/>
            <w:gridSpan w:val="2"/>
          </w:tcPr>
          <w:p w:rsidR="001C72D8" w:rsidRPr="008E1C42" w:rsidRDefault="00A5629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A56292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3.3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4693" w:type="dxa"/>
          </w:tcPr>
          <w:p w:rsidR="001C72D8" w:rsidRPr="008E1C42" w:rsidRDefault="00ED0F86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Принимать меры по недопущению фактов нецелевого использования средств федерального бюджета </w:t>
            </w:r>
            <w:r w:rsidR="00BA68AB">
              <w:rPr>
                <w:rStyle w:val="2"/>
                <w:rFonts w:eastAsiaTheme="minorHAnsi"/>
                <w:color w:val="auto"/>
              </w:rPr>
              <w:t xml:space="preserve">Злынковским районным судом </w:t>
            </w:r>
          </w:p>
        </w:tc>
        <w:tc>
          <w:tcPr>
            <w:tcW w:w="2049" w:type="dxa"/>
            <w:gridSpan w:val="2"/>
          </w:tcPr>
          <w:p w:rsidR="001C72D8" w:rsidRPr="008E1C42" w:rsidRDefault="00BA68A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A56292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3.4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4693" w:type="dxa"/>
            <w:vAlign w:val="bottom"/>
          </w:tcPr>
          <w:p w:rsidR="001C72D8" w:rsidRPr="008E1C42" w:rsidRDefault="00A56292" w:rsidP="008E1C42">
            <w:pPr>
              <w:tabs>
                <w:tab w:val="left" w:leader="underscore" w:pos="677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Осуществлять внутренний финансовый </w:t>
            </w:r>
            <w:proofErr w:type="gramStart"/>
            <w:r>
              <w:rPr>
                <w:rStyle w:val="2"/>
                <w:rFonts w:eastAsiaTheme="minorHAnsi"/>
                <w:color w:val="auto"/>
              </w:rPr>
              <w:t>контроль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за</w:t>
            </w:r>
            <w:proofErr w:type="gramEnd"/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использованием средств федерального бюджета районными (городскими) судами Брянской области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ab/>
            </w:r>
          </w:p>
        </w:tc>
        <w:tc>
          <w:tcPr>
            <w:tcW w:w="2049" w:type="dxa"/>
            <w:gridSpan w:val="2"/>
            <w:vAlign w:val="bottom"/>
          </w:tcPr>
          <w:p w:rsidR="001C72D8" w:rsidRPr="008E1C42" w:rsidRDefault="00A5629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Ст. специалист 2 разряда </w:t>
            </w:r>
          </w:p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A5629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  <w:r w:rsidR="001C72D8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93" w:type="dxa"/>
          </w:tcPr>
          <w:p w:rsidR="001C72D8" w:rsidRPr="008E1C42" w:rsidRDefault="001C72D8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внутреннего финансового аудита</w:t>
            </w:r>
          </w:p>
        </w:tc>
        <w:tc>
          <w:tcPr>
            <w:tcW w:w="2049" w:type="dxa"/>
            <w:gridSpan w:val="2"/>
          </w:tcPr>
          <w:p w:rsidR="001C72D8" w:rsidRPr="008E1C42" w:rsidRDefault="00E74E9C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</w:tr>
      <w:tr w:rsidR="001C72D8" w:rsidRPr="008E1C42" w:rsidTr="00C632C1">
        <w:tc>
          <w:tcPr>
            <w:tcW w:w="10314" w:type="dxa"/>
            <w:gridSpan w:val="5"/>
          </w:tcPr>
          <w:p w:rsidR="001C72D8" w:rsidRPr="008E1C42" w:rsidRDefault="001C72D8" w:rsidP="003E68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="Arial Unicode MS"/>
                <w:color w:val="auto"/>
              </w:rPr>
              <w:lastRenderedPageBreak/>
              <w:t xml:space="preserve">4. Выявление и систематизация причин и условий проявления коррупции в деятельности </w:t>
            </w:r>
            <w:r w:rsidR="003E68EE">
              <w:rPr>
                <w:rStyle w:val="2"/>
                <w:rFonts w:eastAsiaTheme="minorHAnsi"/>
                <w:b/>
                <w:bCs/>
                <w:color w:val="auto"/>
              </w:rPr>
              <w:t xml:space="preserve">Злынковского районного суда </w:t>
            </w:r>
            <w:r w:rsidRPr="008E1C42">
              <w:rPr>
                <w:rStyle w:val="2"/>
                <w:rFonts w:eastAsiaTheme="minorHAnsi"/>
                <w:b/>
                <w:bCs/>
                <w:color w:val="auto"/>
              </w:rPr>
              <w:t xml:space="preserve"> Брянской области</w:t>
            </w:r>
            <w:r w:rsidRPr="008E1C42">
              <w:rPr>
                <w:rStyle w:val="21"/>
                <w:rFonts w:eastAsia="Arial Unicode MS"/>
                <w:b w:val="0"/>
                <w:bCs w:val="0"/>
                <w:color w:val="auto"/>
              </w:rPr>
              <w:t>,</w:t>
            </w:r>
            <w:r w:rsidRPr="008E1C42">
              <w:rPr>
                <w:rStyle w:val="21"/>
                <w:rFonts w:eastAsia="Arial Unicode MS"/>
                <w:color w:val="auto"/>
              </w:rPr>
              <w:t xml:space="preserve"> мониторинг коррупционных рисков и их устранение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4.1.</w:t>
            </w:r>
          </w:p>
        </w:tc>
        <w:tc>
          <w:tcPr>
            <w:tcW w:w="4693" w:type="dxa"/>
          </w:tcPr>
          <w:p w:rsidR="001C72D8" w:rsidRPr="008E1C42" w:rsidRDefault="001C72D8" w:rsidP="005470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оценки коррупционных рисков, возникающих при реализации </w:t>
            </w:r>
            <w:r w:rsidR="00547045">
              <w:rPr>
                <w:rStyle w:val="2"/>
                <w:rFonts w:eastAsiaTheme="minorHAnsi"/>
                <w:color w:val="auto"/>
              </w:rPr>
              <w:t xml:space="preserve">Злынковским районным судом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 своих функций</w:t>
            </w:r>
          </w:p>
        </w:tc>
        <w:tc>
          <w:tcPr>
            <w:tcW w:w="2049" w:type="dxa"/>
            <w:gridSpan w:val="2"/>
          </w:tcPr>
          <w:p w:rsidR="001C72D8" w:rsidRDefault="0054704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  <w:p w:rsidR="00547045" w:rsidRDefault="0054704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суда </w:t>
            </w:r>
          </w:p>
          <w:p w:rsidR="00547045" w:rsidRPr="008E1C42" w:rsidRDefault="0054704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Помощники </w:t>
            </w:r>
            <w:r w:rsidR="00994794">
              <w:rPr>
                <w:rFonts w:ascii="Times New Roman" w:hAnsi="Times New Roman" w:cs="Times New Roman"/>
                <w:sz w:val="26"/>
                <w:szCs w:val="26"/>
              </w:rPr>
              <w:t>судей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4.2.</w:t>
            </w:r>
          </w:p>
        </w:tc>
        <w:tc>
          <w:tcPr>
            <w:tcW w:w="4693" w:type="dxa"/>
            <w:vAlign w:val="bottom"/>
          </w:tcPr>
          <w:p w:rsidR="001C72D8" w:rsidRPr="008E1C42" w:rsidRDefault="001C72D8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оценки коррупционных рисков, возникающих при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осуществлении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закупок товаров, работ и услуг для государственных нужд</w:t>
            </w:r>
          </w:p>
        </w:tc>
        <w:tc>
          <w:tcPr>
            <w:tcW w:w="2049" w:type="dxa"/>
            <w:gridSpan w:val="2"/>
          </w:tcPr>
          <w:p w:rsidR="00994794" w:rsidRDefault="00994794" w:rsidP="009947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  <w:p w:rsidR="00994794" w:rsidRDefault="00994794" w:rsidP="009947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суда </w:t>
            </w:r>
          </w:p>
          <w:p w:rsidR="001C72D8" w:rsidRPr="008E1C42" w:rsidRDefault="00994794" w:rsidP="009947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Помощники судей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</w:tr>
      <w:tr w:rsidR="001C72D8" w:rsidRPr="008E1C42" w:rsidTr="00C632C1">
        <w:tc>
          <w:tcPr>
            <w:tcW w:w="10314" w:type="dxa"/>
            <w:gridSpan w:val="5"/>
            <w:vAlign w:val="bottom"/>
          </w:tcPr>
          <w:p w:rsidR="001C72D8" w:rsidRPr="008E1C42" w:rsidRDefault="001C72D8" w:rsidP="003E68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5.1.</w:t>
            </w:r>
          </w:p>
        </w:tc>
        <w:tc>
          <w:tcPr>
            <w:tcW w:w="4693" w:type="dxa"/>
            <w:vAlign w:val="bottom"/>
          </w:tcPr>
          <w:p w:rsidR="001C72D8" w:rsidRPr="008E1C42" w:rsidRDefault="0003478F" w:rsidP="000347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Осуществлять комплекс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</w:t>
            </w:r>
            <w:r>
              <w:rPr>
                <w:rStyle w:val="2"/>
                <w:rFonts w:eastAsiaTheme="minorHAnsi"/>
                <w:color w:val="auto"/>
              </w:rPr>
              <w:t>Злынковского районного суда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 в должностные </w:t>
            </w:r>
            <w:proofErr w:type="gramStart"/>
            <w:r w:rsidR="001C72D8" w:rsidRPr="008E1C42">
              <w:rPr>
                <w:rStyle w:val="2"/>
                <w:rFonts w:eastAsiaTheme="minorHAnsi"/>
                <w:color w:val="auto"/>
              </w:rPr>
              <w:t>обязанности</w:t>
            </w:r>
            <w:proofErr w:type="gramEnd"/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которых входит организация работы по противодействию коррупции</w:t>
            </w:r>
          </w:p>
        </w:tc>
        <w:tc>
          <w:tcPr>
            <w:tcW w:w="2049" w:type="dxa"/>
            <w:gridSpan w:val="2"/>
          </w:tcPr>
          <w:p w:rsidR="0003478F" w:rsidRDefault="0003478F" w:rsidP="00034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  <w:p w:rsidR="001C72D8" w:rsidRPr="008E1C42" w:rsidRDefault="001C72D8" w:rsidP="000347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C72D8" w:rsidRPr="008E1C42" w:rsidRDefault="00A72CBA" w:rsidP="00A72C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5.2.</w:t>
            </w:r>
          </w:p>
        </w:tc>
        <w:tc>
          <w:tcPr>
            <w:tcW w:w="4693" w:type="dxa"/>
          </w:tcPr>
          <w:p w:rsidR="001C72D8" w:rsidRPr="008E1C42" w:rsidRDefault="009E5C06" w:rsidP="00FC0E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Проведение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в </w:t>
            </w:r>
            <w:r w:rsidR="00F97A5E">
              <w:rPr>
                <w:rStyle w:val="2"/>
                <w:rFonts w:eastAsiaTheme="minorHAnsi"/>
                <w:color w:val="auto"/>
              </w:rPr>
              <w:t xml:space="preserve">Злынковском районом суде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 внутренних мероприятий профессионального развития, направленных на изучение и применение основ законодательства</w:t>
            </w:r>
            <w:r w:rsidR="001C72D8" w:rsidRPr="008E1C42">
              <w:rPr>
                <w:rStyle w:val="6"/>
                <w:rFonts w:eastAsia="Arial Unicode MS"/>
              </w:rPr>
              <w:t xml:space="preserve"> </w:t>
            </w:r>
            <w:r w:rsidR="001C72D8" w:rsidRPr="008E1C42">
              <w:rPr>
                <w:rStyle w:val="2"/>
                <w:rFonts w:eastAsia="Arial Unicode MS"/>
                <w:color w:val="auto"/>
              </w:rPr>
              <w:t xml:space="preserve">Российской Федерации по противодействию коррупции, совершенствование компетенций по ключевым аспектам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противодействия коррупции с федеральными государственными гражданскими служащими </w:t>
            </w:r>
            <w:r w:rsidR="00FC0E47">
              <w:rPr>
                <w:rStyle w:val="2"/>
                <w:rFonts w:eastAsiaTheme="minorHAnsi"/>
                <w:color w:val="auto"/>
              </w:rPr>
              <w:t xml:space="preserve">Злынковского районного суда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049" w:type="dxa"/>
            <w:gridSpan w:val="2"/>
          </w:tcPr>
          <w:p w:rsidR="001C72D8" w:rsidRPr="008E1C42" w:rsidRDefault="00C36B4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разояда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2153D9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5.3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4693" w:type="dxa"/>
            <w:vAlign w:val="bottom"/>
          </w:tcPr>
          <w:p w:rsidR="001C72D8" w:rsidRPr="008E1C42" w:rsidRDefault="001C72D8" w:rsidP="00B168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</w:t>
            </w:r>
            <w:r w:rsidR="00C36B49">
              <w:rPr>
                <w:rStyle w:val="2"/>
                <w:rFonts w:eastAsiaTheme="minorHAnsi"/>
                <w:color w:val="auto"/>
              </w:rPr>
              <w:t>беспечить участие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федеральных государственных гражданских служащих </w:t>
            </w:r>
            <w:r w:rsidR="00B16810">
              <w:rPr>
                <w:rStyle w:val="2"/>
                <w:rFonts w:eastAsiaTheme="minorHAnsi"/>
                <w:color w:val="auto"/>
              </w:rPr>
              <w:t xml:space="preserve">Злынковского районного </w:t>
            </w:r>
            <w:r w:rsidR="00B16810">
              <w:rPr>
                <w:rStyle w:val="2"/>
                <w:rFonts w:eastAsiaTheme="minorHAnsi"/>
                <w:color w:val="auto"/>
              </w:rPr>
              <w:lastRenderedPageBreak/>
              <w:t xml:space="preserve">суда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обучение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049" w:type="dxa"/>
            <w:gridSpan w:val="2"/>
          </w:tcPr>
          <w:p w:rsidR="001C72D8" w:rsidRPr="008E1C42" w:rsidRDefault="00B1681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2 разряда 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 года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2153D9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lastRenderedPageBreak/>
              <w:t>5.4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4693" w:type="dxa"/>
            <w:vAlign w:val="bottom"/>
          </w:tcPr>
          <w:p w:rsidR="001C72D8" w:rsidRPr="008E1C42" w:rsidRDefault="00B16810" w:rsidP="002153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Разъяснить порядок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заполнения и представления федеральными государственными гражданскими служащими </w:t>
            </w:r>
            <w:r w:rsidR="002153D9">
              <w:rPr>
                <w:rStyle w:val="2"/>
                <w:rFonts w:eastAsiaTheme="minorHAnsi"/>
                <w:color w:val="auto"/>
              </w:rPr>
              <w:t xml:space="preserve">Злынковского районного суда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 справок о доходах, расходах, об имуществе и обязательствах имущественного характера,</w:t>
            </w:r>
            <w:r w:rsidR="001C72D8" w:rsidRPr="008E1C42">
              <w:rPr>
                <w:rStyle w:val="6"/>
                <w:rFonts w:eastAsiaTheme="minorHAnsi"/>
              </w:rPr>
              <w:t xml:space="preserve">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>а также справок о доходах, расходах, об имуществе</w:t>
            </w:r>
            <w:r w:rsidR="001C72D8" w:rsidRPr="008E1C42">
              <w:rPr>
                <w:rStyle w:val="6"/>
                <w:rFonts w:eastAsiaTheme="minorHAnsi"/>
              </w:rPr>
              <w:t xml:space="preserve">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049" w:type="dxa"/>
            <w:gridSpan w:val="2"/>
          </w:tcPr>
          <w:p w:rsidR="001C72D8" w:rsidRPr="008E1C42" w:rsidRDefault="002153D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</w:tr>
      <w:tr w:rsidR="001C72D8" w:rsidRPr="008E1C42" w:rsidTr="00C632C1">
        <w:tc>
          <w:tcPr>
            <w:tcW w:w="10314" w:type="dxa"/>
            <w:gridSpan w:val="5"/>
          </w:tcPr>
          <w:p w:rsidR="001C72D8" w:rsidRPr="008E1C42" w:rsidRDefault="001C72D8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6. Взаимодействие с институтами гражданского общества, гражданами и организациями </w:t>
            </w:r>
          </w:p>
          <w:p w:rsidR="001C72D8" w:rsidRPr="008E1C42" w:rsidRDefault="001C72D8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:rsidR="001C72D8" w:rsidRPr="008E1C42" w:rsidRDefault="003E68E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b/>
                <w:bCs/>
                <w:color w:val="auto"/>
              </w:rPr>
              <w:t>Злынковского районного суда</w:t>
            </w:r>
            <w:r w:rsidR="001C72D8" w:rsidRPr="008E1C42">
              <w:rPr>
                <w:rStyle w:val="2"/>
                <w:rFonts w:eastAsiaTheme="minorHAnsi"/>
                <w:b/>
                <w:bCs/>
                <w:color w:val="auto"/>
              </w:rPr>
              <w:t xml:space="preserve"> Брянской области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4693" w:type="dxa"/>
          </w:tcPr>
          <w:p w:rsidR="001C72D8" w:rsidRPr="008E1C42" w:rsidRDefault="00D15609" w:rsidP="00D156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Провести мониторинг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печатных и электронных средств массовой информации по выявлению публикаций о проявлении коррупции в </w:t>
            </w:r>
            <w:r>
              <w:rPr>
                <w:rStyle w:val="2"/>
                <w:rFonts w:eastAsiaTheme="minorHAnsi"/>
                <w:color w:val="auto"/>
              </w:rPr>
              <w:t xml:space="preserve">Злынковском районном суде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>Брянской области</w:t>
            </w:r>
          </w:p>
        </w:tc>
        <w:tc>
          <w:tcPr>
            <w:tcW w:w="2049" w:type="dxa"/>
            <w:gridSpan w:val="2"/>
          </w:tcPr>
          <w:p w:rsidR="001C72D8" w:rsidRDefault="004A744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судьи </w:t>
            </w:r>
          </w:p>
          <w:p w:rsidR="004A7447" w:rsidRPr="008E1C42" w:rsidRDefault="004A744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</w:t>
            </w:r>
            <w:r w:rsidR="00D64361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иалист 2 разряда 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4693" w:type="dxa"/>
          </w:tcPr>
          <w:p w:rsidR="001C72D8" w:rsidRPr="008E1C42" w:rsidRDefault="00D15609" w:rsidP="00DC28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Провести проверку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по выявленным в печатных и электронных средствах массовой информации фактам проявления коррупции в </w:t>
            </w:r>
            <w:r w:rsidR="00DC28FD">
              <w:rPr>
                <w:rStyle w:val="2"/>
                <w:rFonts w:eastAsiaTheme="minorHAnsi"/>
                <w:color w:val="auto"/>
              </w:rPr>
              <w:t xml:space="preserve">Злынковском районном суде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 и применение соответствующих мер реагирования</w:t>
            </w:r>
          </w:p>
        </w:tc>
        <w:tc>
          <w:tcPr>
            <w:tcW w:w="2049" w:type="dxa"/>
            <w:gridSpan w:val="2"/>
          </w:tcPr>
          <w:p w:rsidR="001C72D8" w:rsidRDefault="00DC28F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судьи </w:t>
            </w:r>
          </w:p>
          <w:p w:rsidR="00DC28FD" w:rsidRPr="008E1C42" w:rsidRDefault="00DC28F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4693" w:type="dxa"/>
          </w:tcPr>
          <w:p w:rsidR="001C72D8" w:rsidRPr="008E1C42" w:rsidRDefault="00B33441" w:rsidP="00B334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 xml:space="preserve">Разместить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на официальном сайте </w:t>
            </w:r>
            <w:r>
              <w:rPr>
                <w:rStyle w:val="2"/>
                <w:rFonts w:eastAsiaTheme="minorHAnsi"/>
                <w:color w:val="auto"/>
              </w:rPr>
              <w:t xml:space="preserve">Злынковского районного суда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 данных судебной статистики по делам коррупционной направленности</w:t>
            </w:r>
          </w:p>
        </w:tc>
        <w:tc>
          <w:tcPr>
            <w:tcW w:w="2049" w:type="dxa"/>
            <w:gridSpan w:val="2"/>
          </w:tcPr>
          <w:p w:rsidR="001C72D8" w:rsidRDefault="00B3344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судьи </w:t>
            </w:r>
          </w:p>
          <w:p w:rsidR="00B33441" w:rsidRPr="008E1C42" w:rsidRDefault="00B3344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ежегодно, </w:t>
            </w:r>
          </w:p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апреля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4693" w:type="dxa"/>
          </w:tcPr>
          <w:p w:rsidR="001C72D8" w:rsidRPr="008E1C42" w:rsidRDefault="001C72D8" w:rsidP="00AB0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Ведение и наполнение раздела «Противодействие коррупции» на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официальном сайте </w:t>
            </w:r>
            <w:r w:rsidR="00AB0871">
              <w:rPr>
                <w:rStyle w:val="2"/>
                <w:rFonts w:eastAsiaTheme="minorHAnsi"/>
                <w:color w:val="auto"/>
              </w:rPr>
              <w:t xml:space="preserve">Злынковского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9" w:type="dxa"/>
            <w:gridSpan w:val="2"/>
          </w:tcPr>
          <w:p w:rsidR="001C72D8" w:rsidRDefault="00B3344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Помощник судьи </w:t>
            </w:r>
          </w:p>
          <w:p w:rsidR="00B33441" w:rsidRPr="008E1C42" w:rsidRDefault="00B3344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Ст. специалист 2 разряда 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постоянно, в течение отчетного периода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6.5.</w:t>
            </w:r>
          </w:p>
        </w:tc>
        <w:tc>
          <w:tcPr>
            <w:tcW w:w="4693" w:type="dxa"/>
          </w:tcPr>
          <w:p w:rsidR="001C72D8" w:rsidRPr="008E1C42" w:rsidRDefault="00AB0871" w:rsidP="00AB08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Провести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мониторинга ведения и наполнения разделов «Противоде</w:t>
            </w:r>
            <w:r>
              <w:rPr>
                <w:rStyle w:val="2"/>
                <w:rFonts w:eastAsiaTheme="minorHAnsi"/>
                <w:color w:val="auto"/>
              </w:rPr>
              <w:t xml:space="preserve">йствие коррупции» </w:t>
            </w:r>
            <w:proofErr w:type="gramStart"/>
            <w:r>
              <w:rPr>
                <w:rStyle w:val="2"/>
                <w:rFonts w:eastAsiaTheme="minorHAnsi"/>
                <w:color w:val="auto"/>
              </w:rPr>
              <w:t>на</w:t>
            </w:r>
            <w:proofErr w:type="gramEnd"/>
            <w:r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gramStart"/>
            <w:r>
              <w:rPr>
                <w:rStyle w:val="2"/>
                <w:rFonts w:eastAsiaTheme="minorHAnsi"/>
                <w:color w:val="auto"/>
              </w:rPr>
              <w:t>официального</w:t>
            </w:r>
            <w:proofErr w:type="gramEnd"/>
            <w:r>
              <w:rPr>
                <w:rStyle w:val="2"/>
                <w:rFonts w:eastAsiaTheme="minorHAnsi"/>
                <w:color w:val="auto"/>
              </w:rPr>
              <w:t xml:space="preserve"> сайта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</w:rPr>
              <w:t xml:space="preserve">Злынковского районного суда 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9" w:type="dxa"/>
            <w:gridSpan w:val="2"/>
          </w:tcPr>
          <w:p w:rsidR="001C72D8" w:rsidRPr="008E1C42" w:rsidRDefault="00AB087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ежегодно,</w:t>
            </w:r>
          </w:p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1 декабря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247C2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6.6</w:t>
            </w:r>
            <w:r w:rsidR="001C72D8"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93" w:type="dxa"/>
          </w:tcPr>
          <w:p w:rsidR="001C72D8" w:rsidRPr="008E1C42" w:rsidRDefault="001C72D8" w:rsidP="009715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</w:t>
            </w:r>
            <w:r w:rsidR="002F1CF6">
              <w:rPr>
                <w:rStyle w:val="2"/>
                <w:rFonts w:eastAsiaTheme="minorHAnsi"/>
                <w:color w:val="auto"/>
              </w:rPr>
              <w:t>беспечить о</w:t>
            </w:r>
            <w:r w:rsidRPr="008E1C42">
              <w:rPr>
                <w:rStyle w:val="2"/>
                <w:rFonts w:eastAsiaTheme="minorHAnsi"/>
                <w:color w:val="auto"/>
              </w:rPr>
              <w:t>рганизаци</w:t>
            </w:r>
            <w:r w:rsidR="002F1CF6">
              <w:rPr>
                <w:rStyle w:val="2"/>
                <w:rFonts w:eastAsiaTheme="minorHAnsi"/>
                <w:color w:val="auto"/>
              </w:rPr>
              <w:t>ю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функционирования телефона доверия в </w:t>
            </w:r>
            <w:r w:rsidR="002F1CF6">
              <w:rPr>
                <w:rStyle w:val="2"/>
                <w:rFonts w:eastAsiaTheme="minorHAnsi"/>
                <w:color w:val="auto"/>
              </w:rPr>
              <w:t>Злынковском районном суде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по вопросам, связанным с проявлениями коррупции </w:t>
            </w:r>
          </w:p>
        </w:tc>
        <w:tc>
          <w:tcPr>
            <w:tcW w:w="2049" w:type="dxa"/>
            <w:gridSpan w:val="2"/>
          </w:tcPr>
          <w:p w:rsidR="001C72D8" w:rsidRPr="008E1C42" w:rsidRDefault="0097153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специалист 2 разряда 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6.8.</w:t>
            </w:r>
          </w:p>
        </w:tc>
        <w:tc>
          <w:tcPr>
            <w:tcW w:w="4693" w:type="dxa"/>
          </w:tcPr>
          <w:p w:rsidR="001C72D8" w:rsidRPr="008E1C42" w:rsidRDefault="00247C27" w:rsidP="00247C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Обеспечить организацию работы телефона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доверия в </w:t>
            </w:r>
            <w:r>
              <w:rPr>
                <w:rStyle w:val="2"/>
                <w:rFonts w:eastAsiaTheme="minorHAnsi"/>
                <w:color w:val="auto"/>
              </w:rPr>
              <w:t>Злынковском районном суде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049" w:type="dxa"/>
            <w:gridSpan w:val="2"/>
          </w:tcPr>
          <w:p w:rsidR="001C72D8" w:rsidRPr="008E1C42" w:rsidRDefault="0097153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</w:tr>
      <w:tr w:rsidR="001C72D8" w:rsidRPr="008E1C42" w:rsidTr="000B484A">
        <w:tc>
          <w:tcPr>
            <w:tcW w:w="737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6.9.</w:t>
            </w:r>
          </w:p>
        </w:tc>
        <w:tc>
          <w:tcPr>
            <w:tcW w:w="4693" w:type="dxa"/>
          </w:tcPr>
          <w:p w:rsidR="001C72D8" w:rsidRPr="008E1C42" w:rsidRDefault="00FF510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Обеспечить взаимодействие</w:t>
            </w:r>
            <w:r w:rsidR="001C72D8" w:rsidRPr="008E1C42">
              <w:rPr>
                <w:rStyle w:val="2"/>
                <w:rFonts w:eastAsiaTheme="minorHAnsi"/>
                <w:color w:val="auto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049" w:type="dxa"/>
            <w:gridSpan w:val="2"/>
          </w:tcPr>
          <w:p w:rsidR="001C72D8" w:rsidRPr="008E1C42" w:rsidRDefault="00FF510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специалист 2 разряда</w:t>
            </w:r>
          </w:p>
        </w:tc>
        <w:tc>
          <w:tcPr>
            <w:tcW w:w="2835" w:type="dxa"/>
          </w:tcPr>
          <w:p w:rsidR="001C72D8" w:rsidRPr="008E1C42" w:rsidRDefault="001C72D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</w:tr>
    </w:tbl>
    <w:p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D3E55" w:rsidRPr="008E1C42" w:rsidSect="003174CC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89A" w:rsidRDefault="00A1089A" w:rsidP="00572284">
      <w:pPr>
        <w:spacing w:after="0" w:line="240" w:lineRule="auto"/>
      </w:pPr>
      <w:r>
        <w:separator/>
      </w:r>
    </w:p>
  </w:endnote>
  <w:endnote w:type="continuationSeparator" w:id="0">
    <w:p w:rsidR="00A1089A" w:rsidRDefault="00A1089A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89A" w:rsidRDefault="00A1089A" w:rsidP="00572284">
      <w:pPr>
        <w:spacing w:after="0" w:line="240" w:lineRule="auto"/>
      </w:pPr>
      <w:r>
        <w:separator/>
      </w:r>
    </w:p>
  </w:footnote>
  <w:footnote w:type="continuationSeparator" w:id="0">
    <w:p w:rsidR="00A1089A" w:rsidRDefault="00A1089A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666254"/>
      <w:docPartObj>
        <w:docPartGallery w:val="Page Numbers (Top of Page)"/>
        <w:docPartUnique/>
      </w:docPartObj>
    </w:sdtPr>
    <w:sdtContent>
      <w:p w:rsidR="002153D9" w:rsidRDefault="00067521">
        <w:pPr>
          <w:pStyle w:val="a5"/>
          <w:jc w:val="center"/>
        </w:pPr>
        <w:fldSimple w:instr="PAGE   \* MERGEFORMAT">
          <w:r w:rsidR="0055578B">
            <w:rPr>
              <w:noProof/>
            </w:rPr>
            <w:t>2</w:t>
          </w:r>
        </w:fldSimple>
      </w:p>
    </w:sdtContent>
  </w:sdt>
  <w:p w:rsidR="002153D9" w:rsidRDefault="002153D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E55"/>
    <w:rsid w:val="00010FFE"/>
    <w:rsid w:val="0003478F"/>
    <w:rsid w:val="0006514E"/>
    <w:rsid w:val="00067521"/>
    <w:rsid w:val="000A0155"/>
    <w:rsid w:val="000B329A"/>
    <w:rsid w:val="000B484A"/>
    <w:rsid w:val="00100F43"/>
    <w:rsid w:val="001579DF"/>
    <w:rsid w:val="001C72D8"/>
    <w:rsid w:val="001F78FF"/>
    <w:rsid w:val="002101A7"/>
    <w:rsid w:val="002153D9"/>
    <w:rsid w:val="00247C27"/>
    <w:rsid w:val="00250312"/>
    <w:rsid w:val="002A7441"/>
    <w:rsid w:val="002B36E1"/>
    <w:rsid w:val="002D43C1"/>
    <w:rsid w:val="002F1B75"/>
    <w:rsid w:val="002F1CF6"/>
    <w:rsid w:val="00300482"/>
    <w:rsid w:val="00316891"/>
    <w:rsid w:val="003174CC"/>
    <w:rsid w:val="003266F5"/>
    <w:rsid w:val="003D2066"/>
    <w:rsid w:val="003E30F7"/>
    <w:rsid w:val="003E68EE"/>
    <w:rsid w:val="00416FB4"/>
    <w:rsid w:val="004317ED"/>
    <w:rsid w:val="00470891"/>
    <w:rsid w:val="00495D17"/>
    <w:rsid w:val="004A5CFD"/>
    <w:rsid w:val="004A7447"/>
    <w:rsid w:val="004C569D"/>
    <w:rsid w:val="004E53AE"/>
    <w:rsid w:val="004F354B"/>
    <w:rsid w:val="004F46A8"/>
    <w:rsid w:val="005229E3"/>
    <w:rsid w:val="00524BA6"/>
    <w:rsid w:val="005344A2"/>
    <w:rsid w:val="0054588D"/>
    <w:rsid w:val="00547045"/>
    <w:rsid w:val="0055578B"/>
    <w:rsid w:val="00572284"/>
    <w:rsid w:val="005D444F"/>
    <w:rsid w:val="005F4E8C"/>
    <w:rsid w:val="00604490"/>
    <w:rsid w:val="00637465"/>
    <w:rsid w:val="006418A7"/>
    <w:rsid w:val="00647DA3"/>
    <w:rsid w:val="00677C71"/>
    <w:rsid w:val="006B11CA"/>
    <w:rsid w:val="006D09D4"/>
    <w:rsid w:val="006D3424"/>
    <w:rsid w:val="00714C32"/>
    <w:rsid w:val="0077050E"/>
    <w:rsid w:val="00791026"/>
    <w:rsid w:val="007B7627"/>
    <w:rsid w:val="007E501F"/>
    <w:rsid w:val="007E7241"/>
    <w:rsid w:val="007F4B0E"/>
    <w:rsid w:val="007F74AA"/>
    <w:rsid w:val="008123B8"/>
    <w:rsid w:val="008144C9"/>
    <w:rsid w:val="008468F7"/>
    <w:rsid w:val="008D5C18"/>
    <w:rsid w:val="008E159D"/>
    <w:rsid w:val="008E1C42"/>
    <w:rsid w:val="008E2E38"/>
    <w:rsid w:val="009014D4"/>
    <w:rsid w:val="00971532"/>
    <w:rsid w:val="00994794"/>
    <w:rsid w:val="009E5C06"/>
    <w:rsid w:val="00A050D8"/>
    <w:rsid w:val="00A05CF8"/>
    <w:rsid w:val="00A05E52"/>
    <w:rsid w:val="00A1089A"/>
    <w:rsid w:val="00A56292"/>
    <w:rsid w:val="00A569EE"/>
    <w:rsid w:val="00A72CBA"/>
    <w:rsid w:val="00A8466B"/>
    <w:rsid w:val="00AB0871"/>
    <w:rsid w:val="00AE29AE"/>
    <w:rsid w:val="00AF454A"/>
    <w:rsid w:val="00B16810"/>
    <w:rsid w:val="00B26A7E"/>
    <w:rsid w:val="00B33441"/>
    <w:rsid w:val="00B635B4"/>
    <w:rsid w:val="00B63BBC"/>
    <w:rsid w:val="00B92AFB"/>
    <w:rsid w:val="00BA68AB"/>
    <w:rsid w:val="00BC1BE4"/>
    <w:rsid w:val="00BE4DFE"/>
    <w:rsid w:val="00BE4F3E"/>
    <w:rsid w:val="00C00BFD"/>
    <w:rsid w:val="00C01EBB"/>
    <w:rsid w:val="00C21B1E"/>
    <w:rsid w:val="00C36B49"/>
    <w:rsid w:val="00C43F90"/>
    <w:rsid w:val="00C632C1"/>
    <w:rsid w:val="00C86F61"/>
    <w:rsid w:val="00C87510"/>
    <w:rsid w:val="00C959EA"/>
    <w:rsid w:val="00CD2A6F"/>
    <w:rsid w:val="00CD2C64"/>
    <w:rsid w:val="00CF4471"/>
    <w:rsid w:val="00D0455E"/>
    <w:rsid w:val="00D05C9B"/>
    <w:rsid w:val="00D104CB"/>
    <w:rsid w:val="00D15609"/>
    <w:rsid w:val="00D264D5"/>
    <w:rsid w:val="00D64361"/>
    <w:rsid w:val="00D771F0"/>
    <w:rsid w:val="00DA2BB0"/>
    <w:rsid w:val="00DC28FD"/>
    <w:rsid w:val="00DE4F59"/>
    <w:rsid w:val="00E149D5"/>
    <w:rsid w:val="00E33D26"/>
    <w:rsid w:val="00E74E9C"/>
    <w:rsid w:val="00E84AF6"/>
    <w:rsid w:val="00E87B60"/>
    <w:rsid w:val="00E94770"/>
    <w:rsid w:val="00EC6F0D"/>
    <w:rsid w:val="00ED0F86"/>
    <w:rsid w:val="00F52E2A"/>
    <w:rsid w:val="00F728E4"/>
    <w:rsid w:val="00F97A5E"/>
    <w:rsid w:val="00FB47E5"/>
    <w:rsid w:val="00FC0242"/>
    <w:rsid w:val="00FC0E47"/>
    <w:rsid w:val="00FD3E55"/>
    <w:rsid w:val="00FD6923"/>
    <w:rsid w:val="00FF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9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6</cp:revision>
  <dcterms:created xsi:type="dcterms:W3CDTF">2025-02-03T11:51:00Z</dcterms:created>
  <dcterms:modified xsi:type="dcterms:W3CDTF">2025-02-07T07:06:00Z</dcterms:modified>
</cp:coreProperties>
</file>