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A6" w:rsidRDefault="00A03CF6" w:rsidP="00A03CF6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Утвержден</w:t>
      </w:r>
      <w:proofErr w:type="gramEnd"/>
      <w:r>
        <w:rPr>
          <w:sz w:val="26"/>
          <w:szCs w:val="26"/>
        </w:rPr>
        <w:t xml:space="preserve"> приказом</w:t>
      </w:r>
    </w:p>
    <w:p w:rsidR="00580626" w:rsidRDefault="00580626" w:rsidP="00580626">
      <w:pPr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A03CF6">
        <w:rPr>
          <w:sz w:val="26"/>
          <w:szCs w:val="26"/>
        </w:rPr>
        <w:t>редседателя</w:t>
      </w:r>
      <w:r>
        <w:rPr>
          <w:sz w:val="26"/>
          <w:szCs w:val="26"/>
        </w:rPr>
        <w:t xml:space="preserve"> Железнодорожного</w:t>
      </w:r>
      <w:r w:rsidR="00A03CF6">
        <w:rPr>
          <w:sz w:val="26"/>
          <w:szCs w:val="26"/>
        </w:rPr>
        <w:t xml:space="preserve"> </w:t>
      </w:r>
    </w:p>
    <w:p w:rsidR="00A03CF6" w:rsidRDefault="00A03CF6" w:rsidP="00580626">
      <w:pPr>
        <w:jc w:val="right"/>
        <w:rPr>
          <w:sz w:val="26"/>
          <w:szCs w:val="26"/>
        </w:rPr>
      </w:pPr>
      <w:r>
        <w:rPr>
          <w:sz w:val="26"/>
          <w:szCs w:val="26"/>
        </w:rPr>
        <w:t>районного суда</w:t>
      </w:r>
    </w:p>
    <w:p w:rsidR="00A03CF6" w:rsidRDefault="00A03CF6" w:rsidP="00A03CF6">
      <w:pPr>
        <w:jc w:val="right"/>
        <w:rPr>
          <w:sz w:val="26"/>
          <w:szCs w:val="26"/>
        </w:rPr>
      </w:pPr>
      <w:r>
        <w:rPr>
          <w:sz w:val="26"/>
          <w:szCs w:val="26"/>
        </w:rPr>
        <w:t>г. Ростова-на-Дону</w:t>
      </w:r>
    </w:p>
    <w:p w:rsidR="00A03CF6" w:rsidRDefault="00A03CF6" w:rsidP="00A03CF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80626">
        <w:rPr>
          <w:sz w:val="26"/>
          <w:szCs w:val="26"/>
        </w:rPr>
        <w:t>08.09.2022г</w:t>
      </w:r>
      <w:r w:rsidR="00FE4AE3">
        <w:rPr>
          <w:sz w:val="26"/>
          <w:szCs w:val="26"/>
        </w:rPr>
        <w:t xml:space="preserve">. № </w:t>
      </w:r>
      <w:r w:rsidR="00580626">
        <w:rPr>
          <w:sz w:val="26"/>
          <w:szCs w:val="26"/>
        </w:rPr>
        <w:t>85</w:t>
      </w:r>
      <w:r w:rsidR="00352350">
        <w:rPr>
          <w:sz w:val="26"/>
          <w:szCs w:val="26"/>
        </w:rPr>
        <w:t>-од</w:t>
      </w:r>
    </w:p>
    <w:p w:rsidR="00A03CF6" w:rsidRDefault="00A03CF6" w:rsidP="00A03CF6">
      <w:pPr>
        <w:jc w:val="right"/>
        <w:rPr>
          <w:sz w:val="26"/>
          <w:szCs w:val="26"/>
        </w:rPr>
      </w:pPr>
    </w:p>
    <w:p w:rsidR="00A03CF6" w:rsidRDefault="00A03CF6" w:rsidP="00A03CF6">
      <w:pPr>
        <w:jc w:val="right"/>
        <w:rPr>
          <w:sz w:val="26"/>
          <w:szCs w:val="26"/>
        </w:rPr>
      </w:pPr>
    </w:p>
    <w:p w:rsidR="00A03CF6" w:rsidRDefault="00A03CF6" w:rsidP="00A03CF6">
      <w:pPr>
        <w:jc w:val="right"/>
        <w:rPr>
          <w:sz w:val="26"/>
          <w:szCs w:val="26"/>
        </w:rPr>
      </w:pPr>
    </w:p>
    <w:p w:rsidR="00A03CF6" w:rsidRDefault="00A03CF6" w:rsidP="00A03CF6">
      <w:pPr>
        <w:jc w:val="right"/>
        <w:rPr>
          <w:sz w:val="26"/>
          <w:szCs w:val="26"/>
        </w:rPr>
      </w:pPr>
    </w:p>
    <w:p w:rsidR="00A03CF6" w:rsidRDefault="00A03CF6" w:rsidP="00A03CF6">
      <w:pPr>
        <w:jc w:val="right"/>
        <w:rPr>
          <w:sz w:val="26"/>
          <w:szCs w:val="26"/>
        </w:rPr>
      </w:pPr>
    </w:p>
    <w:p w:rsidR="00A03CF6" w:rsidRPr="00FE4AE3" w:rsidRDefault="002F56A2" w:rsidP="00A03CF6">
      <w:pPr>
        <w:jc w:val="center"/>
        <w:rPr>
          <w:b/>
          <w:sz w:val="26"/>
          <w:szCs w:val="26"/>
        </w:rPr>
      </w:pPr>
      <w:r w:rsidRPr="00FE4AE3">
        <w:rPr>
          <w:b/>
          <w:sz w:val="26"/>
          <w:szCs w:val="26"/>
        </w:rPr>
        <w:t xml:space="preserve">Кодекс </w:t>
      </w:r>
    </w:p>
    <w:p w:rsidR="002F56A2" w:rsidRPr="00FE4AE3" w:rsidRDefault="002F56A2" w:rsidP="00A03CF6">
      <w:pPr>
        <w:jc w:val="center"/>
        <w:rPr>
          <w:b/>
          <w:sz w:val="26"/>
          <w:szCs w:val="26"/>
        </w:rPr>
      </w:pPr>
      <w:r w:rsidRPr="00FE4AE3">
        <w:rPr>
          <w:b/>
          <w:sz w:val="26"/>
          <w:szCs w:val="26"/>
        </w:rPr>
        <w:t xml:space="preserve">Этики и служебного поведения федеральных государственных служащих </w:t>
      </w:r>
    </w:p>
    <w:p w:rsidR="002F56A2" w:rsidRPr="00FE4AE3" w:rsidRDefault="00580626" w:rsidP="00A03C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Железнодорожного</w:t>
      </w:r>
      <w:r w:rsidR="002F56A2" w:rsidRPr="00FE4AE3">
        <w:rPr>
          <w:b/>
          <w:sz w:val="26"/>
          <w:szCs w:val="26"/>
        </w:rPr>
        <w:t xml:space="preserve"> районного суда г. Ростова-на-Дону</w:t>
      </w:r>
    </w:p>
    <w:p w:rsidR="002F56A2" w:rsidRDefault="002F56A2" w:rsidP="00A03CF6">
      <w:pPr>
        <w:jc w:val="center"/>
        <w:rPr>
          <w:sz w:val="26"/>
          <w:szCs w:val="26"/>
        </w:rPr>
      </w:pPr>
    </w:p>
    <w:p w:rsidR="002F56A2" w:rsidRDefault="002F56A2" w:rsidP="00A03CF6">
      <w:pPr>
        <w:jc w:val="center"/>
        <w:rPr>
          <w:sz w:val="26"/>
          <w:szCs w:val="26"/>
        </w:rPr>
      </w:pPr>
    </w:p>
    <w:p w:rsidR="002F56A2" w:rsidRPr="00FE4AE3" w:rsidRDefault="002F56A2" w:rsidP="002F56A2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FE4AE3">
        <w:rPr>
          <w:b/>
          <w:sz w:val="26"/>
          <w:szCs w:val="26"/>
        </w:rPr>
        <w:t>Общие положения</w:t>
      </w:r>
    </w:p>
    <w:p w:rsidR="002F56A2" w:rsidRDefault="002F56A2" w:rsidP="002F56A2">
      <w:pPr>
        <w:jc w:val="center"/>
        <w:rPr>
          <w:sz w:val="26"/>
          <w:szCs w:val="26"/>
        </w:rPr>
      </w:pPr>
    </w:p>
    <w:p w:rsidR="002F56A2" w:rsidRDefault="002F56A2" w:rsidP="002F56A2">
      <w:pPr>
        <w:jc w:val="center"/>
        <w:rPr>
          <w:sz w:val="26"/>
          <w:szCs w:val="26"/>
        </w:rPr>
      </w:pPr>
    </w:p>
    <w:p w:rsidR="002F56A2" w:rsidRDefault="00E169B8" w:rsidP="002F56A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Настоящий Кодекс этики и служебного поведения федеральных государственных гражданских служащих</w:t>
      </w:r>
      <w:r w:rsidR="00AD7471">
        <w:rPr>
          <w:sz w:val="26"/>
          <w:szCs w:val="26"/>
        </w:rPr>
        <w:t xml:space="preserve"> </w:t>
      </w:r>
      <w:r w:rsidR="00580626">
        <w:rPr>
          <w:sz w:val="26"/>
          <w:szCs w:val="26"/>
        </w:rPr>
        <w:t>Железнодорожного</w:t>
      </w:r>
      <w:r w:rsidR="00AD7471">
        <w:rPr>
          <w:sz w:val="26"/>
          <w:szCs w:val="26"/>
        </w:rPr>
        <w:t xml:space="preserve"> районного суда г. Ростова-на-Дону (далее  -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1996г.), Модельного кодекса поведения государственных служащих (приложение к Рекомендации Комитета министров Совета Европы от 11 мая 2000г.</w:t>
      </w:r>
      <w:proofErr w:type="gramEnd"/>
      <w:r w:rsidR="00AD7471">
        <w:rPr>
          <w:sz w:val="26"/>
          <w:szCs w:val="26"/>
        </w:rPr>
        <w:t xml:space="preserve"> № </w:t>
      </w:r>
      <w:proofErr w:type="gramStart"/>
      <w:r w:rsidR="00AD7471">
        <w:rPr>
          <w:sz w:val="26"/>
          <w:szCs w:val="26"/>
        </w:rPr>
        <w:t xml:space="preserve">К (2000) 10 о кодексах поведения для государственных служащих),  </w:t>
      </w:r>
      <w:r w:rsidR="00D946AC">
        <w:rPr>
          <w:sz w:val="26"/>
          <w:szCs w:val="26"/>
        </w:rPr>
        <w:t>федеральных законов от 25 декабря 2008г. № 273-ФЗ «О противодействии коррупции, от 27 мая 2003г. № 58-ФЗ «О системе государственной службы Российской Федерации», других федеральных законов, содержащих ограничения, запреты и</w:t>
      </w:r>
      <w:proofErr w:type="gramEnd"/>
      <w:r w:rsidR="00D946AC">
        <w:rPr>
          <w:sz w:val="26"/>
          <w:szCs w:val="26"/>
        </w:rPr>
        <w:t xml:space="preserve"> </w:t>
      </w:r>
      <w:proofErr w:type="gramStart"/>
      <w:r w:rsidR="00D946AC">
        <w:rPr>
          <w:sz w:val="26"/>
          <w:szCs w:val="26"/>
        </w:rPr>
        <w:t xml:space="preserve">обязанности для государственных служащих Российской Федерации, Указа Президента Российской Федерации от 12 августа 2002г. № 885 «Об утверждении общих принципов служебного поведения государственных служащих», Типовым кодексом этики и служебного поведения </w:t>
      </w:r>
      <w:r w:rsidR="00C8779D">
        <w:rPr>
          <w:sz w:val="26"/>
          <w:szCs w:val="26"/>
        </w:rPr>
        <w:t xml:space="preserve">федеральных государственных гражданских служащих аппаратов федеральных судов общей юрисдикции и управлений </w:t>
      </w:r>
      <w:r w:rsidR="00661803">
        <w:rPr>
          <w:sz w:val="26"/>
          <w:szCs w:val="26"/>
        </w:rPr>
        <w:t>(отделов) Судебного департамента в субъектах Российской Федерации, утвержденным приказом Генерального директора Судебного департамента при Верховном Суде Российской Федерации от 26</w:t>
      </w:r>
      <w:proofErr w:type="gramEnd"/>
      <w:r w:rsidR="00661803">
        <w:rPr>
          <w:sz w:val="26"/>
          <w:szCs w:val="26"/>
        </w:rPr>
        <w:t xml:space="preserve"> апреля 2011 года № 79 и иных нормативно правовых актов, а также </w:t>
      </w:r>
      <w:proofErr w:type="gramStart"/>
      <w:r w:rsidR="00661803">
        <w:rPr>
          <w:sz w:val="26"/>
          <w:szCs w:val="26"/>
        </w:rPr>
        <w:t>основан</w:t>
      </w:r>
      <w:proofErr w:type="gramEnd"/>
      <w:r w:rsidR="00661803">
        <w:rPr>
          <w:sz w:val="26"/>
          <w:szCs w:val="26"/>
        </w:rPr>
        <w:t xml:space="preserve"> на общепризнанных нравственных принципах и нормах российского общества и государства.</w:t>
      </w:r>
    </w:p>
    <w:p w:rsidR="00661803" w:rsidRDefault="007A470B" w:rsidP="002F56A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</w:t>
      </w:r>
      <w:r w:rsidR="00286BDE">
        <w:rPr>
          <w:sz w:val="26"/>
          <w:szCs w:val="26"/>
        </w:rPr>
        <w:t xml:space="preserve">федеральные государственные гражданские служащие </w:t>
      </w:r>
      <w:r w:rsidR="00580626">
        <w:rPr>
          <w:sz w:val="26"/>
          <w:szCs w:val="26"/>
        </w:rPr>
        <w:t>Железнодорожного</w:t>
      </w:r>
      <w:r w:rsidR="00286BDE">
        <w:rPr>
          <w:sz w:val="26"/>
          <w:szCs w:val="26"/>
        </w:rPr>
        <w:t xml:space="preserve"> районного суда г. Ростова-на-Дону независимо от замещаемой ими должности.</w:t>
      </w:r>
    </w:p>
    <w:p w:rsidR="00286BDE" w:rsidRDefault="00286BDE" w:rsidP="002F56A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Гражданин Российской Федерации, поступающий на федеральную государственную гражданскую службу (далее-гражданская служба) в </w:t>
      </w:r>
      <w:r w:rsidR="00580626">
        <w:rPr>
          <w:sz w:val="26"/>
          <w:szCs w:val="26"/>
        </w:rPr>
        <w:lastRenderedPageBreak/>
        <w:t>Железнодорожный</w:t>
      </w:r>
      <w:r>
        <w:rPr>
          <w:sz w:val="26"/>
          <w:szCs w:val="26"/>
        </w:rPr>
        <w:t xml:space="preserve"> районный суд г. Ростова-на-Дону, обязан </w:t>
      </w:r>
      <w:r w:rsidR="00DD4B00">
        <w:rPr>
          <w:sz w:val="26"/>
          <w:szCs w:val="26"/>
        </w:rPr>
        <w:t>ознакомиться с положениями Кодекса и соблюдать их в процессе своей служебной деятельности.</w:t>
      </w:r>
    </w:p>
    <w:p w:rsidR="00DD4B00" w:rsidRDefault="00DD4B00" w:rsidP="002F56A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гражданский служащий должен принимать все необходимые меры для соблюдения положений Кодекса, а каждый </w:t>
      </w:r>
      <w:r w:rsidR="002F2C35">
        <w:rPr>
          <w:sz w:val="26"/>
          <w:szCs w:val="26"/>
        </w:rPr>
        <w:t>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2F2C35" w:rsidRDefault="002F2C35" w:rsidP="002F56A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Кодекса является установление этнических норм и правил служебного поведения гражданских служащих для </w:t>
      </w:r>
      <w:r w:rsidR="0054510B">
        <w:rPr>
          <w:sz w:val="26"/>
          <w:szCs w:val="26"/>
        </w:rPr>
        <w:t>достойного выполнения ими своей профессиональной деятельности, а также содействие укреплению авторитета государственных гражданских служащих, доверия граждан к государственным органам и обеспечение единых норм поведения гражданских служащих.</w:t>
      </w:r>
    </w:p>
    <w:p w:rsidR="0054510B" w:rsidRDefault="00C924DF" w:rsidP="002F56A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Кодекс призван </w:t>
      </w:r>
      <w:r w:rsidR="0075070C">
        <w:rPr>
          <w:sz w:val="26"/>
          <w:szCs w:val="26"/>
        </w:rPr>
        <w:t>повысить эффективность выполнения гражданскими служащими своих должностных обязанностей.</w:t>
      </w:r>
    </w:p>
    <w:p w:rsidR="0075070C" w:rsidRDefault="0075070C" w:rsidP="002F56A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</w:t>
      </w:r>
      <w:r w:rsidR="00D811D5">
        <w:rPr>
          <w:sz w:val="26"/>
          <w:szCs w:val="26"/>
        </w:rPr>
        <w:t>сударственных гражданских служащих, их самоконтроля.</w:t>
      </w:r>
    </w:p>
    <w:p w:rsidR="00D811D5" w:rsidRDefault="00D811D5" w:rsidP="002F56A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Знание и соблюдение гражданскими служащими положений Кодекса является одним из критериев оценки их качества их профессиональной деятельности и служебного поведения.</w:t>
      </w:r>
    </w:p>
    <w:p w:rsidR="00D811D5" w:rsidRDefault="00D811D5" w:rsidP="00D811D5">
      <w:pPr>
        <w:jc w:val="both"/>
        <w:rPr>
          <w:sz w:val="26"/>
          <w:szCs w:val="26"/>
        </w:rPr>
      </w:pPr>
    </w:p>
    <w:p w:rsidR="00FE4AE3" w:rsidRDefault="00D811D5" w:rsidP="00D811D5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FE4AE3">
        <w:rPr>
          <w:b/>
          <w:sz w:val="26"/>
          <w:szCs w:val="26"/>
        </w:rPr>
        <w:t>Основ</w:t>
      </w:r>
      <w:r w:rsidR="00355DFB" w:rsidRPr="00FE4AE3">
        <w:rPr>
          <w:b/>
          <w:sz w:val="26"/>
          <w:szCs w:val="26"/>
        </w:rPr>
        <w:t xml:space="preserve">ные принципы и правила служебного поведения гражданских служащих </w:t>
      </w:r>
      <w:r w:rsidR="00580626">
        <w:rPr>
          <w:b/>
          <w:sz w:val="26"/>
          <w:szCs w:val="26"/>
        </w:rPr>
        <w:t>Железнодорожного</w:t>
      </w:r>
      <w:r w:rsidR="00355DFB" w:rsidRPr="00FE4AE3">
        <w:rPr>
          <w:b/>
          <w:sz w:val="26"/>
          <w:szCs w:val="26"/>
        </w:rPr>
        <w:t xml:space="preserve"> районного суда </w:t>
      </w:r>
    </w:p>
    <w:p w:rsidR="00D811D5" w:rsidRPr="00FE4AE3" w:rsidRDefault="00355DFB" w:rsidP="00FE4AE3">
      <w:pPr>
        <w:pStyle w:val="a3"/>
        <w:ind w:left="1353"/>
        <w:jc w:val="center"/>
        <w:rPr>
          <w:b/>
          <w:sz w:val="26"/>
          <w:szCs w:val="26"/>
        </w:rPr>
      </w:pPr>
      <w:r w:rsidRPr="00FE4AE3">
        <w:rPr>
          <w:b/>
          <w:sz w:val="26"/>
          <w:szCs w:val="26"/>
        </w:rPr>
        <w:t>г. Ростова-на-Дону</w:t>
      </w:r>
    </w:p>
    <w:p w:rsidR="00355DFB" w:rsidRDefault="00355DFB" w:rsidP="00355DFB">
      <w:pPr>
        <w:jc w:val="center"/>
        <w:rPr>
          <w:sz w:val="26"/>
          <w:szCs w:val="26"/>
        </w:rPr>
      </w:pPr>
    </w:p>
    <w:p w:rsidR="00355DFB" w:rsidRDefault="00355DFB" w:rsidP="00355DF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Основные принципы служебного поведения гражданских служащих являются основой поведения граждан Российской Федерации в связи с нахождением их </w:t>
      </w:r>
      <w:r w:rsidR="00F223FC">
        <w:rPr>
          <w:sz w:val="26"/>
          <w:szCs w:val="26"/>
        </w:rPr>
        <w:t>на гражданской службе.</w:t>
      </w:r>
    </w:p>
    <w:p w:rsidR="00F223FC" w:rsidRDefault="00F223FC" w:rsidP="00355DF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Гражданские служащие, сознавая ответственность перед государством, обществом и гражданами, призваны:</w:t>
      </w:r>
    </w:p>
    <w:p w:rsidR="00F223FC" w:rsidRDefault="00F223FC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F223FC" w:rsidRDefault="00F223FC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</w:t>
      </w:r>
      <w:r w:rsidR="00FC7464">
        <w:rPr>
          <w:sz w:val="26"/>
          <w:szCs w:val="26"/>
        </w:rPr>
        <w:t>,</w:t>
      </w:r>
      <w:r>
        <w:rPr>
          <w:sz w:val="26"/>
          <w:szCs w:val="26"/>
        </w:rPr>
        <w:t xml:space="preserve"> как государственных органов</w:t>
      </w:r>
      <w:r w:rsidR="00FC7464">
        <w:rPr>
          <w:sz w:val="26"/>
          <w:szCs w:val="26"/>
        </w:rPr>
        <w:t>, так и гражданских служащих;</w:t>
      </w:r>
    </w:p>
    <w:p w:rsidR="00FC7464" w:rsidRDefault="00FC7464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осуществлять свою деятельность в пределах полномочий </w:t>
      </w:r>
      <w:r w:rsidR="00580626">
        <w:rPr>
          <w:sz w:val="26"/>
          <w:szCs w:val="26"/>
        </w:rPr>
        <w:t>Железнодорожного</w:t>
      </w:r>
      <w:r>
        <w:rPr>
          <w:sz w:val="26"/>
          <w:szCs w:val="26"/>
        </w:rPr>
        <w:t xml:space="preserve"> районного суда г. Ростова-на-Дону;</w:t>
      </w:r>
    </w:p>
    <w:p w:rsidR="00FC7464" w:rsidRDefault="00FC7464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80682">
        <w:rPr>
          <w:sz w:val="26"/>
          <w:szCs w:val="26"/>
        </w:rPr>
        <w:t xml:space="preserve">не оказывать предпочтения </w:t>
      </w:r>
      <w:r w:rsidR="000367DF">
        <w:rPr>
          <w:sz w:val="26"/>
          <w:szCs w:val="26"/>
        </w:rPr>
        <w:t>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0367DF" w:rsidRDefault="00E01A39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</w:t>
      </w:r>
      <w:r w:rsidR="00F922BB">
        <w:rPr>
          <w:sz w:val="26"/>
          <w:szCs w:val="26"/>
        </w:rPr>
        <w:t xml:space="preserve"> исполнению ими должностных обязанностей;</w:t>
      </w:r>
    </w:p>
    <w:p w:rsidR="00A22120" w:rsidRDefault="00A22120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уведомлять председателя </w:t>
      </w:r>
      <w:r w:rsidR="00580626">
        <w:rPr>
          <w:sz w:val="26"/>
          <w:szCs w:val="26"/>
        </w:rPr>
        <w:t>Железнодорожного</w:t>
      </w:r>
      <w:r>
        <w:rPr>
          <w:sz w:val="26"/>
          <w:szCs w:val="26"/>
        </w:rPr>
        <w:t xml:space="preserve"> районного суда, органы прокуратуры или другие государственные органы обо всех</w:t>
      </w:r>
      <w:r w:rsidR="007A5560">
        <w:rPr>
          <w:sz w:val="26"/>
          <w:szCs w:val="26"/>
        </w:rPr>
        <w:t xml:space="preserve"> </w:t>
      </w:r>
      <w:r w:rsidR="00E5782A">
        <w:rPr>
          <w:sz w:val="26"/>
          <w:szCs w:val="26"/>
        </w:rPr>
        <w:t xml:space="preserve">случаях обращения к гражданскому служащему каких-либо лиц в целях склонения к совершению </w:t>
      </w:r>
      <w:r w:rsidR="007A5560">
        <w:rPr>
          <w:sz w:val="26"/>
          <w:szCs w:val="26"/>
        </w:rPr>
        <w:t>коррупционных правонарушений;</w:t>
      </w:r>
    </w:p>
    <w:p w:rsidR="007A5560" w:rsidRDefault="007A5560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соблюдать </w:t>
      </w:r>
      <w:r w:rsidR="00557D0D">
        <w:rPr>
          <w:sz w:val="26"/>
          <w:szCs w:val="26"/>
        </w:rPr>
        <w:t>установленные федеральными</w:t>
      </w:r>
      <w:r w:rsidR="000D25AB">
        <w:rPr>
          <w:sz w:val="26"/>
          <w:szCs w:val="26"/>
        </w:rPr>
        <w:t xml:space="preserve"> законами ограничения и запреты, исполнять обязанности, связанные с прохождением гражданской службы;</w:t>
      </w:r>
    </w:p>
    <w:p w:rsidR="000D25AB" w:rsidRDefault="000D25AB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соблюдать беспристрастность, </w:t>
      </w:r>
      <w:r w:rsidR="00175957">
        <w:rPr>
          <w:sz w:val="26"/>
          <w:szCs w:val="26"/>
        </w:rPr>
        <w:t>исключающую возможность влияния на их служебную деятельность решений политических партий и общественных объединений;</w:t>
      </w:r>
    </w:p>
    <w:p w:rsidR="00175957" w:rsidRDefault="00175957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соблюдать нормы служебной, профессиональной этики и правила делового поведения;</w:t>
      </w:r>
    </w:p>
    <w:p w:rsidR="00175957" w:rsidRDefault="00175957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C275A">
        <w:rPr>
          <w:sz w:val="26"/>
          <w:szCs w:val="26"/>
        </w:rPr>
        <w:t>проявлять корректность и внимательность в обращении с гражданами и должностными лицами;</w:t>
      </w:r>
    </w:p>
    <w:p w:rsidR="003C275A" w:rsidRDefault="003C275A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</w:t>
      </w:r>
      <w:r w:rsidR="008327E0">
        <w:rPr>
          <w:sz w:val="26"/>
          <w:szCs w:val="26"/>
        </w:rPr>
        <w:t>с</w:t>
      </w:r>
      <w:r>
        <w:rPr>
          <w:sz w:val="26"/>
          <w:szCs w:val="26"/>
        </w:rPr>
        <w:t>сий, способствовать межнациональному и меж</w:t>
      </w:r>
      <w:r w:rsidR="00474987">
        <w:rPr>
          <w:sz w:val="26"/>
          <w:szCs w:val="26"/>
        </w:rPr>
        <w:t>кон</w:t>
      </w:r>
      <w:r>
        <w:rPr>
          <w:sz w:val="26"/>
          <w:szCs w:val="26"/>
        </w:rPr>
        <w:t>фессиональному согласию;</w:t>
      </w:r>
    </w:p>
    <w:p w:rsidR="003C275A" w:rsidRDefault="003C275A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327E0">
        <w:rPr>
          <w:sz w:val="26"/>
          <w:szCs w:val="26"/>
        </w:rPr>
        <w:t xml:space="preserve">воздерживаться от поведения, которое могло бы вызвать сомнение в добросовестном исполнении гражданским служащим должностных </w:t>
      </w:r>
      <w:r w:rsidR="007F4DD8">
        <w:rPr>
          <w:sz w:val="26"/>
          <w:szCs w:val="26"/>
        </w:rPr>
        <w:t xml:space="preserve">обязанностей, а также избегать конфликтных ситуаций, способных нанести ущерб его репутации или авторитету </w:t>
      </w:r>
      <w:r w:rsidR="00580626">
        <w:rPr>
          <w:sz w:val="26"/>
          <w:szCs w:val="26"/>
        </w:rPr>
        <w:t>Железнодорожного</w:t>
      </w:r>
      <w:r w:rsidR="007F4DD8">
        <w:rPr>
          <w:sz w:val="26"/>
          <w:szCs w:val="26"/>
        </w:rPr>
        <w:t xml:space="preserve"> районного суда г. Ростова-на-Дону;</w:t>
      </w:r>
    </w:p>
    <w:p w:rsidR="007F4DD8" w:rsidRDefault="007F4DD8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принимать предусмотренные законо</w:t>
      </w:r>
      <w:r w:rsidR="00CB651D">
        <w:rPr>
          <w:sz w:val="26"/>
          <w:szCs w:val="26"/>
        </w:rPr>
        <w:t>дательством Российской Федерации меры по недопущению воз</w:t>
      </w:r>
      <w:r w:rsidR="00D32E83">
        <w:rPr>
          <w:sz w:val="26"/>
          <w:szCs w:val="26"/>
        </w:rPr>
        <w:t>никновения конфликта интересов и урегулированию возникших случаев конфликта интересов;</w:t>
      </w:r>
    </w:p>
    <w:p w:rsidR="00D32E83" w:rsidRDefault="00D32E83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57B9A">
        <w:rPr>
          <w:sz w:val="26"/>
          <w:szCs w:val="26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557B9A" w:rsidRDefault="00557B9A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воздерживаться от публичных высказываний, суждений и оценок в отношении деятельности </w:t>
      </w:r>
      <w:r w:rsidR="00580626">
        <w:rPr>
          <w:sz w:val="26"/>
          <w:szCs w:val="26"/>
        </w:rPr>
        <w:t>Железнодорожного</w:t>
      </w:r>
      <w:r>
        <w:rPr>
          <w:sz w:val="26"/>
          <w:szCs w:val="26"/>
        </w:rPr>
        <w:t xml:space="preserve"> районного суда г. Ростова-на-Дону, председателя </w:t>
      </w:r>
      <w:r w:rsidR="00580626">
        <w:rPr>
          <w:sz w:val="26"/>
          <w:szCs w:val="26"/>
        </w:rPr>
        <w:t>Железнодорожного</w:t>
      </w:r>
      <w:r>
        <w:rPr>
          <w:sz w:val="26"/>
          <w:szCs w:val="26"/>
        </w:rPr>
        <w:t xml:space="preserve"> районного суда г. Ростова-на-Дону</w:t>
      </w:r>
      <w:r w:rsidR="00C2223B">
        <w:rPr>
          <w:sz w:val="26"/>
          <w:szCs w:val="26"/>
        </w:rPr>
        <w:t>, если это не входит в должностные обязанности гражданского служащего;</w:t>
      </w:r>
    </w:p>
    <w:p w:rsidR="00C2223B" w:rsidRDefault="00C2223B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соблюдать в </w:t>
      </w:r>
      <w:r w:rsidR="00580626">
        <w:rPr>
          <w:sz w:val="26"/>
          <w:szCs w:val="26"/>
        </w:rPr>
        <w:t>Железнодорожном</w:t>
      </w:r>
      <w:r>
        <w:rPr>
          <w:sz w:val="26"/>
          <w:szCs w:val="26"/>
        </w:rPr>
        <w:t xml:space="preserve"> районном суде г. Ростова-на-Дону правила публичных выступлений и предоставления служебной информации;</w:t>
      </w:r>
    </w:p>
    <w:p w:rsidR="00C2223B" w:rsidRDefault="00C2223B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уважительно отно</w:t>
      </w:r>
      <w:r w:rsidR="00CC313D">
        <w:rPr>
          <w:sz w:val="26"/>
          <w:szCs w:val="26"/>
        </w:rPr>
        <w:t xml:space="preserve">ситься к деятельности представителей средств массовой информации по информированию общества о работе </w:t>
      </w:r>
      <w:r w:rsidR="00580626">
        <w:rPr>
          <w:sz w:val="26"/>
          <w:szCs w:val="26"/>
        </w:rPr>
        <w:t>Железнодорожного</w:t>
      </w:r>
      <w:r w:rsidR="00CC313D">
        <w:rPr>
          <w:sz w:val="26"/>
          <w:szCs w:val="26"/>
        </w:rPr>
        <w:t xml:space="preserve"> районного суда г. Ростова-на-Дону</w:t>
      </w:r>
      <w:r w:rsidR="005F58C8">
        <w:rPr>
          <w:sz w:val="26"/>
          <w:szCs w:val="26"/>
        </w:rPr>
        <w:t>, а также оказывать содействие в получении достоверной информации в установленном порядке;</w:t>
      </w:r>
    </w:p>
    <w:p w:rsidR="00C65D5D" w:rsidRDefault="005F58C8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воздерживаться в публичных выступлениях, в том числе в средствах массовой информации от обозначения стоимости в иностранной валюте (условных денежных единицах)</w:t>
      </w:r>
      <w:r w:rsidR="0013542A">
        <w:rPr>
          <w:sz w:val="26"/>
          <w:szCs w:val="26"/>
        </w:rPr>
        <w:t xml:space="preserve"> </w:t>
      </w:r>
      <w:r w:rsidR="00BA3036">
        <w:rPr>
          <w:sz w:val="26"/>
          <w:szCs w:val="26"/>
        </w:rPr>
        <w:t>на территории Российской Федерации товаров, работ, у</w:t>
      </w:r>
      <w:r w:rsidR="007B2A06">
        <w:rPr>
          <w:sz w:val="26"/>
          <w:szCs w:val="26"/>
        </w:rPr>
        <w:t xml:space="preserve">слуг и иных </w:t>
      </w:r>
      <w:proofErr w:type="gramStart"/>
      <w:r w:rsidR="007B2A06">
        <w:rPr>
          <w:sz w:val="26"/>
          <w:szCs w:val="26"/>
        </w:rPr>
        <w:t>объектов</w:t>
      </w:r>
      <w:proofErr w:type="gramEnd"/>
      <w:r w:rsidR="007B2A06">
        <w:rPr>
          <w:sz w:val="26"/>
          <w:szCs w:val="26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заимствований, </w:t>
      </w:r>
      <w:r w:rsidR="00990374">
        <w:rPr>
          <w:sz w:val="26"/>
          <w:szCs w:val="26"/>
        </w:rPr>
        <w:t xml:space="preserve">государственного долга, за исключением случаев, когда это необходимо для точной передачи сведений либо предусмотрено законодательством Российской Федерации, </w:t>
      </w:r>
      <w:r w:rsidR="00990374">
        <w:rPr>
          <w:sz w:val="26"/>
          <w:szCs w:val="26"/>
        </w:rPr>
        <w:lastRenderedPageBreak/>
        <w:t>международными</w:t>
      </w:r>
      <w:r w:rsidR="00C65D5D">
        <w:rPr>
          <w:sz w:val="26"/>
          <w:szCs w:val="26"/>
        </w:rPr>
        <w:t xml:space="preserve"> договорами Российской Федерации, обычаями делового оборота;</w:t>
      </w:r>
    </w:p>
    <w:p w:rsidR="005F58C8" w:rsidRDefault="00C65D5D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посто</w:t>
      </w:r>
      <w:r w:rsidR="00A309AA">
        <w:rPr>
          <w:sz w:val="26"/>
          <w:szCs w:val="26"/>
        </w:rPr>
        <w:t>я</w:t>
      </w:r>
      <w:r>
        <w:rPr>
          <w:sz w:val="26"/>
          <w:szCs w:val="26"/>
        </w:rPr>
        <w:t>нно стремиться к обеспечению как можно более эф</w:t>
      </w:r>
      <w:r w:rsidR="00A309AA">
        <w:rPr>
          <w:sz w:val="26"/>
          <w:szCs w:val="26"/>
        </w:rPr>
        <w:t>ф</w:t>
      </w:r>
      <w:r>
        <w:rPr>
          <w:sz w:val="26"/>
          <w:szCs w:val="26"/>
        </w:rPr>
        <w:t xml:space="preserve">ективного распоряжения ресурсами, </w:t>
      </w:r>
      <w:r w:rsidR="00990374">
        <w:rPr>
          <w:sz w:val="26"/>
          <w:szCs w:val="26"/>
        </w:rPr>
        <w:t xml:space="preserve"> </w:t>
      </w:r>
      <w:r w:rsidR="00A309AA">
        <w:rPr>
          <w:sz w:val="26"/>
          <w:szCs w:val="26"/>
        </w:rPr>
        <w:t>находящимися в сфере его ответственности.</w:t>
      </w:r>
    </w:p>
    <w:p w:rsidR="00A309AA" w:rsidRDefault="00A309AA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Гражданские служащие обязаны соблюдать Конституцию Российской Федерации, федеральные конституционные и федеральные законы, иные </w:t>
      </w:r>
      <w:r w:rsidR="00D55ABC">
        <w:rPr>
          <w:sz w:val="26"/>
          <w:szCs w:val="26"/>
        </w:rPr>
        <w:t>нормативные акты Российской Федерации;</w:t>
      </w:r>
    </w:p>
    <w:p w:rsidR="00D55ABC" w:rsidRDefault="00D55ABC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12.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D55ABC" w:rsidRDefault="0041787C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13.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41787C" w:rsidRDefault="000116F8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14.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0116F8" w:rsidRDefault="000116F8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7D37BD" w:rsidRDefault="007D37BD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15. Гражданский служащий, замещающий должность, предусмотренную соответствующим перечнем должностей, обязан:</w:t>
      </w:r>
    </w:p>
    <w:p w:rsidR="007634A9" w:rsidRDefault="007D37BD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</w:t>
      </w:r>
      <w:r w:rsidR="007634A9">
        <w:rPr>
          <w:sz w:val="26"/>
          <w:szCs w:val="26"/>
        </w:rPr>
        <w:t xml:space="preserve"> имущественного характера своих супруги (супруга) и несовершеннолетних детей в срок не позднее 30 апреля года, следующим </w:t>
      </w:r>
      <w:proofErr w:type="gramStart"/>
      <w:r w:rsidR="007634A9">
        <w:rPr>
          <w:sz w:val="26"/>
          <w:szCs w:val="26"/>
        </w:rPr>
        <w:t>за</w:t>
      </w:r>
      <w:proofErr w:type="gramEnd"/>
      <w:r w:rsidR="007634A9">
        <w:rPr>
          <w:sz w:val="26"/>
          <w:szCs w:val="26"/>
        </w:rPr>
        <w:t xml:space="preserve"> отчетным;</w:t>
      </w:r>
    </w:p>
    <w:p w:rsidR="000116F8" w:rsidRDefault="007634A9" w:rsidP="00F223FC">
      <w:pPr>
        <w:pStyle w:val="a3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ежегодно в установленном порядке представлять сведения об адресах сайтов или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</w:t>
      </w:r>
      <w:r w:rsidR="007D37BD">
        <w:rPr>
          <w:sz w:val="26"/>
          <w:szCs w:val="26"/>
        </w:rPr>
        <w:t xml:space="preserve"> </w:t>
      </w:r>
      <w:r w:rsidR="009D03F6">
        <w:rPr>
          <w:sz w:val="26"/>
          <w:szCs w:val="26"/>
        </w:rPr>
        <w:t>позволяющие его идентифицировать, не позднее 1 апреля года, следующего за отчетным, по форме, установленной Правительством Российской Федерации.</w:t>
      </w:r>
      <w:proofErr w:type="gramEnd"/>
    </w:p>
    <w:p w:rsidR="009D03F6" w:rsidRDefault="009D03F6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16. Гражданскому служащему запрещается:</w:t>
      </w:r>
    </w:p>
    <w:p w:rsidR="009D03F6" w:rsidRDefault="00A529DB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A529DB" w:rsidRDefault="00A529DB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прекращать исполнение должностных обязанностей в целях урегулирования служебного спора.</w:t>
      </w:r>
    </w:p>
    <w:p w:rsidR="00A529DB" w:rsidRDefault="00A529DB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17.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A529DB" w:rsidRDefault="00A529DB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Гражданский служащий обязан уведомлять председателя </w:t>
      </w:r>
      <w:r w:rsidR="005B6D1C">
        <w:rPr>
          <w:sz w:val="26"/>
          <w:szCs w:val="26"/>
        </w:rPr>
        <w:t>Железнодорожного</w:t>
      </w:r>
      <w:r>
        <w:rPr>
          <w:sz w:val="26"/>
          <w:szCs w:val="26"/>
        </w:rPr>
        <w:t xml:space="preserve"> районного суда г. Ростова-на-Дону,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A529DB" w:rsidRDefault="006615CB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6615CB" w:rsidRDefault="006615CB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гражданским служащим по акту в </w:t>
      </w:r>
      <w:r w:rsidR="005B6D1C">
        <w:rPr>
          <w:sz w:val="26"/>
          <w:szCs w:val="26"/>
        </w:rPr>
        <w:t>Железнодорожный</w:t>
      </w:r>
      <w:r w:rsidR="00DA3ABF">
        <w:rPr>
          <w:sz w:val="26"/>
          <w:szCs w:val="26"/>
        </w:rPr>
        <w:t xml:space="preserve"> районный суд г. Ростова-на-Дону, за исключением случаев, установленных законодательством Российской Федерации.</w:t>
      </w:r>
    </w:p>
    <w:p w:rsidR="000C3C44" w:rsidRDefault="00DA3ABF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 Гражданский служащий может обрабатывать и передавать служебную информацию при соблюдении действующих в </w:t>
      </w:r>
      <w:r w:rsidR="005B6D1C">
        <w:rPr>
          <w:sz w:val="26"/>
          <w:szCs w:val="26"/>
        </w:rPr>
        <w:t>Железнодорожном</w:t>
      </w:r>
      <w:r>
        <w:rPr>
          <w:sz w:val="26"/>
          <w:szCs w:val="26"/>
        </w:rPr>
        <w:t xml:space="preserve"> районном суде г. Ростова-на-Дону норм и требований, принятых в соответствии</w:t>
      </w:r>
      <w:r w:rsidR="000C3C44">
        <w:rPr>
          <w:sz w:val="26"/>
          <w:szCs w:val="26"/>
        </w:rPr>
        <w:t xml:space="preserve"> с законодательством Российской Федерации.</w:t>
      </w:r>
    </w:p>
    <w:p w:rsidR="00DA3ABF" w:rsidRDefault="000C3C44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21. Гражданский служащий обязан принимать соответствующие меры по обеспечению безопасности и конфиден</w:t>
      </w:r>
      <w:r w:rsidR="006D3FAD">
        <w:rPr>
          <w:sz w:val="26"/>
          <w:szCs w:val="26"/>
        </w:rPr>
        <w:t xml:space="preserve">циальности информации, за несанкционированное разглашение которой он несет ответственность или (и) которая стала известна </w:t>
      </w:r>
      <w:r>
        <w:rPr>
          <w:sz w:val="26"/>
          <w:szCs w:val="26"/>
        </w:rPr>
        <w:t xml:space="preserve"> </w:t>
      </w:r>
      <w:r w:rsidR="00DA3ABF">
        <w:rPr>
          <w:sz w:val="26"/>
          <w:szCs w:val="26"/>
        </w:rPr>
        <w:t xml:space="preserve"> </w:t>
      </w:r>
      <w:r w:rsidR="006D3FAD">
        <w:rPr>
          <w:sz w:val="26"/>
          <w:szCs w:val="26"/>
        </w:rPr>
        <w:t>ему в связи с исполнением им должностных обязанностей.</w:t>
      </w:r>
    </w:p>
    <w:p w:rsidR="006D3FAD" w:rsidRDefault="006D3FAD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22. Гражданский служащий, наделенный организационн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распорядительными </w:t>
      </w:r>
      <w:r w:rsidR="0088128F">
        <w:rPr>
          <w:sz w:val="26"/>
          <w:szCs w:val="26"/>
        </w:rPr>
        <w:t xml:space="preserve">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</w:t>
      </w:r>
      <w:r w:rsidR="005B6D1C">
        <w:rPr>
          <w:sz w:val="26"/>
          <w:szCs w:val="26"/>
        </w:rPr>
        <w:t>Железнодорожном</w:t>
      </w:r>
      <w:r w:rsidR="0088128F">
        <w:rPr>
          <w:sz w:val="26"/>
          <w:szCs w:val="26"/>
        </w:rPr>
        <w:t xml:space="preserve"> районном суде г. Ростова-на-Дону</w:t>
      </w:r>
      <w:r w:rsidR="00F40419">
        <w:rPr>
          <w:sz w:val="26"/>
          <w:szCs w:val="26"/>
        </w:rPr>
        <w:t xml:space="preserve"> благоприятного для эффективной работы морально-психологического климата.</w:t>
      </w:r>
    </w:p>
    <w:p w:rsidR="00F40419" w:rsidRDefault="00F40419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23. Гражданский служащий, наделенный организационн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распорядительными п</w:t>
      </w:r>
      <w:r w:rsidR="00931BCF">
        <w:rPr>
          <w:sz w:val="26"/>
          <w:szCs w:val="26"/>
        </w:rPr>
        <w:t>олномочиями по отношению к другим гражданским служащим призван:</w:t>
      </w:r>
    </w:p>
    <w:p w:rsidR="00931BCF" w:rsidRDefault="00931BCF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принимать меры по предотвращению и урегулированию конфликта интересов;</w:t>
      </w:r>
    </w:p>
    <w:p w:rsidR="00931BCF" w:rsidRDefault="00931BCF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принимать меры по предупреждению коррупции;</w:t>
      </w:r>
    </w:p>
    <w:p w:rsidR="00931BCF" w:rsidRDefault="00931BCF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931BCF" w:rsidRDefault="00931BCF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24. Гражданский служащий, наделенный организационн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распорядительными полномочиями по отношению к другим гражданским служащим, должен принимать меры к тому, чтобы подчиненные </w:t>
      </w:r>
      <w:r w:rsidR="00EE32C8">
        <w:rPr>
          <w:sz w:val="26"/>
          <w:szCs w:val="26"/>
        </w:rPr>
        <w:t xml:space="preserve">ему гражданские служащие не допускали </w:t>
      </w:r>
      <w:proofErr w:type="spellStart"/>
      <w:r w:rsidR="00EE32C8">
        <w:rPr>
          <w:sz w:val="26"/>
          <w:szCs w:val="26"/>
        </w:rPr>
        <w:t>коррупционно</w:t>
      </w:r>
      <w:proofErr w:type="spellEnd"/>
      <w:r w:rsidR="00EE32C8">
        <w:rPr>
          <w:sz w:val="26"/>
          <w:szCs w:val="26"/>
        </w:rPr>
        <w:t xml:space="preserve"> опасного поведения, своим личным поведением подавать пример честности, беспристрастности</w:t>
      </w:r>
      <w:r w:rsidR="003D27F5">
        <w:rPr>
          <w:sz w:val="26"/>
          <w:szCs w:val="26"/>
        </w:rPr>
        <w:t xml:space="preserve"> и справедливости.</w:t>
      </w:r>
    </w:p>
    <w:p w:rsidR="003D27F5" w:rsidRDefault="003D27F5" w:rsidP="00F223F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25. Гражданский служащий, наделенный организационн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</w:t>
      </w:r>
      <w:r>
        <w:rPr>
          <w:sz w:val="26"/>
          <w:szCs w:val="26"/>
        </w:rPr>
        <w:lastRenderedPageBreak/>
        <w:t>поведения, если он не принял меры по недоп</w:t>
      </w:r>
      <w:r w:rsidR="005E21B7">
        <w:rPr>
          <w:sz w:val="26"/>
          <w:szCs w:val="26"/>
        </w:rPr>
        <w:t>ущению таких действий или бездействия.</w:t>
      </w:r>
    </w:p>
    <w:p w:rsidR="005E21B7" w:rsidRDefault="005E21B7" w:rsidP="00F223FC">
      <w:pPr>
        <w:pStyle w:val="a3"/>
        <w:jc w:val="both"/>
        <w:rPr>
          <w:sz w:val="26"/>
          <w:szCs w:val="26"/>
        </w:rPr>
      </w:pPr>
    </w:p>
    <w:p w:rsidR="005E21B7" w:rsidRPr="00021C5F" w:rsidRDefault="005E21B7" w:rsidP="00021C5F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021C5F">
        <w:rPr>
          <w:b/>
          <w:sz w:val="26"/>
          <w:szCs w:val="26"/>
        </w:rPr>
        <w:t xml:space="preserve">Этические правила служебного поведения </w:t>
      </w:r>
      <w:proofErr w:type="gramStart"/>
      <w:r w:rsidRPr="00021C5F">
        <w:rPr>
          <w:b/>
          <w:sz w:val="26"/>
          <w:szCs w:val="26"/>
        </w:rPr>
        <w:t>гражданский</w:t>
      </w:r>
      <w:proofErr w:type="gramEnd"/>
      <w:r w:rsidRPr="00021C5F">
        <w:rPr>
          <w:b/>
          <w:sz w:val="26"/>
          <w:szCs w:val="26"/>
        </w:rPr>
        <w:t xml:space="preserve"> служащих </w:t>
      </w:r>
      <w:r w:rsidR="005B6D1C">
        <w:rPr>
          <w:b/>
          <w:sz w:val="26"/>
          <w:szCs w:val="26"/>
        </w:rPr>
        <w:t>Железнодорожного</w:t>
      </w:r>
      <w:bookmarkStart w:id="0" w:name="_GoBack"/>
      <w:bookmarkEnd w:id="0"/>
      <w:r w:rsidRPr="00021C5F">
        <w:rPr>
          <w:b/>
          <w:sz w:val="26"/>
          <w:szCs w:val="26"/>
        </w:rPr>
        <w:t xml:space="preserve"> районного суда г. Ростова-на-Дону</w:t>
      </w:r>
    </w:p>
    <w:p w:rsidR="002C00AB" w:rsidRDefault="002C00AB" w:rsidP="002C00AB">
      <w:pPr>
        <w:pStyle w:val="a3"/>
        <w:ind w:left="1353"/>
        <w:jc w:val="both"/>
        <w:rPr>
          <w:sz w:val="26"/>
          <w:szCs w:val="26"/>
        </w:rPr>
      </w:pPr>
    </w:p>
    <w:p w:rsidR="009B6EC6" w:rsidRDefault="009B6EC6" w:rsidP="009B6EC6">
      <w:pPr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26. </w:t>
      </w:r>
      <w:r w:rsidR="002B56BA">
        <w:rPr>
          <w:sz w:val="26"/>
          <w:szCs w:val="26"/>
        </w:rPr>
        <w:t xml:space="preserve">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="002B56BA">
        <w:rPr>
          <w:sz w:val="26"/>
          <w:szCs w:val="26"/>
        </w:rPr>
        <w:t>ценностью</w:t>
      </w:r>
      <w:proofErr w:type="gramEnd"/>
      <w:r w:rsidR="002B56BA">
        <w:rPr>
          <w:sz w:val="26"/>
          <w:szCs w:val="26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B56BA" w:rsidRDefault="002B56BA" w:rsidP="009B6EC6">
      <w:pPr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27. В служебном поведении гражданский служащий воздерживается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>:</w:t>
      </w:r>
    </w:p>
    <w:p w:rsidR="002B56BA" w:rsidRDefault="002B56BA" w:rsidP="009B6EC6">
      <w:pPr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любого вида взысканий и действий дискриминационного характера по признакам пола, возраста, расы, национальности, языка, гражданства, социального, имущественного </w:t>
      </w:r>
      <w:r w:rsidR="00AD4AD6">
        <w:rPr>
          <w:sz w:val="26"/>
          <w:szCs w:val="26"/>
        </w:rPr>
        <w:t>или семейного положения, политических или религиозных</w:t>
      </w:r>
      <w:r w:rsidR="00043C93">
        <w:rPr>
          <w:sz w:val="26"/>
          <w:szCs w:val="26"/>
        </w:rPr>
        <w:t xml:space="preserve"> предпочтений;</w:t>
      </w:r>
    </w:p>
    <w:p w:rsidR="00043C93" w:rsidRDefault="00043C93" w:rsidP="009B6EC6">
      <w:pPr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>- грубости, проявления пренебрежительного тона, заносчивости, предвзятых замечаний, предъявления неправомерных, незаслуженных обвинений;</w:t>
      </w:r>
    </w:p>
    <w:p w:rsidR="00043C93" w:rsidRDefault="00043C93" w:rsidP="009B6EC6">
      <w:pPr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84DB9">
        <w:rPr>
          <w:sz w:val="26"/>
          <w:szCs w:val="26"/>
        </w:rPr>
        <w:t>угроз, оскорбительных выражений или реплик, действий, препятствующих нормальному</w:t>
      </w:r>
      <w:r w:rsidR="00D865DB">
        <w:rPr>
          <w:sz w:val="26"/>
          <w:szCs w:val="26"/>
        </w:rPr>
        <w:t xml:space="preserve"> </w:t>
      </w:r>
      <w:r w:rsidR="00661641">
        <w:rPr>
          <w:sz w:val="26"/>
          <w:szCs w:val="26"/>
        </w:rPr>
        <w:t>общению или провоцирующих</w:t>
      </w:r>
      <w:r w:rsidR="00D865DB">
        <w:rPr>
          <w:sz w:val="26"/>
          <w:szCs w:val="26"/>
        </w:rPr>
        <w:t xml:space="preserve"> противоправное поведение;</w:t>
      </w:r>
    </w:p>
    <w:p w:rsidR="00D865DB" w:rsidRDefault="00D865DB" w:rsidP="009B6EC6">
      <w:pPr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>- курение во время служебных совещаний, бесед, иного служебного общения с гражданами.</w:t>
      </w:r>
    </w:p>
    <w:p w:rsidR="00D865DB" w:rsidRDefault="00D865DB" w:rsidP="009B6EC6">
      <w:pPr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>28.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D865DB" w:rsidRDefault="009F65DC" w:rsidP="009B6EC6">
      <w:pPr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9F65DC" w:rsidRDefault="009F65DC" w:rsidP="009B6EC6">
      <w:pPr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>29.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самоуправлению, соответствовать общепринятому деловому стилю, который отличают официальность</w:t>
      </w:r>
      <w:r w:rsidR="00395DD3">
        <w:rPr>
          <w:sz w:val="26"/>
          <w:szCs w:val="26"/>
        </w:rPr>
        <w:t>, сдержанность, традиционность, аккуратность.</w:t>
      </w:r>
    </w:p>
    <w:p w:rsidR="00395DD3" w:rsidRDefault="00395DD3" w:rsidP="009B6EC6">
      <w:pPr>
        <w:ind w:left="993"/>
        <w:jc w:val="both"/>
        <w:rPr>
          <w:sz w:val="26"/>
          <w:szCs w:val="26"/>
        </w:rPr>
      </w:pPr>
    </w:p>
    <w:p w:rsidR="00395DD3" w:rsidRDefault="00395DD3" w:rsidP="00021C5F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021C5F">
        <w:rPr>
          <w:b/>
          <w:sz w:val="26"/>
          <w:szCs w:val="26"/>
        </w:rPr>
        <w:t>Ответственность за нарушение положений Кодекса</w:t>
      </w:r>
    </w:p>
    <w:p w:rsidR="00021C5F" w:rsidRPr="00021C5F" w:rsidRDefault="00021C5F" w:rsidP="00021C5F">
      <w:pPr>
        <w:pStyle w:val="a3"/>
        <w:ind w:left="1353"/>
        <w:rPr>
          <w:b/>
          <w:sz w:val="26"/>
          <w:szCs w:val="26"/>
        </w:rPr>
      </w:pPr>
    </w:p>
    <w:p w:rsidR="00390D73" w:rsidRDefault="00390D73" w:rsidP="00390D73">
      <w:pPr>
        <w:pStyle w:val="a3"/>
        <w:ind w:left="13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30. </w:t>
      </w:r>
      <w:proofErr w:type="gramStart"/>
      <w:r>
        <w:rPr>
          <w:sz w:val="26"/>
          <w:szCs w:val="26"/>
        </w:rPr>
        <w:t xml:space="preserve">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Ростовской области и Управления Судебного департамента в Ростовской области и урегулированию конфликта интересов, а в случаях, предусмотренных федеральными законами, нарушение </w:t>
      </w:r>
      <w:r>
        <w:rPr>
          <w:sz w:val="26"/>
          <w:szCs w:val="26"/>
        </w:rPr>
        <w:lastRenderedPageBreak/>
        <w:t>положений Кодекса влечет применение к гражданскому служащему мер юридической ответственности.</w:t>
      </w:r>
      <w:proofErr w:type="gramEnd"/>
    </w:p>
    <w:p w:rsidR="00390D73" w:rsidRDefault="00390D73" w:rsidP="00390D73">
      <w:pPr>
        <w:pStyle w:val="a3"/>
        <w:ind w:left="13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Соблюдение гражданскими служащими Кодекса учитывается при проведении аттестации, формировании кадрового резерва для выдвижения на </w:t>
      </w:r>
      <w:r w:rsidR="00021C5F">
        <w:rPr>
          <w:sz w:val="26"/>
          <w:szCs w:val="26"/>
        </w:rPr>
        <w:t xml:space="preserve">вышестоящие должности, а также при наложении дисциплинарных взысканий. </w:t>
      </w:r>
      <w:r>
        <w:rPr>
          <w:sz w:val="26"/>
          <w:szCs w:val="26"/>
        </w:rPr>
        <w:t xml:space="preserve"> </w:t>
      </w:r>
    </w:p>
    <w:p w:rsidR="00395DD3" w:rsidRPr="00395DD3" w:rsidRDefault="00395DD3" w:rsidP="00395DD3">
      <w:pPr>
        <w:jc w:val="both"/>
        <w:rPr>
          <w:sz w:val="26"/>
          <w:szCs w:val="26"/>
        </w:rPr>
      </w:pPr>
    </w:p>
    <w:p w:rsidR="009B6EC6" w:rsidRDefault="009B6EC6" w:rsidP="009B6EC6">
      <w:pPr>
        <w:pStyle w:val="a3"/>
        <w:ind w:left="1353"/>
        <w:jc w:val="both"/>
        <w:rPr>
          <w:sz w:val="26"/>
          <w:szCs w:val="26"/>
        </w:rPr>
      </w:pPr>
    </w:p>
    <w:p w:rsidR="009B6EC6" w:rsidRPr="009B6EC6" w:rsidRDefault="009B6EC6" w:rsidP="009B6EC6">
      <w:pPr>
        <w:jc w:val="both"/>
        <w:rPr>
          <w:sz w:val="26"/>
          <w:szCs w:val="26"/>
        </w:rPr>
      </w:pPr>
    </w:p>
    <w:p w:rsidR="005E21B7" w:rsidRDefault="005E21B7" w:rsidP="005E21B7">
      <w:pPr>
        <w:jc w:val="center"/>
        <w:rPr>
          <w:sz w:val="26"/>
          <w:szCs w:val="26"/>
        </w:rPr>
      </w:pPr>
    </w:p>
    <w:p w:rsidR="005E21B7" w:rsidRDefault="005E21B7" w:rsidP="005E21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.    </w:t>
      </w:r>
    </w:p>
    <w:p w:rsidR="005E21B7" w:rsidRPr="005E21B7" w:rsidRDefault="005E21B7" w:rsidP="005E21B7">
      <w:pPr>
        <w:jc w:val="both"/>
        <w:rPr>
          <w:sz w:val="26"/>
          <w:szCs w:val="26"/>
        </w:rPr>
      </w:pPr>
    </w:p>
    <w:p w:rsidR="005E21B7" w:rsidRPr="005E21B7" w:rsidRDefault="005E21B7" w:rsidP="005E21B7">
      <w:pPr>
        <w:jc w:val="center"/>
        <w:rPr>
          <w:sz w:val="26"/>
          <w:szCs w:val="26"/>
        </w:rPr>
      </w:pPr>
    </w:p>
    <w:p w:rsidR="006615CB" w:rsidRDefault="006615CB" w:rsidP="00F223FC">
      <w:pPr>
        <w:pStyle w:val="a3"/>
        <w:jc w:val="both"/>
        <w:rPr>
          <w:sz w:val="26"/>
          <w:szCs w:val="26"/>
        </w:rPr>
      </w:pPr>
    </w:p>
    <w:p w:rsidR="00A529DB" w:rsidRPr="00355DFB" w:rsidRDefault="00A529DB" w:rsidP="00F223FC">
      <w:pPr>
        <w:pStyle w:val="a3"/>
        <w:jc w:val="both"/>
        <w:rPr>
          <w:sz w:val="26"/>
          <w:szCs w:val="26"/>
        </w:rPr>
      </w:pPr>
    </w:p>
    <w:p w:rsidR="00A03CF6" w:rsidRPr="00A03CF6" w:rsidRDefault="00A03CF6" w:rsidP="005E21B7">
      <w:pPr>
        <w:jc w:val="both"/>
        <w:rPr>
          <w:sz w:val="26"/>
          <w:szCs w:val="26"/>
        </w:rPr>
      </w:pPr>
    </w:p>
    <w:sectPr w:rsidR="00A03CF6" w:rsidRPr="00A0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F0630"/>
    <w:multiLevelType w:val="hybridMultilevel"/>
    <w:tmpl w:val="D24E9B2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B6367"/>
    <w:multiLevelType w:val="hybridMultilevel"/>
    <w:tmpl w:val="F94CA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0B"/>
    <w:rsid w:val="000116F8"/>
    <w:rsid w:val="00021C5F"/>
    <w:rsid w:val="000367DF"/>
    <w:rsid w:val="00043C93"/>
    <w:rsid w:val="000C3C44"/>
    <w:rsid w:val="000D25AB"/>
    <w:rsid w:val="0013542A"/>
    <w:rsid w:val="00175957"/>
    <w:rsid w:val="00286BDE"/>
    <w:rsid w:val="002B56BA"/>
    <w:rsid w:val="002C00AB"/>
    <w:rsid w:val="002F2C35"/>
    <w:rsid w:val="002F56A2"/>
    <w:rsid w:val="00300C1D"/>
    <w:rsid w:val="00352350"/>
    <w:rsid w:val="00355DFB"/>
    <w:rsid w:val="00390D73"/>
    <w:rsid w:val="00395DD3"/>
    <w:rsid w:val="003C275A"/>
    <w:rsid w:val="003D27F5"/>
    <w:rsid w:val="0041787C"/>
    <w:rsid w:val="00474987"/>
    <w:rsid w:val="0054510B"/>
    <w:rsid w:val="00557B9A"/>
    <w:rsid w:val="00557D0D"/>
    <w:rsid w:val="00580626"/>
    <w:rsid w:val="005B6D1C"/>
    <w:rsid w:val="005E21B7"/>
    <w:rsid w:val="005F58C8"/>
    <w:rsid w:val="006615CB"/>
    <w:rsid w:val="00661641"/>
    <w:rsid w:val="00661803"/>
    <w:rsid w:val="006D3FAD"/>
    <w:rsid w:val="0075070C"/>
    <w:rsid w:val="007634A9"/>
    <w:rsid w:val="007A470B"/>
    <w:rsid w:val="007A5560"/>
    <w:rsid w:val="007B2A06"/>
    <w:rsid w:val="007D37BD"/>
    <w:rsid w:val="007F4DD8"/>
    <w:rsid w:val="008327E0"/>
    <w:rsid w:val="0088128F"/>
    <w:rsid w:val="008A510B"/>
    <w:rsid w:val="00931BCF"/>
    <w:rsid w:val="00933034"/>
    <w:rsid w:val="00980682"/>
    <w:rsid w:val="00990374"/>
    <w:rsid w:val="009B6EC6"/>
    <w:rsid w:val="009D03F6"/>
    <w:rsid w:val="009F65DC"/>
    <w:rsid w:val="00A03CF6"/>
    <w:rsid w:val="00A22120"/>
    <w:rsid w:val="00A309AA"/>
    <w:rsid w:val="00A529DB"/>
    <w:rsid w:val="00A84DB9"/>
    <w:rsid w:val="00AD4AD6"/>
    <w:rsid w:val="00AD7471"/>
    <w:rsid w:val="00AE7A3D"/>
    <w:rsid w:val="00BA3036"/>
    <w:rsid w:val="00BD1CFA"/>
    <w:rsid w:val="00C2223B"/>
    <w:rsid w:val="00C65D5D"/>
    <w:rsid w:val="00C8779D"/>
    <w:rsid w:val="00C924DF"/>
    <w:rsid w:val="00CB651D"/>
    <w:rsid w:val="00CC313D"/>
    <w:rsid w:val="00CE26A6"/>
    <w:rsid w:val="00D32E83"/>
    <w:rsid w:val="00D37536"/>
    <w:rsid w:val="00D55ABC"/>
    <w:rsid w:val="00D811D5"/>
    <w:rsid w:val="00D865DB"/>
    <w:rsid w:val="00D946AC"/>
    <w:rsid w:val="00DA3ABF"/>
    <w:rsid w:val="00DD4B00"/>
    <w:rsid w:val="00E01A39"/>
    <w:rsid w:val="00E169B8"/>
    <w:rsid w:val="00E5782A"/>
    <w:rsid w:val="00E714CB"/>
    <w:rsid w:val="00EC0702"/>
    <w:rsid w:val="00EE32C8"/>
    <w:rsid w:val="00F223FC"/>
    <w:rsid w:val="00F40419"/>
    <w:rsid w:val="00F922BB"/>
    <w:rsid w:val="00FC7464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2022-09-09T07:12:00Z</cp:lastPrinted>
  <dcterms:created xsi:type="dcterms:W3CDTF">2017-09-22T06:52:00Z</dcterms:created>
  <dcterms:modified xsi:type="dcterms:W3CDTF">2022-09-09T07:12:00Z</dcterms:modified>
</cp:coreProperties>
</file>