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0200E7">
        <w:rPr>
          <w:rFonts w:ascii="Times New Roman" w:hAnsi="Times New Roman" w:cs="Times New Roman"/>
          <w:sz w:val="28"/>
          <w:szCs w:val="28"/>
        </w:rPr>
        <w:t xml:space="preserve">л/с </w:t>
      </w:r>
      <w:r w:rsidR="000200E7" w:rsidRPr="000200E7">
        <w:rPr>
          <w:rFonts w:ascii="Times New Roman" w:hAnsi="Times New Roman" w:cs="Times New Roman"/>
          <w:b/>
          <w:bCs/>
          <w:sz w:val="28"/>
          <w:szCs w:val="28"/>
        </w:rPr>
        <w:t>05021084280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оплаты </w:t>
      </w:r>
      <w:r w:rsidR="00441E79">
        <w:rPr>
          <w:rFonts w:ascii="Times New Roman" w:hAnsi="Times New Roman" w:cs="Times New Roman"/>
          <w:color w:val="000000"/>
          <w:sz w:val="28"/>
          <w:szCs w:val="28"/>
        </w:rPr>
        <w:t xml:space="preserve">судебной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экспертизы</w:t>
      </w:r>
      <w:r w:rsidR="0044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BF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4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BF0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44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BF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41E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2BF0">
        <w:rPr>
          <w:rFonts w:ascii="Times New Roman" w:hAnsi="Times New Roman" w:cs="Times New Roman"/>
          <w:color w:val="000000"/>
          <w:sz w:val="28"/>
          <w:szCs w:val="28"/>
        </w:rPr>
        <w:t>залога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31C4" w:rsidRDefault="004931C4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вступления в силу </w:t>
      </w:r>
      <w:r w:rsidR="000200E7" w:rsidRPr="000200E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с </w:t>
      </w:r>
      <w:r w:rsidRPr="000200E7">
        <w:rPr>
          <w:rFonts w:ascii="Times New Roman" w:hAnsi="Times New Roman" w:cs="Times New Roman"/>
          <w:color w:val="FF0000"/>
          <w:sz w:val="28"/>
          <w:szCs w:val="28"/>
          <w:u w:val="single"/>
        </w:rPr>
        <w:t>29.03.2026 г.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A1F" w:rsidRDefault="00B43799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3799">
        <w:rPr>
          <w:rFonts w:ascii="Times New Roman" w:hAnsi="Times New Roman" w:cs="Times New Roman"/>
          <w:b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25A1F"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FB7CD3">
        <w:rPr>
          <w:rFonts w:ascii="Times New Roman" w:hAnsi="Times New Roman" w:cs="Times New Roman"/>
          <w:sz w:val="28"/>
          <w:szCs w:val="28"/>
        </w:rPr>
        <w:t>Приморскому краю</w:t>
      </w:r>
      <w:r w:rsidR="00E25A1F">
        <w:rPr>
          <w:rFonts w:ascii="Times New Roman" w:hAnsi="Times New Roman" w:cs="Times New Roman"/>
          <w:sz w:val="28"/>
          <w:szCs w:val="28"/>
        </w:rPr>
        <w:t xml:space="preserve"> (Управление Судебного </w:t>
      </w:r>
      <w:bookmarkEnd w:id="0"/>
      <w:r w:rsidR="00E25A1F">
        <w:rPr>
          <w:rFonts w:ascii="Times New Roman" w:hAnsi="Times New Roman" w:cs="Times New Roman"/>
          <w:sz w:val="28"/>
          <w:szCs w:val="28"/>
        </w:rPr>
        <w:t xml:space="preserve">департамента в Республике Бурятия л/с </w:t>
      </w:r>
      <w:r w:rsidR="00E25A1F" w:rsidRPr="000200E7">
        <w:rPr>
          <w:rFonts w:ascii="Times New Roman" w:hAnsi="Times New Roman" w:cs="Times New Roman"/>
          <w:b/>
          <w:bCs/>
          <w:sz w:val="28"/>
          <w:szCs w:val="28"/>
        </w:rPr>
        <w:t>05021084280</w:t>
      </w:r>
      <w:r w:rsidR="00E25A1F">
        <w:rPr>
          <w:rFonts w:ascii="Times New Roman" w:hAnsi="Times New Roman" w:cs="Times New Roman"/>
          <w:sz w:val="28"/>
          <w:szCs w:val="28"/>
        </w:rPr>
        <w:t>)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ИНН/КПП</w:t>
      </w:r>
      <w:r>
        <w:rPr>
          <w:rFonts w:ascii="Times New Roman" w:hAnsi="Times New Roman" w:cs="Times New Roman"/>
          <w:sz w:val="28"/>
          <w:szCs w:val="28"/>
        </w:rPr>
        <w:t xml:space="preserve"> 0323102930</w:t>
      </w:r>
      <w:r w:rsidR="006B5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6B5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032601001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Казначейский счет</w:t>
      </w:r>
      <w:r>
        <w:rPr>
          <w:rFonts w:ascii="Times New Roman" w:hAnsi="Times New Roman" w:cs="Times New Roman"/>
          <w:sz w:val="28"/>
          <w:szCs w:val="28"/>
        </w:rPr>
        <w:t xml:space="preserve"> 032126430000000</w:t>
      </w:r>
      <w:r w:rsidR="00FB7CD3">
        <w:rPr>
          <w:rFonts w:ascii="Times New Roman" w:hAnsi="Times New Roman" w:cs="Times New Roman"/>
          <w:sz w:val="28"/>
          <w:szCs w:val="28"/>
        </w:rPr>
        <w:t>12011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7CD3" w:rsidRPr="00FB7CD3">
        <w:rPr>
          <w:rFonts w:ascii="Times New Roman" w:hAnsi="Times New Roman" w:cs="Times New Roman"/>
          <w:sz w:val="28"/>
          <w:szCs w:val="28"/>
        </w:rPr>
        <w:t>ОКЦ № 1 ДГУ Банка России//УФК по Приморскому краю</w:t>
      </w:r>
      <w:r w:rsidR="00FB7CD3">
        <w:rPr>
          <w:rFonts w:ascii="Times New Roman" w:hAnsi="Times New Roman" w:cs="Times New Roman"/>
          <w:sz w:val="28"/>
          <w:szCs w:val="28"/>
        </w:rPr>
        <w:t>,</w:t>
      </w:r>
      <w:r w:rsidR="00FB7CD3" w:rsidRPr="00FB7CD3">
        <w:rPr>
          <w:rFonts w:ascii="Times New Roman" w:hAnsi="Times New Roman" w:cs="Times New Roman"/>
          <w:sz w:val="28"/>
          <w:szCs w:val="28"/>
        </w:rPr>
        <w:t xml:space="preserve"> г Владивосток</w:t>
      </w:r>
    </w:p>
    <w:p w:rsidR="00E25A1F" w:rsidRPr="008775C3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CD3">
        <w:rPr>
          <w:rFonts w:ascii="Times New Roman" w:hAnsi="Times New Roman" w:cs="Times New Roman"/>
          <w:sz w:val="28"/>
          <w:szCs w:val="28"/>
        </w:rPr>
        <w:t>010507002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CD3" w:rsidRPr="00FB7CD3">
        <w:rPr>
          <w:rFonts w:ascii="Times New Roman" w:hAnsi="Times New Roman" w:cs="Times New Roman"/>
          <w:sz w:val="28"/>
          <w:szCs w:val="28"/>
        </w:rPr>
        <w:t>40102810545370000012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ОКТМО</w:t>
      </w:r>
      <w:r>
        <w:rPr>
          <w:rFonts w:ascii="Times New Roman" w:hAnsi="Times New Roman" w:cs="Times New Roman"/>
          <w:sz w:val="28"/>
          <w:szCs w:val="28"/>
        </w:rPr>
        <w:t xml:space="preserve"> 81701000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КБК</w:t>
      </w:r>
      <w:r>
        <w:rPr>
          <w:rFonts w:ascii="Times New Roman" w:hAnsi="Times New Roman" w:cs="Times New Roman"/>
          <w:sz w:val="28"/>
          <w:szCs w:val="28"/>
        </w:rPr>
        <w:t xml:space="preserve"> 43800000000000000000 </w:t>
      </w:r>
      <w:r>
        <w:rPr>
          <w:rFonts w:ascii="Times New Roman" w:hAnsi="Times New Roman" w:cs="Times New Roman"/>
          <w:b/>
          <w:bCs/>
          <w:sz w:val="28"/>
          <w:szCs w:val="28"/>
        </w:rPr>
        <w:t>УИН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E25A1F" w:rsidRDefault="00E25A1F" w:rsidP="00E25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Код НПА: </w:t>
      </w:r>
      <w:r w:rsidR="008775C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указывается в соответствии с Перечнем кодов НПА</w:t>
      </w:r>
    </w:p>
    <w:p w:rsidR="00E25A1F" w:rsidRDefault="00E25A1F" w:rsidP="00E25A1F">
      <w:pPr>
        <w:autoSpaceDE w:val="0"/>
        <w:autoSpaceDN w:val="0"/>
        <w:adjustRightInd w:val="0"/>
        <w:spacing w:after="195"/>
        <w:ind w:right="-570"/>
        <w:rPr>
          <w:rFonts w:ascii="Calibri" w:hAnsi="Calibri" w:cs="Calibri"/>
          <w:sz w:val="28"/>
          <w:szCs w:val="28"/>
        </w:rPr>
      </w:pPr>
    </w:p>
    <w:sectPr w:rsidR="00E25A1F" w:rsidSect="0096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1F"/>
    <w:rsid w:val="00011B32"/>
    <w:rsid w:val="000200E7"/>
    <w:rsid w:val="00290B8F"/>
    <w:rsid w:val="003564C1"/>
    <w:rsid w:val="00410B04"/>
    <w:rsid w:val="00441E79"/>
    <w:rsid w:val="004931C4"/>
    <w:rsid w:val="004C43B7"/>
    <w:rsid w:val="004D7501"/>
    <w:rsid w:val="006B5962"/>
    <w:rsid w:val="008775C3"/>
    <w:rsid w:val="00967D94"/>
    <w:rsid w:val="00B43799"/>
    <w:rsid w:val="00C44F3B"/>
    <w:rsid w:val="00E25A1F"/>
    <w:rsid w:val="00EF2BF0"/>
    <w:rsid w:val="00F32188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140F2-562B-48A9-8C0B-F2474BBD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MNM</dc:creator>
  <cp:lastModifiedBy>buhuser</cp:lastModifiedBy>
  <cp:revision>8</cp:revision>
  <cp:lastPrinted>2024-08-22T04:38:00Z</cp:lastPrinted>
  <dcterms:created xsi:type="dcterms:W3CDTF">2025-12-08T02:53:00Z</dcterms:created>
  <dcterms:modified xsi:type="dcterms:W3CDTF">2026-03-02T07:39:00Z</dcterms:modified>
</cp:coreProperties>
</file>