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5C364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ФЕДЕРАЛЬНОЕ КАЗНАЧЕЙСТВО</w:t>
      </w:r>
    </w:p>
    <w:p w14:paraId="1E95CC1D" w14:textId="77777777" w:rsidR="00B45081" w:rsidRPr="00B45081" w:rsidRDefault="00B45081">
      <w:pPr>
        <w:pStyle w:val="ConsPlusTitle"/>
        <w:jc w:val="both"/>
        <w:rPr>
          <w:rFonts w:ascii="Times New Roman" w:hAnsi="Times New Roman" w:cs="Times New Roman"/>
          <w:sz w:val="27"/>
          <w:szCs w:val="27"/>
        </w:rPr>
      </w:pPr>
    </w:p>
    <w:p w14:paraId="73C446E1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ПЕРЕЧЕНЬ</w:t>
      </w:r>
    </w:p>
    <w:p w14:paraId="4BE0177B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ФЕДЕРАЛЬНЫХ ЗАКОНОВ, ИНЫХ НОРМАТИВНЫХ ПРАВОВЫХ</w:t>
      </w:r>
    </w:p>
    <w:p w14:paraId="6EF19954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АКТОВ РОССИЙСКОЙ ФЕДЕРАЦИИ, ОПРЕДЕЛЯЮЩИХ ОСНОВАНИЯ</w:t>
      </w:r>
    </w:p>
    <w:p w14:paraId="45942EF1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ДЛЯ ПОСТУПЛЕНИЯ, ВОЗВРАТА ИЛИ ПЕРЕЧИСЛЕНИЯ СРЕДСТВ,</w:t>
      </w:r>
    </w:p>
    <w:p w14:paraId="60D99E1A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ПОСТУПАЮЩИХ ВО ВРЕМЕННОЕ РАСПОРЯЖЕНИЕ ПОЛУЧАТЕЛЕЙ СРЕДСТВ</w:t>
      </w:r>
    </w:p>
    <w:p w14:paraId="17934163" w14:textId="77777777" w:rsidR="00B45081" w:rsidRPr="00B45081" w:rsidRDefault="00B4508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45081">
        <w:rPr>
          <w:rFonts w:ascii="Times New Roman" w:hAnsi="Times New Roman" w:cs="Times New Roman"/>
          <w:sz w:val="27"/>
          <w:szCs w:val="27"/>
        </w:rPr>
        <w:t>ФЕДЕРАЛЬНОГО БЮДЖЕТА (ПО СОСТОЯНИЮ НА 26.09.2024)</w:t>
      </w:r>
    </w:p>
    <w:p w14:paraId="074022B3" w14:textId="77777777" w:rsidR="00B45081" w:rsidRPr="00B45081" w:rsidRDefault="00B4508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1701"/>
        <w:gridCol w:w="1535"/>
        <w:gridCol w:w="5387"/>
        <w:gridCol w:w="1984"/>
        <w:gridCol w:w="1559"/>
        <w:gridCol w:w="1701"/>
      </w:tblGrid>
      <w:tr w:rsidR="00B45081" w:rsidRPr="00B45081" w14:paraId="6B42B7E0" w14:textId="77777777" w:rsidTr="00B45081">
        <w:tc>
          <w:tcPr>
            <w:tcW w:w="870" w:type="dxa"/>
          </w:tcPr>
          <w:p w14:paraId="427FD53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N п/п</w:t>
            </w:r>
          </w:p>
        </w:tc>
        <w:tc>
          <w:tcPr>
            <w:tcW w:w="1701" w:type="dxa"/>
          </w:tcPr>
          <w:p w14:paraId="3D227A1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Федеральный закон (наименование, номер, дата)</w:t>
            </w:r>
          </w:p>
        </w:tc>
        <w:tc>
          <w:tcPr>
            <w:tcW w:w="1535" w:type="dxa"/>
          </w:tcPr>
          <w:p w14:paraId="6EB199A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Нормативный правовой акт Российской Федерации, изданный в соответствии с Федеральным законом (наименование, номер, дата)</w:t>
            </w:r>
          </w:p>
        </w:tc>
        <w:tc>
          <w:tcPr>
            <w:tcW w:w="5387" w:type="dxa"/>
          </w:tcPr>
          <w:p w14:paraId="2E61178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Вид денежных средств</w:t>
            </w:r>
          </w:p>
        </w:tc>
        <w:tc>
          <w:tcPr>
            <w:tcW w:w="1984" w:type="dxa"/>
          </w:tcPr>
          <w:p w14:paraId="5DCF765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Направление расходования средств</w:t>
            </w:r>
          </w:p>
        </w:tc>
        <w:tc>
          <w:tcPr>
            <w:tcW w:w="1559" w:type="dxa"/>
          </w:tcPr>
          <w:p w14:paraId="7AFCF16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Аналитический код, соответствующий направлению использования средств</w:t>
            </w:r>
          </w:p>
        </w:tc>
        <w:tc>
          <w:tcPr>
            <w:tcW w:w="1701" w:type="dxa"/>
          </w:tcPr>
          <w:p w14:paraId="54C6D76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Статус записи (актульная/архив)</w:t>
            </w:r>
          </w:p>
        </w:tc>
      </w:tr>
      <w:tr w:rsidR="00B45081" w:rsidRPr="00B45081" w14:paraId="375183D2" w14:textId="77777777" w:rsidTr="00B45081">
        <w:tc>
          <w:tcPr>
            <w:tcW w:w="870" w:type="dxa"/>
          </w:tcPr>
          <w:p w14:paraId="7994F95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</w:tcPr>
          <w:p w14:paraId="632D9CD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35" w:type="dxa"/>
          </w:tcPr>
          <w:p w14:paraId="67E622F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87" w:type="dxa"/>
          </w:tcPr>
          <w:p w14:paraId="02D94A0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984" w:type="dxa"/>
          </w:tcPr>
          <w:p w14:paraId="64F9F3F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</w:tcPr>
          <w:p w14:paraId="64121E0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</w:tcPr>
          <w:p w14:paraId="26160F3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B45081" w:rsidRPr="00B45081" w14:paraId="08ACD453" w14:textId="77777777" w:rsidTr="00B45081">
        <w:tc>
          <w:tcPr>
            <w:tcW w:w="870" w:type="dxa"/>
            <w:vMerge w:val="restart"/>
            <w:vAlign w:val="center"/>
          </w:tcPr>
          <w:p w14:paraId="4D3AF1E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0001</w:t>
            </w:r>
          </w:p>
        </w:tc>
        <w:tc>
          <w:tcPr>
            <w:tcW w:w="1701" w:type="dxa"/>
            <w:vMerge w:val="restart"/>
            <w:vAlign w:val="center"/>
          </w:tcPr>
          <w:p w14:paraId="695EB98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02.10.2007 N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229-ФЗ "Об исполнительном производстве"</w:t>
            </w:r>
          </w:p>
        </w:tc>
        <w:tc>
          <w:tcPr>
            <w:tcW w:w="1535" w:type="dxa"/>
            <w:vMerge w:val="restart"/>
            <w:vAlign w:val="center"/>
          </w:tcPr>
          <w:p w14:paraId="720059F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128938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задатка заявителем для участия в торгах по продаже арестованного имущества, поступление основного платежа победителя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сумм налогов, подлежащих исчислению. Денежные средства, взысканные с должника, полученные от реализации арестованного имущества в процессе исполнения требований, содержащихся в исполнительном документе. Денежные средства, поступающие в рамках принудительного исполнения судебных актов, актов других органов и должностных лиц. Денежные средства от конвертации алиментов, выплаченных в иностранной валюте и удержанных из денежного довольствия и заработной платы сотрудников.</w:t>
            </w:r>
          </w:p>
        </w:tc>
        <w:tc>
          <w:tcPr>
            <w:tcW w:w="1984" w:type="dxa"/>
            <w:vAlign w:val="center"/>
          </w:tcPr>
          <w:p w14:paraId="355B57E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C47787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CE5D86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73442C3" w14:textId="77777777" w:rsidTr="00B45081">
        <w:tc>
          <w:tcPr>
            <w:tcW w:w="870" w:type="dxa"/>
            <w:vMerge/>
          </w:tcPr>
          <w:p w14:paraId="695A17E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05378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D3BAA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4FEFF2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58FC4A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0777FEB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2173168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8B11B9E" w14:textId="77777777" w:rsidTr="00B45081">
        <w:tc>
          <w:tcPr>
            <w:tcW w:w="870" w:type="dxa"/>
            <w:vMerge/>
          </w:tcPr>
          <w:p w14:paraId="0AF2072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2088A7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CB45B9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E2A3BF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54C807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2E89B5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509B16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E232963" w14:textId="77777777" w:rsidTr="00B45081">
        <w:tc>
          <w:tcPr>
            <w:tcW w:w="870" w:type="dxa"/>
            <w:vMerge/>
          </w:tcPr>
          <w:p w14:paraId="6D7D671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EE8F6B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A4E5D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B5BF05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120D54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73A31F8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53FD0E8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DA77899" w14:textId="77777777" w:rsidTr="00B45081">
        <w:tc>
          <w:tcPr>
            <w:tcW w:w="870" w:type="dxa"/>
            <w:vMerge w:val="restart"/>
            <w:vAlign w:val="center"/>
          </w:tcPr>
          <w:p w14:paraId="15F7745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0002</w:t>
            </w:r>
          </w:p>
        </w:tc>
        <w:tc>
          <w:tcPr>
            <w:tcW w:w="1701" w:type="dxa"/>
            <w:vMerge w:val="restart"/>
            <w:vAlign w:val="center"/>
          </w:tcPr>
          <w:p w14:paraId="5137CC8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05.04.2013 N 44-ФЗ "О контрактной системе в сфере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закупок товаров, работ, услуг для обеспечения государственных и муниципальных нужд"</w:t>
            </w:r>
          </w:p>
        </w:tc>
        <w:tc>
          <w:tcPr>
            <w:tcW w:w="1535" w:type="dxa"/>
            <w:vMerge w:val="restart"/>
            <w:vAlign w:val="center"/>
          </w:tcPr>
          <w:p w14:paraId="64AD5DF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69FA6BD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  <w:tc>
          <w:tcPr>
            <w:tcW w:w="1984" w:type="dxa"/>
            <w:vAlign w:val="center"/>
          </w:tcPr>
          <w:p w14:paraId="4707661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1E4D53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2D4ED7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0695CF2" w14:textId="77777777" w:rsidTr="00B45081">
        <w:tc>
          <w:tcPr>
            <w:tcW w:w="870" w:type="dxa"/>
            <w:vMerge/>
          </w:tcPr>
          <w:p w14:paraId="1CCA928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263EBC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E592D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E458CE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D3ABB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5143917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28318FE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A59CAEE" w14:textId="77777777" w:rsidTr="00B45081">
        <w:tc>
          <w:tcPr>
            <w:tcW w:w="870" w:type="dxa"/>
            <w:vMerge/>
          </w:tcPr>
          <w:p w14:paraId="351F57D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E7A18E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D1AB73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4F40D5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1B020A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7CE1E8B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01AA390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025834A" w14:textId="77777777" w:rsidTr="00B45081">
        <w:tc>
          <w:tcPr>
            <w:tcW w:w="870" w:type="dxa"/>
            <w:vMerge w:val="restart"/>
            <w:vAlign w:val="center"/>
          </w:tcPr>
          <w:p w14:paraId="61CAF80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0003</w:t>
            </w:r>
          </w:p>
        </w:tc>
        <w:tc>
          <w:tcPr>
            <w:tcW w:w="1701" w:type="dxa"/>
            <w:vMerge w:val="restart"/>
            <w:vAlign w:val="center"/>
          </w:tcPr>
          <w:p w14:paraId="429B368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02.07.2013 N 148-ФЗ "Об аквакультуре (рыбоводстве) и о внесении изменений в отдельные законодательные акты Российской Федерации"</w:t>
            </w:r>
          </w:p>
        </w:tc>
        <w:tc>
          <w:tcPr>
            <w:tcW w:w="1535" w:type="dxa"/>
            <w:vMerge w:val="restart"/>
            <w:vAlign w:val="center"/>
          </w:tcPr>
          <w:p w14:paraId="5787EC8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15.05.2014 N 450 "Об утверждении правил организации и проведения торгов (конкурсов, аукционов)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 право заключения договора пользования договора пользования рыбоводным участком"</w:t>
            </w:r>
          </w:p>
        </w:tc>
        <w:tc>
          <w:tcPr>
            <w:tcW w:w="5387" w:type="dxa"/>
            <w:vMerge w:val="restart"/>
            <w:vAlign w:val="center"/>
          </w:tcPr>
          <w:p w14:paraId="1488D6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заявителем для участия в торгах (конкурсе, аукционе). Внесение доплаты победителем конкурса.</w:t>
            </w:r>
          </w:p>
        </w:tc>
        <w:tc>
          <w:tcPr>
            <w:tcW w:w="1984" w:type="dxa"/>
            <w:vAlign w:val="center"/>
          </w:tcPr>
          <w:p w14:paraId="6092F03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01735F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157D39F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3C937C09" w14:textId="77777777" w:rsidTr="00B45081">
        <w:tc>
          <w:tcPr>
            <w:tcW w:w="870" w:type="dxa"/>
            <w:vMerge/>
          </w:tcPr>
          <w:p w14:paraId="3A2A64C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767EA3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892300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B495EC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8C5B0C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31C0D9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2641923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CC88CE7" w14:textId="77777777" w:rsidTr="00B45081">
        <w:tc>
          <w:tcPr>
            <w:tcW w:w="870" w:type="dxa"/>
            <w:vMerge/>
          </w:tcPr>
          <w:p w14:paraId="010A2B4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E2A291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27828D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6C35CF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FD1D3D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3FB962E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4613484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CCF14C2" w14:textId="77777777" w:rsidTr="00B45081">
        <w:tc>
          <w:tcPr>
            <w:tcW w:w="870" w:type="dxa"/>
            <w:vMerge w:val="restart"/>
            <w:vAlign w:val="center"/>
          </w:tcPr>
          <w:p w14:paraId="64D2743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0004</w:t>
            </w:r>
          </w:p>
        </w:tc>
        <w:tc>
          <w:tcPr>
            <w:tcW w:w="1701" w:type="dxa"/>
            <w:vMerge w:val="restart"/>
            <w:vAlign w:val="center"/>
          </w:tcPr>
          <w:p w14:paraId="78C0B3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20.12.2004 N 166-ФЗ "О рыболовстве и сохранении водных биологических ресурсов"</w:t>
            </w:r>
          </w:p>
        </w:tc>
        <w:tc>
          <w:tcPr>
            <w:tcW w:w="1535" w:type="dxa"/>
            <w:vMerge w:val="restart"/>
            <w:vAlign w:val="center"/>
          </w:tcPr>
          <w:p w14:paraId="13A5A4D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14.04.2008 N 264 "О проведении конкурса на право заключения договора пользования рыболовным участком для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осуществления промышленного рыболовства и заключении такого договора"</w:t>
            </w:r>
          </w:p>
        </w:tc>
        <w:tc>
          <w:tcPr>
            <w:tcW w:w="5387" w:type="dxa"/>
            <w:vMerge w:val="restart"/>
            <w:vAlign w:val="center"/>
          </w:tcPr>
          <w:p w14:paraId="54B2165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заявителем для участия в конкурсе. Внесение доплаты победителем конкурса.</w:t>
            </w:r>
          </w:p>
        </w:tc>
        <w:tc>
          <w:tcPr>
            <w:tcW w:w="1984" w:type="dxa"/>
            <w:vAlign w:val="center"/>
          </w:tcPr>
          <w:p w14:paraId="4F0FC49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2AF5F5E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38E6797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6A0B424" w14:textId="77777777" w:rsidTr="00B45081">
        <w:tc>
          <w:tcPr>
            <w:tcW w:w="870" w:type="dxa"/>
            <w:vMerge/>
          </w:tcPr>
          <w:p w14:paraId="2F5C55B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450C4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99770A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1C99E2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EC4C55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7DD4450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5369A30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0B8004A" w14:textId="77777777" w:rsidTr="00B45081">
        <w:tc>
          <w:tcPr>
            <w:tcW w:w="870" w:type="dxa"/>
            <w:vMerge/>
          </w:tcPr>
          <w:p w14:paraId="2E2B861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6C334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9CEB67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A3B642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37CF87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C55BD9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7056E5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84AFC3E" w14:textId="77777777" w:rsidTr="00B45081">
        <w:tc>
          <w:tcPr>
            <w:tcW w:w="870" w:type="dxa"/>
            <w:vMerge w:val="restart"/>
            <w:vAlign w:val="center"/>
          </w:tcPr>
          <w:p w14:paraId="3DEFEA2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0005</w:t>
            </w:r>
          </w:p>
        </w:tc>
        <w:tc>
          <w:tcPr>
            <w:tcW w:w="1701" w:type="dxa"/>
            <w:vMerge w:val="restart"/>
            <w:vAlign w:val="center"/>
          </w:tcPr>
          <w:p w14:paraId="37F5C64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20.12.2004 N 166-ФЗ "О рыболовстве и сохранении водных биологических ресурсов"</w:t>
            </w:r>
          </w:p>
        </w:tc>
        <w:tc>
          <w:tcPr>
            <w:tcW w:w="1535" w:type="dxa"/>
            <w:vMerge w:val="restart"/>
            <w:vAlign w:val="center"/>
          </w:tcPr>
          <w:p w14:paraId="6AC3BCB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12.08.2008 N 602 "Об утверждении правил проведения аукционов по продаже права на заключение договора о закреплении долей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квот добычи (вылова) водных биологических ресурсов и (или) договора пользования водными биологическими ресурсами"</w:t>
            </w:r>
          </w:p>
        </w:tc>
        <w:tc>
          <w:tcPr>
            <w:tcW w:w="5387" w:type="dxa"/>
            <w:vMerge w:val="restart"/>
            <w:vAlign w:val="center"/>
          </w:tcPr>
          <w:p w14:paraId="722CE55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заявителем для участия в аукционе. Внесение доплаты победителем аукциона.</w:t>
            </w:r>
          </w:p>
        </w:tc>
        <w:tc>
          <w:tcPr>
            <w:tcW w:w="1984" w:type="dxa"/>
            <w:vAlign w:val="center"/>
          </w:tcPr>
          <w:p w14:paraId="3F683C4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1CDCAC9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58D5AC9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3A27D0AE" w14:textId="77777777" w:rsidTr="00B45081">
        <w:tc>
          <w:tcPr>
            <w:tcW w:w="870" w:type="dxa"/>
            <w:vMerge/>
          </w:tcPr>
          <w:p w14:paraId="0FBB92C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9FA448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1244C1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88795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47866D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0A0F568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977208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908CF2B" w14:textId="77777777" w:rsidTr="00B45081">
        <w:tc>
          <w:tcPr>
            <w:tcW w:w="870" w:type="dxa"/>
            <w:vMerge/>
          </w:tcPr>
          <w:p w14:paraId="247D83C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E35E1C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4228F3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CDE072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CC6387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7B71157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3C50F66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C2EA7C6" w14:textId="77777777" w:rsidTr="00B45081">
        <w:tc>
          <w:tcPr>
            <w:tcW w:w="870" w:type="dxa"/>
            <w:vMerge w:val="restart"/>
            <w:vAlign w:val="center"/>
          </w:tcPr>
          <w:p w14:paraId="320055A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0006</w:t>
            </w:r>
          </w:p>
        </w:tc>
        <w:tc>
          <w:tcPr>
            <w:tcW w:w="1701" w:type="dxa"/>
            <w:vMerge w:val="restart"/>
            <w:vAlign w:val="center"/>
          </w:tcPr>
          <w:p w14:paraId="51E1AD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27.12.1991 N 2124-1 "О средствах массовой информации"</w:t>
            </w:r>
          </w:p>
        </w:tc>
        <w:tc>
          <w:tcPr>
            <w:tcW w:w="1535" w:type="dxa"/>
            <w:vMerge w:val="restart"/>
            <w:vAlign w:val="center"/>
          </w:tcPr>
          <w:p w14:paraId="59B7871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26.01.2012 N 25 "О выделении конкретных радиочастот для вещания с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признании утратившими силу некоторых актов Правительства Российской Федерации"</w:t>
            </w:r>
          </w:p>
        </w:tc>
        <w:tc>
          <w:tcPr>
            <w:tcW w:w="5387" w:type="dxa"/>
            <w:vMerge w:val="restart"/>
            <w:vAlign w:val="center"/>
          </w:tcPr>
          <w:p w14:paraId="70C7256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Конкурсный взнос от заявителей для участия в конкурсе.</w:t>
            </w:r>
          </w:p>
        </w:tc>
        <w:tc>
          <w:tcPr>
            <w:tcW w:w="1984" w:type="dxa"/>
            <w:vAlign w:val="center"/>
          </w:tcPr>
          <w:p w14:paraId="22F286E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4D2F406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8C5ED5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42B60BA" w14:textId="77777777" w:rsidTr="00B45081">
        <w:tc>
          <w:tcPr>
            <w:tcW w:w="870" w:type="dxa"/>
            <w:vMerge/>
          </w:tcPr>
          <w:p w14:paraId="34E7453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75783E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36D34B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F8B9E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A580E4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7F2820D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4180C5A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80EA458" w14:textId="77777777" w:rsidTr="00B45081">
        <w:tc>
          <w:tcPr>
            <w:tcW w:w="870" w:type="dxa"/>
            <w:vMerge/>
          </w:tcPr>
          <w:p w14:paraId="0F2A76D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B1EFE6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F13D5B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6FAD52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FD0F75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3EAC9B5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7ED04C5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13302E9" w14:textId="77777777" w:rsidTr="00B45081">
        <w:tc>
          <w:tcPr>
            <w:tcW w:w="870" w:type="dxa"/>
            <w:vMerge w:val="restart"/>
            <w:vAlign w:val="center"/>
          </w:tcPr>
          <w:p w14:paraId="04C3708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0007</w:t>
            </w:r>
          </w:p>
        </w:tc>
        <w:tc>
          <w:tcPr>
            <w:tcW w:w="1701" w:type="dxa"/>
            <w:vMerge w:val="restart"/>
            <w:vAlign w:val="center"/>
          </w:tcPr>
          <w:p w14:paraId="58C1ADF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07.07.2003 N 126-ФЗ "О связи"</w:t>
            </w:r>
          </w:p>
        </w:tc>
        <w:tc>
          <w:tcPr>
            <w:tcW w:w="1535" w:type="dxa"/>
            <w:vMerge w:val="restart"/>
            <w:vAlign w:val="center"/>
          </w:tcPr>
          <w:p w14:paraId="193C71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24.05.2014 N 480 "О торгах (аукционах, конкурсах) на получение лицензии на оказание услуг связи"</w:t>
            </w:r>
          </w:p>
        </w:tc>
        <w:tc>
          <w:tcPr>
            <w:tcW w:w="5387" w:type="dxa"/>
            <w:vMerge w:val="restart"/>
            <w:vAlign w:val="center"/>
          </w:tcPr>
          <w:p w14:paraId="3ED8CE2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Внесение задатка заявителем для участия в торгах (аукционе) на получение лицензии на оказание услуг связи.</w:t>
            </w:r>
          </w:p>
        </w:tc>
        <w:tc>
          <w:tcPr>
            <w:tcW w:w="1984" w:type="dxa"/>
            <w:vAlign w:val="center"/>
          </w:tcPr>
          <w:p w14:paraId="1E6A4AD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EC5362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1EBB442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9C68B3F" w14:textId="77777777" w:rsidTr="00B45081">
        <w:tc>
          <w:tcPr>
            <w:tcW w:w="870" w:type="dxa"/>
            <w:vMerge/>
          </w:tcPr>
          <w:p w14:paraId="6D035D9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52A457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1B8D24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A68EA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6078C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AB2B21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246675E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3894B71" w14:textId="77777777" w:rsidTr="00B45081">
        <w:tc>
          <w:tcPr>
            <w:tcW w:w="870" w:type="dxa"/>
            <w:vMerge/>
          </w:tcPr>
          <w:p w14:paraId="20D89F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164BF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11123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997297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71EAAB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уточненным реквизитам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плательщика</w:t>
            </w:r>
          </w:p>
        </w:tc>
        <w:tc>
          <w:tcPr>
            <w:tcW w:w="1559" w:type="dxa"/>
            <w:vAlign w:val="center"/>
          </w:tcPr>
          <w:p w14:paraId="3E876CA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6C60402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E003A93" w14:textId="77777777" w:rsidTr="00B45081">
        <w:tc>
          <w:tcPr>
            <w:tcW w:w="870" w:type="dxa"/>
            <w:vMerge w:val="restart"/>
            <w:vAlign w:val="center"/>
          </w:tcPr>
          <w:p w14:paraId="052007E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0008</w:t>
            </w:r>
          </w:p>
        </w:tc>
        <w:tc>
          <w:tcPr>
            <w:tcW w:w="1701" w:type="dxa"/>
            <w:vMerge w:val="restart"/>
            <w:vAlign w:val="center"/>
          </w:tcPr>
          <w:p w14:paraId="38DB878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</w:t>
            </w:r>
            <w:hyperlink r:id="rId1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25.10.2001 N 136-ФЗ</w:t>
            </w:r>
          </w:p>
        </w:tc>
        <w:tc>
          <w:tcPr>
            <w:tcW w:w="1535" w:type="dxa"/>
            <w:vMerge w:val="restart"/>
            <w:vAlign w:val="center"/>
          </w:tcPr>
          <w:p w14:paraId="58EA12E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26E383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Внесение задатка заявителем для участия в торгах.</w:t>
            </w:r>
          </w:p>
        </w:tc>
        <w:tc>
          <w:tcPr>
            <w:tcW w:w="1984" w:type="dxa"/>
            <w:vAlign w:val="center"/>
          </w:tcPr>
          <w:p w14:paraId="01277BD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2C6B31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7BD10D8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256E040" w14:textId="77777777" w:rsidTr="00B45081">
        <w:tc>
          <w:tcPr>
            <w:tcW w:w="870" w:type="dxa"/>
            <w:vMerge/>
          </w:tcPr>
          <w:p w14:paraId="09D3E71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155B8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0864C4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B28AAF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2338CB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5EA9166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17CC43E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86BE682" w14:textId="77777777" w:rsidTr="00B45081">
        <w:tc>
          <w:tcPr>
            <w:tcW w:w="870" w:type="dxa"/>
            <w:vMerge/>
          </w:tcPr>
          <w:p w14:paraId="29E5A21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988E21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357597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910D9E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684C71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0ED78CF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7E4782A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4CFD56A" w14:textId="77777777" w:rsidTr="00B45081">
        <w:tc>
          <w:tcPr>
            <w:tcW w:w="870" w:type="dxa"/>
            <w:vMerge w:val="restart"/>
            <w:vAlign w:val="center"/>
          </w:tcPr>
          <w:p w14:paraId="7E76D8B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0009</w:t>
            </w:r>
          </w:p>
        </w:tc>
        <w:tc>
          <w:tcPr>
            <w:tcW w:w="1701" w:type="dxa"/>
            <w:vMerge w:val="restart"/>
            <w:vAlign w:val="center"/>
          </w:tcPr>
          <w:p w14:paraId="306526B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29.12.1994 N 79-ФЗ "О государственном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материальном резерве"</w:t>
            </w:r>
          </w:p>
        </w:tc>
        <w:tc>
          <w:tcPr>
            <w:tcW w:w="1535" w:type="dxa"/>
            <w:vMerge w:val="restart"/>
            <w:vAlign w:val="center"/>
          </w:tcPr>
          <w:p w14:paraId="338A4D5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 16.08.2012 N 837 "Об утверждении Правил реализации материальных ценностей, выпускаемых из государственного материального резерва"</w:t>
            </w:r>
          </w:p>
        </w:tc>
        <w:tc>
          <w:tcPr>
            <w:tcW w:w="5387" w:type="dxa"/>
            <w:vMerge w:val="restart"/>
            <w:vAlign w:val="center"/>
          </w:tcPr>
          <w:p w14:paraId="5BC4B6F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внесенные в качестве обеспечения заявки для участия в торгах.</w:t>
            </w:r>
          </w:p>
        </w:tc>
        <w:tc>
          <w:tcPr>
            <w:tcW w:w="1984" w:type="dxa"/>
            <w:vAlign w:val="center"/>
          </w:tcPr>
          <w:p w14:paraId="24AB6DA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5F9A96A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8926F9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F2A26B1" w14:textId="77777777" w:rsidTr="00B45081">
        <w:tc>
          <w:tcPr>
            <w:tcW w:w="870" w:type="dxa"/>
            <w:vMerge/>
          </w:tcPr>
          <w:p w14:paraId="243B0A0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7FC126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C5994F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3B4820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EED064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в доход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617CE4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3A5162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E4FE44F" w14:textId="77777777" w:rsidTr="00B45081">
        <w:tc>
          <w:tcPr>
            <w:tcW w:w="870" w:type="dxa"/>
            <w:vMerge/>
          </w:tcPr>
          <w:p w14:paraId="6F1B3C1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2DC94B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3414A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ADF88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C7207B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4D9F313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6F3062E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5F4B041" w14:textId="77777777" w:rsidTr="00B45081">
        <w:tc>
          <w:tcPr>
            <w:tcW w:w="870" w:type="dxa"/>
            <w:vMerge w:val="restart"/>
            <w:vAlign w:val="center"/>
          </w:tcPr>
          <w:p w14:paraId="49F665D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0010</w:t>
            </w:r>
          </w:p>
        </w:tc>
        <w:tc>
          <w:tcPr>
            <w:tcW w:w="1701" w:type="dxa"/>
            <w:vMerge w:val="restart"/>
            <w:vAlign w:val="center"/>
          </w:tcPr>
          <w:p w14:paraId="0CACE8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26.07.2006 N 135-ФЗ "О защите конкуренции"</w:t>
            </w:r>
          </w:p>
        </w:tc>
        <w:tc>
          <w:tcPr>
            <w:tcW w:w="1535" w:type="dxa"/>
            <w:vMerge w:val="restart"/>
            <w:vAlign w:val="center"/>
          </w:tcPr>
          <w:p w14:paraId="606CE80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ФАС России от 10.02.2010 N 67 "О порядке проведения конкурсов или аукционов на право заключения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которого заключение указанных договоров может осуществляться путем проведения торгов в форме конкурса"</w:t>
            </w:r>
          </w:p>
        </w:tc>
        <w:tc>
          <w:tcPr>
            <w:tcW w:w="5387" w:type="dxa"/>
            <w:vMerge w:val="restart"/>
            <w:vAlign w:val="center"/>
          </w:tcPr>
          <w:p w14:paraId="4D0F2F2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участником, при подаче заявки для участия в аукционе, конкурсе. Внесение обеспечения исполнения договора.</w:t>
            </w:r>
          </w:p>
        </w:tc>
        <w:tc>
          <w:tcPr>
            <w:tcW w:w="1984" w:type="dxa"/>
            <w:vAlign w:val="center"/>
          </w:tcPr>
          <w:p w14:paraId="5A911C1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BEED92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650C5A6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4165733" w14:textId="77777777" w:rsidTr="00B45081">
        <w:tc>
          <w:tcPr>
            <w:tcW w:w="870" w:type="dxa"/>
            <w:vMerge/>
          </w:tcPr>
          <w:p w14:paraId="371A861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F97812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24218E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CC2DD3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AAD6B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A0BD72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4349DFA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E408108" w14:textId="77777777" w:rsidTr="00B45081">
        <w:tc>
          <w:tcPr>
            <w:tcW w:w="870" w:type="dxa"/>
            <w:vMerge/>
          </w:tcPr>
          <w:p w14:paraId="681BFC3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4A7CF2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4C1F63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00F4B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5D293E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7A80CE6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3A7BE65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1B35346" w14:textId="77777777" w:rsidTr="00B45081">
        <w:tc>
          <w:tcPr>
            <w:tcW w:w="870" w:type="dxa"/>
            <w:vMerge w:val="restart"/>
            <w:vAlign w:val="center"/>
          </w:tcPr>
          <w:p w14:paraId="4BA2D93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0011</w:t>
            </w:r>
          </w:p>
        </w:tc>
        <w:tc>
          <w:tcPr>
            <w:tcW w:w="1701" w:type="dxa"/>
            <w:vMerge w:val="restart"/>
            <w:vAlign w:val="center"/>
          </w:tcPr>
          <w:p w14:paraId="4172D2A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2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21.12.2001 N 178-ФЗ "О приватизации государственного и муниципального имущества"</w:t>
            </w:r>
          </w:p>
        </w:tc>
        <w:tc>
          <w:tcPr>
            <w:tcW w:w="1535" w:type="dxa"/>
            <w:vMerge w:val="restart"/>
            <w:vAlign w:val="center"/>
          </w:tcPr>
          <w:p w14:paraId="6D07AD0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27.08.2012 N 860 "Об организации и проведении продажи государственного или муниципального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имущества в электронной форме". </w:t>
            </w:r>
            <w:hyperlink r:id="rId2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24.06.1998 N 623 "О Порядке высвобождения недвижимого военного имущества войск национальной гвардии Российской Федерации, воинских формирований и органов"</w:t>
            </w:r>
          </w:p>
        </w:tc>
        <w:tc>
          <w:tcPr>
            <w:tcW w:w="5387" w:type="dxa"/>
            <w:vMerge w:val="restart"/>
            <w:vAlign w:val="center"/>
          </w:tcPr>
          <w:p w14:paraId="5A84C7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заявителем для участия в аукционе, конкурсе или продаже имущества посредством публичного предложения.</w:t>
            </w:r>
          </w:p>
        </w:tc>
        <w:tc>
          <w:tcPr>
            <w:tcW w:w="1984" w:type="dxa"/>
            <w:vAlign w:val="center"/>
          </w:tcPr>
          <w:p w14:paraId="32E7102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563BC6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3E3E93A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2539E7EC" w14:textId="77777777" w:rsidTr="00B45081">
        <w:tc>
          <w:tcPr>
            <w:tcW w:w="870" w:type="dxa"/>
            <w:vMerge/>
          </w:tcPr>
          <w:p w14:paraId="578E639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C8F9CC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C7E77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ACD8B1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A5CA52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F398A5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4D7BE62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E092A6C" w14:textId="77777777" w:rsidTr="00B45081">
        <w:tc>
          <w:tcPr>
            <w:tcW w:w="870" w:type="dxa"/>
            <w:vMerge/>
          </w:tcPr>
          <w:p w14:paraId="39831C9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5EC3D6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2FD220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40FB0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8EC401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уточненным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реквизитам плательщика</w:t>
            </w:r>
          </w:p>
        </w:tc>
        <w:tc>
          <w:tcPr>
            <w:tcW w:w="1559" w:type="dxa"/>
            <w:vAlign w:val="center"/>
          </w:tcPr>
          <w:p w14:paraId="0A62837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005A94C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FC8DBD1" w14:textId="77777777" w:rsidTr="00B45081">
        <w:tc>
          <w:tcPr>
            <w:tcW w:w="870" w:type="dxa"/>
            <w:vMerge w:val="restart"/>
            <w:vAlign w:val="center"/>
          </w:tcPr>
          <w:p w14:paraId="30AD2C3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0012</w:t>
            </w:r>
          </w:p>
        </w:tc>
        <w:tc>
          <w:tcPr>
            <w:tcW w:w="1701" w:type="dxa"/>
            <w:vMerge w:val="restart"/>
            <w:vAlign w:val="center"/>
          </w:tcPr>
          <w:p w14:paraId="7E85AD3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Уголовно-процессуальный </w:t>
            </w:r>
            <w:hyperlink r:id="rId2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18.12.2001 N 174-ФЗ</w:t>
            </w:r>
          </w:p>
        </w:tc>
        <w:tc>
          <w:tcPr>
            <w:tcW w:w="1535" w:type="dxa"/>
            <w:vMerge w:val="restart"/>
            <w:vAlign w:val="center"/>
          </w:tcPr>
          <w:p w14:paraId="6954020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30.09.2015 N 1041 "О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 и 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внесении изменения в Постановление Правительства Российской Федерации от 10 сентября 2012 г. N 909". </w:t>
            </w:r>
            <w:hyperlink r:id="rId2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23.09.2019 N 1238 "О распоряжении имуществом, обращенным в собственность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государства".</w:t>
            </w:r>
          </w:p>
        </w:tc>
        <w:tc>
          <w:tcPr>
            <w:tcW w:w="5387" w:type="dxa"/>
            <w:vMerge w:val="restart"/>
            <w:vAlign w:val="center"/>
          </w:tcPr>
          <w:p w14:paraId="56DDE28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победителя аукциона по реализации конфискованного имущества. Оплата основной суммы за реализованное конфискованное имущество, а также сумм налогов, подлежащих исчислению. Внесение сумм от переработки конфискованного имущества.</w:t>
            </w:r>
          </w:p>
        </w:tc>
        <w:tc>
          <w:tcPr>
            <w:tcW w:w="1984" w:type="dxa"/>
            <w:vAlign w:val="center"/>
          </w:tcPr>
          <w:p w14:paraId="1947A8F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D2AACE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19370BB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16217F5" w14:textId="77777777" w:rsidTr="00B45081">
        <w:tc>
          <w:tcPr>
            <w:tcW w:w="870" w:type="dxa"/>
            <w:vMerge/>
          </w:tcPr>
          <w:p w14:paraId="07A5E28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1F11E5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A26487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9B630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D7E15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18FABAD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65DD99C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99F5A5F" w14:textId="77777777" w:rsidTr="00B45081">
        <w:tc>
          <w:tcPr>
            <w:tcW w:w="870" w:type="dxa"/>
            <w:vMerge w:val="restart"/>
            <w:vAlign w:val="center"/>
          </w:tcPr>
          <w:p w14:paraId="2B3DB43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0013</w:t>
            </w:r>
          </w:p>
        </w:tc>
        <w:tc>
          <w:tcPr>
            <w:tcW w:w="1701" w:type="dxa"/>
            <w:vMerge w:val="restart"/>
            <w:vAlign w:val="center"/>
          </w:tcPr>
          <w:p w14:paraId="7938AF1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Лесной </w:t>
            </w:r>
            <w:hyperlink r:id="rId2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04.12.2006 N 200-ФЗ</w:t>
            </w:r>
          </w:p>
        </w:tc>
        <w:tc>
          <w:tcPr>
            <w:tcW w:w="1535" w:type="dxa"/>
            <w:vMerge w:val="restart"/>
            <w:vAlign w:val="center"/>
          </w:tcPr>
          <w:p w14:paraId="0EA2521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23.07.2009 N 604 "О реализации древесины, которая получена при использовании лесов, расположенных на землях лесного фонда, в соответствии со статьями 43 - 46 Лесного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кодекса Российской Федерации". </w:t>
            </w:r>
            <w:hyperlink r:id="rId2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27.08.2012 N 860 "Об организации и проведении продажи государственного или муниципального имущества в электронной форме"</w:t>
            </w:r>
          </w:p>
        </w:tc>
        <w:tc>
          <w:tcPr>
            <w:tcW w:w="5387" w:type="dxa"/>
            <w:vMerge w:val="restart"/>
            <w:vAlign w:val="center"/>
          </w:tcPr>
          <w:p w14:paraId="04345CA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Оплата по договору купли-продажи древесины, а также сумм налогов, подлежащих исчислению. Перечисление задатка заявителем для участие в аукционе.</w:t>
            </w:r>
          </w:p>
        </w:tc>
        <w:tc>
          <w:tcPr>
            <w:tcW w:w="1984" w:type="dxa"/>
            <w:vAlign w:val="center"/>
          </w:tcPr>
          <w:p w14:paraId="67D2544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AF7B55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5BF5392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2D351C3C" w14:textId="77777777" w:rsidTr="00B45081">
        <w:tc>
          <w:tcPr>
            <w:tcW w:w="870" w:type="dxa"/>
            <w:vMerge/>
          </w:tcPr>
          <w:p w14:paraId="215AE55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71D64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D9E613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004B3D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F73AA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34F8CF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7DE09EB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AE126C4" w14:textId="77777777" w:rsidTr="00B45081">
        <w:tc>
          <w:tcPr>
            <w:tcW w:w="870" w:type="dxa"/>
            <w:vMerge/>
          </w:tcPr>
          <w:p w14:paraId="6988F02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571F78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031334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A89311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C2C1F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03CE133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13C4AB0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4C58DBB" w14:textId="77777777" w:rsidTr="00B45081">
        <w:tc>
          <w:tcPr>
            <w:tcW w:w="870" w:type="dxa"/>
            <w:vMerge w:val="restart"/>
            <w:vAlign w:val="center"/>
          </w:tcPr>
          <w:p w14:paraId="2A99328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0014</w:t>
            </w:r>
          </w:p>
        </w:tc>
        <w:tc>
          <w:tcPr>
            <w:tcW w:w="1701" w:type="dxa"/>
            <w:vMerge w:val="restart"/>
            <w:vAlign w:val="center"/>
          </w:tcPr>
          <w:p w14:paraId="523337B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3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16.07.1998 N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102-ФЗ "Об ипотеке (залоге недвижимости)"</w:t>
            </w:r>
          </w:p>
        </w:tc>
        <w:tc>
          <w:tcPr>
            <w:tcW w:w="1535" w:type="dxa"/>
            <w:vMerge w:val="restart"/>
            <w:vAlign w:val="center"/>
          </w:tcPr>
          <w:p w14:paraId="11EDFBF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71E8164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Поступление основного платежа победителя торгов по продаже заложенного недвижимого имущества и сумм налогов,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подлежащих исчислению. Внесение задатка лицами, участвующими в публичных торгах.</w:t>
            </w:r>
          </w:p>
        </w:tc>
        <w:tc>
          <w:tcPr>
            <w:tcW w:w="1984" w:type="dxa"/>
            <w:vAlign w:val="center"/>
          </w:tcPr>
          <w:p w14:paraId="6FACBDE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50FDFB4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3A9E44E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2B8D5D1" w14:textId="77777777" w:rsidTr="00B45081">
        <w:tc>
          <w:tcPr>
            <w:tcW w:w="870" w:type="dxa"/>
            <w:vMerge/>
          </w:tcPr>
          <w:p w14:paraId="09DB33E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962C6C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D70EA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FEAD0D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E5BBDE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091E87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588F0B7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940D99A" w14:textId="77777777" w:rsidTr="00B45081">
        <w:tc>
          <w:tcPr>
            <w:tcW w:w="870" w:type="dxa"/>
            <w:vMerge/>
          </w:tcPr>
          <w:p w14:paraId="07EF5BC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4A0217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E30594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FDD532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8CB129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19549E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1741FAD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B3F4F64" w14:textId="77777777" w:rsidTr="00B45081">
        <w:tc>
          <w:tcPr>
            <w:tcW w:w="870" w:type="dxa"/>
            <w:vMerge/>
          </w:tcPr>
          <w:p w14:paraId="27E8DE6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BAA1A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7D9835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E90AC5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F30A2F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07E8559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772756F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DAC4DC0" w14:textId="77777777" w:rsidTr="00B45081">
        <w:tc>
          <w:tcPr>
            <w:tcW w:w="870" w:type="dxa"/>
            <w:vMerge w:val="restart"/>
            <w:vAlign w:val="center"/>
          </w:tcPr>
          <w:p w14:paraId="06D5824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0015</w:t>
            </w:r>
          </w:p>
        </w:tc>
        <w:tc>
          <w:tcPr>
            <w:tcW w:w="1701" w:type="dxa"/>
            <w:vMerge w:val="restart"/>
            <w:vAlign w:val="center"/>
          </w:tcPr>
          <w:p w14:paraId="47F3943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3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27.11.2010 N 311-ФЗ "О таможенном регулировании в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Федерации"</w:t>
            </w:r>
          </w:p>
        </w:tc>
        <w:tc>
          <w:tcPr>
            <w:tcW w:w="1535" w:type="dxa"/>
            <w:vMerge w:val="restart"/>
            <w:vAlign w:val="center"/>
          </w:tcPr>
          <w:p w14:paraId="6688F0B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2E86AEC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Уплата физическими лицами таможенных пошлин, налогов, таможенных сборов в отношении товаров для личного пользования в кассу таможенного органа</w:t>
            </w:r>
          </w:p>
        </w:tc>
        <w:tc>
          <w:tcPr>
            <w:tcW w:w="1984" w:type="dxa"/>
            <w:vAlign w:val="center"/>
          </w:tcPr>
          <w:p w14:paraId="7FEC31D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23417A6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2024F6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67AF8912" w14:textId="77777777" w:rsidTr="00B45081">
        <w:tc>
          <w:tcPr>
            <w:tcW w:w="870" w:type="dxa"/>
            <w:vMerge/>
          </w:tcPr>
          <w:p w14:paraId="662F8ED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87FB5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0C210A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005743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C47450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352F2E7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6E1647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C07E853" w14:textId="77777777" w:rsidTr="00B45081">
        <w:tc>
          <w:tcPr>
            <w:tcW w:w="870" w:type="dxa"/>
            <w:vMerge w:val="restart"/>
            <w:vAlign w:val="center"/>
          </w:tcPr>
          <w:p w14:paraId="542A53E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0016</w:t>
            </w:r>
          </w:p>
        </w:tc>
        <w:tc>
          <w:tcPr>
            <w:tcW w:w="1701" w:type="dxa"/>
            <w:vMerge w:val="restart"/>
            <w:vAlign w:val="center"/>
          </w:tcPr>
          <w:p w14:paraId="76E2838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3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03.08.2018 N 289-ФЗ "О таможенном регулировании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535" w:type="dxa"/>
            <w:vMerge w:val="restart"/>
            <w:vAlign w:val="center"/>
          </w:tcPr>
          <w:p w14:paraId="6ADC1F5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23.09.2019 N 1238 "О распоряжении имуществом, обращенным в собственность государства". </w:t>
            </w:r>
            <w:hyperlink r:id="rId3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Российской Федерации от 18.09.2020 N 1493 "Об утверждении Правил распоряжения товарами, задержанными таможенными органами, и внесении изменений в некоторые акты Правительства Российской Федерации". </w:t>
            </w:r>
            <w:hyperlink r:id="rId3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 от 30.09.2015 N 1041 "О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 и о внесении изменения в Постановление Правительс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тва Российской Федерации от 10 сентября 2012 г. N 909"</w:t>
            </w:r>
          </w:p>
        </w:tc>
        <w:tc>
          <w:tcPr>
            <w:tcW w:w="5387" w:type="dxa"/>
            <w:vMerge w:val="restart"/>
            <w:vAlign w:val="center"/>
          </w:tcPr>
          <w:p w14:paraId="19AA417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победителя аукциона по реализации имущества, обращенного в собственность государства, задержанных товаров. Оплата основной суммы за реализованные задержанные товары и имущество, обращенное в собственность государства, а также сумм налогов, подлежащих исчислению. Внесение сумм от переработки имущества, обращенного в собственность государства, задержанных товаров.</w:t>
            </w:r>
          </w:p>
        </w:tc>
        <w:tc>
          <w:tcPr>
            <w:tcW w:w="1984" w:type="dxa"/>
            <w:vAlign w:val="center"/>
          </w:tcPr>
          <w:p w14:paraId="339E406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5918B46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23CD0A1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9BF7A75" w14:textId="77777777" w:rsidTr="00B45081">
        <w:tc>
          <w:tcPr>
            <w:tcW w:w="870" w:type="dxa"/>
            <w:vMerge/>
          </w:tcPr>
          <w:p w14:paraId="266869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EB0D44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0CBFDE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CD898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C6DC34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59E98F4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702B574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CEA0318" w14:textId="77777777" w:rsidTr="00B45081">
        <w:tc>
          <w:tcPr>
            <w:tcW w:w="870" w:type="dxa"/>
            <w:vMerge w:val="restart"/>
            <w:vAlign w:val="center"/>
          </w:tcPr>
          <w:p w14:paraId="51C9C18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0017</w:t>
            </w:r>
          </w:p>
        </w:tc>
        <w:tc>
          <w:tcPr>
            <w:tcW w:w="1701" w:type="dxa"/>
            <w:vMerge w:val="restart"/>
            <w:vAlign w:val="center"/>
          </w:tcPr>
          <w:p w14:paraId="44124E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3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алкогольной продукции"</w:t>
            </w:r>
          </w:p>
        </w:tc>
        <w:tc>
          <w:tcPr>
            <w:tcW w:w="1535" w:type="dxa"/>
            <w:vMerge w:val="restart"/>
            <w:vAlign w:val="center"/>
          </w:tcPr>
          <w:p w14:paraId="0D68EA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Постановления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21.12.2005 N 785 "О маркировке алкогольной продукции федеральными специальными марками"</w:t>
            </w:r>
          </w:p>
        </w:tc>
        <w:tc>
          <w:tcPr>
            <w:tcW w:w="5387" w:type="dxa"/>
            <w:vMerge w:val="restart"/>
            <w:vAlign w:val="center"/>
          </w:tcPr>
          <w:p w14:paraId="0D01A50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Поступление денежных средств от организаций, осуществляющих производство алкогольной продукции, за федеральные специальные марки</w:t>
            </w:r>
          </w:p>
        </w:tc>
        <w:tc>
          <w:tcPr>
            <w:tcW w:w="1984" w:type="dxa"/>
            <w:vAlign w:val="center"/>
          </w:tcPr>
          <w:p w14:paraId="1324037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7A68A0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7B09400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0F1D372C" w14:textId="77777777" w:rsidTr="00B45081">
        <w:tc>
          <w:tcPr>
            <w:tcW w:w="870" w:type="dxa"/>
            <w:vMerge/>
          </w:tcPr>
          <w:p w14:paraId="28856C3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19437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E1AFC0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C42D3E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AC85C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39CDF2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14294A8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1E32A01" w14:textId="77777777" w:rsidTr="00B45081">
        <w:tc>
          <w:tcPr>
            <w:tcW w:w="870" w:type="dxa"/>
            <w:vMerge/>
          </w:tcPr>
          <w:p w14:paraId="6EDA5EC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A74248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4A96C1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2A37DA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51923D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1081190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43AA935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C2BC760" w14:textId="77777777" w:rsidTr="00B45081">
        <w:tc>
          <w:tcPr>
            <w:tcW w:w="870" w:type="dxa"/>
            <w:vMerge/>
          </w:tcPr>
          <w:p w14:paraId="02CF211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F350F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1A92F0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27DF74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58479E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56451FE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34E4E4D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AC1340D" w14:textId="77777777" w:rsidTr="00B45081">
        <w:tc>
          <w:tcPr>
            <w:tcW w:w="870" w:type="dxa"/>
            <w:vMerge w:val="restart"/>
            <w:vAlign w:val="center"/>
          </w:tcPr>
          <w:p w14:paraId="468C7B5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0018</w:t>
            </w:r>
          </w:p>
        </w:tc>
        <w:tc>
          <w:tcPr>
            <w:tcW w:w="1701" w:type="dxa"/>
            <w:vMerge w:val="restart"/>
            <w:vAlign w:val="center"/>
          </w:tcPr>
          <w:p w14:paraId="1664FE7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3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22.12.2008 N 268-ФЗ "Технический регламент на табачную продукцию"</w:t>
            </w:r>
          </w:p>
        </w:tc>
        <w:tc>
          <w:tcPr>
            <w:tcW w:w="1535" w:type="dxa"/>
            <w:vMerge w:val="restart"/>
            <w:vAlign w:val="center"/>
          </w:tcPr>
          <w:p w14:paraId="3B83F69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26.01.2010 N 27 "О специальных марках для маркировки табачной продукции". </w:t>
            </w:r>
            <w:hyperlink r:id="rId4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финансов Российской Федерации от 06.02.2013 N 20н "Об утверждени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хранения специальных марок, предусмотренных постановлением Правительства РФ от 26.01.2010 N 27, и признании утратившим силу приказа Министерства финансов Российской Федерации от 11 июня 2010 г. N 59н"</w:t>
            </w:r>
          </w:p>
        </w:tc>
        <w:tc>
          <w:tcPr>
            <w:tcW w:w="5387" w:type="dxa"/>
            <w:vMerge w:val="restart"/>
            <w:vAlign w:val="center"/>
          </w:tcPr>
          <w:p w14:paraId="509828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Поступление денежных средств от организаций, осуществляющих производство табачной продукции, за специальные марки. Поступление денежных средств от организаций, осуществляющих производство табачной продукции, в качестве обеспечения исполнения обязательства производителя табачной продукции об использовании специальных марок в соответствии с их назначением.</w:t>
            </w:r>
          </w:p>
        </w:tc>
        <w:tc>
          <w:tcPr>
            <w:tcW w:w="1984" w:type="dxa"/>
            <w:vAlign w:val="center"/>
          </w:tcPr>
          <w:p w14:paraId="785EEC3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C98DDD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3F841FB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64920DF8" w14:textId="77777777" w:rsidTr="00B45081">
        <w:tc>
          <w:tcPr>
            <w:tcW w:w="870" w:type="dxa"/>
            <w:vMerge/>
          </w:tcPr>
          <w:p w14:paraId="70F6B3A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35630A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C96738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2DAE69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2CD4C4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48F431A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5B22E40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95F4FE5" w14:textId="77777777" w:rsidTr="00B45081">
        <w:tc>
          <w:tcPr>
            <w:tcW w:w="870" w:type="dxa"/>
            <w:vMerge/>
          </w:tcPr>
          <w:p w14:paraId="522EDCD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ADB776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0808CF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EAC1A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B89F9E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7442DC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1D9C89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45BD592" w14:textId="77777777" w:rsidTr="00B45081">
        <w:tc>
          <w:tcPr>
            <w:tcW w:w="870" w:type="dxa"/>
            <w:vMerge/>
          </w:tcPr>
          <w:p w14:paraId="7888D68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49B378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1AD6C3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51E3D3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41F7E1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735E02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58E5D65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FBFFD3A" w14:textId="77777777" w:rsidTr="00B45081">
        <w:tc>
          <w:tcPr>
            <w:tcW w:w="870" w:type="dxa"/>
            <w:vMerge w:val="restart"/>
            <w:vAlign w:val="center"/>
          </w:tcPr>
          <w:p w14:paraId="521CE3F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0019</w:t>
            </w:r>
          </w:p>
        </w:tc>
        <w:tc>
          <w:tcPr>
            <w:tcW w:w="1701" w:type="dxa"/>
            <w:vMerge w:val="restart"/>
            <w:vAlign w:val="center"/>
          </w:tcPr>
          <w:p w14:paraId="3962F8E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4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20.08.2004 N 117-ФЗ "О накопительн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о-ипотечной системе жилищного обеспечения военнослужащих"</w:t>
            </w:r>
          </w:p>
        </w:tc>
        <w:tc>
          <w:tcPr>
            <w:tcW w:w="1535" w:type="dxa"/>
            <w:vMerge w:val="restart"/>
            <w:vAlign w:val="center"/>
          </w:tcPr>
          <w:p w14:paraId="24F2FB1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Федерации от 15.05.2008 N 370 "О порядке ипотечного кредитования участников накопительно-ипотечной системы жилищного обеспечения военнослужащих". </w:t>
            </w:r>
            <w:hyperlink r:id="rId4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07.11.2005 N 655 "О порядке функциони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рования накопительно-ипотечной системы жилищного обеспечения военнослужащих".</w:t>
            </w:r>
          </w:p>
        </w:tc>
        <w:tc>
          <w:tcPr>
            <w:tcW w:w="5387" w:type="dxa"/>
            <w:vMerge w:val="restart"/>
            <w:vAlign w:val="center"/>
          </w:tcPr>
          <w:p w14:paraId="1897D7B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Поступления из федерального бюджета. Накопительные взносы. Доходы от инвестирования средств, переданных в доверительное управление управляющим компаниям. Целевые средства, поступающие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 управляющих компаний по запросу уполномоченного федерального органа. Целевые средства, поступающие из иных не запрещенных законодательством Российской Федерации источников.</w:t>
            </w:r>
          </w:p>
        </w:tc>
        <w:tc>
          <w:tcPr>
            <w:tcW w:w="1984" w:type="dxa"/>
            <w:vAlign w:val="center"/>
          </w:tcPr>
          <w:p w14:paraId="143BFF1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5CB7081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74BE9DF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21A69F6" w14:textId="77777777" w:rsidTr="00B45081">
        <w:tc>
          <w:tcPr>
            <w:tcW w:w="870" w:type="dxa"/>
            <w:vMerge/>
          </w:tcPr>
          <w:p w14:paraId="13627F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4D16EA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18DC2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664A79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E7E49F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DE830B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5FA2C2D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2E3BB14" w14:textId="77777777" w:rsidTr="00B45081">
        <w:tc>
          <w:tcPr>
            <w:tcW w:w="870" w:type="dxa"/>
            <w:vMerge w:val="restart"/>
            <w:vAlign w:val="center"/>
          </w:tcPr>
          <w:p w14:paraId="4A5FB56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0020</w:t>
            </w:r>
          </w:p>
        </w:tc>
        <w:tc>
          <w:tcPr>
            <w:tcW w:w="1701" w:type="dxa"/>
            <w:vMerge w:val="restart"/>
            <w:vAlign w:val="center"/>
          </w:tcPr>
          <w:p w14:paraId="54BEB1E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Уголовно-процессуальный </w:t>
            </w:r>
            <w:hyperlink r:id="rId4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18.12.2001 N 174-ФЗ</w:t>
            </w:r>
          </w:p>
        </w:tc>
        <w:tc>
          <w:tcPr>
            <w:tcW w:w="1535" w:type="dxa"/>
            <w:vMerge w:val="restart"/>
            <w:vAlign w:val="center"/>
          </w:tcPr>
          <w:p w14:paraId="32BC672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28.09.2023 N 1589 "Об утверждении Правил учета и хранения изъятых в ходе досудебного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производства,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лицам, у которых они были изъяты, и арестованного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имущества, учета, хранения и передачи вещественных доказательств по уголовным делам,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положения акта Правительства Российской Федерации". </w:t>
            </w:r>
            <w:hyperlink r:id="rId4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Инструкция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финансов Российской Федерации от 30.12.1997 N 95н, Банка России от 02.10.1997 N 67 "О порядке зачисления и выдачи средств с текущих счетов по учету средств, поступающ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их во временное распоряжение органов предварительного следствия и дознания"</w:t>
            </w:r>
          </w:p>
        </w:tc>
        <w:tc>
          <w:tcPr>
            <w:tcW w:w="5387" w:type="dxa"/>
            <w:vMerge w:val="restart"/>
            <w:vAlign w:val="center"/>
          </w:tcPr>
          <w:p w14:paraId="00CD1F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 в рублях, изъятые в ходе дознания, предварительного следствия и не являющиеся вещественными доказательствами, при наложении ареста на имущество обвиняемого (подозреваемого), на которое может быть обращено взыскание в целях возмещения причиненного материального ущерба или исполнения приговора в части конфискации имущества. Залоговые суммы, вносимые обвиняемыми (подозреваемыми) с санкции прокурора.</w:t>
            </w:r>
          </w:p>
        </w:tc>
        <w:tc>
          <w:tcPr>
            <w:tcW w:w="1984" w:type="dxa"/>
            <w:vAlign w:val="center"/>
          </w:tcPr>
          <w:p w14:paraId="584D9C4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34708AC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5C891B2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B2CADE5" w14:textId="77777777" w:rsidTr="00B45081">
        <w:tc>
          <w:tcPr>
            <w:tcW w:w="870" w:type="dxa"/>
            <w:vMerge/>
          </w:tcPr>
          <w:p w14:paraId="458CB72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25BE2B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A151DC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7246E4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BA8685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16B7F93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2AE0BFD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198B6F8" w14:textId="77777777" w:rsidTr="00B45081">
        <w:tc>
          <w:tcPr>
            <w:tcW w:w="870" w:type="dxa"/>
            <w:vMerge/>
          </w:tcPr>
          <w:p w14:paraId="4C17D74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AB65C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F6CAE6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76C86B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97891F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183894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E35D0D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970C7A0" w14:textId="77777777" w:rsidTr="00B45081">
        <w:tc>
          <w:tcPr>
            <w:tcW w:w="870" w:type="dxa"/>
            <w:vMerge/>
          </w:tcPr>
          <w:p w14:paraId="1AB0282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30134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051F97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3DB9E1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B4CFF7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3F0948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5F7DD56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94F2BE6" w14:textId="77777777" w:rsidTr="00B45081">
        <w:tc>
          <w:tcPr>
            <w:tcW w:w="870" w:type="dxa"/>
            <w:vMerge w:val="restart"/>
            <w:vAlign w:val="center"/>
          </w:tcPr>
          <w:p w14:paraId="76A744F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0021</w:t>
            </w:r>
          </w:p>
        </w:tc>
        <w:tc>
          <w:tcPr>
            <w:tcW w:w="1701" w:type="dxa"/>
            <w:vMerge w:val="restart"/>
            <w:vAlign w:val="center"/>
          </w:tcPr>
          <w:p w14:paraId="0A0D19F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Уголовно-процессуальный </w:t>
            </w:r>
            <w:hyperlink r:id="rId4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18.12.2001 N 174-ФЗ</w:t>
            </w:r>
          </w:p>
        </w:tc>
        <w:tc>
          <w:tcPr>
            <w:tcW w:w="1535" w:type="dxa"/>
            <w:vMerge w:val="restart"/>
            <w:vAlign w:val="center"/>
          </w:tcPr>
          <w:p w14:paraId="33AAAE3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28.09.2023 N 1589 "Об утверждении Правил учета и хранения изъятых в ходе досудебного производства, но не признанных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лицам, у которых они были изъяты, и арестованного имущества, учета, хранения 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передачи вещественных доказательств по уголовным делам,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тва Российской Федерации". </w:t>
            </w:r>
            <w:hyperlink r:id="rId4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Инструкция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18.10.1989 N 34/15 "О порядке изъятия, учета, хранения и передачи вещественных доказательств по уголовным делам, ценностей и иного имущества органами предварительного следствия, дознания и судами"</w:t>
            </w:r>
          </w:p>
        </w:tc>
        <w:tc>
          <w:tcPr>
            <w:tcW w:w="5387" w:type="dxa"/>
            <w:vMerge w:val="restart"/>
            <w:vAlign w:val="center"/>
          </w:tcPr>
          <w:p w14:paraId="35E958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Средства, вырученные от реализации вещественных доказательств. Вещественные доказательства в виде денег.</w:t>
            </w:r>
          </w:p>
        </w:tc>
        <w:tc>
          <w:tcPr>
            <w:tcW w:w="1984" w:type="dxa"/>
            <w:vAlign w:val="center"/>
          </w:tcPr>
          <w:p w14:paraId="540389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26C7842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F26A9D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93D9461" w14:textId="77777777" w:rsidTr="00B45081">
        <w:tc>
          <w:tcPr>
            <w:tcW w:w="870" w:type="dxa"/>
            <w:vMerge/>
          </w:tcPr>
          <w:p w14:paraId="0D53DB4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50F88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001380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9CE7C6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186F61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219BFAE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77F4E68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4DE5CCE" w14:textId="77777777" w:rsidTr="00B45081">
        <w:tc>
          <w:tcPr>
            <w:tcW w:w="870" w:type="dxa"/>
            <w:vMerge/>
          </w:tcPr>
          <w:p w14:paraId="1A72091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3D42FA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E358B5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72E4DE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66EBE6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318C47F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6DB0DB6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2E9664A" w14:textId="77777777" w:rsidTr="00B45081">
        <w:tc>
          <w:tcPr>
            <w:tcW w:w="870" w:type="dxa"/>
            <w:vMerge/>
          </w:tcPr>
          <w:p w14:paraId="519B28D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87BCB4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0323B9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224A65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30DF79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09E097E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083135C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C3615E6" w14:textId="77777777" w:rsidTr="00B45081">
        <w:tc>
          <w:tcPr>
            <w:tcW w:w="870" w:type="dxa"/>
            <w:vMerge w:val="restart"/>
            <w:vAlign w:val="center"/>
          </w:tcPr>
          <w:p w14:paraId="2F0611E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0022</w:t>
            </w:r>
          </w:p>
        </w:tc>
        <w:tc>
          <w:tcPr>
            <w:tcW w:w="1701" w:type="dxa"/>
            <w:vMerge w:val="restart"/>
            <w:vAlign w:val="center"/>
          </w:tcPr>
          <w:p w14:paraId="16E9AFC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Уголовно-процессуальный </w:t>
            </w:r>
            <w:hyperlink r:id="rId5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18.12.2001 N 174-ФЗ</w:t>
            </w:r>
          </w:p>
        </w:tc>
        <w:tc>
          <w:tcPr>
            <w:tcW w:w="1535" w:type="dxa"/>
            <w:vMerge w:val="restart"/>
            <w:vAlign w:val="center"/>
          </w:tcPr>
          <w:p w14:paraId="1E09052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23.08.2012 N 848 "О порядке реализации или уничтожения предметов, являющихся вещественными доказательствами, хранения которых до окончания уголовного дела или при уголовном деле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затруднено". </w:t>
            </w:r>
            <w:hyperlink r:id="rId5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30.09.2015 N 1041 "О реализации имущества, обращенного в собственность государства, вещественных доказательств, изъятых вещей, а также задержанных таможенными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органами товаров и о внесении изменения в Постановление Правительства Российской Федерации от 10 сентября 2012 г. N 909"</w:t>
            </w:r>
          </w:p>
        </w:tc>
        <w:tc>
          <w:tcPr>
            <w:tcW w:w="5387" w:type="dxa"/>
            <w:vMerge w:val="restart"/>
            <w:vAlign w:val="center"/>
          </w:tcPr>
          <w:p w14:paraId="5B16F11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победителя аукциона по реализациии вещественных доказательств. Денежные средства, вырученные от реализации вещественных доказательств, в том числе сумм налогов, подлежащих исчислению.</w:t>
            </w:r>
          </w:p>
        </w:tc>
        <w:tc>
          <w:tcPr>
            <w:tcW w:w="1984" w:type="dxa"/>
            <w:vAlign w:val="center"/>
          </w:tcPr>
          <w:p w14:paraId="1A2D113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4DF98A5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793C5FD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0107AAF" w14:textId="77777777" w:rsidTr="00B45081">
        <w:tc>
          <w:tcPr>
            <w:tcW w:w="870" w:type="dxa"/>
            <w:vMerge/>
          </w:tcPr>
          <w:p w14:paraId="61F2DB0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CC906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713614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D88205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A4C5B0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1E4CFDB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AAD93E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258E8A6" w14:textId="77777777" w:rsidTr="00B45081">
        <w:tc>
          <w:tcPr>
            <w:tcW w:w="870" w:type="dxa"/>
            <w:vMerge w:val="restart"/>
            <w:vAlign w:val="center"/>
          </w:tcPr>
          <w:p w14:paraId="533F5D0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0023</w:t>
            </w:r>
          </w:p>
        </w:tc>
        <w:tc>
          <w:tcPr>
            <w:tcW w:w="1701" w:type="dxa"/>
            <w:vMerge w:val="restart"/>
            <w:vAlign w:val="center"/>
          </w:tcPr>
          <w:p w14:paraId="40E073A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Уголовно-исполнительный </w:t>
            </w:r>
            <w:hyperlink r:id="rId5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08.01.1997 N 1-ФЗ</w:t>
            </w:r>
          </w:p>
        </w:tc>
        <w:tc>
          <w:tcPr>
            <w:tcW w:w="1535" w:type="dxa"/>
            <w:vMerge w:val="restart"/>
            <w:vAlign w:val="center"/>
          </w:tcPr>
          <w:p w14:paraId="7DC21B5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юстиции России от 08.12.2006 N 356 "Об утверждении инструкции по учету личных денег и других ценностей,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принадлежащих осужденным, подозреваемым и обвиняемым, находящимся в исправительных учреждениях и следственных изоляторах Федеральной службы исполнения наказаний"</w:t>
            </w:r>
          </w:p>
        </w:tc>
        <w:tc>
          <w:tcPr>
            <w:tcW w:w="5387" w:type="dxa"/>
            <w:vMerge w:val="restart"/>
            <w:vAlign w:val="center"/>
          </w:tcPr>
          <w:p w14:paraId="1A9FEFF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Личные денежные средства осужденных, подозреваемых, обвиняемых:</w:t>
            </w:r>
          </w:p>
          <w:p w14:paraId="04C586E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 добровольно сданные для хранения;</w:t>
            </w:r>
          </w:p>
          <w:p w14:paraId="28D56A9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 внесенные в кассу учреждения;</w:t>
            </w:r>
          </w:p>
          <w:p w14:paraId="1E67FE4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 изъятые из писем, посылок, бандеролей по акту;</w:t>
            </w:r>
          </w:p>
          <w:p w14:paraId="16938D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 поступившие по почтовым и телеграфным переводам, через банк;</w:t>
            </w:r>
          </w:p>
          <w:p w14:paraId="35B072B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 заработанные в учреждении и т.д.</w:t>
            </w:r>
          </w:p>
        </w:tc>
        <w:tc>
          <w:tcPr>
            <w:tcW w:w="1984" w:type="dxa"/>
            <w:vAlign w:val="center"/>
          </w:tcPr>
          <w:p w14:paraId="4D2E543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56090A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6499262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E02B611" w14:textId="77777777" w:rsidTr="00B45081">
        <w:tc>
          <w:tcPr>
            <w:tcW w:w="870" w:type="dxa"/>
            <w:vMerge/>
          </w:tcPr>
          <w:p w14:paraId="07E223A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97DFD4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16B720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20338F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0ACFFD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7DFF06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1517D2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31B26D7" w14:textId="77777777" w:rsidTr="00B45081">
        <w:tc>
          <w:tcPr>
            <w:tcW w:w="870" w:type="dxa"/>
            <w:vMerge/>
          </w:tcPr>
          <w:p w14:paraId="590F95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5E0614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BFFB4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BC64E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1BF083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в доход соответствующего бюджета бюджетной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системы Российской Федерации</w:t>
            </w:r>
          </w:p>
        </w:tc>
        <w:tc>
          <w:tcPr>
            <w:tcW w:w="1559" w:type="dxa"/>
            <w:vAlign w:val="center"/>
          </w:tcPr>
          <w:p w14:paraId="48AA7C1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4F67906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F8921A5" w14:textId="77777777" w:rsidTr="00B45081">
        <w:tc>
          <w:tcPr>
            <w:tcW w:w="870" w:type="dxa"/>
            <w:vMerge/>
          </w:tcPr>
          <w:p w14:paraId="53ADF02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2E1FCA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2A6644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461572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55838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448E73D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27FEA8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E4AA041" w14:textId="77777777" w:rsidTr="00B45081">
        <w:tc>
          <w:tcPr>
            <w:tcW w:w="870" w:type="dxa"/>
            <w:vMerge w:val="restart"/>
            <w:vAlign w:val="center"/>
          </w:tcPr>
          <w:p w14:paraId="7ADCAFF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0024</w:t>
            </w:r>
          </w:p>
        </w:tc>
        <w:tc>
          <w:tcPr>
            <w:tcW w:w="1701" w:type="dxa"/>
            <w:vMerge w:val="restart"/>
            <w:vAlign w:val="center"/>
          </w:tcPr>
          <w:p w14:paraId="7F56E49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Уголовно-процессуальный </w:t>
            </w:r>
            <w:hyperlink r:id="rId5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18.12.2001 N 174-ФЗ</w:t>
            </w:r>
          </w:p>
        </w:tc>
        <w:tc>
          <w:tcPr>
            <w:tcW w:w="1535" w:type="dxa"/>
            <w:vMerge w:val="restart"/>
            <w:vAlign w:val="center"/>
          </w:tcPr>
          <w:p w14:paraId="438CD45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Судебного департамента при Верховном суде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Федерации от 05.11.2015 N 345 "Об утверждении регламента организации деятельности кассационных судов общей юрисдикции, апелляционных судов общей юрисдикции, кассационного военного суда, апелляционного военного суда,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субъектах Российской Федерации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работе с лицевыми (депозитными) счетами для учета операций со средствами, поступающими во временное распоряжение"</w:t>
            </w:r>
          </w:p>
        </w:tc>
        <w:tc>
          <w:tcPr>
            <w:tcW w:w="5387" w:type="dxa"/>
            <w:vMerge w:val="restart"/>
            <w:vAlign w:val="center"/>
          </w:tcPr>
          <w:p w14:paraId="0CBBEDB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являющиеся предметом залога.</w:t>
            </w:r>
          </w:p>
        </w:tc>
        <w:tc>
          <w:tcPr>
            <w:tcW w:w="1984" w:type="dxa"/>
            <w:vAlign w:val="center"/>
          </w:tcPr>
          <w:p w14:paraId="209A8D7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43128B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CF3568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D7E2334" w14:textId="77777777" w:rsidTr="00B45081">
        <w:tc>
          <w:tcPr>
            <w:tcW w:w="870" w:type="dxa"/>
            <w:vMerge/>
          </w:tcPr>
          <w:p w14:paraId="7FF2AE1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C0D5EF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80186B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D99276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789012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5DFEA05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0C5B169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E40A50D" w14:textId="77777777" w:rsidTr="00B45081">
        <w:tc>
          <w:tcPr>
            <w:tcW w:w="870" w:type="dxa"/>
            <w:vMerge/>
          </w:tcPr>
          <w:p w14:paraId="0B1949E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434C56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7852F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B848DF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748358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83B016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1AB148C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A64E196" w14:textId="77777777" w:rsidTr="00B45081">
        <w:tc>
          <w:tcPr>
            <w:tcW w:w="870" w:type="dxa"/>
            <w:vMerge/>
          </w:tcPr>
          <w:p w14:paraId="310899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1E80DD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E67AC1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A412CD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16323E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3662EC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221DC0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A14A478" w14:textId="77777777" w:rsidTr="00B45081">
        <w:tc>
          <w:tcPr>
            <w:tcW w:w="870" w:type="dxa"/>
            <w:vMerge w:val="restart"/>
            <w:vAlign w:val="center"/>
          </w:tcPr>
          <w:p w14:paraId="3B2F3A3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0025</w:t>
            </w:r>
          </w:p>
        </w:tc>
        <w:tc>
          <w:tcPr>
            <w:tcW w:w="1701" w:type="dxa"/>
            <w:vMerge w:val="restart"/>
            <w:vAlign w:val="center"/>
          </w:tcPr>
          <w:p w14:paraId="1DDA34F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административного судопроизводства Российской Федерации от 08.03.2015 N 21-ФЗ</w:t>
            </w:r>
          </w:p>
        </w:tc>
        <w:tc>
          <w:tcPr>
            <w:tcW w:w="1535" w:type="dxa"/>
            <w:vMerge w:val="restart"/>
            <w:vAlign w:val="center"/>
          </w:tcPr>
          <w:p w14:paraId="572DC1E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01.12.2012 N 1240 "О порядке и размере возмещения процессуальных издержек, связанных с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РСФСР и Правительства Российской Федерации"</w:t>
            </w:r>
          </w:p>
        </w:tc>
        <w:tc>
          <w:tcPr>
            <w:tcW w:w="5387" w:type="dxa"/>
            <w:vMerge w:val="restart"/>
            <w:vAlign w:val="center"/>
          </w:tcPr>
          <w:p w14:paraId="117508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подлежащие выплате свидетелям, экспертам и специалистам, или другие связанные с рассмотрением дела расходы, признанные судом необходимыми.</w:t>
            </w:r>
          </w:p>
        </w:tc>
        <w:tc>
          <w:tcPr>
            <w:tcW w:w="1984" w:type="dxa"/>
            <w:vAlign w:val="center"/>
          </w:tcPr>
          <w:p w14:paraId="51E5FF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7F8A1F9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70EB9DE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3BD705D0" w14:textId="77777777" w:rsidTr="00B45081">
        <w:tc>
          <w:tcPr>
            <w:tcW w:w="870" w:type="dxa"/>
            <w:vMerge/>
          </w:tcPr>
          <w:p w14:paraId="24F660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ADEA8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AF3A52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0136A7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3E7170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736BB7F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067E718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D7413BA" w14:textId="77777777" w:rsidTr="00B45081">
        <w:tc>
          <w:tcPr>
            <w:tcW w:w="870" w:type="dxa"/>
            <w:vMerge/>
          </w:tcPr>
          <w:p w14:paraId="4306E35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A4D48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1EB7DD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24716D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C44145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1ACE37F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74459B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1CEF5AA" w14:textId="77777777" w:rsidTr="00B45081">
        <w:tc>
          <w:tcPr>
            <w:tcW w:w="870" w:type="dxa"/>
            <w:vMerge w:val="restart"/>
            <w:vAlign w:val="center"/>
          </w:tcPr>
          <w:p w14:paraId="5925827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0026</w:t>
            </w:r>
          </w:p>
        </w:tc>
        <w:tc>
          <w:tcPr>
            <w:tcW w:w="1701" w:type="dxa"/>
            <w:vMerge w:val="restart"/>
            <w:vAlign w:val="center"/>
          </w:tcPr>
          <w:p w14:paraId="0F09E18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Арбитражный процессуальный </w:t>
            </w:r>
            <w:hyperlink r:id="rId5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24.07.2002 N 95-ФЗ</w:t>
            </w:r>
          </w:p>
        </w:tc>
        <w:tc>
          <w:tcPr>
            <w:tcW w:w="1535" w:type="dxa"/>
            <w:vMerge w:val="restart"/>
            <w:vAlign w:val="center"/>
          </w:tcPr>
          <w:p w14:paraId="091E90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Судебного департамента при Верховном суде Российской Федерации от 05.11.2015 N 345 "Об утверждении регламента организации деятельности кассационных судов общей юрисдикции,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апелляционных судов общей юрисдикции, кассационного военного суда,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распоряжение"</w:t>
            </w:r>
          </w:p>
        </w:tc>
        <w:tc>
          <w:tcPr>
            <w:tcW w:w="5387" w:type="dxa"/>
            <w:vMerge w:val="restart"/>
            <w:vAlign w:val="center"/>
          </w:tcPr>
          <w:p w14:paraId="7489148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 для обеспечения возмещения судебных издержек, связанных с рассмотрением арбитражного дела.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инстанции, а также денежные средства в целях обеспечения поворота исполнения на случай отмены решения суда (встречного обеспечения).</w:t>
            </w:r>
          </w:p>
        </w:tc>
        <w:tc>
          <w:tcPr>
            <w:tcW w:w="1984" w:type="dxa"/>
            <w:vAlign w:val="center"/>
          </w:tcPr>
          <w:p w14:paraId="49E5FFD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179407B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4F8A49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9A3C91A" w14:textId="77777777" w:rsidTr="00B45081">
        <w:tc>
          <w:tcPr>
            <w:tcW w:w="870" w:type="dxa"/>
            <w:vMerge/>
          </w:tcPr>
          <w:p w14:paraId="2BB37F8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030592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9D8F15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2AFEEC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267FD1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A6643E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70481D9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E1BD5C3" w14:textId="77777777" w:rsidTr="00B45081">
        <w:tc>
          <w:tcPr>
            <w:tcW w:w="870" w:type="dxa"/>
            <w:vMerge/>
          </w:tcPr>
          <w:p w14:paraId="3B66BA8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F0F470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823C96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FF25EB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0296F3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709BB8A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21073F8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64DEB59" w14:textId="77777777" w:rsidTr="00B45081">
        <w:tc>
          <w:tcPr>
            <w:tcW w:w="870" w:type="dxa"/>
            <w:vMerge/>
          </w:tcPr>
          <w:p w14:paraId="7CE45F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0316EA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36F91F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A4007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565DD6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уточненным реквизитам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плательщика</w:t>
            </w:r>
          </w:p>
        </w:tc>
        <w:tc>
          <w:tcPr>
            <w:tcW w:w="1559" w:type="dxa"/>
            <w:vAlign w:val="center"/>
          </w:tcPr>
          <w:p w14:paraId="7FEAD77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6F58A2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9A9BC65" w14:textId="77777777" w:rsidTr="00B45081">
        <w:tc>
          <w:tcPr>
            <w:tcW w:w="870" w:type="dxa"/>
            <w:vMerge w:val="restart"/>
            <w:vAlign w:val="center"/>
          </w:tcPr>
          <w:p w14:paraId="664A7D5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0027</w:t>
            </w:r>
          </w:p>
        </w:tc>
        <w:tc>
          <w:tcPr>
            <w:tcW w:w="1701" w:type="dxa"/>
            <w:vMerge w:val="restart"/>
            <w:vAlign w:val="center"/>
          </w:tcPr>
          <w:p w14:paraId="52B73B6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административного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судопроизводства Российской Федерации от 08.03.2015 N 21-ФЗ</w:t>
            </w:r>
          </w:p>
        </w:tc>
        <w:tc>
          <w:tcPr>
            <w:tcW w:w="1535" w:type="dxa"/>
            <w:vMerge w:val="restart"/>
            <w:vAlign w:val="center"/>
          </w:tcPr>
          <w:p w14:paraId="5A7000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Судебного департамен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та при Верховном суде Российской Федерации от 05.11.2015 N 345 "Об утверждении регламента организации деятельности кассационных судов общей юрисдикции, апелляционных судов общей юрисдикции, кассационного военного суда,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распоряжение"</w:t>
            </w:r>
          </w:p>
        </w:tc>
        <w:tc>
          <w:tcPr>
            <w:tcW w:w="5387" w:type="dxa"/>
            <w:vMerge w:val="restart"/>
            <w:vAlign w:val="center"/>
          </w:tcPr>
          <w:p w14:paraId="15CDD73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 для обеспечения возмещения судебных издержек, связанных с рассмотрением административного дела.</w:t>
            </w:r>
          </w:p>
        </w:tc>
        <w:tc>
          <w:tcPr>
            <w:tcW w:w="1984" w:type="dxa"/>
            <w:vAlign w:val="center"/>
          </w:tcPr>
          <w:p w14:paraId="14C5ABC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7E5C9D0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2001EC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A057591" w14:textId="77777777" w:rsidTr="00B45081">
        <w:tc>
          <w:tcPr>
            <w:tcW w:w="870" w:type="dxa"/>
            <w:vMerge/>
          </w:tcPr>
          <w:p w14:paraId="1FAD2B1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15AAD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ECE58A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D2AC69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D109D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217F44D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2A80609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731F90A" w14:textId="77777777" w:rsidTr="00B45081">
        <w:tc>
          <w:tcPr>
            <w:tcW w:w="870" w:type="dxa"/>
            <w:vMerge/>
          </w:tcPr>
          <w:p w14:paraId="5E7BFBD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57846F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24805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FF551A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1496B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18BD424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2FA5657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A28DC0A" w14:textId="77777777" w:rsidTr="00B45081">
        <w:tc>
          <w:tcPr>
            <w:tcW w:w="870" w:type="dxa"/>
            <w:vMerge/>
          </w:tcPr>
          <w:p w14:paraId="532BF60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88A856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52D45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4BDA0E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9D3118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7153CCF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36EC168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EC2206B" w14:textId="77777777" w:rsidTr="00B45081">
        <w:tc>
          <w:tcPr>
            <w:tcW w:w="870" w:type="dxa"/>
            <w:vMerge w:val="restart"/>
            <w:vAlign w:val="center"/>
          </w:tcPr>
          <w:p w14:paraId="2C8E187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0028</w:t>
            </w:r>
          </w:p>
        </w:tc>
        <w:tc>
          <w:tcPr>
            <w:tcW w:w="1701" w:type="dxa"/>
            <w:vMerge w:val="restart"/>
            <w:vAlign w:val="center"/>
          </w:tcPr>
          <w:p w14:paraId="624C725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Гражданский процессуальный </w:t>
            </w:r>
            <w:hyperlink r:id="rId6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14.11.2002 N 138-ФЗ</w:t>
            </w:r>
          </w:p>
        </w:tc>
        <w:tc>
          <w:tcPr>
            <w:tcW w:w="1535" w:type="dxa"/>
            <w:vMerge w:val="restart"/>
            <w:vAlign w:val="center"/>
          </w:tcPr>
          <w:p w14:paraId="29CBD59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Судебного департамента при Верховном суде Российской Федерации от 05.11.2015 N 345 "Об утверждени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 регламента организации деятельности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краевых, областных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операций со средствами, поступающими во временное распоряжение"</w:t>
            </w:r>
          </w:p>
        </w:tc>
        <w:tc>
          <w:tcPr>
            <w:tcW w:w="5387" w:type="dxa"/>
            <w:vMerge w:val="restart"/>
            <w:vAlign w:val="center"/>
          </w:tcPr>
          <w:p w14:paraId="0BCDD51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дела.</w:t>
            </w:r>
          </w:p>
        </w:tc>
        <w:tc>
          <w:tcPr>
            <w:tcW w:w="1984" w:type="dxa"/>
            <w:vAlign w:val="center"/>
          </w:tcPr>
          <w:p w14:paraId="727518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11420F4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E50044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72FCD054" w14:textId="77777777" w:rsidTr="00B45081">
        <w:tc>
          <w:tcPr>
            <w:tcW w:w="870" w:type="dxa"/>
            <w:vMerge/>
          </w:tcPr>
          <w:p w14:paraId="08627AE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5125F3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CDC872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339641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BC0C0E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1CB5713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77C59BF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E039B24" w14:textId="77777777" w:rsidTr="00B45081">
        <w:tc>
          <w:tcPr>
            <w:tcW w:w="870" w:type="dxa"/>
            <w:vMerge/>
          </w:tcPr>
          <w:p w14:paraId="67D12DE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EDB262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85460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80F3A8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B46068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875DBB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6C7BA2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0D71446" w14:textId="77777777" w:rsidTr="00B45081">
        <w:tc>
          <w:tcPr>
            <w:tcW w:w="870" w:type="dxa"/>
            <w:vMerge/>
          </w:tcPr>
          <w:p w14:paraId="4B63A1B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83F1F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8B7AC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9624E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B72D1F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0EEDEAF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585ADCD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C0BD81D" w14:textId="77777777" w:rsidTr="00B45081">
        <w:tc>
          <w:tcPr>
            <w:tcW w:w="870" w:type="dxa"/>
            <w:vMerge w:val="restart"/>
            <w:vAlign w:val="center"/>
          </w:tcPr>
          <w:p w14:paraId="4631980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0029</w:t>
            </w:r>
          </w:p>
        </w:tc>
        <w:tc>
          <w:tcPr>
            <w:tcW w:w="1701" w:type="dxa"/>
            <w:vMerge w:val="restart"/>
            <w:vAlign w:val="center"/>
          </w:tcPr>
          <w:p w14:paraId="77A2DD4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Гражданский процессуальный </w:t>
            </w:r>
            <w:hyperlink r:id="rId6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14.11.2002 N 138-ФЗ</w:t>
            </w:r>
          </w:p>
        </w:tc>
        <w:tc>
          <w:tcPr>
            <w:tcW w:w="1535" w:type="dxa"/>
            <w:vMerge w:val="restart"/>
            <w:vAlign w:val="center"/>
          </w:tcPr>
          <w:p w14:paraId="3E109DC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01.12.2012 N 1240 "О порядке и размере возмещения процессуальных издержек, связанных с производством по уголовному делу, издержек в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связи с рассмотрением гражданского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Федерации"</w:t>
            </w:r>
          </w:p>
        </w:tc>
        <w:tc>
          <w:tcPr>
            <w:tcW w:w="5387" w:type="dxa"/>
            <w:vMerge w:val="restart"/>
            <w:vAlign w:val="center"/>
          </w:tcPr>
          <w:p w14:paraId="1E80B36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подлежащие выплате свидетелям, экспертам и специалистам, или другие связанные с рассмотрением дела расходы, признанные судом необходимыми.</w:t>
            </w:r>
          </w:p>
        </w:tc>
        <w:tc>
          <w:tcPr>
            <w:tcW w:w="1984" w:type="dxa"/>
            <w:vAlign w:val="center"/>
          </w:tcPr>
          <w:p w14:paraId="4A6E67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894F6B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55C89BB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417FCDE9" w14:textId="77777777" w:rsidTr="00B45081">
        <w:tc>
          <w:tcPr>
            <w:tcW w:w="870" w:type="dxa"/>
            <w:vMerge/>
          </w:tcPr>
          <w:p w14:paraId="3D6E8F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57D453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1D5DF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4F4764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16A52D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16F9D6A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09ACB3F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8295A1F" w14:textId="77777777" w:rsidTr="00B45081">
        <w:tc>
          <w:tcPr>
            <w:tcW w:w="870" w:type="dxa"/>
            <w:vMerge/>
          </w:tcPr>
          <w:p w14:paraId="5F0B47A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EC97E2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2F8A05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72CEA9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130CF1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58867C1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3A52DE5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4C917D0" w14:textId="77777777" w:rsidTr="00B45081">
        <w:tc>
          <w:tcPr>
            <w:tcW w:w="870" w:type="dxa"/>
            <w:vMerge w:val="restart"/>
            <w:vAlign w:val="center"/>
          </w:tcPr>
          <w:p w14:paraId="057323E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0030</w:t>
            </w:r>
          </w:p>
        </w:tc>
        <w:tc>
          <w:tcPr>
            <w:tcW w:w="1701" w:type="dxa"/>
            <w:vMerge w:val="restart"/>
            <w:vAlign w:val="center"/>
          </w:tcPr>
          <w:p w14:paraId="2D359A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6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26.10.2002 N 127-ФЗ "О несостоятельности (банкротстве)"</w:t>
            </w:r>
          </w:p>
        </w:tc>
        <w:tc>
          <w:tcPr>
            <w:tcW w:w="1535" w:type="dxa"/>
            <w:vMerge w:val="restart"/>
            <w:vAlign w:val="center"/>
          </w:tcPr>
          <w:p w14:paraId="7C837F8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5BC05D6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Денежные средства достаточные для исполнения обязательств кредитной организации. Денежные средства в размере, достаточном для погашения требований кредиторов участников строительства. Денежные средства на выплату вознаграждения финансовому управляющему, расходов на оплату лиц, привлекаемых финансовым управляющим, в целях обеспечения возложенных на него обязанностей, средства для погашения требований кредиторов и иных расходов, связанных с осуществлением процедуры банкротства.</w:t>
            </w:r>
          </w:p>
        </w:tc>
        <w:tc>
          <w:tcPr>
            <w:tcW w:w="1984" w:type="dxa"/>
            <w:vAlign w:val="center"/>
          </w:tcPr>
          <w:p w14:paraId="7DCCC9F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346D828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6835D8B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D1473F0" w14:textId="77777777" w:rsidTr="00B45081">
        <w:tc>
          <w:tcPr>
            <w:tcW w:w="870" w:type="dxa"/>
            <w:vMerge/>
          </w:tcPr>
          <w:p w14:paraId="61A36D2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59ECB2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7E57A0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98741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4FAC8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03F31DD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20CBFF7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7594E5D" w14:textId="77777777" w:rsidTr="00B45081">
        <w:tc>
          <w:tcPr>
            <w:tcW w:w="870" w:type="dxa"/>
            <w:vMerge/>
          </w:tcPr>
          <w:p w14:paraId="24B093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5213D9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744819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A2CD02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43B496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017AF1D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649BC82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EA90312" w14:textId="77777777" w:rsidTr="00B45081">
        <w:tc>
          <w:tcPr>
            <w:tcW w:w="870" w:type="dxa"/>
            <w:vMerge/>
          </w:tcPr>
          <w:p w14:paraId="482029D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4F0FD3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C2EC2A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8ED754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8B9EA8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4F66476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21CE33E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586198C" w14:textId="77777777" w:rsidTr="00B45081">
        <w:tc>
          <w:tcPr>
            <w:tcW w:w="870" w:type="dxa"/>
            <w:vMerge w:val="restart"/>
            <w:vAlign w:val="center"/>
          </w:tcPr>
          <w:p w14:paraId="34E7BC8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0031</w:t>
            </w:r>
          </w:p>
        </w:tc>
        <w:tc>
          <w:tcPr>
            <w:tcW w:w="1701" w:type="dxa"/>
            <w:vMerge w:val="restart"/>
            <w:vAlign w:val="center"/>
          </w:tcPr>
          <w:p w14:paraId="3939668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 21.02.1992 N 2395-1 "О недрах"</w:t>
            </w:r>
          </w:p>
        </w:tc>
        <w:tc>
          <w:tcPr>
            <w:tcW w:w="1535" w:type="dxa"/>
            <w:vMerge w:val="restart"/>
            <w:vAlign w:val="center"/>
          </w:tcPr>
          <w:p w14:paraId="6A1F4C2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агентства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недропользованию от 21.07.2008 N 622 "Об утверждении порядка учета средств, поступающих во временное распоряжение Федерального агентства по недропользованию, его территориальных органов и бюджетных учреждений"</w:t>
            </w:r>
          </w:p>
        </w:tc>
        <w:tc>
          <w:tcPr>
            <w:tcW w:w="5387" w:type="dxa"/>
            <w:vMerge w:val="restart"/>
            <w:vAlign w:val="center"/>
          </w:tcPr>
          <w:p w14:paraId="4DB9E28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Задатки для участия в аукционах (конкурсах). Возмещение расходов государства на поиски и оценку полезных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ископаемых при предоставлении права пользования участком недр в целях разведки и добычи полезных ископаемых в случае установления факта открытия месторождения полезных ископаемых пользователем недр. Денежное обеспечение исполнения государственного контракта.</w:t>
            </w:r>
          </w:p>
        </w:tc>
        <w:tc>
          <w:tcPr>
            <w:tcW w:w="1984" w:type="dxa"/>
            <w:vAlign w:val="center"/>
          </w:tcPr>
          <w:p w14:paraId="6F33B41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2D9019B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0C38439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74B1760" w14:textId="77777777" w:rsidTr="00B45081">
        <w:tc>
          <w:tcPr>
            <w:tcW w:w="870" w:type="dxa"/>
            <w:vMerge/>
          </w:tcPr>
          <w:p w14:paraId="648F0F4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F4B48C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633D68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6DB9E9E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04E721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C7AF6D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45BF82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722C491" w14:textId="77777777" w:rsidTr="00B45081">
        <w:tc>
          <w:tcPr>
            <w:tcW w:w="870" w:type="dxa"/>
            <w:vMerge/>
          </w:tcPr>
          <w:p w14:paraId="76CCB4B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63D871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174DA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AE848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C32C9C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374426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3E24DC4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B684E66" w14:textId="77777777" w:rsidTr="00B45081">
        <w:tc>
          <w:tcPr>
            <w:tcW w:w="870" w:type="dxa"/>
            <w:vMerge w:val="restart"/>
            <w:vAlign w:val="center"/>
          </w:tcPr>
          <w:p w14:paraId="7BDBBA6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0032</w:t>
            </w:r>
          </w:p>
        </w:tc>
        <w:tc>
          <w:tcPr>
            <w:tcW w:w="1701" w:type="dxa"/>
            <w:vMerge w:val="restart"/>
            <w:vAlign w:val="center"/>
          </w:tcPr>
          <w:p w14:paraId="378BD9F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7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07.02.2011 N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3-ФЗ "О полиции"</w:t>
            </w:r>
          </w:p>
        </w:tc>
        <w:tc>
          <w:tcPr>
            <w:tcW w:w="1535" w:type="dxa"/>
            <w:vMerge w:val="restart"/>
            <w:vAlign w:val="center"/>
          </w:tcPr>
          <w:p w14:paraId="0B34AD3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внутренних дел Российской Федерации от 16.11.2012 N 1040 "Об утверждении порядка обеспечения сохранности найденных и сданных в органы внутренних дел Российской Федерации документов, вещей, кладов, ценностей и другого имущества, их возврата законным владельцам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либо передачи в соответствующие государственные или муниципальные органы"</w:t>
            </w:r>
          </w:p>
        </w:tc>
        <w:tc>
          <w:tcPr>
            <w:tcW w:w="5387" w:type="dxa"/>
            <w:vMerge w:val="restart"/>
            <w:vAlign w:val="center"/>
          </w:tcPr>
          <w:p w14:paraId="7EE61FC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Найденные и сданные денежные средства</w:t>
            </w:r>
          </w:p>
        </w:tc>
        <w:tc>
          <w:tcPr>
            <w:tcW w:w="1984" w:type="dxa"/>
            <w:vAlign w:val="center"/>
          </w:tcPr>
          <w:p w14:paraId="5D5EC8D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по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назначению</w:t>
            </w:r>
          </w:p>
        </w:tc>
        <w:tc>
          <w:tcPr>
            <w:tcW w:w="1559" w:type="dxa"/>
            <w:vAlign w:val="center"/>
          </w:tcPr>
          <w:p w14:paraId="184D054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5DD04EB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3BD6CD42" w14:textId="77777777" w:rsidTr="00B45081">
        <w:tc>
          <w:tcPr>
            <w:tcW w:w="870" w:type="dxa"/>
            <w:vMerge/>
          </w:tcPr>
          <w:p w14:paraId="0B944DF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537FA4F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2E886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D75FBE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24D163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25A4B9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3D13CE1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267CA4F" w14:textId="77777777" w:rsidTr="00B45081">
        <w:tc>
          <w:tcPr>
            <w:tcW w:w="870" w:type="dxa"/>
            <w:vAlign w:val="center"/>
          </w:tcPr>
          <w:p w14:paraId="3A8D229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0033</w:t>
            </w:r>
          </w:p>
        </w:tc>
        <w:tc>
          <w:tcPr>
            <w:tcW w:w="1701" w:type="dxa"/>
            <w:vAlign w:val="center"/>
          </w:tcPr>
          <w:p w14:paraId="5374A48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7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03.08.2018 N 289-ФЗ "О таможенном регулировании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535" w:type="dxa"/>
            <w:vAlign w:val="center"/>
          </w:tcPr>
          <w:p w14:paraId="3CD8357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7" w:type="dxa"/>
            <w:vAlign w:val="center"/>
          </w:tcPr>
          <w:p w14:paraId="4D88FEE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Уплата физическими лицами таможенных пошлин, налогов в отношении товаров для личного пользования в кассу таможенного органа</w:t>
            </w:r>
          </w:p>
        </w:tc>
        <w:tc>
          <w:tcPr>
            <w:tcW w:w="1984" w:type="dxa"/>
            <w:vAlign w:val="center"/>
          </w:tcPr>
          <w:p w14:paraId="1BA900B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3D8C9FC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Align w:val="center"/>
          </w:tcPr>
          <w:p w14:paraId="56D988F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4C4B624" w14:textId="77777777" w:rsidTr="00B45081">
        <w:tc>
          <w:tcPr>
            <w:tcW w:w="870" w:type="dxa"/>
            <w:vAlign w:val="center"/>
          </w:tcPr>
          <w:p w14:paraId="12C9387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0034</w:t>
            </w:r>
          </w:p>
        </w:tc>
        <w:tc>
          <w:tcPr>
            <w:tcW w:w="1701" w:type="dxa"/>
            <w:vAlign w:val="center"/>
          </w:tcPr>
          <w:p w14:paraId="4C8788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7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03.08.2018 N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289-ФЗ "О таможенном регулировании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535" w:type="dxa"/>
            <w:vAlign w:val="center"/>
          </w:tcPr>
          <w:p w14:paraId="068A29C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тва Российской Федерации от 23.09.2019 N 1238 "О распоряжении имуществом, обращенным в собственность государства". </w:t>
            </w:r>
            <w:hyperlink r:id="rId7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финансов Российской Федерации от 13.04.2020 N 64н "Об утверждении Порядка перечисления обращенны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х в собственность Российской Федерации денежных средств на счета, открытые соответствующим территориальным органам Федерального казначейства"</w:t>
            </w:r>
          </w:p>
        </w:tc>
        <w:tc>
          <w:tcPr>
            <w:tcW w:w="5387" w:type="dxa"/>
            <w:vAlign w:val="center"/>
          </w:tcPr>
          <w:p w14:paraId="7D7158C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обращенные в федеральную собственность</w:t>
            </w:r>
          </w:p>
        </w:tc>
        <w:tc>
          <w:tcPr>
            <w:tcW w:w="1984" w:type="dxa"/>
            <w:vAlign w:val="center"/>
          </w:tcPr>
          <w:p w14:paraId="0067F84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в доход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FAC8CF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Align w:val="center"/>
          </w:tcPr>
          <w:p w14:paraId="09A7C88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650D74E7" w14:textId="77777777" w:rsidTr="00B45081">
        <w:tc>
          <w:tcPr>
            <w:tcW w:w="870" w:type="dxa"/>
            <w:vAlign w:val="center"/>
          </w:tcPr>
          <w:p w14:paraId="098C476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0035</w:t>
            </w:r>
          </w:p>
        </w:tc>
        <w:tc>
          <w:tcPr>
            <w:tcW w:w="1701" w:type="dxa"/>
            <w:vAlign w:val="center"/>
          </w:tcPr>
          <w:p w14:paraId="659C7A2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Гражданский </w:t>
            </w:r>
            <w:hyperlink r:id="rId7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30.11.1994 N 51-ФЗ</w:t>
            </w:r>
          </w:p>
        </w:tc>
        <w:tc>
          <w:tcPr>
            <w:tcW w:w="1535" w:type="dxa"/>
            <w:vAlign w:val="center"/>
          </w:tcPr>
          <w:p w14:paraId="3F0749C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23.09.2019 N 1238 "О распоряжен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ии имуществом, обращенным в собственность государства". </w:t>
            </w:r>
            <w:hyperlink r:id="rId7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финансов Российской Федерации от 13.04.2020 N 64н "Об утверждении Порядка перечисления обращенных в собственность Российской Федерации денежных средств на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счета, открытые соответствующим территориальным органам Федерального казначейства"</w:t>
            </w:r>
          </w:p>
        </w:tc>
        <w:tc>
          <w:tcPr>
            <w:tcW w:w="5387" w:type="dxa"/>
            <w:vAlign w:val="center"/>
          </w:tcPr>
          <w:p w14:paraId="15A5BA0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обращенные в федеральную собственность</w:t>
            </w:r>
          </w:p>
        </w:tc>
        <w:tc>
          <w:tcPr>
            <w:tcW w:w="1984" w:type="dxa"/>
            <w:vAlign w:val="center"/>
          </w:tcPr>
          <w:p w14:paraId="11DD44A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709F8C6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Align w:val="center"/>
          </w:tcPr>
          <w:p w14:paraId="33DA9ED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A4ED917" w14:textId="77777777" w:rsidTr="00B45081">
        <w:tc>
          <w:tcPr>
            <w:tcW w:w="870" w:type="dxa"/>
            <w:vMerge w:val="restart"/>
            <w:vAlign w:val="center"/>
          </w:tcPr>
          <w:p w14:paraId="504A9BF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0036</w:t>
            </w:r>
          </w:p>
        </w:tc>
        <w:tc>
          <w:tcPr>
            <w:tcW w:w="1701" w:type="dxa"/>
            <w:vMerge w:val="restart"/>
            <w:vAlign w:val="center"/>
          </w:tcPr>
          <w:p w14:paraId="594ED2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Водный </w:t>
            </w:r>
            <w:hyperlink r:id="rId7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03.06.2006 N 74-ФЗ</w:t>
            </w:r>
          </w:p>
        </w:tc>
        <w:tc>
          <w:tcPr>
            <w:tcW w:w="1535" w:type="dxa"/>
            <w:vMerge w:val="restart"/>
            <w:vAlign w:val="center"/>
          </w:tcPr>
          <w:p w14:paraId="3FF84FD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14.04.2007 N 230 "О договоре водопользования, право на заключение которого приобретается на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аукционе, и о проведении аукциона"</w:t>
            </w:r>
          </w:p>
        </w:tc>
        <w:tc>
          <w:tcPr>
            <w:tcW w:w="5387" w:type="dxa"/>
            <w:vMerge w:val="restart"/>
            <w:vAlign w:val="center"/>
          </w:tcPr>
          <w:p w14:paraId="341CC70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заявителем для участия в аукционе. Внесение доплаты победителем аукциона.</w:t>
            </w:r>
          </w:p>
        </w:tc>
        <w:tc>
          <w:tcPr>
            <w:tcW w:w="1984" w:type="dxa"/>
            <w:vAlign w:val="center"/>
          </w:tcPr>
          <w:p w14:paraId="4F0B0C3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75DF685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16B21EA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7C43EA0A" w14:textId="77777777" w:rsidTr="00B45081">
        <w:tc>
          <w:tcPr>
            <w:tcW w:w="870" w:type="dxa"/>
            <w:vMerge/>
          </w:tcPr>
          <w:p w14:paraId="4DEB1AD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F70F7D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BE05E6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993505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37E042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472313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BD8190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A44BF17" w14:textId="77777777" w:rsidTr="00B45081">
        <w:tc>
          <w:tcPr>
            <w:tcW w:w="870" w:type="dxa"/>
            <w:vMerge/>
          </w:tcPr>
          <w:p w14:paraId="547688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24E55D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23F90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B99C96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5CFDC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уточненным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реквизитам плательщика</w:t>
            </w:r>
          </w:p>
        </w:tc>
        <w:tc>
          <w:tcPr>
            <w:tcW w:w="1559" w:type="dxa"/>
            <w:vAlign w:val="center"/>
          </w:tcPr>
          <w:p w14:paraId="324B8FF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17DED2A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A3210A4" w14:textId="77777777" w:rsidTr="00B45081">
        <w:tc>
          <w:tcPr>
            <w:tcW w:w="870" w:type="dxa"/>
            <w:vMerge w:val="restart"/>
            <w:vAlign w:val="center"/>
          </w:tcPr>
          <w:p w14:paraId="1A63AE7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0037</w:t>
            </w:r>
          </w:p>
        </w:tc>
        <w:tc>
          <w:tcPr>
            <w:tcW w:w="1701" w:type="dxa"/>
            <w:vMerge w:val="restart"/>
            <w:vAlign w:val="center"/>
          </w:tcPr>
          <w:p w14:paraId="7D28242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8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29.12.1994 N 79-ФЗ "О государственном материальном резерве"</w:t>
            </w:r>
          </w:p>
        </w:tc>
        <w:tc>
          <w:tcPr>
            <w:tcW w:w="1535" w:type="dxa"/>
            <w:vMerge w:val="restart"/>
            <w:vAlign w:val="center"/>
          </w:tcPr>
          <w:p w14:paraId="07FEE23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Росрезерва от 21.05.2020 N 109 "Об утверждении Порядка заимствования материальных ценностей из государственного материального резерва по решению руководителя Федерального агентства по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государственным резервам"</w:t>
            </w:r>
          </w:p>
        </w:tc>
        <w:tc>
          <w:tcPr>
            <w:tcW w:w="5387" w:type="dxa"/>
            <w:vMerge w:val="restart"/>
            <w:vAlign w:val="center"/>
          </w:tcPr>
          <w:p w14:paraId="5839959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внесенные в обеспечение обязательств по возврату материальных ценностей в государственный резерв.</w:t>
            </w:r>
          </w:p>
        </w:tc>
        <w:tc>
          <w:tcPr>
            <w:tcW w:w="1984" w:type="dxa"/>
            <w:vAlign w:val="center"/>
          </w:tcPr>
          <w:p w14:paraId="342DEAB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091AB1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F5E92C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DB91ECC" w14:textId="77777777" w:rsidTr="00B45081">
        <w:tc>
          <w:tcPr>
            <w:tcW w:w="870" w:type="dxa"/>
            <w:vMerge/>
          </w:tcPr>
          <w:p w14:paraId="6DB56BC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3F553A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55968F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BF9A7D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3A94BC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10CC2B1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39DF47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570C358" w14:textId="77777777" w:rsidTr="00B45081">
        <w:tc>
          <w:tcPr>
            <w:tcW w:w="870" w:type="dxa"/>
            <w:vMerge/>
          </w:tcPr>
          <w:p w14:paraId="21DF6B9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32EBCB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30AC24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ECBD2B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C5EB34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5810BFF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15A1A62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02DA710" w14:textId="77777777" w:rsidTr="00B45081">
        <w:tc>
          <w:tcPr>
            <w:tcW w:w="870" w:type="dxa"/>
            <w:vMerge w:val="restart"/>
            <w:vAlign w:val="center"/>
          </w:tcPr>
          <w:p w14:paraId="0202ED4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0038</w:t>
            </w:r>
          </w:p>
        </w:tc>
        <w:tc>
          <w:tcPr>
            <w:tcW w:w="1701" w:type="dxa"/>
            <w:vMerge w:val="restart"/>
            <w:vAlign w:val="center"/>
          </w:tcPr>
          <w:p w14:paraId="4554617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об административных правонарушениях от 30.12.2001 N 195-ФЗ</w:t>
            </w:r>
          </w:p>
        </w:tc>
        <w:tc>
          <w:tcPr>
            <w:tcW w:w="1535" w:type="dxa"/>
            <w:vMerge w:val="restart"/>
            <w:vAlign w:val="center"/>
          </w:tcPr>
          <w:p w14:paraId="512C6C2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Судебного департамента при Верховном суде Российской Федерации от 05.11.2015 N 345 "Об утверждении регламента организации деятельности кассационных судов общей юрисдикции, апелляционных судов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общей юрисдикции, кассационного военного суда,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распоряжение"</w:t>
            </w:r>
          </w:p>
        </w:tc>
        <w:tc>
          <w:tcPr>
            <w:tcW w:w="5387" w:type="dxa"/>
            <w:vMerge w:val="restart"/>
            <w:vAlign w:val="center"/>
          </w:tcPr>
          <w:p w14:paraId="303CDA3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Денежные средства, являющиеся предметом залога.</w:t>
            </w:r>
          </w:p>
        </w:tc>
        <w:tc>
          <w:tcPr>
            <w:tcW w:w="1984" w:type="dxa"/>
            <w:vAlign w:val="center"/>
          </w:tcPr>
          <w:p w14:paraId="298B907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A314EE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00AD374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C6F003D" w14:textId="77777777" w:rsidTr="00B45081">
        <w:tc>
          <w:tcPr>
            <w:tcW w:w="870" w:type="dxa"/>
            <w:vMerge/>
          </w:tcPr>
          <w:p w14:paraId="426EBA4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CEBF96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3CB1BB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1F3F42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6EA7BE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3CA0DAF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01FCDB2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F92F1BF" w14:textId="77777777" w:rsidTr="00B45081">
        <w:tc>
          <w:tcPr>
            <w:tcW w:w="870" w:type="dxa"/>
            <w:vMerge/>
          </w:tcPr>
          <w:p w14:paraId="2969050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CF362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01754E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A20A11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0D0EFA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7A85F27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7FB4A10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2D793BE" w14:textId="77777777" w:rsidTr="00B45081">
        <w:tc>
          <w:tcPr>
            <w:tcW w:w="870" w:type="dxa"/>
            <w:vMerge w:val="restart"/>
            <w:vAlign w:val="center"/>
          </w:tcPr>
          <w:p w14:paraId="535102A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0039</w:t>
            </w:r>
          </w:p>
        </w:tc>
        <w:tc>
          <w:tcPr>
            <w:tcW w:w="1701" w:type="dxa"/>
            <w:vMerge w:val="restart"/>
            <w:vAlign w:val="center"/>
          </w:tcPr>
          <w:p w14:paraId="65DEB6F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об администрат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ивных правонарушениях от 30.12.2001 N 195-ФЗ</w:t>
            </w:r>
          </w:p>
        </w:tc>
        <w:tc>
          <w:tcPr>
            <w:tcW w:w="1535" w:type="dxa"/>
            <w:vMerge w:val="restart"/>
            <w:vAlign w:val="center"/>
          </w:tcPr>
          <w:p w14:paraId="2C1D67A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Федерации от 19.11.2003 N 694 "Об утверждении Положения о сдаче для реализации или уничтожения изъятых вещей, явившихся орудиями совершения или предметами административного правонарушения, подвергающихся быстрой порче". </w:t>
            </w:r>
            <w:hyperlink r:id="rId8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тва Российской Федерации от 30.09.2015 N 1041 "О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 и о внесении изменения в Постановле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ние Правительства Российской Федерации от 10 сентября 2012 г. N 909"</w:t>
            </w:r>
          </w:p>
        </w:tc>
        <w:tc>
          <w:tcPr>
            <w:tcW w:w="5387" w:type="dxa"/>
            <w:vMerge w:val="restart"/>
            <w:vAlign w:val="center"/>
          </w:tcPr>
          <w:p w14:paraId="7F1EA0F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Средства, полученные от реализации изъятых вещей, явившихся орудиями совершения или предметами административного правонарушения, подвергающихся быстрой порче.</w:t>
            </w:r>
          </w:p>
        </w:tc>
        <w:tc>
          <w:tcPr>
            <w:tcW w:w="1984" w:type="dxa"/>
            <w:vAlign w:val="center"/>
          </w:tcPr>
          <w:p w14:paraId="5513585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230C54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040C9C5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794B98C6" w14:textId="77777777" w:rsidTr="00B45081">
        <w:tc>
          <w:tcPr>
            <w:tcW w:w="870" w:type="dxa"/>
            <w:vMerge/>
          </w:tcPr>
          <w:p w14:paraId="534BD8C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FC94F8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8FD79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F20E8A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C8A6A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552542F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1186BE9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E1D9CEF" w14:textId="77777777" w:rsidTr="00B45081">
        <w:tc>
          <w:tcPr>
            <w:tcW w:w="870" w:type="dxa"/>
            <w:vAlign w:val="center"/>
          </w:tcPr>
          <w:p w14:paraId="6430DAE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0040</w:t>
            </w:r>
          </w:p>
        </w:tc>
        <w:tc>
          <w:tcPr>
            <w:tcW w:w="1701" w:type="dxa"/>
            <w:vAlign w:val="center"/>
          </w:tcPr>
          <w:p w14:paraId="414B2DE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Указ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Президента Российской Федерации от 05.04.2016 N 157 "Вопросы Федеральной службы войск национальной гвардии Российской Федерации"</w:t>
            </w:r>
          </w:p>
        </w:tc>
        <w:tc>
          <w:tcPr>
            <w:tcW w:w="1535" w:type="dxa"/>
            <w:vAlign w:val="center"/>
          </w:tcPr>
          <w:p w14:paraId="7C2DE50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07B7B75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2E00C22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E24DAD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16ED067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5AA84699" w14:textId="77777777" w:rsidTr="00B45081">
        <w:tc>
          <w:tcPr>
            <w:tcW w:w="870" w:type="dxa"/>
            <w:vAlign w:val="center"/>
          </w:tcPr>
          <w:p w14:paraId="711A3BE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0041</w:t>
            </w:r>
          </w:p>
        </w:tc>
        <w:tc>
          <w:tcPr>
            <w:tcW w:w="1701" w:type="dxa"/>
            <w:vAlign w:val="center"/>
          </w:tcPr>
          <w:p w14:paraId="1679579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1535" w:type="dxa"/>
            <w:vAlign w:val="center"/>
          </w:tcPr>
          <w:p w14:paraId="48226F7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ведомственной целевой программы "Оказание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6C1AC46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59ED88A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08A00B1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7ED55EF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479BD96A" w14:textId="77777777" w:rsidTr="00B45081">
        <w:tc>
          <w:tcPr>
            <w:tcW w:w="870" w:type="dxa"/>
            <w:vAlign w:val="center"/>
          </w:tcPr>
          <w:p w14:paraId="04A94FF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0042</w:t>
            </w:r>
          </w:p>
        </w:tc>
        <w:tc>
          <w:tcPr>
            <w:tcW w:w="1701" w:type="dxa"/>
            <w:vAlign w:val="center"/>
          </w:tcPr>
          <w:p w14:paraId="6E6CD41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9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</w:t>
            </w:r>
          </w:p>
        </w:tc>
        <w:tc>
          <w:tcPr>
            <w:tcW w:w="1535" w:type="dxa"/>
            <w:vAlign w:val="center"/>
          </w:tcPr>
          <w:p w14:paraId="6012A7F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ведомственной целевой программы "Оказание государственной поддержки гражданам в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46C28E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30E4105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3854A8C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22DB06A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4AAD68B4" w14:textId="77777777" w:rsidTr="00B45081">
        <w:tc>
          <w:tcPr>
            <w:tcW w:w="870" w:type="dxa"/>
            <w:vAlign w:val="center"/>
          </w:tcPr>
          <w:p w14:paraId="40F084A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0043</w:t>
            </w:r>
          </w:p>
        </w:tc>
        <w:tc>
          <w:tcPr>
            <w:tcW w:w="1701" w:type="dxa"/>
            <w:vAlign w:val="center"/>
          </w:tcPr>
          <w:p w14:paraId="661F0AD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Верховного Совета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  <w:tc>
          <w:tcPr>
            <w:tcW w:w="1535" w:type="dxa"/>
            <w:vAlign w:val="center"/>
          </w:tcPr>
          <w:p w14:paraId="4FF0793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 от 21.03.2006 N 153 "Об утверждении Правил выпуска и реализации государственных жилищных сертификатов в рамках реализации ведомственной целевой программы "Оказание государственной поддержки гражданам в обеспечении жильем и оплате жилищно-коммунальн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5767A81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3EA79A0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3ECBB53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27F3AFD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4178A7F6" w14:textId="77777777" w:rsidTr="00B45081">
        <w:tc>
          <w:tcPr>
            <w:tcW w:w="870" w:type="dxa"/>
            <w:vAlign w:val="center"/>
          </w:tcPr>
          <w:p w14:paraId="7996919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0044</w:t>
            </w:r>
          </w:p>
        </w:tc>
        <w:tc>
          <w:tcPr>
            <w:tcW w:w="1701" w:type="dxa"/>
            <w:vAlign w:val="center"/>
          </w:tcPr>
          <w:p w14:paraId="205B28C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19.02.1993 N 4530-1 "О вынужденных переселенцах"</w:t>
            </w:r>
          </w:p>
        </w:tc>
        <w:tc>
          <w:tcPr>
            <w:tcW w:w="1535" w:type="dxa"/>
            <w:vAlign w:val="center"/>
          </w:tcPr>
          <w:p w14:paraId="6438A16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 Правил выпуска и реализации государственных жилищных сертификатов 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6B93D17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20D7AA2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0CA797F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147E045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5D285757" w14:textId="77777777" w:rsidTr="00B45081">
        <w:tc>
          <w:tcPr>
            <w:tcW w:w="870" w:type="dxa"/>
            <w:vAlign w:val="center"/>
          </w:tcPr>
          <w:p w14:paraId="4CD070F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0045</w:t>
            </w:r>
          </w:p>
        </w:tc>
        <w:tc>
          <w:tcPr>
            <w:tcW w:w="1701" w:type="dxa"/>
            <w:vAlign w:val="center"/>
          </w:tcPr>
          <w:p w14:paraId="738AA37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9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25.10.2002 N 125-ФЗ "О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1535" w:type="dxa"/>
            <w:vAlign w:val="center"/>
          </w:tcPr>
          <w:p w14:paraId="28AD45F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жилищных сертификатов 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1A6146B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20E34A6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4AAA1C6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7B112E4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6AD40A80" w14:textId="77777777" w:rsidTr="00B45081">
        <w:tc>
          <w:tcPr>
            <w:tcW w:w="870" w:type="dxa"/>
            <w:vAlign w:val="center"/>
          </w:tcPr>
          <w:p w14:paraId="6FAB9BD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0046</w:t>
            </w:r>
          </w:p>
        </w:tc>
        <w:tc>
          <w:tcPr>
            <w:tcW w:w="1701" w:type="dxa"/>
            <w:vAlign w:val="center"/>
          </w:tcPr>
          <w:p w14:paraId="25857A6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0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17.07.2011 N 211-ФЗ "О жилищных субсидиях гражданам, выезжающим из закрывающихся населенных пунктов в районах Крайнего Севера и приравненных к ним местностях"</w:t>
            </w:r>
          </w:p>
        </w:tc>
        <w:tc>
          <w:tcPr>
            <w:tcW w:w="1535" w:type="dxa"/>
            <w:vAlign w:val="center"/>
          </w:tcPr>
          <w:p w14:paraId="0CB523A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граждан Российской Федерации"</w:t>
            </w:r>
          </w:p>
        </w:tc>
        <w:tc>
          <w:tcPr>
            <w:tcW w:w="5387" w:type="dxa"/>
            <w:vAlign w:val="center"/>
          </w:tcPr>
          <w:p w14:paraId="1C2653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054D043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76A6D04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7890ECA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4B3A0E79" w14:textId="77777777" w:rsidTr="00B45081">
        <w:tc>
          <w:tcPr>
            <w:tcW w:w="870" w:type="dxa"/>
            <w:vAlign w:val="center"/>
          </w:tcPr>
          <w:p w14:paraId="63A3BB1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0047</w:t>
            </w:r>
          </w:p>
        </w:tc>
        <w:tc>
          <w:tcPr>
            <w:tcW w:w="1701" w:type="dxa"/>
            <w:vAlign w:val="center"/>
          </w:tcPr>
          <w:p w14:paraId="1B4E806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Бюджетный </w:t>
            </w:r>
            <w:hyperlink r:id="rId10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31.07.1998 N 145-ФЗ</w:t>
            </w:r>
          </w:p>
        </w:tc>
        <w:tc>
          <w:tcPr>
            <w:tcW w:w="1535" w:type="dxa"/>
            <w:vAlign w:val="center"/>
          </w:tcPr>
          <w:p w14:paraId="2DA00D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граждан Российской Федерации". </w:t>
            </w:r>
            <w:hyperlink r:id="rId10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 комфортным жильем и коммунальн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ыми услугами граждан Российской Федерации". </w:t>
            </w:r>
            <w:hyperlink r:id="rId10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ведомственной целевой программы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70351E9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выплат для оплаты государственных жилищных сертификатов</w:t>
            </w:r>
          </w:p>
        </w:tc>
        <w:tc>
          <w:tcPr>
            <w:tcW w:w="1984" w:type="dxa"/>
            <w:vAlign w:val="center"/>
          </w:tcPr>
          <w:p w14:paraId="40E4239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0B35EDF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2EF6C03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6A90408" w14:textId="77777777" w:rsidTr="00B45081">
        <w:tc>
          <w:tcPr>
            <w:tcW w:w="870" w:type="dxa"/>
            <w:vAlign w:val="center"/>
          </w:tcPr>
          <w:p w14:paraId="0D4A0CC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0048</w:t>
            </w:r>
          </w:p>
        </w:tc>
        <w:tc>
          <w:tcPr>
            <w:tcW w:w="1701" w:type="dxa"/>
            <w:vAlign w:val="center"/>
          </w:tcPr>
          <w:p w14:paraId="6CD8F97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35" w:type="dxa"/>
            <w:vAlign w:val="center"/>
          </w:tcPr>
          <w:p w14:paraId="5AE66B5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17.12.2010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Федерации"</w:t>
            </w:r>
          </w:p>
        </w:tc>
        <w:tc>
          <w:tcPr>
            <w:tcW w:w="5387" w:type="dxa"/>
            <w:vAlign w:val="center"/>
          </w:tcPr>
          <w:p w14:paraId="54B1F7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4A634C4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5E718FE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45AADB3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7B4B8AFD" w14:textId="77777777" w:rsidTr="00B45081">
        <w:tc>
          <w:tcPr>
            <w:tcW w:w="870" w:type="dxa"/>
            <w:vMerge w:val="restart"/>
            <w:vAlign w:val="center"/>
          </w:tcPr>
          <w:p w14:paraId="5D0C771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0049</w:t>
            </w:r>
          </w:p>
        </w:tc>
        <w:tc>
          <w:tcPr>
            <w:tcW w:w="1701" w:type="dxa"/>
            <w:vMerge w:val="restart"/>
            <w:vAlign w:val="center"/>
          </w:tcPr>
          <w:p w14:paraId="424121B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0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    </w:r>
          </w:p>
        </w:tc>
        <w:tc>
          <w:tcPr>
            <w:tcW w:w="1535" w:type="dxa"/>
            <w:vMerge w:val="restart"/>
            <w:vAlign w:val="center"/>
          </w:tcPr>
          <w:p w14:paraId="57B849F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30.09.2015 N 1041 "О реализации имущества, обращенного в собственность государства, вещественных доказательств, изъятых вещей, а также задержанных таможенными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органами товаров и о внесении изменения в Постановление Правительства Российской Федерации от 10 сентября 2012 г. N 909"</w:t>
            </w:r>
          </w:p>
        </w:tc>
        <w:tc>
          <w:tcPr>
            <w:tcW w:w="5387" w:type="dxa"/>
            <w:vMerge w:val="restart"/>
            <w:vAlign w:val="center"/>
          </w:tcPr>
          <w:p w14:paraId="53F98D2C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задатка победителя торгов. Денежные средства в счет оплаты реализованного по решению суда автомобильного транспорта, изъятого из незаконного оборота на основании решений уполномоченных в соответствии с законодательством Российской Федерации органов и должностных лиц.</w:t>
            </w:r>
          </w:p>
        </w:tc>
        <w:tc>
          <w:tcPr>
            <w:tcW w:w="1984" w:type="dxa"/>
            <w:vAlign w:val="center"/>
          </w:tcPr>
          <w:p w14:paraId="27A9BD0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35C5B2E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 w:val="restart"/>
            <w:vAlign w:val="center"/>
          </w:tcPr>
          <w:p w14:paraId="7C6CF6F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7D2C5A04" w14:textId="77777777" w:rsidTr="00B45081">
        <w:tc>
          <w:tcPr>
            <w:tcW w:w="870" w:type="dxa"/>
            <w:vMerge/>
          </w:tcPr>
          <w:p w14:paraId="1C2018B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660708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CCAD6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C862C1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257839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125F378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69E123E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1E42D48" w14:textId="77777777" w:rsidTr="00B45081">
        <w:tc>
          <w:tcPr>
            <w:tcW w:w="870" w:type="dxa"/>
            <w:vMerge w:val="restart"/>
            <w:vAlign w:val="center"/>
          </w:tcPr>
          <w:p w14:paraId="2986559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0050</w:t>
            </w:r>
          </w:p>
        </w:tc>
        <w:tc>
          <w:tcPr>
            <w:tcW w:w="1701" w:type="dxa"/>
            <w:vMerge w:val="restart"/>
            <w:vAlign w:val="center"/>
          </w:tcPr>
          <w:p w14:paraId="218F8C8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0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29.07.2017 N 214-ФЗ "О проведении эксперимента по развитию курортной инфраструктуры в Республике Крым, Алтайском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крае, Краснодарском крае и Ставропольском крае"</w:t>
            </w:r>
          </w:p>
        </w:tc>
        <w:tc>
          <w:tcPr>
            <w:tcW w:w="1535" w:type="dxa"/>
            <w:vMerge w:val="restart"/>
            <w:vAlign w:val="center"/>
          </w:tcPr>
          <w:p w14:paraId="1B0DFF3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0305A0D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Денежные средства за пользование курортной инфраструктурой для финансового обеспечения работ по проектированию, строительству, реконструкции, содержанию, благоустройству и ремонту объектов курортной инфраструктуры от физических лиц.</w:t>
            </w:r>
          </w:p>
        </w:tc>
        <w:tc>
          <w:tcPr>
            <w:tcW w:w="1984" w:type="dxa"/>
            <w:vAlign w:val="center"/>
          </w:tcPr>
          <w:p w14:paraId="09F88EE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1F90221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7778D72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155D9F74" w14:textId="77777777" w:rsidTr="00B45081">
        <w:tc>
          <w:tcPr>
            <w:tcW w:w="870" w:type="dxa"/>
            <w:vMerge/>
          </w:tcPr>
          <w:p w14:paraId="59AA077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AEE024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7DA3CA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A55AB0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38E4B7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4F2B32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4DCEE61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B0D6C5F" w14:textId="77777777" w:rsidTr="00B45081">
        <w:tc>
          <w:tcPr>
            <w:tcW w:w="870" w:type="dxa"/>
            <w:vMerge/>
          </w:tcPr>
          <w:p w14:paraId="43BAE73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4457DD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8F9EF9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769FE3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84AC6A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47B37E0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4BF6EDC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B794BC4" w14:textId="77777777" w:rsidTr="00B45081">
        <w:tc>
          <w:tcPr>
            <w:tcW w:w="870" w:type="dxa"/>
            <w:vMerge w:val="restart"/>
            <w:vAlign w:val="center"/>
          </w:tcPr>
          <w:p w14:paraId="2D035A5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0051</w:t>
            </w:r>
          </w:p>
        </w:tc>
        <w:tc>
          <w:tcPr>
            <w:tcW w:w="1701" w:type="dxa"/>
            <w:vMerge w:val="restart"/>
            <w:vAlign w:val="center"/>
          </w:tcPr>
          <w:p w14:paraId="74AEAA8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1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26.03.1998 N 41-ФЗ "О драгоценных металлах и драгоценных камнях"</w:t>
            </w:r>
          </w:p>
        </w:tc>
        <w:tc>
          <w:tcPr>
            <w:tcW w:w="1535" w:type="dxa"/>
            <w:vMerge w:val="restart"/>
            <w:vAlign w:val="center"/>
          </w:tcPr>
          <w:p w14:paraId="6BD0E9D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27.02.2003 N 127 "Об утверждении Положения о Государственном фонде драгоценных металлов и драгоценных камней Российской Федерации". </w:t>
            </w:r>
            <w:hyperlink r:id="rId11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Министерства финансов Российской Федерации от 26.12.2014 N 170н "О Порядке проведения открытых аукционов с целью реализации на внутреннем рынке из Госфонда России драгоценных металлов, драгоценных камней, за исключением алмазов массой 10,8 карата и более, и изделий из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них". </w:t>
            </w:r>
            <w:hyperlink r:id="rId11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26.03.2001 N 233 "Об утверждении Правил реализации на внутреннем рынке алмазов специальных размеров массой 10,8 карата и более". </w:t>
            </w:r>
            <w:hyperlink r:id="rId11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финансов Российской Федерации от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06.11.2019 N 175н "О Порядке проведения открытых аукционов с целью реализации на внутреннем рынке из Госфонда России природных алмазов специальных размеров массой 10,8 карата и более, в том числе в электронной форме"</w:t>
            </w:r>
          </w:p>
        </w:tc>
        <w:tc>
          <w:tcPr>
            <w:tcW w:w="5387" w:type="dxa"/>
            <w:vMerge w:val="restart"/>
            <w:vAlign w:val="center"/>
          </w:tcPr>
          <w:p w14:paraId="48A7AD0E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Внесение заявителем задатка для участия в открытых аукционах по реализации на внутреннем рынке из Госфонда России драгоценных металлов, драгоценных камней, за исключением алмазов массой 10,8 карата и более, и изделий из них. Внесение заявителем задатка для участия в открытых аукционах (аукционах в электронной форме) по реализации на внутреннем рынке из Госфонда России природных алмазов специальных размеров массой 10,8 карата и более. Внесение заявителем задатка для участия в открытых аукционах по реализации на внутреннем рынке из Госфонда России материалы природного или искусственного происхождения, не относящиеся к драгоценным металлам и драгоценным камням, и изделия из них, не относящиеся к ювелирным и другим изделиям из драгоценных металлов и (или) драгоценных камней, не имеющие исторического, художественного или иного культурного значения. Обеспечение исполнения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договоров купли-продажи.</w:t>
            </w:r>
          </w:p>
        </w:tc>
        <w:tc>
          <w:tcPr>
            <w:tcW w:w="1984" w:type="dxa"/>
            <w:vAlign w:val="center"/>
          </w:tcPr>
          <w:p w14:paraId="63A6C4B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0FD6213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4C3ED7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0AD9526" w14:textId="77777777" w:rsidTr="00B45081">
        <w:tc>
          <w:tcPr>
            <w:tcW w:w="870" w:type="dxa"/>
            <w:vMerge/>
          </w:tcPr>
          <w:p w14:paraId="475C62C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E45B46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326739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52C323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B8FCFE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726F1C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5C15857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1F50E3E" w14:textId="77777777" w:rsidTr="00B45081">
        <w:tc>
          <w:tcPr>
            <w:tcW w:w="870" w:type="dxa"/>
            <w:vMerge/>
          </w:tcPr>
          <w:p w14:paraId="5E3F9C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6DA30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E143A9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91917D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2B44A2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98E8D9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5CDAD39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356F2CB0" w14:textId="77777777" w:rsidTr="00B45081">
        <w:tc>
          <w:tcPr>
            <w:tcW w:w="870" w:type="dxa"/>
            <w:vMerge/>
          </w:tcPr>
          <w:p w14:paraId="4130430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389447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414043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EF25F0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333D65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Возврат денежных средств по уточненным реквизитам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плательщика</w:t>
            </w:r>
          </w:p>
        </w:tc>
        <w:tc>
          <w:tcPr>
            <w:tcW w:w="1559" w:type="dxa"/>
            <w:vAlign w:val="center"/>
          </w:tcPr>
          <w:p w14:paraId="26B3E40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1701" w:type="dxa"/>
            <w:vMerge/>
          </w:tcPr>
          <w:p w14:paraId="5E3F175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B527C08" w14:textId="77777777" w:rsidTr="00B45081">
        <w:tc>
          <w:tcPr>
            <w:tcW w:w="870" w:type="dxa"/>
            <w:vMerge w:val="restart"/>
            <w:vAlign w:val="center"/>
          </w:tcPr>
          <w:p w14:paraId="05122BB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0052</w:t>
            </w:r>
          </w:p>
        </w:tc>
        <w:tc>
          <w:tcPr>
            <w:tcW w:w="1701" w:type="dxa"/>
            <w:vMerge w:val="restart"/>
            <w:vAlign w:val="center"/>
          </w:tcPr>
          <w:p w14:paraId="2524B64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Уголовно-процессуальный </w:t>
            </w:r>
            <w:hyperlink r:id="rId11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</w:t>
            </w:r>
          </w:p>
        </w:tc>
        <w:tc>
          <w:tcPr>
            <w:tcW w:w="1535" w:type="dxa"/>
            <w:vMerge w:val="restart"/>
            <w:vAlign w:val="center"/>
          </w:tcPr>
          <w:p w14:paraId="0C7243C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169EC55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Денежные средства, являющиеся предметом залога, в качестве меры пресечения применяемой в отношении подозреваемого либо обвиняемого по решению суда, в порядке установленном </w:t>
            </w:r>
            <w:hyperlink r:id="rId11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статьей 108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Уголовно-процессуального кодекса Российской Федерации</w:t>
            </w:r>
          </w:p>
        </w:tc>
        <w:tc>
          <w:tcPr>
            <w:tcW w:w="1984" w:type="dxa"/>
            <w:vAlign w:val="center"/>
          </w:tcPr>
          <w:p w14:paraId="64048B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1D70DCC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0DD263F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2FA8E265" w14:textId="77777777" w:rsidTr="00B45081">
        <w:tc>
          <w:tcPr>
            <w:tcW w:w="870" w:type="dxa"/>
            <w:vMerge/>
          </w:tcPr>
          <w:p w14:paraId="066D35A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6B0B72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46EA7A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421DD9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23F181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98B03B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151A5E8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3295D53" w14:textId="77777777" w:rsidTr="00B45081">
        <w:tc>
          <w:tcPr>
            <w:tcW w:w="870" w:type="dxa"/>
            <w:vMerge/>
          </w:tcPr>
          <w:p w14:paraId="7D01FA8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FF4217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3B3F28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96CC06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C1EC7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33E0F1E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57AD01C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41809B9E" w14:textId="77777777" w:rsidTr="00B45081">
        <w:tc>
          <w:tcPr>
            <w:tcW w:w="870" w:type="dxa"/>
            <w:vMerge w:val="restart"/>
            <w:vAlign w:val="center"/>
          </w:tcPr>
          <w:p w14:paraId="04EDF792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0053</w:t>
            </w:r>
          </w:p>
        </w:tc>
        <w:tc>
          <w:tcPr>
            <w:tcW w:w="1701" w:type="dxa"/>
            <w:vMerge w:val="restart"/>
            <w:vAlign w:val="center"/>
          </w:tcPr>
          <w:p w14:paraId="383F5B4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Гражданский </w:t>
            </w:r>
            <w:hyperlink r:id="rId11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кодекс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30.11.1994 N 51-ФЗ</w:t>
            </w:r>
          </w:p>
        </w:tc>
        <w:tc>
          <w:tcPr>
            <w:tcW w:w="1535" w:type="dxa"/>
            <w:vMerge w:val="restart"/>
            <w:vAlign w:val="center"/>
          </w:tcPr>
          <w:p w14:paraId="719D985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02.07.1992 N 3185-1 "О психиатрической помощи и гарантиях прав граждан при ее оказании". </w:t>
            </w:r>
            <w:hyperlink r:id="rId11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труда и социального развития Российской Федерации от 18.09.1997 N 45 "Об утверждении разъяснения "О перечислении пенсии лицам, находящимся в психиатрическом учреждении"</w:t>
            </w:r>
          </w:p>
        </w:tc>
        <w:tc>
          <w:tcPr>
            <w:tcW w:w="5387" w:type="dxa"/>
            <w:vMerge w:val="restart"/>
            <w:vAlign w:val="center"/>
          </w:tcPr>
          <w:p w14:paraId="45E96059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Личные денежные средства пациентов, находящихся в медицинских организациях, оказывающих психиатрическую помощь в стационарных условиях:</w:t>
            </w:r>
          </w:p>
          <w:p w14:paraId="2522192A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добровольно сданные для хранения;</w:t>
            </w:r>
          </w:p>
          <w:p w14:paraId="282C2A24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внесенные в кассу учреждения;</w:t>
            </w:r>
          </w:p>
          <w:p w14:paraId="41595E4D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изъятие из писем, посылок, бандеролей по акту;</w:t>
            </w:r>
          </w:p>
          <w:p w14:paraId="1C8384CB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поступившие по почтовым и телефонным переводам через банк,</w:t>
            </w:r>
          </w:p>
          <w:p w14:paraId="7C8A2AE5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для получения пенсий лицам, находящимся в психиатрическом учреждении.</w:t>
            </w:r>
          </w:p>
        </w:tc>
        <w:tc>
          <w:tcPr>
            <w:tcW w:w="1984" w:type="dxa"/>
            <w:vAlign w:val="center"/>
          </w:tcPr>
          <w:p w14:paraId="5B9C9A8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21E06F3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3A17E38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A163202" w14:textId="77777777" w:rsidTr="00B45081">
        <w:tc>
          <w:tcPr>
            <w:tcW w:w="870" w:type="dxa"/>
            <w:vMerge/>
          </w:tcPr>
          <w:p w14:paraId="7DDED39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869185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22D851A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FC1FB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FDCB97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41C441F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2123162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1EDCFBD" w14:textId="77777777" w:rsidTr="00B45081">
        <w:tc>
          <w:tcPr>
            <w:tcW w:w="870" w:type="dxa"/>
            <w:vMerge/>
          </w:tcPr>
          <w:p w14:paraId="20894E0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E82E0B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DF4CB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32D6F8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11CD18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в доход соответствующего бюджета бюджетной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системы Российской Федерации</w:t>
            </w:r>
          </w:p>
        </w:tc>
        <w:tc>
          <w:tcPr>
            <w:tcW w:w="1559" w:type="dxa"/>
            <w:vAlign w:val="center"/>
          </w:tcPr>
          <w:p w14:paraId="499F246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794548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4C1AF61" w14:textId="77777777" w:rsidTr="00B45081">
        <w:tc>
          <w:tcPr>
            <w:tcW w:w="870" w:type="dxa"/>
            <w:vMerge/>
          </w:tcPr>
          <w:p w14:paraId="4B47824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15D47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282D58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045E11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3D8719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18B7A7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7EE5E65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9E111AA" w14:textId="77777777" w:rsidTr="00B45081">
        <w:tc>
          <w:tcPr>
            <w:tcW w:w="870" w:type="dxa"/>
            <w:vAlign w:val="center"/>
          </w:tcPr>
          <w:p w14:paraId="2572031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0054</w:t>
            </w:r>
          </w:p>
        </w:tc>
        <w:tc>
          <w:tcPr>
            <w:tcW w:w="1701" w:type="dxa"/>
            <w:vAlign w:val="center"/>
          </w:tcPr>
          <w:p w14:paraId="21EE587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2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20.12.2004 N 166-ФЗ "О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рыболовстве и сохранении водных биологических ресурсов"</w:t>
            </w:r>
          </w:p>
        </w:tc>
        <w:tc>
          <w:tcPr>
            <w:tcW w:w="1535" w:type="dxa"/>
            <w:vAlign w:val="center"/>
          </w:tcPr>
          <w:p w14:paraId="4FC37F8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Российской Федерации от 28.08.2019 N 1113 "Об аукционе в электронной форме по продаже права на заключение договора о закреплении и предоставлении доли квоты добычи (вылова) крабов, предоставленной в инвестиционных целях в области рыболовства, для осуществления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промышленного рыболовства и (или) прибрежного рыболовства и заключении такого договора"</w:t>
            </w:r>
          </w:p>
        </w:tc>
        <w:tc>
          <w:tcPr>
            <w:tcW w:w="5387" w:type="dxa"/>
            <w:vAlign w:val="center"/>
          </w:tcPr>
          <w:p w14:paraId="1A012D4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Внесение оператором электронной площадки задатка победителя аукциона. Внесение доплаты победителем аукциона. Перечисление платы за предмет аукциона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(лот) участником аукциона, сделавшим предпоследнее предложение о цене предмета аукциона (лота), признанного победителем аукциона.</w:t>
            </w:r>
          </w:p>
        </w:tc>
        <w:tc>
          <w:tcPr>
            <w:tcW w:w="1984" w:type="dxa"/>
            <w:vAlign w:val="center"/>
          </w:tcPr>
          <w:p w14:paraId="3A32A33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денежных средств в доход соответствующ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43ACEF3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Align w:val="center"/>
          </w:tcPr>
          <w:p w14:paraId="5C62EB13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651F6190" w14:textId="77777777" w:rsidTr="00B45081">
        <w:tc>
          <w:tcPr>
            <w:tcW w:w="870" w:type="dxa"/>
            <w:vAlign w:val="center"/>
          </w:tcPr>
          <w:p w14:paraId="2A6F97D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0055</w:t>
            </w:r>
          </w:p>
        </w:tc>
        <w:tc>
          <w:tcPr>
            <w:tcW w:w="1701" w:type="dxa"/>
            <w:vAlign w:val="center"/>
          </w:tcPr>
          <w:p w14:paraId="1620572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2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27.05.1998 N 76-ФЗ "О статусе военнослужащих"</w:t>
            </w:r>
          </w:p>
        </w:tc>
        <w:tc>
          <w:tcPr>
            <w:tcW w:w="1535" w:type="dxa"/>
            <w:vAlign w:val="center"/>
          </w:tcPr>
          <w:p w14:paraId="71BCB41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ов 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6F56657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607EA72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75DF237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0C604AB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40CE6084" w14:textId="77777777" w:rsidTr="00B45081">
        <w:tc>
          <w:tcPr>
            <w:tcW w:w="870" w:type="dxa"/>
            <w:vAlign w:val="center"/>
          </w:tcPr>
          <w:p w14:paraId="7FEEC0A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0056</w:t>
            </w:r>
          </w:p>
        </w:tc>
        <w:tc>
          <w:tcPr>
            <w:tcW w:w="1701" w:type="dxa"/>
            <w:vAlign w:val="center"/>
          </w:tcPr>
          <w:p w14:paraId="0561C3B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Указ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Президента Российской Федерации от 28.06.1999 N 825 "Вопросы обеспечения жильем увольняемых со службы сотрудников органов внутренних дел Российской Федерации, Государственной противопожарной службы Министерств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а также граждан, уволенных со службы из указанных органов, службы и учреждений"</w:t>
            </w:r>
          </w:p>
        </w:tc>
        <w:tc>
          <w:tcPr>
            <w:tcW w:w="1535" w:type="dxa"/>
            <w:vAlign w:val="center"/>
          </w:tcPr>
          <w:p w14:paraId="129E703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ведомственной целевой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Федерации"</w:t>
            </w:r>
          </w:p>
        </w:tc>
        <w:tc>
          <w:tcPr>
            <w:tcW w:w="5387" w:type="dxa"/>
            <w:vAlign w:val="center"/>
          </w:tcPr>
          <w:p w14:paraId="6342D56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1602975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7C745E7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1758B2C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3EB472BA" w14:textId="77777777" w:rsidTr="00B45081">
        <w:tc>
          <w:tcPr>
            <w:tcW w:w="870" w:type="dxa"/>
            <w:vAlign w:val="center"/>
          </w:tcPr>
          <w:p w14:paraId="48598FF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0057</w:t>
            </w:r>
          </w:p>
        </w:tc>
        <w:tc>
          <w:tcPr>
            <w:tcW w:w="1701" w:type="dxa"/>
            <w:vAlign w:val="center"/>
          </w:tcPr>
          <w:p w14:paraId="2EF461F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6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от 14.07.1992 N 3297-1 "О закрытом административно-территориальном образовании"</w:t>
            </w:r>
          </w:p>
        </w:tc>
        <w:tc>
          <w:tcPr>
            <w:tcW w:w="1535" w:type="dxa"/>
            <w:vAlign w:val="center"/>
          </w:tcPr>
          <w:p w14:paraId="705F819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7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ведомственной целевой программы "Оказание государственной поддержки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1AFB92E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403EF33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4A06772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Align w:val="center"/>
          </w:tcPr>
          <w:p w14:paraId="7514EC2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2F760317" w14:textId="77777777" w:rsidTr="00B45081">
        <w:tc>
          <w:tcPr>
            <w:tcW w:w="870" w:type="dxa"/>
            <w:vAlign w:val="center"/>
          </w:tcPr>
          <w:p w14:paraId="2BA22C6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0058</w:t>
            </w:r>
          </w:p>
        </w:tc>
        <w:tc>
          <w:tcPr>
            <w:tcW w:w="1701" w:type="dxa"/>
            <w:vAlign w:val="center"/>
          </w:tcPr>
          <w:p w14:paraId="078E354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8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Указ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Президента Российской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 от 18.05.2018 N 219 "О предоставлении социальных выплат отдельным категориям граждан Российской Федерации, подлежащих переселению с территории комплекса "Байконур", для приобретения жилых помещений на территории Российской Федерации"</w:t>
            </w:r>
          </w:p>
        </w:tc>
        <w:tc>
          <w:tcPr>
            <w:tcW w:w="1535" w:type="dxa"/>
            <w:vAlign w:val="center"/>
          </w:tcPr>
          <w:p w14:paraId="759F823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9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тва Российской Федерации от 21.03.2006 N 153 "Об утверждении Правил выпуска и реализации государственных жилищных сертификатов в рамках реализации ведомственной целевой программы "Оказание государственной поддержки гражданам в обеспечении жильем и оплате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87" w:type="dxa"/>
            <w:vAlign w:val="center"/>
          </w:tcPr>
          <w:p w14:paraId="03528CF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Перечисление средств социальных (единовременных денежных) выплат</w:t>
            </w:r>
          </w:p>
        </w:tc>
        <w:tc>
          <w:tcPr>
            <w:tcW w:w="1984" w:type="dxa"/>
            <w:vAlign w:val="center"/>
          </w:tcPr>
          <w:p w14:paraId="10F76AB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по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назначению</w:t>
            </w:r>
          </w:p>
        </w:tc>
        <w:tc>
          <w:tcPr>
            <w:tcW w:w="1559" w:type="dxa"/>
            <w:vAlign w:val="center"/>
          </w:tcPr>
          <w:p w14:paraId="7EC535F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02</w:t>
            </w:r>
          </w:p>
        </w:tc>
        <w:tc>
          <w:tcPr>
            <w:tcW w:w="1701" w:type="dxa"/>
            <w:vAlign w:val="center"/>
          </w:tcPr>
          <w:p w14:paraId="6EB4F70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Архив</w:t>
            </w:r>
          </w:p>
        </w:tc>
      </w:tr>
      <w:tr w:rsidR="00B45081" w:rsidRPr="00B45081" w14:paraId="122BF997" w14:textId="77777777" w:rsidTr="00B45081">
        <w:tc>
          <w:tcPr>
            <w:tcW w:w="870" w:type="dxa"/>
            <w:vMerge w:val="restart"/>
            <w:vAlign w:val="center"/>
          </w:tcPr>
          <w:p w14:paraId="5D6155B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0059</w:t>
            </w:r>
          </w:p>
        </w:tc>
        <w:tc>
          <w:tcPr>
            <w:tcW w:w="1701" w:type="dxa"/>
            <w:vMerge w:val="restart"/>
            <w:vAlign w:val="center"/>
          </w:tcPr>
          <w:p w14:paraId="7A21DE1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30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29.12.2020 N 478-ФЗ "О внесении изменений в отдельные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законодательные акты Российской Федерации"</w:t>
            </w:r>
          </w:p>
        </w:tc>
        <w:tc>
          <w:tcPr>
            <w:tcW w:w="1535" w:type="dxa"/>
            <w:vMerge w:val="restart"/>
            <w:vAlign w:val="center"/>
          </w:tcPr>
          <w:p w14:paraId="0052E4D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 w:val="restart"/>
            <w:vAlign w:val="center"/>
          </w:tcPr>
          <w:p w14:paraId="0720D728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Пособия по временной нетрудоспособности и в связи с материнством</w:t>
            </w:r>
          </w:p>
        </w:tc>
        <w:tc>
          <w:tcPr>
            <w:tcW w:w="1984" w:type="dxa"/>
            <w:vAlign w:val="center"/>
          </w:tcPr>
          <w:p w14:paraId="11EAD9F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79B8EF6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6C517B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4A93D6D6" w14:textId="77777777" w:rsidTr="00B45081">
        <w:tc>
          <w:tcPr>
            <w:tcW w:w="870" w:type="dxa"/>
            <w:vMerge/>
          </w:tcPr>
          <w:p w14:paraId="3C12C01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661037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2CE811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073A095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88465B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6A3E9F3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7F6E6E8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3186AAB" w14:textId="77777777" w:rsidTr="00B45081">
        <w:tc>
          <w:tcPr>
            <w:tcW w:w="870" w:type="dxa"/>
            <w:vMerge/>
          </w:tcPr>
          <w:p w14:paraId="24A5B1D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3A3BC9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B8633D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67F69D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10B3EF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277A1FA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131D38C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0B9E9BF5" w14:textId="77777777" w:rsidTr="00B45081">
        <w:tc>
          <w:tcPr>
            <w:tcW w:w="870" w:type="dxa"/>
            <w:vMerge/>
          </w:tcPr>
          <w:p w14:paraId="3AC11D0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D83F4F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A5A0DA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BCBDDE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70B920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11EEAEA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0CAE091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00560E5" w14:textId="77777777" w:rsidTr="00B45081">
        <w:tc>
          <w:tcPr>
            <w:tcW w:w="870" w:type="dxa"/>
            <w:vMerge w:val="restart"/>
            <w:vAlign w:val="center"/>
          </w:tcPr>
          <w:p w14:paraId="5ED1C41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0060</w:t>
            </w:r>
          </w:p>
        </w:tc>
        <w:tc>
          <w:tcPr>
            <w:tcW w:w="1701" w:type="dxa"/>
            <w:vMerge w:val="restart"/>
            <w:vAlign w:val="center"/>
          </w:tcPr>
          <w:p w14:paraId="305DA2F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31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30.12.2020 N 491-ФЗ "О приобретении отдельных видов товаров, работ, услуг с использованием электронного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сертификата"</w:t>
            </w:r>
          </w:p>
        </w:tc>
        <w:tc>
          <w:tcPr>
            <w:tcW w:w="1535" w:type="dxa"/>
            <w:vMerge w:val="restart"/>
            <w:vAlign w:val="center"/>
          </w:tcPr>
          <w:p w14:paraId="1342B9E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5387" w:type="dxa"/>
            <w:vMerge w:val="restart"/>
            <w:vAlign w:val="center"/>
          </w:tcPr>
          <w:p w14:paraId="01E36FCD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Денежные средства, за счет которых осуществляется оплата отдельных видов товаров, работ, услуг, приобретаемых с использованием электронного сертификата, из соответствующего бюджета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14:paraId="0D44AF8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1F0E1C98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7B6BC22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251825B8" w14:textId="77777777" w:rsidTr="00B45081">
        <w:tc>
          <w:tcPr>
            <w:tcW w:w="870" w:type="dxa"/>
            <w:vMerge/>
          </w:tcPr>
          <w:p w14:paraId="1963354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E003AB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9D9485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FB9CF0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647548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29834A0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2CBB362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0883C87" w14:textId="77777777" w:rsidTr="00B45081">
        <w:tc>
          <w:tcPr>
            <w:tcW w:w="870" w:type="dxa"/>
            <w:vMerge/>
          </w:tcPr>
          <w:p w14:paraId="2A6BD13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54729B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618246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373A465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51AA0C5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03A7518D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44F044B2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16A6CBAB" w14:textId="77777777" w:rsidTr="00B45081">
        <w:tc>
          <w:tcPr>
            <w:tcW w:w="870" w:type="dxa"/>
            <w:vMerge w:val="restart"/>
            <w:vAlign w:val="center"/>
          </w:tcPr>
          <w:p w14:paraId="1586D50C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0061</w:t>
            </w:r>
          </w:p>
        </w:tc>
        <w:tc>
          <w:tcPr>
            <w:tcW w:w="1701" w:type="dxa"/>
            <w:vMerge w:val="restart"/>
            <w:vAlign w:val="center"/>
          </w:tcPr>
          <w:p w14:paraId="70A7E43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32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20.12.2004 N 166-ФЗ "О рыболовстве и сохранении водных биологических ресурсов"</w:t>
            </w:r>
          </w:p>
        </w:tc>
        <w:tc>
          <w:tcPr>
            <w:tcW w:w="1535" w:type="dxa"/>
            <w:vMerge w:val="restart"/>
            <w:vAlign w:val="center"/>
          </w:tcPr>
          <w:p w14:paraId="73EA9D9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3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Постановление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Российской Федерации от 29.05.2017 N 648 "О закреплении и предоставлении доли квоты добычи (вылова) водных биологических ресурсов, предоставленной на инвестицио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нные цели в области рыболовства для осуществления промышленного рыболовства и (или) прибрежного рыболовства"</w:t>
            </w:r>
          </w:p>
        </w:tc>
        <w:tc>
          <w:tcPr>
            <w:tcW w:w="5387" w:type="dxa"/>
            <w:vMerge w:val="restart"/>
            <w:vAlign w:val="center"/>
          </w:tcPr>
          <w:p w14:paraId="0AACB00E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Внесение заявителем финансового обеспечения участия в отборе объектов инвестиций и инвестиционых проектов и реализации инвестиционных проектов</w:t>
            </w:r>
          </w:p>
        </w:tc>
        <w:tc>
          <w:tcPr>
            <w:tcW w:w="1984" w:type="dxa"/>
            <w:vAlign w:val="center"/>
          </w:tcPr>
          <w:p w14:paraId="1DEAC8D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53281CC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44E4C001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0CAEDC33" w14:textId="77777777" w:rsidTr="00B45081">
        <w:tc>
          <w:tcPr>
            <w:tcW w:w="870" w:type="dxa"/>
            <w:vMerge/>
          </w:tcPr>
          <w:p w14:paraId="17E028C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D8922F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610F8BA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2C6CDC9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75811D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38B0E4F5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754C56E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1E141B8" w14:textId="77777777" w:rsidTr="00B45081">
        <w:tc>
          <w:tcPr>
            <w:tcW w:w="870" w:type="dxa"/>
            <w:vMerge/>
          </w:tcPr>
          <w:p w14:paraId="2B4242C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2809AE1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669106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7A7546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95CC49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06EF776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2BC579E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66A171C" w14:textId="77777777" w:rsidTr="00B45081">
        <w:tc>
          <w:tcPr>
            <w:tcW w:w="870" w:type="dxa"/>
            <w:vMerge w:val="restart"/>
            <w:vAlign w:val="center"/>
          </w:tcPr>
          <w:p w14:paraId="49A3044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0062</w:t>
            </w:r>
          </w:p>
        </w:tc>
        <w:tc>
          <w:tcPr>
            <w:tcW w:w="1701" w:type="dxa"/>
            <w:vMerge w:val="restart"/>
            <w:vAlign w:val="center"/>
          </w:tcPr>
          <w:p w14:paraId="0DE8599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34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27.05.1998 N 76-ФЗ "О статусе военнослужащих"</w:t>
            </w:r>
          </w:p>
        </w:tc>
        <w:tc>
          <w:tcPr>
            <w:tcW w:w="1535" w:type="dxa"/>
            <w:vMerge w:val="restart"/>
            <w:vAlign w:val="center"/>
          </w:tcPr>
          <w:p w14:paraId="25C092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 w:val="restart"/>
            <w:vAlign w:val="center"/>
          </w:tcPr>
          <w:p w14:paraId="67B3956B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Денежные средства на оказание дополнительных мер социальной поддержки военнослужащим, гражданам Российской Федерации, уволенным с военной службы, и членам их семей.</w:t>
            </w:r>
          </w:p>
        </w:tc>
        <w:tc>
          <w:tcPr>
            <w:tcW w:w="1984" w:type="dxa"/>
            <w:vAlign w:val="center"/>
          </w:tcPr>
          <w:p w14:paraId="6F780D0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6B979EC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32B21F5E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7B3C8FCA" w14:textId="77777777" w:rsidTr="00B45081">
        <w:tc>
          <w:tcPr>
            <w:tcW w:w="870" w:type="dxa"/>
            <w:vMerge/>
          </w:tcPr>
          <w:p w14:paraId="5F0595B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744C7F5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35BE16D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587F98EA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21A1C2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2EB7DC04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5E804DF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9B142A8" w14:textId="77777777" w:rsidTr="00B45081">
        <w:tc>
          <w:tcPr>
            <w:tcW w:w="870" w:type="dxa"/>
            <w:vMerge/>
          </w:tcPr>
          <w:p w14:paraId="5D65310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E16516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093CB16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86FB5D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09F834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Перечисление денежных средств в доход соответствующего бюджета бюджетной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системы Российской Федерации</w:t>
            </w:r>
          </w:p>
        </w:tc>
        <w:tc>
          <w:tcPr>
            <w:tcW w:w="1559" w:type="dxa"/>
            <w:vAlign w:val="center"/>
          </w:tcPr>
          <w:p w14:paraId="327CC90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03</w:t>
            </w:r>
          </w:p>
        </w:tc>
        <w:tc>
          <w:tcPr>
            <w:tcW w:w="1701" w:type="dxa"/>
            <w:vMerge/>
          </w:tcPr>
          <w:p w14:paraId="783A252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5C45E464" w14:textId="77777777" w:rsidTr="00B45081">
        <w:tc>
          <w:tcPr>
            <w:tcW w:w="870" w:type="dxa"/>
            <w:vMerge/>
          </w:tcPr>
          <w:p w14:paraId="5057051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356A357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469108D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50D034F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1F44DA6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2F7C2A37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496C56A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6F72DB18" w14:textId="77777777" w:rsidTr="00B45081">
        <w:tc>
          <w:tcPr>
            <w:tcW w:w="870" w:type="dxa"/>
            <w:vMerge w:val="restart"/>
            <w:vAlign w:val="center"/>
          </w:tcPr>
          <w:p w14:paraId="0057BD5A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0063</w:t>
            </w:r>
          </w:p>
        </w:tc>
        <w:tc>
          <w:tcPr>
            <w:tcW w:w="1701" w:type="dxa"/>
            <w:vMerge w:val="restart"/>
            <w:vAlign w:val="center"/>
          </w:tcPr>
          <w:p w14:paraId="4107E43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hyperlink r:id="rId135">
              <w:r w:rsidRPr="00B45081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</w:t>
              </w:r>
            </w:hyperlink>
            <w:r w:rsidRPr="00B45081">
              <w:rPr>
                <w:rFonts w:ascii="Times New Roman" w:hAnsi="Times New Roman" w:cs="Times New Roman"/>
                <w:sz w:val="27"/>
                <w:szCs w:val="27"/>
              </w:rPr>
              <w:t xml:space="preserve"> от 28.04.2023 N 172-ФЗ 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</w:t>
            </w:r>
            <w:r w:rsidRPr="00B450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законодательные акты Российской Федерации", отдельные законодательные акты Российской Федерации и признании утратившими силу отдельных положений статьи 18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535" w:type="dxa"/>
            <w:vMerge w:val="restart"/>
          </w:tcPr>
          <w:p w14:paraId="66C9CBA5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 w:val="restart"/>
            <w:vAlign w:val="center"/>
          </w:tcPr>
          <w:p w14:paraId="669668BB" w14:textId="77777777" w:rsidR="00B45081" w:rsidRPr="00B45081" w:rsidRDefault="00B4508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заявителем платы в счет возмещения вреда, причиняемого тяжеловесным транспортным средством автомобильным дорогам</w:t>
            </w:r>
          </w:p>
        </w:tc>
        <w:tc>
          <w:tcPr>
            <w:tcW w:w="1984" w:type="dxa"/>
            <w:vAlign w:val="center"/>
          </w:tcPr>
          <w:p w14:paraId="333CCE7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</w:t>
            </w:r>
          </w:p>
        </w:tc>
        <w:tc>
          <w:tcPr>
            <w:tcW w:w="1559" w:type="dxa"/>
            <w:vAlign w:val="center"/>
          </w:tcPr>
          <w:p w14:paraId="3EC865DF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28F8E4EB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Актуальная</w:t>
            </w:r>
          </w:p>
        </w:tc>
      </w:tr>
      <w:tr w:rsidR="00B45081" w:rsidRPr="00B45081" w14:paraId="55DC5D09" w14:textId="77777777" w:rsidTr="00B45081">
        <w:tc>
          <w:tcPr>
            <w:tcW w:w="870" w:type="dxa"/>
            <w:vMerge/>
          </w:tcPr>
          <w:p w14:paraId="244C0BC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146B8B1C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CC47A2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188F00D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120D7E8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по назначению</w:t>
            </w:r>
          </w:p>
        </w:tc>
        <w:tc>
          <w:tcPr>
            <w:tcW w:w="1559" w:type="dxa"/>
            <w:vAlign w:val="center"/>
          </w:tcPr>
          <w:p w14:paraId="2407ACE9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701" w:type="dxa"/>
            <w:vMerge/>
          </w:tcPr>
          <w:p w14:paraId="55812103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28A420CD" w14:textId="77777777" w:rsidTr="00B45081">
        <w:tc>
          <w:tcPr>
            <w:tcW w:w="870" w:type="dxa"/>
            <w:vMerge/>
          </w:tcPr>
          <w:p w14:paraId="01EA0029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0914C8D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7D6A80F4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79E20A16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6FA9EFD7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Перечисление денежных средств в доход соответствующего бюджета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5630310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701" w:type="dxa"/>
            <w:vMerge/>
          </w:tcPr>
          <w:p w14:paraId="227975AD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5081" w:rsidRPr="00B45081" w14:paraId="71B27909" w14:textId="77777777" w:rsidTr="00B45081">
        <w:tc>
          <w:tcPr>
            <w:tcW w:w="870" w:type="dxa"/>
            <w:vMerge/>
          </w:tcPr>
          <w:p w14:paraId="3B8B1FBB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634D18C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5" w:type="dxa"/>
            <w:vMerge/>
          </w:tcPr>
          <w:p w14:paraId="1FBD88CE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7" w:type="dxa"/>
            <w:vMerge/>
          </w:tcPr>
          <w:p w14:paraId="453604E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4465EE80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Возврат денежных средств по уточненным реквизитам плательщика</w:t>
            </w:r>
          </w:p>
        </w:tc>
        <w:tc>
          <w:tcPr>
            <w:tcW w:w="1559" w:type="dxa"/>
            <w:vAlign w:val="center"/>
          </w:tcPr>
          <w:p w14:paraId="157B7846" w14:textId="77777777" w:rsidR="00B45081" w:rsidRPr="00B45081" w:rsidRDefault="00B45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50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01" w:type="dxa"/>
            <w:vMerge/>
          </w:tcPr>
          <w:p w14:paraId="3CC1CBC1" w14:textId="77777777" w:rsidR="00B45081" w:rsidRPr="00B45081" w:rsidRDefault="00B4508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6DA4AE0" w14:textId="77777777" w:rsidR="00B45081" w:rsidRPr="00B45081" w:rsidRDefault="00B4508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F774FE9" w14:textId="77777777" w:rsidR="00B45081" w:rsidRPr="00B45081" w:rsidRDefault="00B4508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F4183FE" w14:textId="77777777" w:rsidR="00B45081" w:rsidRPr="00B45081" w:rsidRDefault="00B4508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7"/>
          <w:szCs w:val="27"/>
        </w:rPr>
      </w:pPr>
    </w:p>
    <w:p w14:paraId="60193A56" w14:textId="77777777" w:rsidR="00B45081" w:rsidRPr="00B45081" w:rsidRDefault="00B45081">
      <w:pPr>
        <w:rPr>
          <w:rFonts w:ascii="Times New Roman" w:hAnsi="Times New Roman" w:cs="Times New Roman"/>
          <w:sz w:val="27"/>
          <w:szCs w:val="27"/>
        </w:rPr>
      </w:pPr>
    </w:p>
    <w:sectPr w:rsidR="00B45081" w:rsidRPr="00B45081" w:rsidSect="00B450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81"/>
    <w:rsid w:val="00B13BC2"/>
    <w:rsid w:val="00B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17C"/>
  <w15:chartTrackingRefBased/>
  <w15:docId w15:val="{1D1A1BBE-F725-451A-ADDF-4F5794C8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0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50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450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450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450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450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450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450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6737" TargetMode="External"/><Relationship Id="rId117" Type="http://schemas.openxmlformats.org/officeDocument/2006/relationships/hyperlink" Target="https://login.consultant.ru/link/?req=doc&amp;base=LAW&amp;n=482692" TargetMode="External"/><Relationship Id="rId21" Type="http://schemas.openxmlformats.org/officeDocument/2006/relationships/hyperlink" Target="https://login.consultant.ru/link/?req=doc&amp;base=LAW&amp;n=474031" TargetMode="External"/><Relationship Id="rId42" Type="http://schemas.openxmlformats.org/officeDocument/2006/relationships/hyperlink" Target="https://login.consultant.ru/link/?req=doc&amp;base=LAW&amp;n=447511" TargetMode="External"/><Relationship Id="rId47" Type="http://schemas.openxmlformats.org/officeDocument/2006/relationships/hyperlink" Target="https://login.consultant.ru/link/?req=doc&amp;base=LAW&amp;n=487136" TargetMode="External"/><Relationship Id="rId63" Type="http://schemas.openxmlformats.org/officeDocument/2006/relationships/hyperlink" Target="https://login.consultant.ru/link/?req=doc&amp;base=LAW&amp;n=478601" TargetMode="External"/><Relationship Id="rId68" Type="http://schemas.openxmlformats.org/officeDocument/2006/relationships/hyperlink" Target="https://login.consultant.ru/link/?req=doc&amp;base=LAW&amp;n=471078" TargetMode="External"/><Relationship Id="rId84" Type="http://schemas.openxmlformats.org/officeDocument/2006/relationships/hyperlink" Target="https://login.consultant.ru/link/?req=doc&amp;base=EXP&amp;n=834452" TargetMode="External"/><Relationship Id="rId89" Type="http://schemas.openxmlformats.org/officeDocument/2006/relationships/hyperlink" Target="https://login.consultant.ru/link/?req=doc&amp;base=LAW&amp;n=475222" TargetMode="External"/><Relationship Id="rId112" Type="http://schemas.openxmlformats.org/officeDocument/2006/relationships/hyperlink" Target="https://login.consultant.ru/link/?req=doc&amp;base=LAW&amp;n=459603" TargetMode="External"/><Relationship Id="rId133" Type="http://schemas.openxmlformats.org/officeDocument/2006/relationships/hyperlink" Target="https://login.consultant.ru/link/?req=doc&amp;base=LAW&amp;n=447502" TargetMode="External"/><Relationship Id="rId16" Type="http://schemas.openxmlformats.org/officeDocument/2006/relationships/hyperlink" Target="https://login.consultant.ru/link/?req=doc&amp;base=LAW&amp;n=471068" TargetMode="External"/><Relationship Id="rId107" Type="http://schemas.openxmlformats.org/officeDocument/2006/relationships/hyperlink" Target="https://login.consultant.ru/link/?req=doc&amp;base=LAW&amp;n=470029" TargetMode="External"/><Relationship Id="rId11" Type="http://schemas.openxmlformats.org/officeDocument/2006/relationships/hyperlink" Target="https://login.consultant.ru/link/?req=doc&amp;base=LAW&amp;n=407936" TargetMode="External"/><Relationship Id="rId32" Type="http://schemas.openxmlformats.org/officeDocument/2006/relationships/hyperlink" Target="https://login.consultant.ru/link/?req=doc&amp;base=LAW&amp;n=470738" TargetMode="External"/><Relationship Id="rId37" Type="http://schemas.openxmlformats.org/officeDocument/2006/relationships/hyperlink" Target="https://login.consultant.ru/link/?req=doc&amp;base=LAW&amp;n=307800" TargetMode="External"/><Relationship Id="rId53" Type="http://schemas.openxmlformats.org/officeDocument/2006/relationships/hyperlink" Target="https://login.consultant.ru/link/?req=doc&amp;base=LAW&amp;n=472837" TargetMode="External"/><Relationship Id="rId58" Type="http://schemas.openxmlformats.org/officeDocument/2006/relationships/hyperlink" Target="https://login.consultant.ru/link/?req=doc&amp;base=LAW&amp;n=485855" TargetMode="External"/><Relationship Id="rId74" Type="http://schemas.openxmlformats.org/officeDocument/2006/relationships/hyperlink" Target="https://login.consultant.ru/link/?req=doc&amp;base=LAW&amp;n=456737" TargetMode="External"/><Relationship Id="rId79" Type="http://schemas.openxmlformats.org/officeDocument/2006/relationships/hyperlink" Target="https://login.consultant.ru/link/?req=doc&amp;base=LAW&amp;n=471025" TargetMode="External"/><Relationship Id="rId102" Type="http://schemas.openxmlformats.org/officeDocument/2006/relationships/hyperlink" Target="https://login.consultant.ru/link/?req=doc&amp;base=LAW&amp;n=469774" TargetMode="External"/><Relationship Id="rId123" Type="http://schemas.openxmlformats.org/officeDocument/2006/relationships/hyperlink" Target="https://login.consultant.ru/link/?req=doc&amp;base=LAW&amp;n=475222" TargetMode="External"/><Relationship Id="rId128" Type="http://schemas.openxmlformats.org/officeDocument/2006/relationships/hyperlink" Target="https://login.consultant.ru/link/?req=doc&amp;base=LAW&amp;n=401157" TargetMode="External"/><Relationship Id="rId5" Type="http://schemas.openxmlformats.org/officeDocument/2006/relationships/hyperlink" Target="https://login.consultant.ru/link/?req=doc&amp;base=LAW&amp;n=483131" TargetMode="External"/><Relationship Id="rId90" Type="http://schemas.openxmlformats.org/officeDocument/2006/relationships/hyperlink" Target="https://login.consultant.ru/link/?req=doc&amp;base=LAW&amp;n=470690" TargetMode="External"/><Relationship Id="rId95" Type="http://schemas.openxmlformats.org/officeDocument/2006/relationships/hyperlink" Target="https://login.consultant.ru/link/?req=doc&amp;base=LAW&amp;n=475222" TargetMode="External"/><Relationship Id="rId14" Type="http://schemas.openxmlformats.org/officeDocument/2006/relationships/hyperlink" Target="https://login.consultant.ru/link/?req=doc&amp;base=LAW&amp;n=483260" TargetMode="External"/><Relationship Id="rId22" Type="http://schemas.openxmlformats.org/officeDocument/2006/relationships/hyperlink" Target="https://login.consultant.ru/link/?req=doc&amp;base=LAW&amp;n=479457" TargetMode="External"/><Relationship Id="rId27" Type="http://schemas.openxmlformats.org/officeDocument/2006/relationships/hyperlink" Target="https://login.consultant.ru/link/?req=doc&amp;base=LAW&amp;n=470040" TargetMode="External"/><Relationship Id="rId30" Type="http://schemas.openxmlformats.org/officeDocument/2006/relationships/hyperlink" Target="https://login.consultant.ru/link/?req=doc&amp;base=LAW&amp;n=478635" TargetMode="External"/><Relationship Id="rId35" Type="http://schemas.openxmlformats.org/officeDocument/2006/relationships/hyperlink" Target="https://login.consultant.ru/link/?req=doc&amp;base=LAW&amp;n=467666" TargetMode="External"/><Relationship Id="rId43" Type="http://schemas.openxmlformats.org/officeDocument/2006/relationships/hyperlink" Target="https://login.consultant.ru/link/?req=doc&amp;base=LAW&amp;n=457936" TargetMode="External"/><Relationship Id="rId48" Type="http://schemas.openxmlformats.org/officeDocument/2006/relationships/hyperlink" Target="https://login.consultant.ru/link/?req=doc&amp;base=LAW&amp;n=458898" TargetMode="External"/><Relationship Id="rId56" Type="http://schemas.openxmlformats.org/officeDocument/2006/relationships/hyperlink" Target="https://login.consultant.ru/link/?req=doc&amp;base=EXP&amp;n=834452" TargetMode="External"/><Relationship Id="rId64" Type="http://schemas.openxmlformats.org/officeDocument/2006/relationships/hyperlink" Target="https://login.consultant.ru/link/?req=doc&amp;base=EXP&amp;n=834452" TargetMode="External"/><Relationship Id="rId69" Type="http://schemas.openxmlformats.org/officeDocument/2006/relationships/hyperlink" Target="https://login.consultant.ru/link/?req=doc&amp;base=EXP&amp;n=541650" TargetMode="External"/><Relationship Id="rId77" Type="http://schemas.openxmlformats.org/officeDocument/2006/relationships/hyperlink" Target="https://login.consultant.ru/link/?req=doc&amp;base=LAW&amp;n=456737" TargetMode="External"/><Relationship Id="rId100" Type="http://schemas.openxmlformats.org/officeDocument/2006/relationships/hyperlink" Target="https://login.consultant.ru/link/?req=doc&amp;base=LAW&amp;n=358836" TargetMode="External"/><Relationship Id="rId105" Type="http://schemas.openxmlformats.org/officeDocument/2006/relationships/hyperlink" Target="https://login.consultant.ru/link/?req=doc&amp;base=LAW&amp;n=475222" TargetMode="External"/><Relationship Id="rId113" Type="http://schemas.openxmlformats.org/officeDocument/2006/relationships/hyperlink" Target="https://login.consultant.ru/link/?req=doc&amp;base=LAW&amp;n=323174" TargetMode="External"/><Relationship Id="rId118" Type="http://schemas.openxmlformats.org/officeDocument/2006/relationships/hyperlink" Target="https://login.consultant.ru/link/?req=doc&amp;base=LAW&amp;n=461828" TargetMode="External"/><Relationship Id="rId126" Type="http://schemas.openxmlformats.org/officeDocument/2006/relationships/hyperlink" Target="https://login.consultant.ru/link/?req=doc&amp;base=LAW&amp;n=482759" TargetMode="External"/><Relationship Id="rId134" Type="http://schemas.openxmlformats.org/officeDocument/2006/relationships/hyperlink" Target="https://login.consultant.ru/link/?req=doc&amp;base=LAW&amp;n=482660" TargetMode="External"/><Relationship Id="rId8" Type="http://schemas.openxmlformats.org/officeDocument/2006/relationships/hyperlink" Target="https://login.consultant.ru/link/?req=doc&amp;base=LAW&amp;n=470905" TargetMode="External"/><Relationship Id="rId51" Type="http://schemas.openxmlformats.org/officeDocument/2006/relationships/hyperlink" Target="https://login.consultant.ru/link/?req=doc&amp;base=LAW&amp;n=475246" TargetMode="External"/><Relationship Id="rId72" Type="http://schemas.openxmlformats.org/officeDocument/2006/relationships/hyperlink" Target="https://login.consultant.ru/link/?req=doc&amp;base=LAW&amp;n=470738" TargetMode="External"/><Relationship Id="rId80" Type="http://schemas.openxmlformats.org/officeDocument/2006/relationships/hyperlink" Target="https://login.consultant.ru/link/?req=doc&amp;base=LAW&amp;n=343171" TargetMode="External"/><Relationship Id="rId85" Type="http://schemas.openxmlformats.org/officeDocument/2006/relationships/hyperlink" Target="https://login.consultant.ru/link/?req=doc&amp;base=LAW&amp;n=481302" TargetMode="External"/><Relationship Id="rId93" Type="http://schemas.openxmlformats.org/officeDocument/2006/relationships/hyperlink" Target="https://login.consultant.ru/link/?req=doc&amp;base=LAW&amp;n=475222" TargetMode="External"/><Relationship Id="rId98" Type="http://schemas.openxmlformats.org/officeDocument/2006/relationships/hyperlink" Target="https://login.consultant.ru/link/?req=doc&amp;base=LAW&amp;n=357872" TargetMode="External"/><Relationship Id="rId121" Type="http://schemas.openxmlformats.org/officeDocument/2006/relationships/hyperlink" Target="https://login.consultant.ru/link/?req=doc&amp;base=LAW&amp;n=4515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1838" TargetMode="External"/><Relationship Id="rId17" Type="http://schemas.openxmlformats.org/officeDocument/2006/relationships/hyperlink" Target="https://login.consultant.ru/link/?req=doc&amp;base=LAW&amp;n=454231" TargetMode="External"/><Relationship Id="rId25" Type="http://schemas.openxmlformats.org/officeDocument/2006/relationships/hyperlink" Target="https://login.consultant.ru/link/?req=doc&amp;base=LAW&amp;n=467666" TargetMode="External"/><Relationship Id="rId33" Type="http://schemas.openxmlformats.org/officeDocument/2006/relationships/hyperlink" Target="https://login.consultant.ru/link/?req=doc&amp;base=LAW&amp;n=456737" TargetMode="External"/><Relationship Id="rId38" Type="http://schemas.openxmlformats.org/officeDocument/2006/relationships/hyperlink" Target="https://login.consultant.ru/link/?req=doc&amp;base=LAW&amp;n=482716" TargetMode="External"/><Relationship Id="rId46" Type="http://schemas.openxmlformats.org/officeDocument/2006/relationships/hyperlink" Target="https://login.consultant.ru/link/?req=doc&amp;base=LAW&amp;n=19041" TargetMode="External"/><Relationship Id="rId59" Type="http://schemas.openxmlformats.org/officeDocument/2006/relationships/hyperlink" Target="https://login.consultant.ru/link/?req=doc&amp;base=LAW&amp;n=482731" TargetMode="External"/><Relationship Id="rId67" Type="http://schemas.openxmlformats.org/officeDocument/2006/relationships/hyperlink" Target="https://login.consultant.ru/link/?req=doc&amp;base=LAW&amp;n=483133" TargetMode="External"/><Relationship Id="rId103" Type="http://schemas.openxmlformats.org/officeDocument/2006/relationships/hyperlink" Target="https://login.consultant.ru/link/?req=doc&amp;base=LAW&amp;n=483409" TargetMode="External"/><Relationship Id="rId108" Type="http://schemas.openxmlformats.org/officeDocument/2006/relationships/hyperlink" Target="https://login.consultant.ru/link/?req=doc&amp;base=LAW&amp;n=467666" TargetMode="External"/><Relationship Id="rId116" Type="http://schemas.openxmlformats.org/officeDocument/2006/relationships/hyperlink" Target="https://login.consultant.ru/link/?req=doc&amp;base=LAW&amp;n=487136&amp;dst=100851" TargetMode="External"/><Relationship Id="rId124" Type="http://schemas.openxmlformats.org/officeDocument/2006/relationships/hyperlink" Target="https://login.consultant.ru/link/?req=doc&amp;base=LAW&amp;n=66951" TargetMode="External"/><Relationship Id="rId129" Type="http://schemas.openxmlformats.org/officeDocument/2006/relationships/hyperlink" Target="https://login.consultant.ru/link/?req=doc&amp;base=LAW&amp;n=475222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94733" TargetMode="External"/><Relationship Id="rId41" Type="http://schemas.openxmlformats.org/officeDocument/2006/relationships/hyperlink" Target="https://login.consultant.ru/link/?req=doc&amp;base=LAW&amp;n=446192" TargetMode="External"/><Relationship Id="rId54" Type="http://schemas.openxmlformats.org/officeDocument/2006/relationships/hyperlink" Target="https://login.consultant.ru/link/?req=doc&amp;base=LAW&amp;n=64700" TargetMode="External"/><Relationship Id="rId62" Type="http://schemas.openxmlformats.org/officeDocument/2006/relationships/hyperlink" Target="https://login.consultant.ru/link/?req=doc&amp;base=EXP&amp;n=834452" TargetMode="External"/><Relationship Id="rId70" Type="http://schemas.openxmlformats.org/officeDocument/2006/relationships/hyperlink" Target="https://login.consultant.ru/link/?req=doc&amp;base=LAW&amp;n=483039" TargetMode="External"/><Relationship Id="rId75" Type="http://schemas.openxmlformats.org/officeDocument/2006/relationships/hyperlink" Target="https://login.consultant.ru/link/?req=doc&amp;base=LAW&amp;n=479770" TargetMode="External"/><Relationship Id="rId83" Type="http://schemas.openxmlformats.org/officeDocument/2006/relationships/hyperlink" Target="https://login.consultant.ru/link/?req=doc&amp;base=LAW&amp;n=481302" TargetMode="External"/><Relationship Id="rId88" Type="http://schemas.openxmlformats.org/officeDocument/2006/relationships/hyperlink" Target="https://login.consultant.ru/link/?req=doc&amp;base=LAW&amp;n=326945" TargetMode="External"/><Relationship Id="rId91" Type="http://schemas.openxmlformats.org/officeDocument/2006/relationships/hyperlink" Target="https://login.consultant.ru/link/?req=doc&amp;base=LAW&amp;n=475222" TargetMode="External"/><Relationship Id="rId96" Type="http://schemas.openxmlformats.org/officeDocument/2006/relationships/hyperlink" Target="https://login.consultant.ru/link/?req=doc&amp;base=LAW&amp;n=370194" TargetMode="External"/><Relationship Id="rId111" Type="http://schemas.openxmlformats.org/officeDocument/2006/relationships/hyperlink" Target="https://login.consultant.ru/link/?req=doc&amp;base=LAW&amp;n=475717" TargetMode="External"/><Relationship Id="rId132" Type="http://schemas.openxmlformats.org/officeDocument/2006/relationships/hyperlink" Target="https://login.consultant.ru/link/?req=doc&amp;base=LAW&amp;n=4709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21" TargetMode="External"/><Relationship Id="rId15" Type="http://schemas.openxmlformats.org/officeDocument/2006/relationships/hyperlink" Target="https://login.consultant.ru/link/?req=doc&amp;base=LAW&amp;n=449557" TargetMode="External"/><Relationship Id="rId23" Type="http://schemas.openxmlformats.org/officeDocument/2006/relationships/hyperlink" Target="https://login.consultant.ru/link/?req=doc&amp;base=LAW&amp;n=210377" TargetMode="External"/><Relationship Id="rId28" Type="http://schemas.openxmlformats.org/officeDocument/2006/relationships/hyperlink" Target="https://login.consultant.ru/link/?req=doc&amp;base=LAW&amp;n=464645" TargetMode="External"/><Relationship Id="rId36" Type="http://schemas.openxmlformats.org/officeDocument/2006/relationships/hyperlink" Target="https://login.consultant.ru/link/?req=doc&amp;base=LAW&amp;n=470029" TargetMode="External"/><Relationship Id="rId49" Type="http://schemas.openxmlformats.org/officeDocument/2006/relationships/hyperlink" Target="https://login.consultant.ru/link/?req=doc&amp;base=LAW&amp;n=15411&amp;dst=100021" TargetMode="External"/><Relationship Id="rId57" Type="http://schemas.openxmlformats.org/officeDocument/2006/relationships/hyperlink" Target="https://login.consultant.ru/link/?req=doc&amp;base=LAW&amp;n=482733" TargetMode="External"/><Relationship Id="rId106" Type="http://schemas.openxmlformats.org/officeDocument/2006/relationships/hyperlink" Target="https://login.consultant.ru/link/?req=doc&amp;base=LAW&amp;n=451267" TargetMode="External"/><Relationship Id="rId114" Type="http://schemas.openxmlformats.org/officeDocument/2006/relationships/hyperlink" Target="https://login.consultant.ru/link/?req=doc&amp;base=LAW&amp;n=345837" TargetMode="External"/><Relationship Id="rId119" Type="http://schemas.openxmlformats.org/officeDocument/2006/relationships/hyperlink" Target="https://login.consultant.ru/link/?req=doc&amp;base=LAW&amp;n=17303" TargetMode="External"/><Relationship Id="rId127" Type="http://schemas.openxmlformats.org/officeDocument/2006/relationships/hyperlink" Target="https://login.consultant.ru/link/?req=doc&amp;base=LAW&amp;n=475222" TargetMode="External"/><Relationship Id="rId10" Type="http://schemas.openxmlformats.org/officeDocument/2006/relationships/hyperlink" Target="https://login.consultant.ru/link/?req=doc&amp;base=LAW&amp;n=470905" TargetMode="External"/><Relationship Id="rId31" Type="http://schemas.openxmlformats.org/officeDocument/2006/relationships/hyperlink" Target="https://login.consultant.ru/link/?req=doc&amp;base=LAW&amp;n=391629" TargetMode="External"/><Relationship Id="rId44" Type="http://schemas.openxmlformats.org/officeDocument/2006/relationships/hyperlink" Target="https://login.consultant.ru/link/?req=doc&amp;base=LAW&amp;n=487136" TargetMode="External"/><Relationship Id="rId52" Type="http://schemas.openxmlformats.org/officeDocument/2006/relationships/hyperlink" Target="https://login.consultant.ru/link/?req=doc&amp;base=LAW&amp;n=467666" TargetMode="External"/><Relationship Id="rId60" Type="http://schemas.openxmlformats.org/officeDocument/2006/relationships/hyperlink" Target="https://login.consultant.ru/link/?req=doc&amp;base=EXP&amp;n=834452" TargetMode="External"/><Relationship Id="rId65" Type="http://schemas.openxmlformats.org/officeDocument/2006/relationships/hyperlink" Target="https://login.consultant.ru/link/?req=doc&amp;base=LAW&amp;n=478601" TargetMode="External"/><Relationship Id="rId73" Type="http://schemas.openxmlformats.org/officeDocument/2006/relationships/hyperlink" Target="https://login.consultant.ru/link/?req=doc&amp;base=LAW&amp;n=470738" TargetMode="External"/><Relationship Id="rId78" Type="http://schemas.openxmlformats.org/officeDocument/2006/relationships/hyperlink" Target="https://login.consultant.ru/link/?req=doc&amp;base=LAW&amp;n=479770" TargetMode="External"/><Relationship Id="rId81" Type="http://schemas.openxmlformats.org/officeDocument/2006/relationships/hyperlink" Target="https://login.consultant.ru/link/?req=doc&amp;base=LAW&amp;n=454231" TargetMode="External"/><Relationship Id="rId86" Type="http://schemas.openxmlformats.org/officeDocument/2006/relationships/hyperlink" Target="https://login.consultant.ru/link/?req=doc&amp;base=LAW&amp;n=388394" TargetMode="External"/><Relationship Id="rId94" Type="http://schemas.openxmlformats.org/officeDocument/2006/relationships/hyperlink" Target="https://login.consultant.ru/link/?req=doc&amp;base=LAW&amp;n=181977" TargetMode="External"/><Relationship Id="rId99" Type="http://schemas.openxmlformats.org/officeDocument/2006/relationships/hyperlink" Target="https://login.consultant.ru/link/?req=doc&amp;base=LAW&amp;n=475222" TargetMode="External"/><Relationship Id="rId101" Type="http://schemas.openxmlformats.org/officeDocument/2006/relationships/hyperlink" Target="https://login.consultant.ru/link/?req=doc&amp;base=LAW&amp;n=475222" TargetMode="External"/><Relationship Id="rId122" Type="http://schemas.openxmlformats.org/officeDocument/2006/relationships/hyperlink" Target="https://login.consultant.ru/link/?req=doc&amp;base=LAW&amp;n=482660" TargetMode="External"/><Relationship Id="rId130" Type="http://schemas.openxmlformats.org/officeDocument/2006/relationships/hyperlink" Target="https://login.consultant.ru/link/?req=doc&amp;base=LAW&amp;n=372639" TargetMode="External"/><Relationship Id="rId135" Type="http://schemas.openxmlformats.org/officeDocument/2006/relationships/hyperlink" Target="https://login.consultant.ru/link/?req=doc&amp;base=LAW&amp;n=446111" TargetMode="External"/><Relationship Id="rId4" Type="http://schemas.openxmlformats.org/officeDocument/2006/relationships/hyperlink" Target="https://login.consultant.ru/link/?req=doc&amp;base=LAW&amp;n=482652" TargetMode="External"/><Relationship Id="rId9" Type="http://schemas.openxmlformats.org/officeDocument/2006/relationships/hyperlink" Target="https://login.consultant.ru/link/?req=doc&amp;base=LAW&amp;n=423596" TargetMode="External"/><Relationship Id="rId13" Type="http://schemas.openxmlformats.org/officeDocument/2006/relationships/hyperlink" Target="https://login.consultant.ru/link/?req=doc&amp;base=LAW&amp;n=377343" TargetMode="External"/><Relationship Id="rId18" Type="http://schemas.openxmlformats.org/officeDocument/2006/relationships/hyperlink" Target="https://login.consultant.ru/link/?req=doc&amp;base=LAW&amp;n=433848" TargetMode="External"/><Relationship Id="rId39" Type="http://schemas.openxmlformats.org/officeDocument/2006/relationships/hyperlink" Target="https://login.consultant.ru/link/?req=doc&amp;base=LAW&amp;n=484862" TargetMode="External"/><Relationship Id="rId109" Type="http://schemas.openxmlformats.org/officeDocument/2006/relationships/hyperlink" Target="https://login.consultant.ru/link/?req=doc&amp;base=LAW&amp;n=446056" TargetMode="External"/><Relationship Id="rId34" Type="http://schemas.openxmlformats.org/officeDocument/2006/relationships/hyperlink" Target="https://login.consultant.ru/link/?req=doc&amp;base=LAW&amp;n=388372" TargetMode="External"/><Relationship Id="rId50" Type="http://schemas.openxmlformats.org/officeDocument/2006/relationships/hyperlink" Target="https://login.consultant.ru/link/?req=doc&amp;base=LAW&amp;n=487136" TargetMode="External"/><Relationship Id="rId55" Type="http://schemas.openxmlformats.org/officeDocument/2006/relationships/hyperlink" Target="https://login.consultant.ru/link/?req=doc&amp;base=LAW&amp;n=487136" TargetMode="External"/><Relationship Id="rId76" Type="http://schemas.openxmlformats.org/officeDocument/2006/relationships/hyperlink" Target="https://login.consultant.ru/link/?req=doc&amp;base=LAW&amp;n=482692" TargetMode="External"/><Relationship Id="rId97" Type="http://schemas.openxmlformats.org/officeDocument/2006/relationships/hyperlink" Target="https://login.consultant.ru/link/?req=doc&amp;base=LAW&amp;n=475222" TargetMode="External"/><Relationship Id="rId104" Type="http://schemas.openxmlformats.org/officeDocument/2006/relationships/hyperlink" Target="https://login.consultant.ru/link/?req=doc&amp;base=LAW&amp;n=451267" TargetMode="External"/><Relationship Id="rId120" Type="http://schemas.openxmlformats.org/officeDocument/2006/relationships/hyperlink" Target="https://login.consultant.ru/link/?req=doc&amp;base=LAW&amp;n=470905" TargetMode="External"/><Relationship Id="rId125" Type="http://schemas.openxmlformats.org/officeDocument/2006/relationships/hyperlink" Target="https://login.consultant.ru/link/?req=doc&amp;base=LAW&amp;n=475222" TargetMode="External"/><Relationship Id="rId7" Type="http://schemas.openxmlformats.org/officeDocument/2006/relationships/hyperlink" Target="https://login.consultant.ru/link/?req=doc&amp;base=LAW&amp;n=368036" TargetMode="External"/><Relationship Id="rId71" Type="http://schemas.openxmlformats.org/officeDocument/2006/relationships/hyperlink" Target="https://login.consultant.ru/link/?req=doc&amp;base=LAW&amp;n=384503" TargetMode="External"/><Relationship Id="rId92" Type="http://schemas.openxmlformats.org/officeDocument/2006/relationships/hyperlink" Target="https://login.consultant.ru/link/?req=doc&amp;base=LAW&amp;n=4665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9457" TargetMode="External"/><Relationship Id="rId24" Type="http://schemas.openxmlformats.org/officeDocument/2006/relationships/hyperlink" Target="https://login.consultant.ru/link/?req=doc&amp;base=LAW&amp;n=487136" TargetMode="External"/><Relationship Id="rId40" Type="http://schemas.openxmlformats.org/officeDocument/2006/relationships/hyperlink" Target="https://login.consultant.ru/link/?req=doc&amp;base=LAW&amp;n=149586" TargetMode="External"/><Relationship Id="rId45" Type="http://schemas.openxmlformats.org/officeDocument/2006/relationships/hyperlink" Target="https://login.consultant.ru/link/?req=doc&amp;base=LAW&amp;n=458898" TargetMode="External"/><Relationship Id="rId66" Type="http://schemas.openxmlformats.org/officeDocument/2006/relationships/hyperlink" Target="https://login.consultant.ru/link/?req=doc&amp;base=LAW&amp;n=485855" TargetMode="External"/><Relationship Id="rId87" Type="http://schemas.openxmlformats.org/officeDocument/2006/relationships/hyperlink" Target="https://login.consultant.ru/link/?req=doc&amp;base=LAW&amp;n=467666" TargetMode="External"/><Relationship Id="rId110" Type="http://schemas.openxmlformats.org/officeDocument/2006/relationships/hyperlink" Target="https://login.consultant.ru/link/?req=doc&amp;base=LAW&amp;n=470866" TargetMode="External"/><Relationship Id="rId115" Type="http://schemas.openxmlformats.org/officeDocument/2006/relationships/hyperlink" Target="https://login.consultant.ru/link/?req=doc&amp;base=LAW&amp;n=487136" TargetMode="External"/><Relationship Id="rId131" Type="http://schemas.openxmlformats.org/officeDocument/2006/relationships/hyperlink" Target="https://login.consultant.ru/link/?req=doc&amp;base=LAW&amp;n=465564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82733" TargetMode="External"/><Relationship Id="rId82" Type="http://schemas.openxmlformats.org/officeDocument/2006/relationships/hyperlink" Target="https://login.consultant.ru/link/?req=doc&amp;base=LAW&amp;n=355923" TargetMode="External"/><Relationship Id="rId19" Type="http://schemas.openxmlformats.org/officeDocument/2006/relationships/hyperlink" Target="https://login.consultant.ru/link/?req=doc&amp;base=LAW&amp;n=480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107</Pages>
  <Words>9594</Words>
  <Characters>54689</Characters>
  <Application>Microsoft Office Word</Application>
  <DocSecurity>0</DocSecurity>
  <Lines>455</Lines>
  <Paragraphs>128</Paragraphs>
  <ScaleCrop>false</ScaleCrop>
  <Company/>
  <LinksUpToDate>false</LinksUpToDate>
  <CharactersWithSpaces>64155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user_3</cp:lastModifiedBy>
  <cp:revision>1</cp:revision>
  <dcterms:created xsi:type="dcterms:W3CDTF">2024-11-21T13:44:00Z</dcterms:created>
  <dcterms:modified xsi:type="dcterms:W3CDTF">2024-11-21T13:48:00Z</dcterms:modified>
</cp:coreProperties>
</file>