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r>
        <w:rPr>
          <w:rFonts w:ascii="Calibri" w:hAnsi="Calibri" w:cs="Calibri"/>
        </w:rPr>
        <w:t>Зеленчукский</w:t>
      </w:r>
      <w:r>
        <w:rPr>
          <w:rFonts w:ascii="Calibri" w:hAnsi="Calibri" w:cs="Calibri"/>
        </w:rPr>
        <w:t xml:space="preserve"> районный суд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Карачаево-Черкесской Республики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Дело N ___________________________________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Заявитель: _______________________________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(Ф.И.О. или наименование)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адрес или место жительства (пребывания): 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_________________________________________,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адрес электронной почты: ________________,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телефон: _________________________________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Вариант.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Представитель заявителя: _________________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(Ф.И.О.)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адрес: __________________________________,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телефон: _____________, факс: ___________,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адрес электронной почты: ________________,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идентификатор гражданина: ________________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Заявление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 выдаче справки на возврат госпошлины </w:t>
      </w:r>
      <w:hyperlink w:anchor="Par42" w:history="1">
        <w:r>
          <w:rPr>
            <w:rFonts w:ascii="Calibri" w:hAnsi="Calibri" w:cs="Calibri"/>
            <w:color w:val="0000FF"/>
          </w:rPr>
          <w:t>&lt;1&gt;</w:t>
        </w:r>
      </w:hyperlink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связи с _____________________________________________________________ (основания из </w:t>
      </w:r>
      <w:hyperlink r:id="rId5" w:history="1">
        <w:proofErr w:type="spellStart"/>
        <w:r>
          <w:rPr>
            <w:rFonts w:ascii="Calibri" w:hAnsi="Calibri" w:cs="Calibri"/>
            <w:color w:val="0000FF"/>
          </w:rPr>
          <w:t>пп</w:t>
        </w:r>
        <w:proofErr w:type="spellEnd"/>
        <w:r>
          <w:rPr>
            <w:rFonts w:ascii="Calibri" w:hAnsi="Calibri" w:cs="Calibri"/>
            <w:color w:val="0000FF"/>
          </w:rPr>
          <w:t>. 1</w:t>
        </w:r>
      </w:hyperlink>
      <w:r>
        <w:rPr>
          <w:rFonts w:ascii="Calibri" w:hAnsi="Calibri" w:cs="Calibri"/>
        </w:rPr>
        <w:t xml:space="preserve"> - </w:t>
      </w:r>
      <w:hyperlink r:id="rId6" w:history="1">
        <w:r>
          <w:rPr>
            <w:rFonts w:ascii="Calibri" w:hAnsi="Calibri" w:cs="Calibri"/>
            <w:color w:val="0000FF"/>
          </w:rPr>
          <w:t>3 п. 1 ст. 333.40</w:t>
        </w:r>
      </w:hyperlink>
      <w:r>
        <w:rPr>
          <w:rFonts w:ascii="Calibri" w:hAnsi="Calibri" w:cs="Calibri"/>
        </w:rPr>
        <w:t xml:space="preserve"> Налогового кодекса Российской Федерации) и во исполнение решения (определения) </w:t>
      </w:r>
      <w:r>
        <w:rPr>
          <w:rFonts w:ascii="Calibri" w:hAnsi="Calibri" w:cs="Calibri"/>
        </w:rPr>
        <w:t xml:space="preserve">Зеленчукского </w:t>
      </w:r>
      <w:r>
        <w:rPr>
          <w:rFonts w:ascii="Calibri" w:hAnsi="Calibri" w:cs="Calibri"/>
        </w:rPr>
        <w:t xml:space="preserve">районного суда </w:t>
      </w:r>
      <w:r>
        <w:rPr>
          <w:rFonts w:ascii="Calibri" w:hAnsi="Calibri" w:cs="Calibri"/>
        </w:rPr>
        <w:t xml:space="preserve">Карачаево-Черкесской Республики </w:t>
      </w:r>
      <w:r>
        <w:rPr>
          <w:rFonts w:ascii="Calibri" w:hAnsi="Calibri" w:cs="Calibri"/>
        </w:rPr>
        <w:t xml:space="preserve">по делу 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N ____________ от "___"________ ____ г. заявитель, руководствуясь </w:t>
      </w:r>
      <w:hyperlink r:id="rId7" w:history="1">
        <w:r>
          <w:rPr>
            <w:rFonts w:ascii="Calibri" w:hAnsi="Calibri" w:cs="Calibri"/>
            <w:color w:val="0000FF"/>
          </w:rPr>
          <w:t>п. п. 1</w:t>
        </w:r>
      </w:hyperlink>
      <w:r>
        <w:rPr>
          <w:rFonts w:ascii="Calibri" w:hAnsi="Calibri" w:cs="Calibri"/>
        </w:rPr>
        <w:t xml:space="preserve">, </w:t>
      </w:r>
      <w:hyperlink r:id="rId8" w:history="1">
        <w:r>
          <w:rPr>
            <w:rFonts w:ascii="Calibri" w:hAnsi="Calibri" w:cs="Calibri"/>
            <w:color w:val="0000FF"/>
          </w:rPr>
          <w:t>3 ст. 333.40</w:t>
        </w:r>
      </w:hyperlink>
      <w:r>
        <w:rPr>
          <w:rFonts w:ascii="Calibri" w:hAnsi="Calibri" w:cs="Calibri"/>
        </w:rPr>
        <w:t xml:space="preserve"> Налогового кодекса Российской Федерации, </w:t>
      </w:r>
      <w:hyperlink r:id="rId9" w:history="1">
        <w:r>
          <w:rPr>
            <w:rFonts w:ascii="Calibri" w:hAnsi="Calibri" w:cs="Calibri"/>
            <w:color w:val="0000FF"/>
          </w:rPr>
          <w:t>ст. 93</w:t>
        </w:r>
      </w:hyperlink>
      <w:r>
        <w:rPr>
          <w:rFonts w:ascii="Calibri" w:hAnsi="Calibri" w:cs="Calibri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(частичного</w:t>
      </w:r>
      <w:proofErr w:type="gramEnd"/>
      <w:r>
        <w:rPr>
          <w:rFonts w:ascii="Calibri" w:hAnsi="Calibri" w:cs="Calibri"/>
        </w:rPr>
        <w:t xml:space="preserve">) возврата уплаченной суммы государственной пошлины в </w:t>
      </w:r>
      <w:proofErr w:type="gramStart"/>
      <w:r>
        <w:rPr>
          <w:rFonts w:ascii="Calibri" w:hAnsi="Calibri" w:cs="Calibri"/>
        </w:rPr>
        <w:t>размере</w:t>
      </w:r>
      <w:proofErr w:type="gramEnd"/>
      <w:r>
        <w:rPr>
          <w:rFonts w:ascii="Calibri" w:hAnsi="Calibri" w:cs="Calibri"/>
        </w:rPr>
        <w:t xml:space="preserve"> _______ (___________) рублей ____ копеек.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Приложение:</w:t>
      </w:r>
    </w:p>
    <w:p w:rsidR="009231B2" w:rsidRDefault="009231B2" w:rsidP="009231B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Копия решения (или: определения)</w:t>
      </w:r>
      <w:r>
        <w:rPr>
          <w:rFonts w:ascii="Calibri" w:hAnsi="Calibri" w:cs="Calibri"/>
        </w:rPr>
        <w:t xml:space="preserve"> Зеленчукского </w:t>
      </w:r>
      <w:r>
        <w:rPr>
          <w:rFonts w:ascii="Calibri" w:hAnsi="Calibri" w:cs="Calibri"/>
        </w:rPr>
        <w:t xml:space="preserve"> районного суда </w:t>
      </w:r>
      <w:r>
        <w:rPr>
          <w:rFonts w:ascii="Calibri" w:hAnsi="Calibri" w:cs="Calibri"/>
        </w:rPr>
        <w:t xml:space="preserve">Карачаево-Черкесской Республики </w:t>
      </w:r>
      <w:r>
        <w:rPr>
          <w:rFonts w:ascii="Calibri" w:hAnsi="Calibri" w:cs="Calibri"/>
        </w:rPr>
        <w:t>от "___"________ ____ г. по делу N ___.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Копия документа, подтверждающего уплату государственной пошлины в </w:t>
      </w:r>
      <w:proofErr w:type="gramStart"/>
      <w:r>
        <w:rPr>
          <w:rFonts w:ascii="Calibri" w:hAnsi="Calibri" w:cs="Calibri"/>
        </w:rPr>
        <w:t>установленных</w:t>
      </w:r>
      <w:proofErr w:type="gramEnd"/>
      <w:r>
        <w:rPr>
          <w:rFonts w:ascii="Calibri" w:hAnsi="Calibri" w:cs="Calibri"/>
        </w:rPr>
        <w:t xml:space="preserve"> порядке и размере.</w:t>
      </w:r>
    </w:p>
    <w:p w:rsidR="009231B2" w:rsidRDefault="009231B2" w:rsidP="009231B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Вариант </w:t>
      </w:r>
      <w:r>
        <w:rPr>
          <w:rFonts w:ascii="Calibri" w:hAnsi="Calibri" w:cs="Calibri"/>
        </w:rPr>
        <w:t xml:space="preserve">3. Доверенность представителя (или иные документы, подтверждающие полномочия представителя истца) от "___"______ ____ г. N __ (если заявление </w:t>
      </w:r>
      <w:proofErr w:type="gramStart"/>
      <w:r>
        <w:rPr>
          <w:rFonts w:ascii="Calibri" w:hAnsi="Calibri" w:cs="Calibri"/>
        </w:rPr>
        <w:t>подается</w:t>
      </w:r>
      <w:proofErr w:type="gramEnd"/>
      <w:r>
        <w:rPr>
          <w:rFonts w:ascii="Calibri" w:hAnsi="Calibri" w:cs="Calibri"/>
        </w:rPr>
        <w:t>/подписывается представителем заявителя).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"___"_________ ____ г. </w:t>
      </w:r>
      <w:hyperlink w:anchor="Par43" w:history="1">
        <w:r>
          <w:rPr>
            <w:rFonts w:ascii="Calibri" w:hAnsi="Calibri" w:cs="Calibri"/>
            <w:color w:val="0000FF"/>
          </w:rPr>
          <w:t>&lt;2&gt;</w:t>
        </w:r>
      </w:hyperlink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 (представитель):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 (подпись) / ___________________ (Ф.И.О.)</w:t>
      </w:r>
    </w:p>
    <w:p w:rsidR="009231B2" w:rsidRDefault="009231B2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05150" w:rsidRDefault="00105150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05150" w:rsidRDefault="00105150" w:rsidP="00923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sectPr w:rsidR="00105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8F3"/>
    <w:rsid w:val="00105150"/>
    <w:rsid w:val="00326C62"/>
    <w:rsid w:val="005F48F3"/>
    <w:rsid w:val="0092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st=24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8093&amp;dst=13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093&amp;dst=116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38093&amp;dst=13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275&amp;dst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Урусова Индира</dc:creator>
  <cp:lastModifiedBy>Урусова Индира</cp:lastModifiedBy>
  <cp:revision>2</cp:revision>
  <dcterms:created xsi:type="dcterms:W3CDTF">2026-10-08T10:49:00Z</dcterms:created>
  <dcterms:modified xsi:type="dcterms:W3CDTF">2026-10-08T11:11:00Z</dcterms:modified>
</cp:coreProperties>
</file>