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40" w:rsidRDefault="001D3B40" w:rsidP="001D3B40">
      <w:pPr>
        <w:ind w:left="4536"/>
        <w:jc w:val="both"/>
      </w:pPr>
      <w:r>
        <w:t>Председателю суда</w:t>
      </w:r>
    </w:p>
    <w:p w:rsidR="001D3B40" w:rsidRDefault="001D3B40" w:rsidP="001D3B40">
      <w:pPr>
        <w:ind w:left="4536"/>
        <w:jc w:val="both"/>
      </w:pPr>
      <w:r>
        <w:t>от _________________________________</w:t>
      </w:r>
    </w:p>
    <w:p w:rsidR="001D3B40" w:rsidRDefault="001D3B40" w:rsidP="001D3B40">
      <w:pPr>
        <w:ind w:left="4536"/>
        <w:jc w:val="both"/>
      </w:pPr>
      <w:r>
        <w:t>(Ф.И.О.)</w:t>
      </w:r>
    </w:p>
    <w:p w:rsidR="001D3B40" w:rsidRDefault="001D3B40" w:rsidP="001D3B40">
      <w:pPr>
        <w:ind w:left="4536"/>
        <w:jc w:val="both"/>
      </w:pPr>
      <w:r>
        <w:t>Адрес: _____________________________</w:t>
      </w:r>
    </w:p>
    <w:p w:rsidR="001D3B40" w:rsidRDefault="001D3B40" w:rsidP="001D3B40">
      <w:pPr>
        <w:ind w:left="4536"/>
        <w:jc w:val="both"/>
      </w:pPr>
      <w:proofErr w:type="gramStart"/>
      <w:r>
        <w:t>(проживания гражданина или адрес</w:t>
      </w:r>
      <w:proofErr w:type="gramEnd"/>
    </w:p>
    <w:p w:rsidR="001D3B40" w:rsidRDefault="001D3B40" w:rsidP="001D3B40">
      <w:pPr>
        <w:ind w:left="4536"/>
        <w:jc w:val="both"/>
      </w:pPr>
      <w:r>
        <w:t>и название представляемой организации)</w:t>
      </w:r>
    </w:p>
    <w:p w:rsidR="001D3B40" w:rsidRDefault="001D3B40" w:rsidP="001D3B40"/>
    <w:p w:rsidR="001D3B40" w:rsidRDefault="001D3B40" w:rsidP="001D3B40">
      <w:r>
        <w:t xml:space="preserve"> </w:t>
      </w:r>
    </w:p>
    <w:p w:rsidR="001D3B40" w:rsidRDefault="001D3B40" w:rsidP="001D3B40"/>
    <w:p w:rsidR="001D3B40" w:rsidRDefault="001D3B40" w:rsidP="001D3B40">
      <w:pPr>
        <w:jc w:val="center"/>
      </w:pPr>
      <w:r>
        <w:t>Обращение гражданина (представителя организации)</w:t>
      </w:r>
    </w:p>
    <w:p w:rsidR="001D3B40" w:rsidRDefault="001D3B40" w:rsidP="001D3B40">
      <w:pPr>
        <w:jc w:val="center"/>
      </w:pPr>
      <w:r>
        <w:t>по фактам коррупционных проявлений</w:t>
      </w:r>
    </w:p>
    <w:p w:rsidR="001D3B40" w:rsidRDefault="001D3B40" w:rsidP="001D3B40"/>
    <w:p w:rsidR="001D3B40" w:rsidRDefault="001D3B40" w:rsidP="001D3B40">
      <w:r>
        <w:t xml:space="preserve"> </w:t>
      </w:r>
    </w:p>
    <w:p w:rsidR="001D3B40" w:rsidRDefault="001D3B40" w:rsidP="001D3B40"/>
    <w:p w:rsidR="001D3B40" w:rsidRDefault="001D3B40" w:rsidP="001D3B40">
      <w:pPr>
        <w:jc w:val="center"/>
      </w:pPr>
      <w:r>
        <w:t>В соответствии с Конституцией Российской Федерации; Федеральным законом от 2 мая 2006 г. № 59-ФЗ «О порядке рассмотрения обращений граждан Российской Федерации» сообщаю,</w:t>
      </w:r>
    </w:p>
    <w:p w:rsidR="001D3B40" w:rsidRDefault="001D3B40" w:rsidP="001D3B40">
      <w:pPr>
        <w:jc w:val="center"/>
      </w:pPr>
      <w:r>
        <w:t>что «____» _____________ 20 __ г. совершен факт коррупционного проявления, а именно:</w:t>
      </w:r>
    </w:p>
    <w:p w:rsidR="001D3B40" w:rsidRDefault="001D3B40" w:rsidP="001D3B40">
      <w:pPr>
        <w:jc w:val="center"/>
      </w:pPr>
      <w:r>
        <w:t>________________________________________________________________________________</w:t>
      </w:r>
    </w:p>
    <w:p w:rsidR="001D3B40" w:rsidRDefault="001D3B40" w:rsidP="001D3B40">
      <w:pPr>
        <w:jc w:val="center"/>
      </w:pPr>
      <w:r>
        <w:t>(фамилию, имя, отчество гражданского служащего и замещаемую им должность;</w:t>
      </w:r>
    </w:p>
    <w:p w:rsidR="001D3B40" w:rsidRDefault="001D3B40" w:rsidP="001D3B40">
      <w:pPr>
        <w:jc w:val="center"/>
      </w:pPr>
      <w:r>
        <w:t>описание нарушения гражданским служащим требований к служебному поведению или признаков личной заинтересованности, которая приводит или может привести к конфликту интересов;  данные об источнике информации)</w:t>
      </w:r>
    </w:p>
    <w:p w:rsidR="001D3B40" w:rsidRDefault="001D3B40" w:rsidP="001D3B40">
      <w:pPr>
        <w:jc w:val="center"/>
      </w:pPr>
      <w:r>
        <w:t>________________________________________________________________________________</w:t>
      </w:r>
    </w:p>
    <w:p w:rsidR="001D3B40" w:rsidRDefault="001D3B40" w:rsidP="001D3B40">
      <w:pPr>
        <w:jc w:val="center"/>
      </w:pPr>
      <w:r>
        <w:t>________________________________________________________________________________</w:t>
      </w:r>
    </w:p>
    <w:p w:rsidR="001D3B40" w:rsidRDefault="001D3B40" w:rsidP="001D3B40">
      <w:r>
        <w:t xml:space="preserve">________________________________________________________________________________ </w:t>
      </w:r>
    </w:p>
    <w:p w:rsidR="001D3B40" w:rsidRDefault="001D3B40" w:rsidP="001D3B40">
      <w:r>
        <w:t xml:space="preserve">________________________________________________________________________________  </w:t>
      </w:r>
    </w:p>
    <w:p w:rsidR="001D3B40" w:rsidRDefault="001D3B40" w:rsidP="001D3B40">
      <w:bookmarkStart w:id="0" w:name="_GoBack"/>
      <w:bookmarkEnd w:id="0"/>
    </w:p>
    <w:p w:rsidR="00A74031" w:rsidRDefault="001D3B40" w:rsidP="001D3B40">
      <w:r>
        <w:t>« ____» ____________ 20____ г.                                                   ____________________</w:t>
      </w:r>
    </w:p>
    <w:sectPr w:rsidR="00A7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A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2025-05-30T09:17:00Z</dcterms:created>
  <dcterms:modified xsi:type="dcterms:W3CDTF">2025-05-30T09:19:00Z</dcterms:modified>
</cp:coreProperties>
</file>