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59" w:rsidRDefault="00061359" w:rsidP="00061359">
      <w:pPr>
        <w:pStyle w:val="ConsPlusNormal"/>
        <w:jc w:val="both"/>
      </w:pP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      (наименование суда)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Взыскатель: </w:t>
      </w:r>
      <w:hyperlink w:anchor="P8546" w:history="1">
        <w:r>
          <w:rPr>
            <w:color w:val="0000FF"/>
          </w:rPr>
          <w:t>&lt;*&gt;</w:t>
        </w:r>
      </w:hyperlink>
      <w:r>
        <w:t xml:space="preserve"> _______________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                 или Ф.И.О.)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Должник: </w:t>
      </w:r>
      <w:hyperlink w:anchor="P8550" w:history="1">
        <w:r>
          <w:rPr>
            <w:color w:val="0000FF"/>
          </w:rPr>
          <w:t>&lt;*&gt;</w:t>
        </w:r>
      </w:hyperlink>
      <w:r>
        <w:t xml:space="preserve"> __________________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             или Ф.И.О.)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      Дело N ________________________</w:t>
      </w:r>
    </w:p>
    <w:p w:rsidR="00061359" w:rsidRDefault="00061359" w:rsidP="00061359">
      <w:pPr>
        <w:pStyle w:val="ConsPlusNonformat"/>
        <w:jc w:val="both"/>
      </w:pPr>
    </w:p>
    <w:p w:rsidR="00061359" w:rsidRDefault="00061359" w:rsidP="00061359">
      <w:pPr>
        <w:pStyle w:val="ConsPlusNonformat"/>
        <w:jc w:val="both"/>
      </w:pPr>
      <w:bookmarkStart w:id="0" w:name="P8509"/>
      <w:bookmarkEnd w:id="0"/>
      <w:r>
        <w:t xml:space="preserve">                                Ходатайство</w:t>
      </w:r>
    </w:p>
    <w:p w:rsidR="00061359" w:rsidRDefault="00061359" w:rsidP="00061359">
      <w:pPr>
        <w:pStyle w:val="ConsPlusNonformat"/>
        <w:jc w:val="both"/>
      </w:pPr>
      <w:r>
        <w:t xml:space="preserve">         о направлении исполнительного листа по </w:t>
      </w:r>
      <w:proofErr w:type="gramStart"/>
      <w:r>
        <w:t>административному</w:t>
      </w:r>
      <w:proofErr w:type="gramEnd"/>
    </w:p>
    <w:p w:rsidR="00061359" w:rsidRDefault="00061359" w:rsidP="00061359">
      <w:pPr>
        <w:pStyle w:val="ConsPlusNonformat"/>
        <w:jc w:val="both"/>
      </w:pPr>
      <w:r>
        <w:t xml:space="preserve">                            делу для исполнения</w:t>
      </w:r>
    </w:p>
    <w:p w:rsidR="00061359" w:rsidRDefault="00061359" w:rsidP="00061359">
      <w:pPr>
        <w:pStyle w:val="ConsPlusNonformat"/>
        <w:jc w:val="both"/>
      </w:pPr>
    </w:p>
    <w:p w:rsidR="00061359" w:rsidRDefault="00061359" w:rsidP="00061359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        (наименование суда)</w:t>
      </w:r>
    </w:p>
    <w:p w:rsidR="00061359" w:rsidRDefault="00061359" w:rsidP="00061359">
      <w:pPr>
        <w:pStyle w:val="ConsPlusNonformat"/>
        <w:jc w:val="both"/>
      </w:pPr>
      <w:r>
        <w:t>находилось административное дело N ______________ по административному иску</w:t>
      </w:r>
    </w:p>
    <w:p w:rsidR="00061359" w:rsidRDefault="00061359" w:rsidP="00061359">
      <w:pPr>
        <w:pStyle w:val="ConsPlusNonformat"/>
        <w:jc w:val="both"/>
      </w:pPr>
      <w:r>
        <w:t>___________________________________________________________________________</w:t>
      </w:r>
    </w:p>
    <w:p w:rsidR="00061359" w:rsidRDefault="00061359" w:rsidP="00061359">
      <w:pPr>
        <w:pStyle w:val="ConsPlusNonformat"/>
        <w:jc w:val="both"/>
      </w:pPr>
      <w:r>
        <w:t xml:space="preserve">             (Ф.И.О. или наименование административного истца)</w:t>
      </w:r>
    </w:p>
    <w:p w:rsidR="00061359" w:rsidRDefault="00061359" w:rsidP="00061359">
      <w:pPr>
        <w:pStyle w:val="ConsPlusNonformat"/>
        <w:jc w:val="both"/>
      </w:pPr>
      <w:r>
        <w:t>к _____________________________________________________ о ________________.</w:t>
      </w:r>
    </w:p>
    <w:p w:rsidR="00061359" w:rsidRDefault="00061359" w:rsidP="00061359">
      <w:pPr>
        <w:pStyle w:val="ConsPlusNonformat"/>
        <w:jc w:val="both"/>
      </w:pPr>
      <w:r>
        <w:t xml:space="preserve">  (Ф.И.О. или наименование административного ответчика)    (предмет спора)</w:t>
      </w:r>
    </w:p>
    <w:p w:rsidR="00061359" w:rsidRDefault="00061359" w:rsidP="00061359">
      <w:pPr>
        <w:pStyle w:val="ConsPlusNonformat"/>
        <w:jc w:val="both"/>
      </w:pPr>
      <w:r>
        <w:t xml:space="preserve">  "__" _______ 202_ г. было вынесено решение по административному делу</w:t>
      </w:r>
    </w:p>
    <w:p w:rsidR="00061359" w:rsidRDefault="00061359" w:rsidP="00061359">
      <w:pPr>
        <w:pStyle w:val="ConsPlusNonformat"/>
        <w:jc w:val="both"/>
      </w:pPr>
      <w:r>
        <w:t>N ____, которым __________________________________________________________.</w:t>
      </w:r>
    </w:p>
    <w:p w:rsidR="00061359" w:rsidRDefault="00061359" w:rsidP="00061359">
      <w:pPr>
        <w:pStyle w:val="ConsPlusNonformat"/>
        <w:jc w:val="both"/>
      </w:pPr>
      <w:r>
        <w:t xml:space="preserve">                              (резолютивная часть решения)</w:t>
      </w:r>
    </w:p>
    <w:p w:rsidR="00061359" w:rsidRDefault="00061359" w:rsidP="00061359">
      <w:pPr>
        <w:pStyle w:val="ConsPlusNonformat"/>
        <w:jc w:val="both"/>
      </w:pPr>
      <w:r>
        <w:t xml:space="preserve">  "__" ______ 202_ г. решение вступило в законную силу.</w:t>
      </w:r>
    </w:p>
    <w:p w:rsidR="00061359" w:rsidRDefault="00061359" w:rsidP="00061359">
      <w:pPr>
        <w:pStyle w:val="ConsPlusNonformat"/>
        <w:jc w:val="both"/>
      </w:pPr>
      <w:r>
        <w:t xml:space="preserve">    В  соответствии  со  </w:t>
      </w:r>
      <w:hyperlink r:id="rId5" w:history="1">
        <w:r>
          <w:rPr>
            <w:color w:val="0000FF"/>
          </w:rPr>
          <w:t>ст. 353</w:t>
        </w:r>
      </w:hyperlink>
      <w:r>
        <w:t xml:space="preserve"> Кодекса административного судопроизводства</w:t>
      </w:r>
    </w:p>
    <w:p w:rsidR="00061359" w:rsidRDefault="00061359" w:rsidP="00061359">
      <w:pPr>
        <w:pStyle w:val="ConsPlusNonformat"/>
        <w:jc w:val="both"/>
      </w:pPr>
      <w:r>
        <w:t>Российской  Федерации  исполнительный  лист выдается судом после вступления</w:t>
      </w:r>
    </w:p>
    <w:p w:rsidR="00061359" w:rsidRDefault="00061359" w:rsidP="00061359">
      <w:pPr>
        <w:pStyle w:val="ConsPlusNonformat"/>
        <w:jc w:val="both"/>
      </w:pPr>
      <w:r>
        <w:t>судебного  акта  в  законную  силу,  а в случае, если судебный акт подлежит</w:t>
      </w:r>
    </w:p>
    <w:p w:rsidR="00061359" w:rsidRDefault="00061359" w:rsidP="00061359">
      <w:pPr>
        <w:pStyle w:val="ConsPlusNonformat"/>
        <w:jc w:val="both"/>
      </w:pPr>
      <w:r>
        <w:t xml:space="preserve">немедленному  исполнению  или  </w:t>
      </w:r>
      <w:proofErr w:type="gramStart"/>
      <w:r>
        <w:t>обращен</w:t>
      </w:r>
      <w:proofErr w:type="gramEnd"/>
      <w:r>
        <w:t xml:space="preserve">  судом  к немедленному исполнению, -</w:t>
      </w:r>
    </w:p>
    <w:p w:rsidR="00061359" w:rsidRDefault="00061359" w:rsidP="00061359">
      <w:pPr>
        <w:pStyle w:val="ConsPlusNonformat"/>
        <w:jc w:val="both"/>
      </w:pPr>
      <w:r>
        <w:t xml:space="preserve">после  принятия  такого  судебного  акта  или  обращения его к </w:t>
      </w:r>
      <w:proofErr w:type="gramStart"/>
      <w:r>
        <w:t>немедленному</w:t>
      </w:r>
      <w:proofErr w:type="gramEnd"/>
    </w:p>
    <w:p w:rsidR="00061359" w:rsidRDefault="00061359" w:rsidP="00061359">
      <w:pPr>
        <w:pStyle w:val="ConsPlusNonformat"/>
        <w:jc w:val="both"/>
      </w:pPr>
      <w:r>
        <w:t>исполнению.  Исполнительный  лист  выдается  по  заявлению  лица,  в пользу</w:t>
      </w:r>
    </w:p>
    <w:p w:rsidR="00061359" w:rsidRDefault="00061359" w:rsidP="00061359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 принят  судебный  акт,  или  по  его ходатайству направляется для</w:t>
      </w:r>
    </w:p>
    <w:p w:rsidR="00061359" w:rsidRDefault="00061359" w:rsidP="00061359">
      <w:pPr>
        <w:pStyle w:val="ConsPlusNonformat"/>
        <w:jc w:val="both"/>
      </w:pPr>
      <w:r>
        <w:t>исполнения непосредственно судом.</w:t>
      </w:r>
    </w:p>
    <w:p w:rsidR="00061359" w:rsidRDefault="00061359" w:rsidP="00061359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6" w:history="1">
        <w:proofErr w:type="spellStart"/>
        <w:r>
          <w:rPr>
            <w:color w:val="0000FF"/>
          </w:rPr>
          <w:t>ч.ч</w:t>
        </w:r>
        <w:proofErr w:type="spellEnd"/>
        <w:r>
          <w:rPr>
            <w:color w:val="0000FF"/>
          </w:rPr>
          <w:t>. 2</w:t>
        </w:r>
      </w:hyperlink>
      <w:r>
        <w:t xml:space="preserve">, </w:t>
      </w:r>
      <w:hyperlink r:id="rId7" w:history="1">
        <w:r>
          <w:rPr>
            <w:color w:val="0000FF"/>
          </w:rPr>
          <w:t>3 ст. 353</w:t>
        </w:r>
      </w:hyperlink>
      <w:r>
        <w:t xml:space="preserve"> Кодекса</w:t>
      </w:r>
    </w:p>
    <w:p w:rsidR="00061359" w:rsidRDefault="00061359" w:rsidP="00061359">
      <w:pPr>
        <w:pStyle w:val="ConsPlusNonformat"/>
        <w:jc w:val="both"/>
      </w:pPr>
      <w:r>
        <w:t>административного  судопроизводства  Российской  Федерации  прошу направить</w:t>
      </w:r>
    </w:p>
    <w:p w:rsidR="00061359" w:rsidRDefault="00061359" w:rsidP="00061359">
      <w:pPr>
        <w:pStyle w:val="ConsPlusNonformat"/>
        <w:jc w:val="both"/>
      </w:pPr>
      <w:r>
        <w:t xml:space="preserve">исполнительный  лист  по  административному  делу  N  ____ для исполнения </w:t>
      </w:r>
      <w:proofErr w:type="gramStart"/>
      <w:r>
        <w:t>в</w:t>
      </w:r>
      <w:proofErr w:type="gramEnd"/>
    </w:p>
    <w:p w:rsidR="00061359" w:rsidRDefault="00061359" w:rsidP="00061359">
      <w:pPr>
        <w:pStyle w:val="ConsPlusNonformat"/>
        <w:jc w:val="both"/>
      </w:pPr>
      <w:r>
        <w:t>соответствующее подразделение службы судебных приставов.</w:t>
      </w:r>
    </w:p>
    <w:p w:rsidR="00061359" w:rsidRDefault="00061359" w:rsidP="00061359">
      <w:pPr>
        <w:pStyle w:val="ConsPlusNonformat"/>
        <w:jc w:val="both"/>
      </w:pPr>
    </w:p>
    <w:p w:rsidR="00061359" w:rsidRDefault="00061359" w:rsidP="00061359">
      <w:pPr>
        <w:pStyle w:val="ConsPlusNonformat"/>
        <w:jc w:val="both"/>
      </w:pPr>
      <w:r>
        <w:t>Приложение:  доверенность  представителя  от  "__"  _______ 202_ г. N _____</w:t>
      </w:r>
    </w:p>
    <w:p w:rsidR="00061359" w:rsidRDefault="00061359" w:rsidP="00061359">
      <w:pPr>
        <w:pStyle w:val="ConsPlusNonformat"/>
        <w:jc w:val="both"/>
      </w:pPr>
      <w:r>
        <w:t>(если ходатайство подписывается представителем взыскателя).</w:t>
      </w:r>
    </w:p>
    <w:p w:rsidR="00061359" w:rsidRDefault="00061359" w:rsidP="00061359">
      <w:pPr>
        <w:pStyle w:val="ConsPlusNonformat"/>
        <w:jc w:val="both"/>
      </w:pPr>
      <w:r>
        <w:t xml:space="preserve">  "__" _______ 202_ г.</w:t>
      </w:r>
    </w:p>
    <w:p w:rsidR="00061359" w:rsidRDefault="00061359" w:rsidP="00061359">
      <w:pPr>
        <w:pStyle w:val="ConsPlusNonformat"/>
        <w:jc w:val="both"/>
      </w:pPr>
    </w:p>
    <w:p w:rsidR="00061359" w:rsidRDefault="00061359" w:rsidP="00061359">
      <w:pPr>
        <w:pStyle w:val="ConsPlusNonformat"/>
        <w:jc w:val="both"/>
      </w:pPr>
      <w:r>
        <w:t xml:space="preserve">  Взыскатель (представитель):</w:t>
      </w:r>
    </w:p>
    <w:p w:rsidR="00061359" w:rsidRDefault="00061359" w:rsidP="00061359">
      <w:pPr>
        <w:pStyle w:val="ConsPlusNonformat"/>
        <w:jc w:val="both"/>
      </w:pPr>
      <w:r>
        <w:t xml:space="preserve">  __________/_______________/</w:t>
      </w:r>
    </w:p>
    <w:p w:rsidR="00061359" w:rsidRDefault="00061359" w:rsidP="00061359">
      <w:pPr>
        <w:pStyle w:val="ConsPlusNonformat"/>
        <w:jc w:val="both"/>
      </w:pPr>
      <w:r>
        <w:t xml:space="preserve">   (подпись)    (Ф.И.О.)</w:t>
      </w:r>
    </w:p>
    <w:p w:rsidR="00061359" w:rsidRDefault="00061359" w:rsidP="00061359">
      <w:pPr>
        <w:pStyle w:val="ConsPlusNormal"/>
        <w:jc w:val="both"/>
      </w:pPr>
    </w:p>
    <w:p w:rsidR="00061359" w:rsidRDefault="00061359" w:rsidP="00061359">
      <w:pPr>
        <w:pStyle w:val="ConsPlusNormal"/>
        <w:ind w:firstLine="540"/>
        <w:jc w:val="both"/>
      </w:pPr>
      <w:r>
        <w:t>--------------------------------</w:t>
      </w:r>
    </w:p>
    <w:p w:rsidR="00061359" w:rsidRDefault="00061359" w:rsidP="00061359">
      <w:pPr>
        <w:pStyle w:val="ConsPlusNormal"/>
        <w:spacing w:before="220"/>
        <w:ind w:firstLine="540"/>
        <w:jc w:val="both"/>
      </w:pPr>
      <w:bookmarkStart w:id="1" w:name="P8546"/>
      <w:bookmarkEnd w:id="1"/>
      <w: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061359" w:rsidRDefault="00061359" w:rsidP="00061359">
      <w:pPr>
        <w:pStyle w:val="ConsPlusNormal"/>
        <w:spacing w:before="220"/>
        <w:ind w:firstLine="540"/>
        <w:jc w:val="both"/>
      </w:pPr>
      <w:r>
        <w:t>1. Для физического лица: Ф.И.О., один из идентификаторов (СНИЛС, ИНН, серия и номер документа, удостоверяющего личность серия и номер водительского удостоверения, серия и номер свидетельства о регистрации транспортного средства).</w:t>
      </w:r>
    </w:p>
    <w:p w:rsidR="00061359" w:rsidRDefault="00061359" w:rsidP="00061359">
      <w:pPr>
        <w:pStyle w:val="ConsPlusNormal"/>
        <w:spacing w:before="220"/>
        <w:ind w:firstLine="540"/>
        <w:jc w:val="both"/>
      </w:pPr>
      <w:r>
        <w:t>2. Для физического лица - индивидуального предпринимателя: дата и место его государственной регистрации, ИНН.</w:t>
      </w:r>
    </w:p>
    <w:p w:rsidR="00061359" w:rsidRDefault="00061359" w:rsidP="00061359">
      <w:pPr>
        <w:pStyle w:val="ConsPlusNormal"/>
        <w:spacing w:before="220"/>
        <w:ind w:firstLine="540"/>
        <w:jc w:val="both"/>
      </w:pPr>
      <w:r>
        <w:t>3. Для юридического лица: наименование, ИНН (</w:t>
      </w:r>
      <w:hyperlink r:id="rId8" w:history="1">
        <w:r>
          <w:rPr>
            <w:color w:val="0000FF"/>
          </w:rPr>
          <w:t>ч. 3.2. ст. 353</w:t>
        </w:r>
      </w:hyperlink>
      <w:r>
        <w:t xml:space="preserve"> КАС РФ).</w:t>
      </w:r>
    </w:p>
    <w:p w:rsidR="00061359" w:rsidRDefault="00061359" w:rsidP="00061359">
      <w:pPr>
        <w:pStyle w:val="ConsPlusNormal"/>
        <w:spacing w:before="220"/>
        <w:ind w:firstLine="540"/>
        <w:jc w:val="both"/>
      </w:pPr>
      <w:bookmarkStart w:id="2" w:name="P8550"/>
      <w:bookmarkEnd w:id="2"/>
      <w:r>
        <w:lastRenderedPageBreak/>
        <w:t>&lt;**&gt; При отсутствии возможности указать сведения о должнике взыскатель вправе ходатайствовать об их истребовании (</w:t>
      </w:r>
      <w:hyperlink r:id="rId9" w:history="1">
        <w:r>
          <w:rPr>
            <w:color w:val="0000FF"/>
          </w:rPr>
          <w:t>ч. 3.3 ст. 353</w:t>
        </w:r>
      </w:hyperlink>
      <w:r>
        <w:t xml:space="preserve"> КАС РФ).</w:t>
      </w:r>
    </w:p>
    <w:p w:rsidR="00061359" w:rsidRDefault="00061359" w:rsidP="00061359">
      <w:pPr>
        <w:pStyle w:val="ConsPlusNormal"/>
      </w:pPr>
    </w:p>
    <w:p w:rsidR="008A03FA" w:rsidRPr="00061359" w:rsidRDefault="008A03FA" w:rsidP="00061359">
      <w:bookmarkStart w:id="3" w:name="_GoBack"/>
      <w:bookmarkEnd w:id="3"/>
    </w:p>
    <w:sectPr w:rsidR="008A03FA" w:rsidRPr="0006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9F"/>
    <w:rsid w:val="00061359"/>
    <w:rsid w:val="0069469E"/>
    <w:rsid w:val="008A03FA"/>
    <w:rsid w:val="009C2E9F"/>
    <w:rsid w:val="009F42FB"/>
    <w:rsid w:val="00D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CC0658C145BBFFFD1885DAE956401F4FCF023A0796CF2F94B89E88674F446F9156085312CE6EA9D0B6DCBA0F823A399B0160D33j4N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8CC0658C145BBFFFD1885DAE956401F4FCF023A0796CF2F94B89E88674F446F9156082302CE9BBCD446C97E6AB30A19EB0140C2F4724C0jDN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C0658C145BBFFFD1885DAE956401F4FCF023A0796CF2F94B89E88674F446F9156082302CE9BBCC446C97E6AB30A19EB0140C2F4724C0jDN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08CC0658C145BBFFFD1885DAE956401F4FCF023A0796CF2F94B89E88674F446F9156082302CE9BAC4446C97E6AB30A19EB0140C2F4724C0jDNE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8CC0658C145BBFFFD1885DAE956401F4FCF023A0796CF2F94B89E88674F446F9156085312BE6EA9D0B6DCBA0F823A399B0160D33j4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Суд1</dc:creator>
  <cp:lastModifiedBy>Суд1</cp:lastModifiedBy>
  <cp:revision>2</cp:revision>
  <dcterms:created xsi:type="dcterms:W3CDTF">2022-01-26T08:17:00Z</dcterms:created>
  <dcterms:modified xsi:type="dcterms:W3CDTF">2022-01-26T08:17:00Z</dcterms:modified>
</cp:coreProperties>
</file>