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E7" w:rsidRDefault="00F60D89" w:rsidP="00F60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D89">
        <w:rPr>
          <w:rFonts w:ascii="Times New Roman" w:hAnsi="Times New Roman" w:cs="Times New Roman"/>
          <w:b/>
          <w:sz w:val="28"/>
          <w:szCs w:val="28"/>
        </w:rPr>
        <w:t xml:space="preserve">Отказ </w:t>
      </w:r>
      <w:bookmarkStart w:id="0" w:name="_GoBack"/>
      <w:bookmarkEnd w:id="0"/>
      <w:r w:rsidRPr="00F60D89">
        <w:rPr>
          <w:rFonts w:ascii="Times New Roman" w:hAnsi="Times New Roman" w:cs="Times New Roman"/>
          <w:b/>
          <w:sz w:val="28"/>
          <w:szCs w:val="28"/>
        </w:rPr>
        <w:t>от исполнения приказа - уголовно наказуемое деяние!</w:t>
      </w:r>
    </w:p>
    <w:p w:rsidR="00F60D89" w:rsidRPr="00F60D89" w:rsidRDefault="00F60D89" w:rsidP="00F60D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6 мая 2025 года в расположении одной из воинских частей </w:t>
      </w:r>
      <w:proofErr w:type="spellStart"/>
      <w:r w:rsidRPr="00EB6FE8">
        <w:rPr>
          <w:rFonts w:ascii="Times New Roman" w:hAnsi="Times New Roman" w:cs="Times New Roman"/>
          <w:sz w:val="28"/>
          <w:szCs w:val="28"/>
        </w:rPr>
        <w:t>Печенгского</w:t>
      </w:r>
      <w:proofErr w:type="spellEnd"/>
      <w:r w:rsidRPr="00EB6FE8">
        <w:rPr>
          <w:rFonts w:ascii="Times New Roman" w:hAnsi="Times New Roman" w:cs="Times New Roman"/>
          <w:sz w:val="28"/>
          <w:szCs w:val="28"/>
        </w:rPr>
        <w:t xml:space="preserve"> района Мурманской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Заозерским гарнизонным военным судом</w:t>
      </w:r>
      <w:r w:rsidRPr="00EB6FE8">
        <w:rPr>
          <w:rFonts w:ascii="Times New Roman" w:hAnsi="Times New Roman" w:cs="Times New Roman"/>
          <w:sz w:val="28"/>
          <w:szCs w:val="28"/>
        </w:rPr>
        <w:t xml:space="preserve"> было рассмотрено два уголовных дела в отношении военнослужащих, проходящих службу по контракту.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11 ноября 2024 года в казарме воинской части, до военнослужащего С. в присутствии других военнослужащих в установленном порядке был доведен приказ командующего Северным флотом, а также приказ </w:t>
      </w:r>
      <w:proofErr w:type="spellStart"/>
      <w:r w:rsidRPr="00EB6FE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B6FE8">
        <w:rPr>
          <w:rFonts w:ascii="Times New Roman" w:hAnsi="Times New Roman" w:cs="Times New Roman"/>
          <w:sz w:val="28"/>
          <w:szCs w:val="28"/>
        </w:rPr>
        <w:t xml:space="preserve"> командира воинской части,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FE8">
        <w:rPr>
          <w:rFonts w:ascii="Times New Roman" w:hAnsi="Times New Roman" w:cs="Times New Roman"/>
          <w:sz w:val="28"/>
          <w:szCs w:val="28"/>
        </w:rPr>
        <w:t>регламентирующие участие военнослужащих в боевых действиях в зоне специальной военной операции.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После чего военнослужащий С. в это же время, находясь в указанном п</w:t>
      </w:r>
      <w:r>
        <w:rPr>
          <w:rFonts w:ascii="Times New Roman" w:hAnsi="Times New Roman" w:cs="Times New Roman"/>
          <w:sz w:val="28"/>
          <w:szCs w:val="28"/>
        </w:rPr>
        <w:t xml:space="preserve">омещении данной воинской части </w:t>
      </w:r>
      <w:r w:rsidRPr="00EB6FE8">
        <w:rPr>
          <w:rFonts w:ascii="Times New Roman" w:hAnsi="Times New Roman" w:cs="Times New Roman"/>
          <w:sz w:val="28"/>
          <w:szCs w:val="28"/>
        </w:rPr>
        <w:t>выразил свое неповиновение и заявил командованию этой же части о невозможности исполнения им вышеназванных приказов, сославшись на опасение за свою жизнь и невозможность применения оружия против других людей.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После чего личный состав стрелковой роты за исключением С. убыл в служебную командировку для участия в боевых действиях в зону специальной военной операции.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В последующем 24 февраля 2025 года до военнослужащего С. в присутствии других военнослужащих в установленном порядке был доведен приказ </w:t>
      </w:r>
      <w:proofErr w:type="spellStart"/>
      <w:r w:rsidRPr="00EB6FE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EB6FE8">
        <w:rPr>
          <w:rFonts w:ascii="Times New Roman" w:hAnsi="Times New Roman" w:cs="Times New Roman"/>
          <w:sz w:val="28"/>
          <w:szCs w:val="28"/>
        </w:rPr>
        <w:t xml:space="preserve"> командира данной воинской части, изданный в соответствии с приказом командующего Северным флотом, регламентирующий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FE8">
        <w:rPr>
          <w:rFonts w:ascii="Times New Roman" w:hAnsi="Times New Roman" w:cs="Times New Roman"/>
          <w:sz w:val="28"/>
          <w:szCs w:val="28"/>
        </w:rPr>
        <w:t>военнослужащих в боевых действиях в зоне специальной военной операции.</w:t>
      </w: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 xml:space="preserve">После чего военнослужащий С. вновь выразил свое неповиновение, устно и письменно заявив командованию этой же части о невозможности исполнения им вышеназванного приказа по прежним мотивам. 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В последующем личный состав подразделения за исключением военнослужащего С. убыл в служебную командировку для участия в боевых действиях в зону специальной военной операции.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Вышеуказанными действиями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FE8">
        <w:rPr>
          <w:rFonts w:ascii="Times New Roman" w:hAnsi="Times New Roman" w:cs="Times New Roman"/>
          <w:sz w:val="28"/>
          <w:szCs w:val="28"/>
        </w:rPr>
        <w:t>военнослужащий С. отказался от участия в данных боевых действиях. Указанные преступные действия военнослужащим С. были совершены в период мобилизации.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Приговором Заозерского гарнизонного военного суда от 6 мая 2025 года</w:t>
      </w:r>
    </w:p>
    <w:p w:rsidR="00EB6FE8" w:rsidRPr="00EB6FE8" w:rsidRDefault="00EB6FE8" w:rsidP="00EB6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военнослужащий С. признан виновным в совершении преступления, предусмотренного ч. 2.1 ст. 332 УК РФ, и ему назначено наказание в виде лишения свободы на срок 2 года 3 месяца с отбыванием в колонии-поселении.</w:t>
      </w: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E8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4F26E7" w:rsidRPr="00EB6FE8" w:rsidRDefault="004F26E7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пресс-служба Заозерского гарнизонного военного суда.</w:t>
      </w:r>
    </w:p>
    <w:p w:rsidR="00EB6FE8" w:rsidRP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EB6FE8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6FE8" w:rsidRDefault="004F26E7" w:rsidP="00EB6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50506_1012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E8"/>
    <w:rsid w:val="00226165"/>
    <w:rsid w:val="004F26E7"/>
    <w:rsid w:val="00EB6FE8"/>
    <w:rsid w:val="00F6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D068D-2236-49C2-A131-EA18E32D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</dc:creator>
  <cp:keywords/>
  <dc:description/>
  <cp:lastModifiedBy>IAC</cp:lastModifiedBy>
  <cp:revision>2</cp:revision>
  <dcterms:created xsi:type="dcterms:W3CDTF">2025-05-26T12:01:00Z</dcterms:created>
  <dcterms:modified xsi:type="dcterms:W3CDTF">2025-05-26T12:13:00Z</dcterms:modified>
</cp:coreProperties>
</file>