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362" w:rsidRDefault="00DF5362" w:rsidP="00DF5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Историческая справка </w:t>
      </w:r>
    </w:p>
    <w:p w:rsidR="00DF5362" w:rsidRDefault="00DF5362" w:rsidP="00DF5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5362" w:rsidRPr="00DF5362" w:rsidRDefault="00DF5362" w:rsidP="00DF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Директивой Главного Штаба ВМФ (далее - ГШ ВМФ) № ОМУ/1/703033 «СС» от 28 февраля 1964 г</w:t>
      </w:r>
      <w:r w:rsidR="00562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предписано сформировать к 30 мая 1964</w:t>
      </w:r>
      <w:r w:rsidRPr="00DF536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CC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военный трибунал гарнизона Западная Лица по штату 30/25-г численностью: 3 военнослужащих (из которых – 2 судьи) и 4 человека гражданского персонала.</w:t>
      </w:r>
    </w:p>
    <w:p w:rsidR="00DF5362" w:rsidRPr="00DF5362" w:rsidRDefault="00DF5362" w:rsidP="00DF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   Военный трибунал – войсковая часть 69146 на основании Директивы ГШ ВМФ № 730/2/1616 от 27 августа 1992 г. переименован в военный суд – войсковая часть 69146.</w:t>
      </w:r>
    </w:p>
    <w:p w:rsidR="00DF5362" w:rsidRPr="00DF5362" w:rsidRDefault="00DF5362" w:rsidP="00DF53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Директивы Генерального Штаба Вооруженных Сил Р</w:t>
      </w:r>
      <w:r w:rsidR="00CC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CC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CC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314/6/2266 от 24 ноября 1995 г</w:t>
      </w:r>
      <w:r w:rsidR="00562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военный суд – войсковая часть 69146 переименован в военный суд Заоз</w:t>
      </w:r>
      <w:r w:rsidR="00562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рского гарнизона.</w:t>
      </w:r>
    </w:p>
    <w:p w:rsidR="00DF5362" w:rsidRPr="00DF5362" w:rsidRDefault="00DF5362" w:rsidP="00DF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9 декабря 1999 г. военный суд Заозерского гарнизона на основании приказа председателя Верховного Суда Р</w:t>
      </w:r>
      <w:r w:rsidR="00CC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CC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435 от 9</w:t>
      </w:r>
      <w:r w:rsidR="00CC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 1999</w:t>
      </w:r>
      <w:r w:rsidR="00CC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</w:t>
      </w:r>
      <w:r w:rsidR="00D66A80"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изданного в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ст.1 и ст.39 ФКЗ «О военных судах Российской Федерации</w:t>
      </w:r>
      <w:r w:rsidR="00D66A80"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переименован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Заоз</w:t>
      </w:r>
      <w:r w:rsidR="00562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рский гарнизонный военный суд.</w:t>
      </w:r>
    </w:p>
    <w:p w:rsidR="00DF5362" w:rsidRPr="00DF5362" w:rsidRDefault="00DF5362" w:rsidP="00DF53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3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Особое внимание хочется 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уделить, тем людям, которые на протяжении многих лет вкла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  <w:t xml:space="preserve">дывали свои знания, силы и душу в становление и развитие </w:t>
      </w:r>
      <w:r w:rsidR="00D66A80"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Заозерского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гар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низонного военного суда, за время существования его возглавляли:</w:t>
      </w:r>
    </w:p>
    <w:p w:rsidR="000F3F50" w:rsidRDefault="000D267B" w:rsidP="00FB76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362" w:rsidRPr="0056241C">
        <w:rPr>
          <w:rFonts w:ascii="Times New Roman" w:hAnsi="Times New Roman" w:cs="Times New Roman"/>
          <w:sz w:val="28"/>
          <w:szCs w:val="28"/>
        </w:rPr>
        <w:t>Яковлев Василий Афанасьевич, участник Великой Отечественной войны</w:t>
      </w:r>
      <w:r w:rsidR="00DC32F3">
        <w:rPr>
          <w:rFonts w:ascii="Times New Roman" w:hAnsi="Times New Roman" w:cs="Times New Roman"/>
          <w:sz w:val="28"/>
          <w:szCs w:val="28"/>
        </w:rPr>
        <w:t>,</w:t>
      </w:r>
      <w:r w:rsidR="00DF5362" w:rsidRPr="0056241C">
        <w:rPr>
          <w:rFonts w:ascii="Times New Roman" w:hAnsi="Times New Roman" w:cs="Times New Roman"/>
          <w:sz w:val="28"/>
          <w:szCs w:val="28"/>
        </w:rPr>
        <w:t xml:space="preserve"> с 1964 по 1969 гг.</w:t>
      </w:r>
      <w:r w:rsidR="00DC32F3">
        <w:rPr>
          <w:rFonts w:ascii="Times New Roman" w:hAnsi="Times New Roman" w:cs="Times New Roman"/>
          <w:sz w:val="28"/>
          <w:szCs w:val="28"/>
        </w:rPr>
        <w:t>;</w:t>
      </w:r>
    </w:p>
    <w:p w:rsidR="000F3F50" w:rsidRDefault="000D267B" w:rsidP="00FB76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362" w:rsidRPr="0056241C">
        <w:rPr>
          <w:rFonts w:ascii="Times New Roman" w:hAnsi="Times New Roman" w:cs="Times New Roman"/>
          <w:sz w:val="28"/>
          <w:szCs w:val="28"/>
        </w:rPr>
        <w:t>Андронов Николай Павлович, с 1969 по 1970 гг.;</w:t>
      </w:r>
    </w:p>
    <w:p w:rsidR="000F3F50" w:rsidRDefault="000D267B" w:rsidP="00FB76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362" w:rsidRPr="0056241C">
        <w:rPr>
          <w:rFonts w:ascii="Times New Roman" w:hAnsi="Times New Roman" w:cs="Times New Roman"/>
          <w:sz w:val="28"/>
          <w:szCs w:val="28"/>
        </w:rPr>
        <w:t>Коротич Владимир Антонович, участник Великой Отечественной войны</w:t>
      </w:r>
      <w:r w:rsidR="00DC32F3">
        <w:rPr>
          <w:rFonts w:ascii="Times New Roman" w:hAnsi="Times New Roman" w:cs="Times New Roman"/>
          <w:sz w:val="28"/>
          <w:szCs w:val="28"/>
        </w:rPr>
        <w:t>,</w:t>
      </w:r>
      <w:r w:rsidR="00DF5362" w:rsidRPr="0056241C">
        <w:rPr>
          <w:rFonts w:ascii="Times New Roman" w:hAnsi="Times New Roman" w:cs="Times New Roman"/>
          <w:sz w:val="28"/>
          <w:szCs w:val="28"/>
        </w:rPr>
        <w:t xml:space="preserve"> с 1970 по 1973 гг</w:t>
      </w:r>
      <w:r w:rsidR="00DC32F3">
        <w:rPr>
          <w:rFonts w:ascii="Times New Roman" w:hAnsi="Times New Roman" w:cs="Times New Roman"/>
          <w:sz w:val="28"/>
          <w:szCs w:val="28"/>
        </w:rPr>
        <w:t>.;</w:t>
      </w:r>
    </w:p>
    <w:p w:rsidR="000F3F50" w:rsidRDefault="000D267B" w:rsidP="00FB76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362" w:rsidRPr="0056241C">
        <w:rPr>
          <w:rFonts w:ascii="Times New Roman" w:hAnsi="Times New Roman" w:cs="Times New Roman"/>
          <w:sz w:val="28"/>
          <w:szCs w:val="28"/>
        </w:rPr>
        <w:t>Внуков Бор</w:t>
      </w:r>
      <w:r w:rsidR="00DC32F3">
        <w:rPr>
          <w:rFonts w:ascii="Times New Roman" w:hAnsi="Times New Roman" w:cs="Times New Roman"/>
          <w:sz w:val="28"/>
          <w:szCs w:val="28"/>
        </w:rPr>
        <w:t xml:space="preserve">ис </w:t>
      </w:r>
      <w:r w:rsidR="000F3F50">
        <w:rPr>
          <w:rFonts w:ascii="Times New Roman" w:hAnsi="Times New Roman" w:cs="Times New Roman"/>
          <w:sz w:val="28"/>
          <w:szCs w:val="28"/>
        </w:rPr>
        <w:t>Иванович, с</w:t>
      </w:r>
      <w:r w:rsidR="00DC32F3">
        <w:rPr>
          <w:rFonts w:ascii="Times New Roman" w:hAnsi="Times New Roman" w:cs="Times New Roman"/>
          <w:sz w:val="28"/>
          <w:szCs w:val="28"/>
        </w:rPr>
        <w:t xml:space="preserve"> 1973 по 1978 гг.;</w:t>
      </w:r>
    </w:p>
    <w:p w:rsidR="000F3F50" w:rsidRDefault="000D267B" w:rsidP="00FB76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362" w:rsidRPr="0056241C">
        <w:rPr>
          <w:rFonts w:ascii="Times New Roman" w:hAnsi="Times New Roman" w:cs="Times New Roman"/>
          <w:sz w:val="28"/>
          <w:szCs w:val="28"/>
        </w:rPr>
        <w:t>Чеверев Евгений Павлович</w:t>
      </w:r>
      <w:r w:rsidR="00DC32F3">
        <w:rPr>
          <w:rFonts w:ascii="Times New Roman" w:hAnsi="Times New Roman" w:cs="Times New Roman"/>
          <w:sz w:val="28"/>
          <w:szCs w:val="28"/>
        </w:rPr>
        <w:t>,</w:t>
      </w:r>
      <w:r w:rsidR="00DF5362" w:rsidRPr="0056241C">
        <w:rPr>
          <w:rFonts w:ascii="Times New Roman" w:hAnsi="Times New Roman" w:cs="Times New Roman"/>
          <w:sz w:val="28"/>
          <w:szCs w:val="28"/>
        </w:rPr>
        <w:t xml:space="preserve"> с 1978 по 1980 гг.</w:t>
      </w:r>
      <w:r w:rsidR="00DC32F3">
        <w:rPr>
          <w:rFonts w:ascii="Times New Roman" w:hAnsi="Times New Roman" w:cs="Times New Roman"/>
          <w:sz w:val="28"/>
          <w:szCs w:val="28"/>
        </w:rPr>
        <w:t>;</w:t>
      </w:r>
    </w:p>
    <w:p w:rsidR="000D267B" w:rsidRDefault="000D267B" w:rsidP="00FB76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362" w:rsidRPr="0056241C">
        <w:rPr>
          <w:rFonts w:ascii="Times New Roman" w:hAnsi="Times New Roman" w:cs="Times New Roman"/>
          <w:sz w:val="28"/>
          <w:szCs w:val="28"/>
        </w:rPr>
        <w:t>Петроченков Анатолий Яковлевич</w:t>
      </w:r>
      <w:r w:rsidR="00DC32F3">
        <w:rPr>
          <w:rFonts w:ascii="Times New Roman" w:hAnsi="Times New Roman" w:cs="Times New Roman"/>
          <w:sz w:val="28"/>
          <w:szCs w:val="28"/>
        </w:rPr>
        <w:t>,</w:t>
      </w:r>
      <w:r w:rsidR="00DF5362" w:rsidRPr="0056241C">
        <w:rPr>
          <w:rFonts w:ascii="Times New Roman" w:hAnsi="Times New Roman" w:cs="Times New Roman"/>
          <w:sz w:val="28"/>
          <w:szCs w:val="28"/>
        </w:rPr>
        <w:t xml:space="preserve"> с 1980 по 1982</w:t>
      </w:r>
      <w:r w:rsidR="00DC32F3">
        <w:rPr>
          <w:rFonts w:ascii="Times New Roman" w:hAnsi="Times New Roman" w:cs="Times New Roman"/>
          <w:sz w:val="28"/>
          <w:szCs w:val="28"/>
        </w:rPr>
        <w:t> </w:t>
      </w:r>
      <w:r w:rsidR="00DF5362" w:rsidRPr="0056241C">
        <w:rPr>
          <w:rFonts w:ascii="Times New Roman" w:hAnsi="Times New Roman" w:cs="Times New Roman"/>
          <w:sz w:val="28"/>
          <w:szCs w:val="28"/>
        </w:rPr>
        <w:t>гг.</w:t>
      </w:r>
      <w:r w:rsidR="00DC32F3">
        <w:rPr>
          <w:rFonts w:ascii="Times New Roman" w:hAnsi="Times New Roman" w:cs="Times New Roman"/>
          <w:sz w:val="28"/>
          <w:szCs w:val="28"/>
        </w:rPr>
        <w:t>,</w:t>
      </w:r>
      <w:r w:rsidR="00DF5362" w:rsidRPr="0056241C">
        <w:rPr>
          <w:rFonts w:ascii="Times New Roman" w:hAnsi="Times New Roman" w:cs="Times New Roman"/>
          <w:sz w:val="28"/>
          <w:szCs w:val="28"/>
        </w:rPr>
        <w:t xml:space="preserve"> впоследствии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362" w:rsidRPr="0056241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DC32F3">
        <w:rPr>
          <w:rFonts w:ascii="Times New Roman" w:hAnsi="Times New Roman" w:cs="Times New Roman"/>
          <w:sz w:val="28"/>
          <w:szCs w:val="28"/>
        </w:rPr>
        <w:t>п</w:t>
      </w:r>
      <w:r w:rsidR="00DF5362" w:rsidRPr="0056241C">
        <w:rPr>
          <w:rFonts w:ascii="Times New Roman" w:hAnsi="Times New Roman" w:cs="Times New Roman"/>
          <w:sz w:val="28"/>
          <w:szCs w:val="28"/>
        </w:rPr>
        <w:t>редседателя Верхо</w:t>
      </w:r>
      <w:r>
        <w:rPr>
          <w:rFonts w:ascii="Times New Roman" w:hAnsi="Times New Roman" w:cs="Times New Roman"/>
          <w:sz w:val="28"/>
          <w:szCs w:val="28"/>
        </w:rPr>
        <w:t xml:space="preserve">вного Суда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Федерации;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767C">
        <w:rPr>
          <w:rFonts w:ascii="Times New Roman" w:hAnsi="Times New Roman" w:cs="Times New Roman"/>
          <w:sz w:val="28"/>
          <w:szCs w:val="28"/>
        </w:rPr>
        <w:t xml:space="preserve">-           -  </w:t>
      </w:r>
      <w:r w:rsidR="00DF5362" w:rsidRPr="0056241C">
        <w:rPr>
          <w:rFonts w:ascii="Times New Roman" w:hAnsi="Times New Roman" w:cs="Times New Roman"/>
          <w:sz w:val="28"/>
          <w:szCs w:val="28"/>
        </w:rPr>
        <w:t>Кивва Владимир Степанович</w:t>
      </w:r>
      <w:r w:rsidR="00DC32F3">
        <w:rPr>
          <w:rFonts w:ascii="Times New Roman" w:hAnsi="Times New Roman" w:cs="Times New Roman"/>
          <w:sz w:val="28"/>
          <w:szCs w:val="28"/>
        </w:rPr>
        <w:t>,</w:t>
      </w:r>
      <w:r w:rsidR="00DF5362" w:rsidRPr="0056241C">
        <w:rPr>
          <w:rFonts w:ascii="Times New Roman" w:hAnsi="Times New Roman" w:cs="Times New Roman"/>
          <w:sz w:val="28"/>
          <w:szCs w:val="28"/>
        </w:rPr>
        <w:t xml:space="preserve"> с 1982 по 1986 гг.</w:t>
      </w:r>
      <w:r w:rsidR="00DC32F3">
        <w:rPr>
          <w:rFonts w:ascii="Times New Roman" w:hAnsi="Times New Roman" w:cs="Times New Roman"/>
          <w:sz w:val="28"/>
          <w:szCs w:val="28"/>
        </w:rPr>
        <w:t>;</w:t>
      </w:r>
      <w:r w:rsidR="00DF5362" w:rsidRPr="00562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F50" w:rsidRDefault="00FB767C" w:rsidP="00FB76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F5362" w:rsidRPr="0056241C">
        <w:rPr>
          <w:rFonts w:ascii="Times New Roman" w:hAnsi="Times New Roman" w:cs="Times New Roman"/>
          <w:sz w:val="28"/>
          <w:szCs w:val="28"/>
        </w:rPr>
        <w:t>Рябов Анатолий Петрович</w:t>
      </w:r>
      <w:r w:rsidR="00DC32F3">
        <w:rPr>
          <w:rFonts w:ascii="Times New Roman" w:hAnsi="Times New Roman" w:cs="Times New Roman"/>
          <w:sz w:val="28"/>
          <w:szCs w:val="28"/>
        </w:rPr>
        <w:t>,</w:t>
      </w:r>
      <w:r w:rsidR="00DF5362" w:rsidRPr="0056241C">
        <w:rPr>
          <w:rFonts w:ascii="Times New Roman" w:hAnsi="Times New Roman" w:cs="Times New Roman"/>
          <w:sz w:val="28"/>
          <w:szCs w:val="28"/>
        </w:rPr>
        <w:t xml:space="preserve"> с 1986 по 1990 гг.</w:t>
      </w:r>
      <w:r w:rsidR="00DC32F3">
        <w:rPr>
          <w:rFonts w:ascii="Times New Roman" w:hAnsi="Times New Roman" w:cs="Times New Roman"/>
          <w:sz w:val="28"/>
          <w:szCs w:val="28"/>
        </w:rPr>
        <w:t>;</w:t>
      </w:r>
      <w:r w:rsidR="00DF5362" w:rsidRPr="00562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F50" w:rsidRDefault="00FB767C" w:rsidP="00FB76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362" w:rsidRPr="0056241C">
        <w:rPr>
          <w:rFonts w:ascii="Times New Roman" w:hAnsi="Times New Roman" w:cs="Times New Roman"/>
          <w:sz w:val="28"/>
          <w:szCs w:val="28"/>
        </w:rPr>
        <w:t>Чернышов Валерий Петрович</w:t>
      </w:r>
      <w:r w:rsidR="005E55F6">
        <w:rPr>
          <w:rFonts w:ascii="Times New Roman" w:hAnsi="Times New Roman" w:cs="Times New Roman"/>
          <w:sz w:val="28"/>
          <w:szCs w:val="28"/>
        </w:rPr>
        <w:t>,</w:t>
      </w:r>
      <w:r w:rsidR="00DF5362" w:rsidRPr="0056241C">
        <w:rPr>
          <w:rFonts w:ascii="Times New Roman" w:hAnsi="Times New Roman" w:cs="Times New Roman"/>
          <w:sz w:val="28"/>
          <w:szCs w:val="28"/>
        </w:rPr>
        <w:t xml:space="preserve"> с 1990 по 2008 гг.</w:t>
      </w:r>
      <w:r w:rsidR="005E55F6">
        <w:rPr>
          <w:rFonts w:ascii="Times New Roman" w:hAnsi="Times New Roman" w:cs="Times New Roman"/>
          <w:sz w:val="28"/>
          <w:szCs w:val="28"/>
        </w:rPr>
        <w:t>, имеющий почетное звание «</w:t>
      </w:r>
      <w:r w:rsidR="005E55F6" w:rsidRPr="0056241C">
        <w:rPr>
          <w:rFonts w:ascii="Times New Roman" w:hAnsi="Times New Roman" w:cs="Times New Roman"/>
          <w:sz w:val="28"/>
          <w:szCs w:val="28"/>
        </w:rPr>
        <w:t>Заслуженный юрист Российской Федерации</w:t>
      </w:r>
      <w:r w:rsidR="005E55F6">
        <w:rPr>
          <w:rFonts w:ascii="Times New Roman" w:hAnsi="Times New Roman" w:cs="Times New Roman"/>
          <w:sz w:val="28"/>
          <w:szCs w:val="28"/>
        </w:rPr>
        <w:t>»;</w:t>
      </w:r>
    </w:p>
    <w:p w:rsidR="000F3F50" w:rsidRDefault="00FB767C" w:rsidP="00FB76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362" w:rsidRPr="0056241C">
        <w:rPr>
          <w:rFonts w:ascii="Times New Roman" w:hAnsi="Times New Roman" w:cs="Times New Roman"/>
          <w:sz w:val="28"/>
          <w:szCs w:val="28"/>
        </w:rPr>
        <w:t>Савинец Вадим Леонидович</w:t>
      </w:r>
      <w:r w:rsidR="005E55F6">
        <w:rPr>
          <w:rFonts w:ascii="Times New Roman" w:hAnsi="Times New Roman" w:cs="Times New Roman"/>
          <w:sz w:val="28"/>
          <w:szCs w:val="28"/>
        </w:rPr>
        <w:t>,</w:t>
      </w:r>
      <w:r w:rsidR="00DF5362" w:rsidRPr="0056241C">
        <w:rPr>
          <w:rFonts w:ascii="Times New Roman" w:hAnsi="Times New Roman" w:cs="Times New Roman"/>
          <w:sz w:val="28"/>
          <w:szCs w:val="28"/>
        </w:rPr>
        <w:t xml:space="preserve"> с 2009 по 2014 г</w:t>
      </w:r>
      <w:r w:rsidR="005E55F6">
        <w:rPr>
          <w:rFonts w:ascii="Times New Roman" w:hAnsi="Times New Roman" w:cs="Times New Roman"/>
          <w:sz w:val="28"/>
          <w:szCs w:val="28"/>
        </w:rPr>
        <w:t>г</w:t>
      </w:r>
      <w:r w:rsidR="00DF5362" w:rsidRPr="0056241C">
        <w:rPr>
          <w:rFonts w:ascii="Times New Roman" w:hAnsi="Times New Roman" w:cs="Times New Roman"/>
          <w:sz w:val="28"/>
          <w:szCs w:val="28"/>
        </w:rPr>
        <w:t>.</w:t>
      </w:r>
    </w:p>
    <w:p w:rsidR="0042771A" w:rsidRDefault="00FB767C" w:rsidP="00FB76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30E0" w:rsidRPr="0056241C">
        <w:rPr>
          <w:rFonts w:ascii="Times New Roman" w:hAnsi="Times New Roman" w:cs="Times New Roman"/>
          <w:sz w:val="28"/>
          <w:szCs w:val="28"/>
        </w:rPr>
        <w:t>Мишин Виктор Вадимович</w:t>
      </w:r>
      <w:r w:rsidR="003130E0">
        <w:rPr>
          <w:rFonts w:ascii="Times New Roman" w:hAnsi="Times New Roman" w:cs="Times New Roman"/>
          <w:sz w:val="28"/>
          <w:szCs w:val="28"/>
        </w:rPr>
        <w:t xml:space="preserve"> с</w:t>
      </w:r>
      <w:r w:rsidR="00DF5362" w:rsidRPr="0056241C">
        <w:rPr>
          <w:rFonts w:ascii="Times New Roman" w:hAnsi="Times New Roman" w:cs="Times New Roman"/>
          <w:sz w:val="28"/>
          <w:szCs w:val="28"/>
        </w:rPr>
        <w:t xml:space="preserve"> марта 2015 г</w:t>
      </w:r>
      <w:r w:rsidR="005E55F6">
        <w:rPr>
          <w:rFonts w:ascii="Times New Roman" w:hAnsi="Times New Roman" w:cs="Times New Roman"/>
          <w:sz w:val="28"/>
          <w:szCs w:val="28"/>
        </w:rPr>
        <w:t>.</w:t>
      </w:r>
      <w:r w:rsidR="00DF5362" w:rsidRPr="0056241C">
        <w:rPr>
          <w:rFonts w:ascii="Times New Roman" w:hAnsi="Times New Roman" w:cs="Times New Roman"/>
          <w:sz w:val="28"/>
          <w:szCs w:val="28"/>
        </w:rPr>
        <w:t xml:space="preserve"> </w:t>
      </w:r>
      <w:r w:rsidR="00D66A80" w:rsidRPr="0056241C">
        <w:rPr>
          <w:rFonts w:ascii="Times New Roman" w:hAnsi="Times New Roman" w:cs="Times New Roman"/>
          <w:sz w:val="28"/>
          <w:szCs w:val="28"/>
        </w:rPr>
        <w:t xml:space="preserve">по </w:t>
      </w:r>
      <w:r w:rsidR="0042771A">
        <w:rPr>
          <w:rFonts w:ascii="Times New Roman" w:hAnsi="Times New Roman" w:cs="Times New Roman"/>
          <w:sz w:val="28"/>
          <w:szCs w:val="28"/>
        </w:rPr>
        <w:t xml:space="preserve">2023 </w:t>
      </w:r>
      <w:proofErr w:type="spellStart"/>
      <w:r w:rsidR="0042771A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42771A">
        <w:rPr>
          <w:rFonts w:ascii="Times New Roman" w:hAnsi="Times New Roman" w:cs="Times New Roman"/>
          <w:sz w:val="28"/>
          <w:szCs w:val="28"/>
        </w:rPr>
        <w:t>.</w:t>
      </w:r>
    </w:p>
    <w:p w:rsidR="00DF5362" w:rsidRPr="0056241C" w:rsidRDefault="00FB767C" w:rsidP="00FB76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771A">
        <w:rPr>
          <w:rFonts w:ascii="Times New Roman" w:hAnsi="Times New Roman" w:cs="Times New Roman"/>
          <w:sz w:val="28"/>
          <w:szCs w:val="28"/>
        </w:rPr>
        <w:t xml:space="preserve">Фартышев Алексей Владимирович с октября 2024 г. по </w:t>
      </w:r>
      <w:r w:rsidR="00D66A80" w:rsidRPr="0056241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130E0">
        <w:rPr>
          <w:rFonts w:ascii="Times New Roman" w:hAnsi="Times New Roman" w:cs="Times New Roman"/>
          <w:sz w:val="28"/>
          <w:szCs w:val="28"/>
        </w:rPr>
        <w:t>время.</w:t>
      </w:r>
    </w:p>
    <w:p w:rsidR="00DF5362" w:rsidRPr="00DF5362" w:rsidRDefault="00DF5362" w:rsidP="00FB76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разное время в Заоз</w:t>
      </w:r>
      <w:r w:rsidR="00B10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рском гарнизонном военном суде трудились:</w:t>
      </w:r>
      <w:r w:rsidR="0047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Басов Андрей Иванович – в настоящее время заместитель председателя Северного флотского военного суда; Заставный Андрей Михайлович</w:t>
      </w:r>
      <w:r w:rsidR="0042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Олексенко Андрей Валериевич – 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заместитель председателя Североморского гарнизонного военного суда</w:t>
      </w:r>
      <w:r w:rsidR="0047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Чернышов Владимир Валерьевич – 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судья Северного </w:t>
      </w:r>
      <w:r w:rsidR="0047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лотск</w:t>
      </w:r>
      <w:r w:rsidR="0047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военного суда;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Загорский  Алекса</w:t>
      </w:r>
      <w:r w:rsidR="0047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ндр Юрьевич – в настоящее время председатель</w:t>
      </w:r>
      <w:r w:rsidR="00EE5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Северодвинского гарнизонного военного суда;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судья </w:t>
      </w:r>
      <w:r w:rsidR="001B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Заозерского гарнизонного военного суда </w:t>
      </w:r>
      <w:proofErr w:type="spellStart"/>
      <w:r w:rsidR="0019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Навлев</w:t>
      </w:r>
      <w:proofErr w:type="spellEnd"/>
      <w:r w:rsidR="0019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Олег </w:t>
      </w:r>
      <w:r w:rsidR="0019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Евгеньевич</w:t>
      </w:r>
      <w:r w:rsidR="001B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настоящее время находится в отставке</w:t>
      </w:r>
      <w:r w:rsidR="0019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42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Загорский Виталий Юрьевич – в настоящее время судья Мурманского гарнизонного военного суда; </w:t>
      </w:r>
      <w:r w:rsidR="001B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председателя Заозерского гарнизонного военного суда </w:t>
      </w:r>
      <w:r w:rsidR="0019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Шульга Владислав </w:t>
      </w:r>
      <w:r w:rsidR="00510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Александрович с 2015 по 2021 гг., в настоящее время находится в отставке; 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Космачёва Людмила Юрьевна, проработавшая в военном суде с 1993 года  по 2014 г</w:t>
      </w:r>
      <w:r w:rsidR="00EE5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последние 12 лет исполнявшая обязанности начал</w:t>
      </w:r>
      <w:r w:rsidR="00EE5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ьника отдела делопроизводства в суде; </w:t>
      </w:r>
      <w:proofErr w:type="spellStart"/>
      <w:r w:rsidR="00EE5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Франчук</w:t>
      </w:r>
      <w:proofErr w:type="spellEnd"/>
      <w:r w:rsidR="00EE5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Олеговна – в настоящее время мировой судья </w:t>
      </w:r>
      <w:r w:rsidR="0019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судебного </w:t>
      </w:r>
      <w:r w:rsidR="00EE5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участка </w:t>
      </w:r>
      <w:r w:rsidR="0019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 2 </w:t>
      </w:r>
      <w:proofErr w:type="spellStart"/>
      <w:r w:rsidR="0019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Оленегорского</w:t>
      </w:r>
      <w:proofErr w:type="spellEnd"/>
      <w:r w:rsidR="0019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района</w:t>
      </w:r>
      <w:r w:rsidR="004B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Мурманской области</w:t>
      </w:r>
      <w:r w:rsidR="0019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5362" w:rsidRDefault="00DF5362" w:rsidP="00DF5362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3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 За прошедшие годы, </w:t>
      </w:r>
      <w:r w:rsidR="00D44E2C" w:rsidRPr="00DF53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 маленького</w:t>
      </w:r>
      <w:r w:rsidRPr="00DF53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двухсоставного суда</w:t>
      </w:r>
      <w:r w:rsidR="00196F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, Заозе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рский гарнизонный военный </w:t>
      </w:r>
      <w:r w:rsidR="00D44E2C"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суд превратился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в </w:t>
      </w:r>
      <w:r w:rsidR="00330A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5-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составный суд, </w:t>
      </w:r>
      <w:r w:rsidR="00D44E2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 котором в настоящее время трудятся </w:t>
      </w:r>
      <w:r w:rsidR="007521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5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феде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  <w:t>ральных суд</w:t>
      </w:r>
      <w:r w:rsidR="007521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ей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, 12 федеральных государственных гражданских служащих и 6 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</w:t>
      </w:r>
      <w:r w:rsidR="0082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обслуживающего персонала.</w:t>
      </w:r>
    </w:p>
    <w:p w:rsidR="00EA77D9" w:rsidRPr="00DF5362" w:rsidRDefault="00EA77D9" w:rsidP="00EA77D9">
      <w:pPr>
        <w:shd w:val="clear" w:color="auto" w:fill="FFFFFF"/>
        <w:spacing w:before="5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 весь период существования 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рский гарнизонный 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военный суд отличался высокими показателями в работе по осуществлению правосу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DF53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дия, которое 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 специфических армейских и флотских ус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  <w:t>ловиях требует от судей специальной военной подготовки, хорошего знания военного законодательства, воинских уставов, наставлений и приказов, кон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DF53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кретных условий жизни и деятельности военнослужащих.</w:t>
      </w:r>
    </w:p>
    <w:p w:rsidR="00DF5362" w:rsidRPr="00DF5362" w:rsidRDefault="00DF5362" w:rsidP="00DF53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3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настоящее время в Заоз</w:t>
      </w:r>
      <w:r w:rsidR="001B33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F53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рском гарнизонном военном суде трудятся высококвалифицированные специалисты с глубокими теоретическими знаниями и богатым жизненным опытом. Это</w:t>
      </w:r>
      <w:r w:rsidR="007521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заслуженный юрист Красноярского </w:t>
      </w:r>
      <w:r w:rsidR="003B3F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края </w:t>
      </w:r>
      <w:r w:rsidR="003B3F48" w:rsidRPr="00DF53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председатель</w:t>
      </w:r>
      <w:r w:rsidR="007521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суда Фартышев Алексей Владимирович, </w:t>
      </w:r>
      <w:r w:rsidRPr="00DF53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заместитель председателя суда Кормушкин Михаил Владимирович</w:t>
      </w:r>
      <w:r w:rsidR="00330A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судьи</w:t>
      </w:r>
      <w:r w:rsidRPr="00DF53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Тараканов Роман </w:t>
      </w:r>
      <w:r w:rsidR="003B3F48" w:rsidRPr="00DF53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Сергеевич</w:t>
      </w:r>
      <w:r w:rsidR="003B3F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Болдырев</w:t>
      </w:r>
      <w:r w:rsidR="00330A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Владимир Владимирович</w:t>
      </w:r>
      <w:r w:rsidR="007521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Калашник Вадим Григорьевич</w:t>
      </w:r>
      <w:r w:rsidRPr="00DF53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Вместе с ними добросовестно исполняют свои служебные обязанности начальник отдела Проценко Инга Александровна,</w:t>
      </w:r>
      <w:r w:rsidR="00330ABA" w:rsidRPr="00330A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330ABA" w:rsidRPr="00DF53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администратор суда Забудько Игорь Иванович</w:t>
      </w:r>
      <w:r w:rsidR="00330A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помощник председателя суда </w:t>
      </w:r>
      <w:r w:rsidR="00F27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Митькина Оксана Николаевна</w:t>
      </w:r>
      <w:r w:rsidRPr="00DF53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п</w:t>
      </w:r>
      <w:r w:rsidR="001B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омощники судей – </w:t>
      </w:r>
      <w:r w:rsidR="0042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Еремина Наталья Юрьевна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Степанова Любовь Петровна, </w:t>
      </w:r>
      <w:r w:rsidR="00F27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Кузьмин Игорь Геннадьевич</w:t>
      </w:r>
      <w:r w:rsidR="001B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B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екретари судебного заседания – </w:t>
      </w:r>
      <w:r w:rsidR="001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Арина Дмитриевна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Наумова Альбина Анваровна</w:t>
      </w:r>
      <w:r w:rsidR="001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Андреева Инга Григорьевна, Бойцова Виктория Викторовна, 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специалист </w:t>
      </w:r>
      <w:r w:rsidR="001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Липатникова Мария 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Николаевна</w:t>
      </w:r>
      <w:r w:rsidR="005F2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ведущий специалист Чеботарева Александра Вадимовна</w:t>
      </w:r>
      <w:bookmarkStart w:id="0" w:name="_GoBack"/>
      <w:bookmarkEnd w:id="0"/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5362" w:rsidRPr="00DF5362" w:rsidRDefault="00DF5362" w:rsidP="00DF5362">
      <w:pPr>
        <w:shd w:val="clear" w:color="auto" w:fill="FFFFFF"/>
        <w:spacing w:before="5" w:after="0" w:line="240" w:lineRule="auto"/>
        <w:ind w:left="10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Несмотря на большую нагрузку Заоз</w:t>
      </w:r>
      <w:r w:rsidR="004B306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рский гарнизонный военный суд </w:t>
      </w:r>
      <w:r w:rsidRPr="00DF53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на протяжении </w:t>
      </w:r>
      <w:r w:rsidR="004B30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всего </w:t>
      </w:r>
      <w:r w:rsidR="00822E5C" w:rsidRPr="00DF53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времени</w:t>
      </w:r>
      <w:r w:rsidRPr="00DF53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показывал высокие результаты при осуществлении правосудия и является одним из лучших военных судов на 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Северном флоте. Так, </w:t>
      </w:r>
      <w:r w:rsidR="001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работы 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1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 2019, 2021 и 2022 г</w:t>
      </w:r>
      <w:r w:rsidR="004B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 Заоз</w:t>
      </w:r>
      <w:r w:rsidR="004B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рского гарнизонного военного суда был удостоен звания лучшего гарнизонного военного суда Северного флота, а </w:t>
      </w:r>
      <w:r w:rsidR="00D4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неоднократно был признан </w:t>
      </w:r>
      <w:r w:rsidR="00D44E2C"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судей Мурманской области лучшим гарнизонным во</w:t>
      </w:r>
      <w:r w:rsidR="00D4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енным судом Мурманской области </w:t>
      </w:r>
      <w:r w:rsidR="0082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</w:t>
      </w:r>
      <w:r w:rsidR="00D4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 и 2022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4B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</w:t>
      </w:r>
      <w:r w:rsidR="0082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новился</w:t>
      </w:r>
      <w:r w:rsidRPr="00DF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обладателем переходящего кубка. </w:t>
      </w:r>
    </w:p>
    <w:p w:rsidR="00A50019" w:rsidRPr="00DF5362" w:rsidRDefault="00DF5362" w:rsidP="00CC3452">
      <w:pPr>
        <w:shd w:val="clear" w:color="auto" w:fill="FFFFFF"/>
        <w:spacing w:after="0" w:line="240" w:lineRule="auto"/>
        <w:ind w:right="17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Все эти годы судьи и работники аппарата военного суда способствуют укреплению авторитета судебной власти, служат делу справедливости, под</w:t>
      </w:r>
      <w:r w:rsidRPr="00DF536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  <w:t>держанию правопорядка и защиты законных интересов военнослужащих.</w:t>
      </w:r>
    </w:p>
    <w:sectPr w:rsidR="00A50019" w:rsidRPr="00DF5362" w:rsidSect="00CC3452">
      <w:headerReference w:type="default" r:id="rId6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07A" w:rsidRDefault="0062007A" w:rsidP="00CC3452">
      <w:pPr>
        <w:spacing w:after="0" w:line="240" w:lineRule="auto"/>
      </w:pPr>
      <w:r>
        <w:separator/>
      </w:r>
    </w:p>
  </w:endnote>
  <w:endnote w:type="continuationSeparator" w:id="0">
    <w:p w:rsidR="0062007A" w:rsidRDefault="0062007A" w:rsidP="00CC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07A" w:rsidRDefault="0062007A" w:rsidP="00CC3452">
      <w:pPr>
        <w:spacing w:after="0" w:line="240" w:lineRule="auto"/>
      </w:pPr>
      <w:r>
        <w:separator/>
      </w:r>
    </w:p>
  </w:footnote>
  <w:footnote w:type="continuationSeparator" w:id="0">
    <w:p w:rsidR="0062007A" w:rsidRDefault="0062007A" w:rsidP="00CC3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6998776"/>
      <w:docPartObj>
        <w:docPartGallery w:val="Page Numbers (Top of Page)"/>
        <w:docPartUnique/>
      </w:docPartObj>
    </w:sdtPr>
    <w:sdtEndPr/>
    <w:sdtContent>
      <w:p w:rsidR="00CC3452" w:rsidRDefault="00CC3452" w:rsidP="00CC3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A6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30"/>
    <w:rsid w:val="000D267B"/>
    <w:rsid w:val="000F3F50"/>
    <w:rsid w:val="00102B74"/>
    <w:rsid w:val="00196F90"/>
    <w:rsid w:val="001B33DB"/>
    <w:rsid w:val="002D4D3A"/>
    <w:rsid w:val="002F09F2"/>
    <w:rsid w:val="003130E0"/>
    <w:rsid w:val="00330ABA"/>
    <w:rsid w:val="003B3F48"/>
    <w:rsid w:val="003F2130"/>
    <w:rsid w:val="00421BBA"/>
    <w:rsid w:val="0042771A"/>
    <w:rsid w:val="00475277"/>
    <w:rsid w:val="004B2B61"/>
    <w:rsid w:val="004B306A"/>
    <w:rsid w:val="00510F75"/>
    <w:rsid w:val="0056241C"/>
    <w:rsid w:val="005E55F6"/>
    <w:rsid w:val="005F2A68"/>
    <w:rsid w:val="0062007A"/>
    <w:rsid w:val="0075212D"/>
    <w:rsid w:val="00822E5C"/>
    <w:rsid w:val="00A50019"/>
    <w:rsid w:val="00A9507F"/>
    <w:rsid w:val="00AC01E6"/>
    <w:rsid w:val="00B10804"/>
    <w:rsid w:val="00C41945"/>
    <w:rsid w:val="00CC3452"/>
    <w:rsid w:val="00CE26D5"/>
    <w:rsid w:val="00D019F7"/>
    <w:rsid w:val="00D44E2C"/>
    <w:rsid w:val="00D66A80"/>
    <w:rsid w:val="00D93A1B"/>
    <w:rsid w:val="00DC32F3"/>
    <w:rsid w:val="00DD2180"/>
    <w:rsid w:val="00DF5362"/>
    <w:rsid w:val="00EA77D9"/>
    <w:rsid w:val="00EE5CDD"/>
    <w:rsid w:val="00F00320"/>
    <w:rsid w:val="00F27499"/>
    <w:rsid w:val="00F9578C"/>
    <w:rsid w:val="00FB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67A6B-0768-4A77-B8F8-76EA8F3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E5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3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3452"/>
  </w:style>
  <w:style w:type="paragraph" w:styleId="a7">
    <w:name w:val="footer"/>
    <w:basedOn w:val="a"/>
    <w:link w:val="a8"/>
    <w:uiPriority w:val="99"/>
    <w:unhideWhenUsed/>
    <w:rsid w:val="00CC3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internet</cp:lastModifiedBy>
  <cp:revision>11</cp:revision>
  <cp:lastPrinted>2023-05-23T08:03:00Z</cp:lastPrinted>
  <dcterms:created xsi:type="dcterms:W3CDTF">2023-05-25T07:19:00Z</dcterms:created>
  <dcterms:modified xsi:type="dcterms:W3CDTF">2025-05-20T14:34:00Z</dcterms:modified>
</cp:coreProperties>
</file>