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59" w:rsidRDefault="00917F59" w:rsidP="00595958">
      <w:pPr>
        <w:pStyle w:val="ConsPlusNormal"/>
        <w:jc w:val="both"/>
        <w:rPr>
          <w:rFonts w:ascii="Times New Roman" w:hAnsi="Times New Roman" w:cs="Times New Roman"/>
          <w:sz w:val="28"/>
          <w:szCs w:val="28"/>
        </w:rPr>
      </w:pPr>
    </w:p>
    <w:p w:rsidR="00917F59" w:rsidRDefault="00917F59" w:rsidP="00595958">
      <w:pPr>
        <w:pStyle w:val="ConsPlusNormal"/>
        <w:outlineLvl w:val="0"/>
        <w:rPr>
          <w:rFonts w:ascii="Times New Roman" w:hAnsi="Times New Roman" w:cs="Times New Roman"/>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FD420A" w:rsidTr="00FD420A">
        <w:tc>
          <w:tcPr>
            <w:tcW w:w="4644" w:type="dxa"/>
          </w:tcPr>
          <w:p w:rsidR="00FD420A" w:rsidRDefault="00FD420A">
            <w:pPr>
              <w:pStyle w:val="ConsPlusTitle"/>
              <w:jc w:val="center"/>
              <w:rPr>
                <w:rFonts w:ascii="Times New Roman" w:hAnsi="Times New Roman" w:cs="Times New Roman"/>
                <w:sz w:val="28"/>
                <w:szCs w:val="28"/>
              </w:rPr>
            </w:pPr>
            <w:bookmarkStart w:id="0" w:name="P44"/>
            <w:bookmarkEnd w:id="0"/>
          </w:p>
        </w:tc>
        <w:tc>
          <w:tcPr>
            <w:tcW w:w="4962" w:type="dxa"/>
          </w:tcPr>
          <w:p w:rsidR="00FD420A" w:rsidRPr="00917F59" w:rsidRDefault="00FD420A" w:rsidP="00FD420A">
            <w:pPr>
              <w:pStyle w:val="ConsPlusNormal"/>
              <w:ind w:left="34"/>
              <w:jc w:val="both"/>
              <w:outlineLvl w:val="0"/>
              <w:rPr>
                <w:rFonts w:ascii="Times New Roman" w:hAnsi="Times New Roman" w:cs="Times New Roman"/>
                <w:sz w:val="28"/>
                <w:szCs w:val="28"/>
              </w:rPr>
            </w:pPr>
            <w:r w:rsidRPr="00917F59">
              <w:rPr>
                <w:rFonts w:ascii="Times New Roman" w:hAnsi="Times New Roman" w:cs="Times New Roman"/>
                <w:sz w:val="28"/>
                <w:szCs w:val="28"/>
              </w:rPr>
              <w:t>Утвержден</w:t>
            </w:r>
          </w:p>
          <w:p w:rsidR="00FD420A" w:rsidRDefault="00FD420A" w:rsidP="00FD420A">
            <w:pPr>
              <w:pStyle w:val="ConsPlusNormal"/>
              <w:ind w:left="34"/>
              <w:jc w:val="both"/>
              <w:rPr>
                <w:rFonts w:ascii="Times New Roman" w:hAnsi="Times New Roman" w:cs="Times New Roman"/>
                <w:sz w:val="28"/>
                <w:szCs w:val="28"/>
              </w:rPr>
            </w:pPr>
            <w:r w:rsidRPr="00917F59">
              <w:rPr>
                <w:rFonts w:ascii="Times New Roman" w:hAnsi="Times New Roman" w:cs="Times New Roman"/>
                <w:sz w:val="28"/>
                <w:szCs w:val="28"/>
              </w:rPr>
              <w:t xml:space="preserve">приказом </w:t>
            </w: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Председателя</w:t>
            </w:r>
          </w:p>
          <w:p w:rsidR="00FD420A" w:rsidRDefault="00FD420A" w:rsidP="00FD420A">
            <w:pPr>
              <w:pStyle w:val="ConsPlusNormal"/>
              <w:ind w:left="34"/>
              <w:jc w:val="both"/>
              <w:rPr>
                <w:rFonts w:ascii="Times New Roman" w:hAnsi="Times New Roman" w:cs="Times New Roman"/>
                <w:sz w:val="28"/>
                <w:szCs w:val="28"/>
              </w:rPr>
            </w:pPr>
            <w:r>
              <w:rPr>
                <w:rFonts w:ascii="Times New Roman" w:hAnsi="Times New Roman" w:cs="Times New Roman"/>
                <w:sz w:val="28"/>
                <w:szCs w:val="28"/>
              </w:rPr>
              <w:t>Заиграевского районного суда</w:t>
            </w:r>
          </w:p>
          <w:p w:rsidR="00FD420A" w:rsidRDefault="00FD420A" w:rsidP="00FD420A">
            <w:pPr>
              <w:pStyle w:val="ConsPlusNormal"/>
              <w:ind w:left="34"/>
              <w:jc w:val="both"/>
              <w:rPr>
                <w:rFonts w:ascii="Times New Roman" w:hAnsi="Times New Roman" w:cs="Times New Roman"/>
                <w:sz w:val="28"/>
                <w:szCs w:val="28"/>
              </w:rPr>
            </w:pPr>
            <w:r>
              <w:rPr>
                <w:rFonts w:ascii="Times New Roman" w:hAnsi="Times New Roman" w:cs="Times New Roman"/>
                <w:sz w:val="28"/>
                <w:szCs w:val="28"/>
              </w:rPr>
              <w:t>Республики Бурятия</w:t>
            </w:r>
          </w:p>
          <w:p w:rsidR="00FD420A" w:rsidRPr="00917F59" w:rsidRDefault="00FD420A" w:rsidP="00FD420A">
            <w:pPr>
              <w:pStyle w:val="ConsPlusNormal"/>
              <w:ind w:left="34"/>
              <w:jc w:val="both"/>
              <w:rPr>
                <w:rFonts w:ascii="Times New Roman" w:hAnsi="Times New Roman" w:cs="Times New Roman"/>
                <w:sz w:val="28"/>
                <w:szCs w:val="28"/>
              </w:rPr>
            </w:pPr>
            <w:r>
              <w:rPr>
                <w:rFonts w:ascii="Times New Roman" w:hAnsi="Times New Roman" w:cs="Times New Roman"/>
                <w:sz w:val="28"/>
                <w:szCs w:val="28"/>
              </w:rPr>
              <w:t>от 18 сентября 2017 г. №</w:t>
            </w:r>
            <w:r w:rsidRPr="00476D97">
              <w:rPr>
                <w:rFonts w:ascii="Times New Roman" w:hAnsi="Times New Roman" w:cs="Times New Roman"/>
                <w:sz w:val="28"/>
                <w:szCs w:val="28"/>
                <w:u w:val="single"/>
              </w:rPr>
              <w:t>102</w:t>
            </w:r>
          </w:p>
          <w:p w:rsidR="00FD420A" w:rsidRDefault="00FD420A">
            <w:pPr>
              <w:pStyle w:val="ConsPlusTitle"/>
              <w:jc w:val="center"/>
              <w:rPr>
                <w:rFonts w:ascii="Times New Roman" w:hAnsi="Times New Roman" w:cs="Times New Roman"/>
                <w:sz w:val="28"/>
                <w:szCs w:val="28"/>
              </w:rPr>
            </w:pPr>
          </w:p>
        </w:tc>
      </w:tr>
    </w:tbl>
    <w:p w:rsidR="00917F59" w:rsidRDefault="00917F59">
      <w:pPr>
        <w:pStyle w:val="ConsPlusTitle"/>
        <w:jc w:val="center"/>
        <w:rPr>
          <w:rFonts w:ascii="Times New Roman" w:hAnsi="Times New Roman" w:cs="Times New Roman"/>
          <w:sz w:val="28"/>
          <w:szCs w:val="28"/>
        </w:rPr>
      </w:pPr>
    </w:p>
    <w:p w:rsidR="00917F59" w:rsidRDefault="00917F59">
      <w:pPr>
        <w:pStyle w:val="ConsPlusTitle"/>
        <w:jc w:val="center"/>
        <w:rPr>
          <w:rFonts w:ascii="Times New Roman" w:hAnsi="Times New Roman" w:cs="Times New Roman"/>
          <w:sz w:val="28"/>
          <w:szCs w:val="28"/>
        </w:rPr>
      </w:pPr>
      <w:bookmarkStart w:id="1" w:name="_GoBack"/>
      <w:bookmarkEnd w:id="1"/>
    </w:p>
    <w:p w:rsidR="00917F59" w:rsidRPr="00917F59" w:rsidRDefault="00917F59" w:rsidP="00FD3F69">
      <w:pPr>
        <w:pStyle w:val="ConsPlusTitle"/>
        <w:jc w:val="center"/>
        <w:rPr>
          <w:rFonts w:ascii="Times New Roman" w:hAnsi="Times New Roman" w:cs="Times New Roman"/>
          <w:sz w:val="28"/>
          <w:szCs w:val="28"/>
        </w:rPr>
      </w:pPr>
      <w:r w:rsidRPr="00917F59">
        <w:rPr>
          <w:rFonts w:ascii="Times New Roman" w:hAnsi="Times New Roman" w:cs="Times New Roman"/>
          <w:sz w:val="28"/>
          <w:szCs w:val="28"/>
        </w:rPr>
        <w:t>КОДЕКС</w:t>
      </w:r>
    </w:p>
    <w:p w:rsidR="00917F59" w:rsidRPr="00917F59" w:rsidRDefault="00917F59" w:rsidP="00FD3F69">
      <w:pPr>
        <w:pStyle w:val="ConsPlusTitle"/>
        <w:jc w:val="center"/>
        <w:rPr>
          <w:rFonts w:ascii="Times New Roman" w:hAnsi="Times New Roman" w:cs="Times New Roman"/>
          <w:sz w:val="28"/>
          <w:szCs w:val="28"/>
        </w:rPr>
      </w:pPr>
      <w:r w:rsidRPr="00917F59">
        <w:rPr>
          <w:rFonts w:ascii="Times New Roman" w:hAnsi="Times New Roman" w:cs="Times New Roman"/>
          <w:sz w:val="28"/>
          <w:szCs w:val="28"/>
        </w:rPr>
        <w:t xml:space="preserve">ЭТИКИ И СЛУЖЕБНОГО ПОВЕДЕНИЯ </w:t>
      </w:r>
      <w:proofErr w:type="gramStart"/>
      <w:r w:rsidRPr="00917F59">
        <w:rPr>
          <w:rFonts w:ascii="Times New Roman" w:hAnsi="Times New Roman" w:cs="Times New Roman"/>
          <w:sz w:val="28"/>
          <w:szCs w:val="28"/>
        </w:rPr>
        <w:t>ФЕДЕРАЛЬНЫХ</w:t>
      </w:r>
      <w:proofErr w:type="gramEnd"/>
      <w:r w:rsidRPr="00917F59">
        <w:rPr>
          <w:rFonts w:ascii="Times New Roman" w:hAnsi="Times New Roman" w:cs="Times New Roman"/>
          <w:sz w:val="28"/>
          <w:szCs w:val="28"/>
        </w:rPr>
        <w:t xml:space="preserve"> ГОСУДАРСТВЕННЫХ</w:t>
      </w:r>
    </w:p>
    <w:p w:rsidR="00917F59" w:rsidRPr="00917F59" w:rsidRDefault="00917F59" w:rsidP="00FD3F69">
      <w:pPr>
        <w:pStyle w:val="ConsPlusTitle"/>
        <w:jc w:val="center"/>
        <w:rPr>
          <w:rFonts w:ascii="Times New Roman" w:hAnsi="Times New Roman" w:cs="Times New Roman"/>
          <w:sz w:val="28"/>
          <w:szCs w:val="28"/>
        </w:rPr>
      </w:pPr>
      <w:r w:rsidRPr="00917F59">
        <w:rPr>
          <w:rFonts w:ascii="Times New Roman" w:hAnsi="Times New Roman" w:cs="Times New Roman"/>
          <w:sz w:val="28"/>
          <w:szCs w:val="28"/>
        </w:rPr>
        <w:t>ГРАЖДАНСКИХ</w:t>
      </w:r>
      <w:r>
        <w:rPr>
          <w:rFonts w:ascii="Times New Roman" w:hAnsi="Times New Roman" w:cs="Times New Roman"/>
          <w:sz w:val="28"/>
          <w:szCs w:val="28"/>
        </w:rPr>
        <w:t xml:space="preserve"> СЛУЖАЩИХ АППАРАТА ЗАИГРАЕВСКОГО РАЙОННОГО СУДА РЕСПУБЛИКИ БУРЯТИЯ</w:t>
      </w:r>
    </w:p>
    <w:p w:rsidR="00917F59" w:rsidRPr="00917F59" w:rsidRDefault="00917F59">
      <w:pPr>
        <w:pStyle w:val="ConsPlusNormal"/>
        <w:jc w:val="center"/>
        <w:rPr>
          <w:rFonts w:ascii="Times New Roman" w:hAnsi="Times New Roman" w:cs="Times New Roman"/>
          <w:sz w:val="28"/>
          <w:szCs w:val="28"/>
        </w:rPr>
      </w:pPr>
    </w:p>
    <w:p w:rsidR="00917F59" w:rsidRPr="00917F59" w:rsidRDefault="00917F59">
      <w:pPr>
        <w:pStyle w:val="ConsPlusNormal"/>
        <w:jc w:val="center"/>
        <w:rPr>
          <w:rFonts w:ascii="Times New Roman" w:hAnsi="Times New Roman" w:cs="Times New Roman"/>
          <w:sz w:val="28"/>
          <w:szCs w:val="28"/>
        </w:rPr>
      </w:pPr>
    </w:p>
    <w:p w:rsidR="00917F59" w:rsidRPr="00917F59" w:rsidRDefault="00917F59">
      <w:pPr>
        <w:pStyle w:val="ConsPlusNormal"/>
        <w:jc w:val="center"/>
        <w:outlineLvl w:val="1"/>
        <w:rPr>
          <w:rFonts w:ascii="Times New Roman" w:hAnsi="Times New Roman" w:cs="Times New Roman"/>
          <w:sz w:val="28"/>
          <w:szCs w:val="28"/>
        </w:rPr>
      </w:pPr>
      <w:r w:rsidRPr="00917F59">
        <w:rPr>
          <w:rFonts w:ascii="Times New Roman" w:hAnsi="Times New Roman" w:cs="Times New Roman"/>
          <w:sz w:val="28"/>
          <w:szCs w:val="28"/>
        </w:rPr>
        <w:t>I. Общие положения</w:t>
      </w:r>
    </w:p>
    <w:p w:rsidR="00917F59" w:rsidRPr="00917F59" w:rsidRDefault="00917F59">
      <w:pPr>
        <w:pStyle w:val="ConsPlusNormal"/>
        <w:jc w:val="center"/>
        <w:rPr>
          <w:rFonts w:ascii="Times New Roman" w:hAnsi="Times New Roman" w:cs="Times New Roman"/>
          <w:sz w:val="28"/>
          <w:szCs w:val="28"/>
        </w:rPr>
      </w:pPr>
    </w:p>
    <w:p w:rsidR="00917F59" w:rsidRPr="00917F59" w:rsidRDefault="00917F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Настоящий </w:t>
      </w:r>
      <w:r w:rsidRPr="00917F59">
        <w:rPr>
          <w:rFonts w:ascii="Times New Roman" w:hAnsi="Times New Roman" w:cs="Times New Roman"/>
          <w:sz w:val="28"/>
          <w:szCs w:val="28"/>
        </w:rPr>
        <w:t xml:space="preserve"> кодекс этики и служебного поведения федеральных государственных гражданских служащих </w:t>
      </w:r>
      <w:r>
        <w:rPr>
          <w:rFonts w:ascii="Times New Roman" w:hAnsi="Times New Roman" w:cs="Times New Roman"/>
          <w:sz w:val="28"/>
          <w:szCs w:val="28"/>
        </w:rPr>
        <w:t>Заиграевского районного суда Республики Бурятия</w:t>
      </w:r>
      <w:r w:rsidRPr="00917F59">
        <w:rPr>
          <w:rFonts w:ascii="Times New Roman" w:hAnsi="Times New Roman" w:cs="Times New Roman"/>
          <w:sz w:val="28"/>
          <w:szCs w:val="28"/>
        </w:rPr>
        <w:t xml:space="preserve"> (далее - Кодекс) разработан в соответствии с положениями </w:t>
      </w:r>
      <w:hyperlink r:id="rId5" w:history="1">
        <w:r w:rsidRPr="00476D97">
          <w:rPr>
            <w:rFonts w:ascii="Times New Roman" w:hAnsi="Times New Roman" w:cs="Times New Roman"/>
            <w:sz w:val="28"/>
            <w:szCs w:val="28"/>
          </w:rPr>
          <w:t>Конституции</w:t>
        </w:r>
      </w:hyperlink>
      <w:r w:rsidRPr="00917F59">
        <w:rPr>
          <w:rFonts w:ascii="Times New Roman" w:hAnsi="Times New Roman" w:cs="Times New Roman"/>
          <w:sz w:val="28"/>
          <w:szCs w:val="28"/>
        </w:rPr>
        <w:t xml:space="preserve"> Российской Федерации, Международного кодекса поведения государственных должностных лиц (Резолюция 51/59Генеральной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r w:rsidR="00476D97">
        <w:rPr>
          <w:rFonts w:ascii="Times New Roman" w:hAnsi="Times New Roman" w:cs="Times New Roman"/>
          <w:sz w:val="28"/>
          <w:szCs w:val="28"/>
        </w:rPr>
        <w:t xml:space="preserve"> №</w:t>
      </w:r>
      <w:r w:rsidRPr="00917F59">
        <w:rPr>
          <w:rFonts w:ascii="Times New Roman" w:hAnsi="Times New Roman" w:cs="Times New Roman"/>
          <w:sz w:val="28"/>
          <w:szCs w:val="28"/>
        </w:rPr>
        <w:t xml:space="preserve"> R</w:t>
      </w:r>
      <w:proofErr w:type="gramEnd"/>
      <w:r w:rsidRPr="00917F59">
        <w:rPr>
          <w:rFonts w:ascii="Times New Roman" w:hAnsi="Times New Roman" w:cs="Times New Roman"/>
          <w:sz w:val="28"/>
          <w:szCs w:val="28"/>
        </w:rPr>
        <w:t xml:space="preserve"> (</w:t>
      </w:r>
      <w:proofErr w:type="gramStart"/>
      <w:r w:rsidRPr="00917F59">
        <w:rPr>
          <w:rFonts w:ascii="Times New Roman" w:hAnsi="Times New Roman" w:cs="Times New Roman"/>
          <w:sz w:val="28"/>
          <w:szCs w:val="28"/>
        </w:rPr>
        <w:t xml:space="preserve">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w:t>
      </w:r>
      <w:r w:rsidR="00476D97">
        <w:rPr>
          <w:rFonts w:ascii="Times New Roman" w:hAnsi="Times New Roman" w:cs="Times New Roman"/>
          <w:sz w:val="28"/>
          <w:szCs w:val="28"/>
        </w:rPr>
        <w:t>№</w:t>
      </w:r>
      <w:r w:rsidRPr="00917F59">
        <w:rPr>
          <w:rFonts w:ascii="Times New Roman" w:hAnsi="Times New Roman" w:cs="Times New Roman"/>
          <w:sz w:val="28"/>
          <w:szCs w:val="28"/>
        </w:rPr>
        <w:t xml:space="preserve"> 19-10 от 26 марта 2002 г.), федеральных законов от 25 декабря 2008 г. </w:t>
      </w:r>
      <w:hyperlink r:id="rId6" w:history="1">
        <w:r w:rsidR="00476D97">
          <w:rPr>
            <w:rFonts w:ascii="Times New Roman" w:hAnsi="Times New Roman" w:cs="Times New Roman"/>
            <w:sz w:val="28"/>
            <w:szCs w:val="28"/>
          </w:rPr>
          <w:t>№</w:t>
        </w:r>
        <w:r w:rsidRPr="00476D97">
          <w:rPr>
            <w:rFonts w:ascii="Times New Roman" w:hAnsi="Times New Roman" w:cs="Times New Roman"/>
            <w:sz w:val="28"/>
            <w:szCs w:val="28"/>
          </w:rPr>
          <w:t xml:space="preserve"> 273-ФЗ</w:t>
        </w:r>
      </w:hyperlink>
      <w:r w:rsidRPr="00917F59">
        <w:rPr>
          <w:rFonts w:ascii="Times New Roman" w:hAnsi="Times New Roman" w:cs="Times New Roman"/>
          <w:sz w:val="28"/>
          <w:szCs w:val="28"/>
        </w:rPr>
        <w:t xml:space="preserve"> "О противодействии коррупции", от 27 мая 2003 г. </w:t>
      </w:r>
      <w:hyperlink r:id="rId7" w:history="1">
        <w:r w:rsidR="00476D97">
          <w:rPr>
            <w:rFonts w:ascii="Times New Roman" w:hAnsi="Times New Roman" w:cs="Times New Roman"/>
            <w:sz w:val="28"/>
            <w:szCs w:val="28"/>
          </w:rPr>
          <w:t>№</w:t>
        </w:r>
        <w:r w:rsidRPr="00476D97">
          <w:rPr>
            <w:rFonts w:ascii="Times New Roman" w:hAnsi="Times New Roman" w:cs="Times New Roman"/>
            <w:sz w:val="28"/>
            <w:szCs w:val="28"/>
          </w:rPr>
          <w:t xml:space="preserve"> 58-ФЗ</w:t>
        </w:r>
      </w:hyperlink>
      <w:r w:rsidRPr="00917F59">
        <w:rPr>
          <w:rFonts w:ascii="Times New Roman" w:hAnsi="Times New Roman" w:cs="Times New Roman"/>
          <w:sz w:val="28"/>
          <w:szCs w:val="28"/>
        </w:rPr>
        <w:t>"О системе государственной службы Российской Федерации", других федеральных законов, содержащих</w:t>
      </w:r>
      <w:proofErr w:type="gramEnd"/>
      <w:r w:rsidRPr="00917F59">
        <w:rPr>
          <w:rFonts w:ascii="Times New Roman" w:hAnsi="Times New Roman" w:cs="Times New Roman"/>
          <w:sz w:val="28"/>
          <w:szCs w:val="28"/>
        </w:rPr>
        <w:t xml:space="preserve"> ограничения, запреты и обязанности для государственных служащих Российской Федерации, </w:t>
      </w:r>
      <w:hyperlink r:id="rId8" w:history="1">
        <w:r w:rsidRPr="00476D97">
          <w:rPr>
            <w:rFonts w:ascii="Times New Roman" w:hAnsi="Times New Roman" w:cs="Times New Roman"/>
            <w:sz w:val="28"/>
            <w:szCs w:val="28"/>
          </w:rPr>
          <w:t>Указа</w:t>
        </w:r>
      </w:hyperlink>
      <w:r w:rsidRPr="00917F59">
        <w:rPr>
          <w:rFonts w:ascii="Times New Roman" w:hAnsi="Times New Roman" w:cs="Times New Roman"/>
          <w:sz w:val="28"/>
          <w:szCs w:val="28"/>
        </w:rPr>
        <w:t xml:space="preserve"> Президента Российской Ф</w:t>
      </w:r>
      <w:r w:rsidR="00476D97">
        <w:rPr>
          <w:rFonts w:ascii="Times New Roman" w:hAnsi="Times New Roman" w:cs="Times New Roman"/>
          <w:sz w:val="28"/>
          <w:szCs w:val="28"/>
        </w:rPr>
        <w:t>едерации от 12 августа 2002 г.№</w:t>
      </w:r>
      <w:r w:rsidRPr="00917F59">
        <w:rPr>
          <w:rFonts w:ascii="Times New Roman" w:hAnsi="Times New Roman" w:cs="Times New Roman"/>
          <w:sz w:val="28"/>
          <w:szCs w:val="28"/>
        </w:rPr>
        <w:t xml:space="preserve">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917F59" w:rsidRPr="00917F59" w:rsidRDefault="00917F59">
      <w:pPr>
        <w:pStyle w:val="ConsPlusNormal"/>
        <w:jc w:val="both"/>
        <w:rPr>
          <w:rFonts w:ascii="Times New Roman" w:hAnsi="Times New Roman" w:cs="Times New Roman"/>
          <w:sz w:val="28"/>
          <w:szCs w:val="28"/>
        </w:rPr>
      </w:pPr>
      <w:r w:rsidRPr="00917F59">
        <w:rPr>
          <w:rFonts w:ascii="Times New Roman" w:hAnsi="Times New Roman" w:cs="Times New Roman"/>
          <w:sz w:val="28"/>
          <w:szCs w:val="28"/>
        </w:rPr>
        <w:t xml:space="preserve">(в ред. </w:t>
      </w:r>
      <w:hyperlink r:id="rId9" w:history="1">
        <w:proofErr w:type="gramStart"/>
        <w:r w:rsidRPr="00917F59">
          <w:rPr>
            <w:rFonts w:ascii="Times New Roman" w:hAnsi="Times New Roman" w:cs="Times New Roman"/>
            <w:sz w:val="28"/>
            <w:szCs w:val="28"/>
          </w:rPr>
          <w:t>Приказ</w:t>
        </w:r>
      </w:hyperlink>
      <w:r w:rsidRPr="00917F59">
        <w:rPr>
          <w:rFonts w:ascii="Times New Roman" w:hAnsi="Times New Roman" w:cs="Times New Roman"/>
          <w:sz w:val="28"/>
          <w:szCs w:val="28"/>
        </w:rPr>
        <w:t>ов</w:t>
      </w:r>
      <w:proofErr w:type="gramEnd"/>
      <w:r w:rsidRPr="00917F59">
        <w:rPr>
          <w:rFonts w:ascii="Times New Roman" w:hAnsi="Times New Roman" w:cs="Times New Roman"/>
          <w:sz w:val="28"/>
          <w:szCs w:val="28"/>
        </w:rPr>
        <w:t xml:space="preserve"> Судебного департамента при В</w:t>
      </w:r>
      <w:r>
        <w:rPr>
          <w:rFonts w:ascii="Times New Roman" w:hAnsi="Times New Roman" w:cs="Times New Roman"/>
          <w:sz w:val="28"/>
          <w:szCs w:val="28"/>
        </w:rPr>
        <w:t>ерховном Суде РФ от 13.04.2015 № 10, от 14.07.2017г. № 129</w:t>
      </w:r>
      <w:r w:rsidRPr="00917F59">
        <w:rPr>
          <w:rFonts w:ascii="Times New Roman" w:hAnsi="Times New Roman" w:cs="Times New Roman"/>
          <w:sz w:val="28"/>
          <w:szCs w:val="28"/>
        </w:rPr>
        <w:t>)</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w:t>
      </w:r>
      <w:r w:rsidRPr="00917F59">
        <w:rPr>
          <w:rFonts w:ascii="Times New Roman" w:hAnsi="Times New Roman" w:cs="Times New Roman"/>
          <w:sz w:val="28"/>
          <w:szCs w:val="28"/>
        </w:rPr>
        <w:lastRenderedPageBreak/>
        <w:t>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917F59" w:rsidRPr="00917F59" w:rsidRDefault="00917F59">
      <w:pPr>
        <w:pStyle w:val="ConsPlusNormal"/>
        <w:jc w:val="both"/>
        <w:rPr>
          <w:rFonts w:ascii="Times New Roman" w:hAnsi="Times New Roman" w:cs="Times New Roman"/>
          <w:sz w:val="28"/>
          <w:szCs w:val="28"/>
        </w:rPr>
      </w:pPr>
      <w:r w:rsidRPr="00917F59">
        <w:rPr>
          <w:rFonts w:ascii="Times New Roman" w:hAnsi="Times New Roman" w:cs="Times New Roman"/>
          <w:sz w:val="28"/>
          <w:szCs w:val="28"/>
        </w:rPr>
        <w:t xml:space="preserve">(в ред. </w:t>
      </w:r>
      <w:hyperlink r:id="rId10" w:history="1">
        <w:r w:rsidRPr="00917F59">
          <w:rPr>
            <w:rFonts w:ascii="Times New Roman" w:hAnsi="Times New Roman" w:cs="Times New Roman"/>
            <w:color w:val="0000FF"/>
            <w:sz w:val="28"/>
            <w:szCs w:val="28"/>
          </w:rPr>
          <w:t>Приказа</w:t>
        </w:r>
      </w:hyperlink>
      <w:r w:rsidRPr="00917F59">
        <w:rPr>
          <w:rFonts w:ascii="Times New Roman" w:hAnsi="Times New Roman" w:cs="Times New Roman"/>
          <w:sz w:val="28"/>
          <w:szCs w:val="28"/>
        </w:rPr>
        <w:t xml:space="preserve"> Судебного департамента при В</w:t>
      </w:r>
      <w:r>
        <w:rPr>
          <w:rFonts w:ascii="Times New Roman" w:hAnsi="Times New Roman" w:cs="Times New Roman"/>
          <w:sz w:val="28"/>
          <w:szCs w:val="28"/>
        </w:rPr>
        <w:t>ерховном Суде РФ от 13.04.2015 №</w:t>
      </w:r>
      <w:r w:rsidRPr="00917F59">
        <w:rPr>
          <w:rFonts w:ascii="Times New Roman" w:hAnsi="Times New Roman" w:cs="Times New Roman"/>
          <w:sz w:val="28"/>
          <w:szCs w:val="28"/>
        </w:rPr>
        <w:t xml:space="preserve"> 100)</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обязан ознакомиться с положениями Кодекса и соблюдать их в процессе своей служебной деятельности.</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6. Кодекс призван повысить эффективность выполнения гражданскими служащими своих должностных обязанностей.</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917F59" w:rsidRPr="00917F59" w:rsidRDefault="00917F59">
      <w:pPr>
        <w:pStyle w:val="ConsPlusNormal"/>
        <w:jc w:val="center"/>
        <w:rPr>
          <w:rFonts w:ascii="Times New Roman" w:hAnsi="Times New Roman" w:cs="Times New Roman"/>
          <w:sz w:val="28"/>
          <w:szCs w:val="28"/>
        </w:rPr>
      </w:pPr>
    </w:p>
    <w:p w:rsidR="00917F59" w:rsidRPr="00917F59" w:rsidRDefault="00917F59">
      <w:pPr>
        <w:pStyle w:val="ConsPlusNormal"/>
        <w:jc w:val="center"/>
        <w:outlineLvl w:val="1"/>
        <w:rPr>
          <w:rFonts w:ascii="Times New Roman" w:hAnsi="Times New Roman" w:cs="Times New Roman"/>
          <w:sz w:val="28"/>
          <w:szCs w:val="28"/>
        </w:rPr>
      </w:pPr>
      <w:r w:rsidRPr="00917F59">
        <w:rPr>
          <w:rFonts w:ascii="Times New Roman" w:hAnsi="Times New Roman" w:cs="Times New Roman"/>
          <w:sz w:val="28"/>
          <w:szCs w:val="28"/>
        </w:rPr>
        <w:t>II. Основные принципы и правила служебного поведения</w:t>
      </w:r>
    </w:p>
    <w:p w:rsidR="00917F59" w:rsidRPr="00917F59" w:rsidRDefault="00917F59">
      <w:pPr>
        <w:pStyle w:val="ConsPlusNormal"/>
        <w:jc w:val="center"/>
        <w:rPr>
          <w:rFonts w:ascii="Times New Roman" w:hAnsi="Times New Roman" w:cs="Times New Roman"/>
          <w:sz w:val="28"/>
          <w:szCs w:val="28"/>
        </w:rPr>
      </w:pPr>
      <w:r w:rsidRPr="00917F59">
        <w:rPr>
          <w:rFonts w:ascii="Times New Roman" w:hAnsi="Times New Roman" w:cs="Times New Roman"/>
          <w:sz w:val="28"/>
          <w:szCs w:val="28"/>
        </w:rPr>
        <w:t xml:space="preserve">гражданских служащих </w:t>
      </w:r>
      <w:r>
        <w:rPr>
          <w:rFonts w:ascii="Times New Roman" w:hAnsi="Times New Roman" w:cs="Times New Roman"/>
          <w:sz w:val="28"/>
          <w:szCs w:val="28"/>
        </w:rPr>
        <w:t>Заиграевского районного суда Республики Бурятия</w:t>
      </w:r>
    </w:p>
    <w:p w:rsidR="00917F59" w:rsidRPr="00917F59" w:rsidRDefault="00917F59">
      <w:pPr>
        <w:pStyle w:val="ConsPlusNormal"/>
        <w:jc w:val="center"/>
        <w:rPr>
          <w:rFonts w:ascii="Times New Roman" w:hAnsi="Times New Roman" w:cs="Times New Roman"/>
          <w:sz w:val="28"/>
          <w:szCs w:val="28"/>
        </w:rPr>
      </w:pPr>
    </w:p>
    <w:p w:rsidR="00917F59" w:rsidRPr="00917F59" w:rsidRDefault="00917F59">
      <w:pPr>
        <w:pStyle w:val="ConsPlusNormal"/>
        <w:ind w:firstLine="540"/>
        <w:jc w:val="both"/>
        <w:rPr>
          <w:rFonts w:ascii="Times New Roman" w:hAnsi="Times New Roman" w:cs="Times New Roman"/>
          <w:sz w:val="28"/>
          <w:szCs w:val="28"/>
        </w:rPr>
      </w:pPr>
      <w:r w:rsidRPr="00917F59">
        <w:rPr>
          <w:rFonts w:ascii="Times New Roman" w:hAnsi="Times New Roman" w:cs="Times New Roman"/>
          <w:sz w:val="28"/>
          <w:szCs w:val="28"/>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lastRenderedPageBreak/>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917F59" w:rsidRPr="00917F59" w:rsidRDefault="00917F59" w:rsidP="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в) осуществлять свою деятельность в пред</w:t>
      </w:r>
      <w:r>
        <w:rPr>
          <w:rFonts w:ascii="Times New Roman" w:hAnsi="Times New Roman" w:cs="Times New Roman"/>
          <w:sz w:val="28"/>
          <w:szCs w:val="28"/>
        </w:rPr>
        <w:t>елах полномочий аппаратов судов.</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е) уведомлять председателя суда обо всех случаях обращения к гражданскому служащему каких-либо лиц в целях склонения к совершению коррупционных правонарушений;</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и) соблюдать нормы служебной, профессиональной этики и правила делового поведения;</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917F59" w:rsidRPr="00917F59" w:rsidRDefault="00917F59" w:rsidP="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w:t>
      </w:r>
      <w:r>
        <w:rPr>
          <w:rFonts w:ascii="Times New Roman" w:hAnsi="Times New Roman" w:cs="Times New Roman"/>
          <w:sz w:val="28"/>
          <w:szCs w:val="28"/>
        </w:rPr>
        <w:t>у суда;</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lastRenderedPageBreak/>
        <w:t>п) воздерживаться от публичных высказываний, суждений и оценок в отношении деятельности суда, если это не входит в должностные обязанности гражданского служащего;</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р) соблюдать установленные в суде  правила публичных выступлений и предоставления служебной информации;</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суда</w:t>
      </w:r>
      <w:proofErr w:type="gramStart"/>
      <w:r w:rsidRPr="00917F59">
        <w:rPr>
          <w:rFonts w:ascii="Times New Roman" w:hAnsi="Times New Roman" w:cs="Times New Roman"/>
          <w:sz w:val="28"/>
          <w:szCs w:val="28"/>
        </w:rPr>
        <w:t xml:space="preserve"> ,</w:t>
      </w:r>
      <w:proofErr w:type="gramEnd"/>
      <w:r w:rsidRPr="00917F59">
        <w:rPr>
          <w:rFonts w:ascii="Times New Roman" w:hAnsi="Times New Roman" w:cs="Times New Roman"/>
          <w:sz w:val="28"/>
          <w:szCs w:val="28"/>
        </w:rPr>
        <w:t xml:space="preserve"> а также оказывать содействие в получении достоверной информации в установленном порядке;</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917F59">
        <w:rPr>
          <w:rFonts w:ascii="Times New Roman" w:hAnsi="Times New Roman" w:cs="Times New Roman"/>
          <w:sz w:val="28"/>
          <w:szCs w:val="28"/>
        </w:rPr>
        <w:t>объектов</w:t>
      </w:r>
      <w:proofErr w:type="gramEnd"/>
      <w:r w:rsidRPr="00917F59">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 xml:space="preserve">11. </w:t>
      </w:r>
      <w:proofErr w:type="gramStart"/>
      <w:r w:rsidRPr="00917F59">
        <w:rPr>
          <w:rFonts w:ascii="Times New Roman" w:hAnsi="Times New Roman" w:cs="Times New Roman"/>
          <w:sz w:val="28"/>
          <w:szCs w:val="28"/>
        </w:rPr>
        <w:t xml:space="preserve">Гражданские служащие обязаны соблюдать </w:t>
      </w:r>
      <w:hyperlink r:id="rId11" w:history="1">
        <w:r w:rsidRPr="00917F59">
          <w:rPr>
            <w:rFonts w:ascii="Times New Roman" w:hAnsi="Times New Roman" w:cs="Times New Roman"/>
            <w:sz w:val="28"/>
            <w:szCs w:val="28"/>
          </w:rPr>
          <w:t>Конституцию</w:t>
        </w:r>
      </w:hyperlink>
      <w:r w:rsidRPr="00917F59">
        <w:rPr>
          <w:rFonts w:ascii="Times New Roman" w:hAnsi="Times New Roman" w:cs="Times New Roman"/>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F109B7"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15. Гражданский служащий</w:t>
      </w:r>
      <w:r w:rsidR="00F109B7">
        <w:rPr>
          <w:rFonts w:ascii="Times New Roman" w:hAnsi="Times New Roman" w:cs="Times New Roman"/>
          <w:sz w:val="28"/>
          <w:szCs w:val="28"/>
        </w:rPr>
        <w:t>, замещающий должность, предусмотренную соответствующим перечнем должностей, обязан:</w:t>
      </w:r>
    </w:p>
    <w:p w:rsidR="00F109B7" w:rsidRDefault="00F109B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а) ежегодно </w:t>
      </w:r>
      <w:r w:rsidR="00917F59" w:rsidRPr="00917F59">
        <w:rPr>
          <w:rFonts w:ascii="Times New Roman" w:hAnsi="Times New Roman" w:cs="Times New Roman"/>
          <w:sz w:val="28"/>
          <w:szCs w:val="28"/>
        </w:rPr>
        <w:t xml:space="preserve">представлять </w:t>
      </w:r>
      <w:r>
        <w:rPr>
          <w:rFonts w:ascii="Times New Roman" w:hAnsi="Times New Roman" w:cs="Times New Roman"/>
          <w:sz w:val="28"/>
          <w:szCs w:val="28"/>
        </w:rPr>
        <w:t xml:space="preserve">в установленном порядке </w:t>
      </w:r>
      <w:r w:rsidR="00917F59" w:rsidRPr="00917F59">
        <w:rPr>
          <w:rFonts w:ascii="Times New Roman" w:hAnsi="Times New Roman" w:cs="Times New Roman"/>
          <w:sz w:val="28"/>
          <w:szCs w:val="28"/>
        </w:rPr>
        <w:t xml:space="preserve">сведения о доходах, </w:t>
      </w:r>
      <w:r>
        <w:rPr>
          <w:rFonts w:ascii="Times New Roman" w:hAnsi="Times New Roman" w:cs="Times New Roman"/>
          <w:sz w:val="28"/>
          <w:szCs w:val="28"/>
        </w:rPr>
        <w:t xml:space="preserve">расходах, </w:t>
      </w:r>
      <w:r w:rsidR="00917F59" w:rsidRPr="00917F59">
        <w:rPr>
          <w:rFonts w:ascii="Times New Roman" w:hAnsi="Times New Roman" w:cs="Times New Roman"/>
          <w:sz w:val="28"/>
          <w:szCs w:val="28"/>
        </w:rPr>
        <w:t xml:space="preserve">об имуществе и обязательствах имущественного характера своих и </w:t>
      </w:r>
      <w:r>
        <w:rPr>
          <w:rFonts w:ascii="Times New Roman" w:hAnsi="Times New Roman" w:cs="Times New Roman"/>
          <w:sz w:val="28"/>
          <w:szCs w:val="28"/>
        </w:rPr>
        <w:t>супруги</w:t>
      </w:r>
      <w:r w:rsidR="00C76585">
        <w:rPr>
          <w:rFonts w:ascii="Times New Roman" w:hAnsi="Times New Roman" w:cs="Times New Roman"/>
          <w:sz w:val="28"/>
          <w:szCs w:val="28"/>
        </w:rPr>
        <w:t xml:space="preserve"> (</w:t>
      </w:r>
      <w:r>
        <w:rPr>
          <w:rFonts w:ascii="Times New Roman" w:hAnsi="Times New Roman" w:cs="Times New Roman"/>
          <w:sz w:val="28"/>
          <w:szCs w:val="28"/>
        </w:rPr>
        <w:t xml:space="preserve">супруга), несовершеннолетних детей в срок не позднее 30 апреля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w:t>
      </w:r>
    </w:p>
    <w:p w:rsidR="00F109B7" w:rsidRDefault="00F109B7" w:rsidP="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ежегодно, в установленном порядке представлять сведения об адресах сайтов или страниц сайтов в информационно-телекоммуникационной сети « Интернет», на которых гражданский служащий размещал общедоступную информацию, а также данные, позволяющие его идентифицировать</w:t>
      </w:r>
      <w:r w:rsidR="00C76585">
        <w:rPr>
          <w:rFonts w:ascii="Times New Roman" w:hAnsi="Times New Roman" w:cs="Times New Roman"/>
          <w:sz w:val="28"/>
          <w:szCs w:val="28"/>
        </w:rPr>
        <w:t>, не позднее 1 апреля года, следующего за отчетным, по форме, установленной Правительством Российской Федерации».</w:t>
      </w:r>
    </w:p>
    <w:p w:rsidR="00C76585" w:rsidRDefault="00C76585" w:rsidP="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Гражданскому служащему запрещается:</w:t>
      </w:r>
    </w:p>
    <w:p w:rsidR="00C76585" w:rsidRDefault="00C76585" w:rsidP="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использовать в целях,</w:t>
      </w:r>
      <w:r w:rsidR="00A545A6">
        <w:rPr>
          <w:rFonts w:ascii="Times New Roman" w:hAnsi="Times New Roman" w:cs="Times New Roman"/>
          <w:sz w:val="28"/>
          <w:szCs w:val="28"/>
        </w:rPr>
        <w:t xml:space="preserve">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545A6" w:rsidRDefault="00A545A6" w:rsidP="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прекращать исполнение должностных обязанностей в целях урегулирования служебного спора».</w:t>
      </w:r>
    </w:p>
    <w:p w:rsidR="00A545A6" w:rsidRDefault="00A545A6" w:rsidP="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w:t>
      </w:r>
      <w:r w:rsidR="00917F59" w:rsidRPr="00917F59">
        <w:rPr>
          <w:rFonts w:ascii="Times New Roman" w:hAnsi="Times New Roman" w:cs="Times New Roman"/>
          <w:sz w:val="28"/>
          <w:szCs w:val="28"/>
        </w:rPr>
        <w:t>. Гражданский служащий обязан уведомлять председателя суда  обо всех случаях обращения к нему каких-либо лиц в целях склонения его к совершению коррупционных правонарушений.</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917F59" w:rsidRPr="00917F59">
        <w:rPr>
          <w:rFonts w:ascii="Times New Roman" w:hAnsi="Times New Roman" w:cs="Times New Roman"/>
          <w:sz w:val="28"/>
          <w:szCs w:val="28"/>
        </w:rP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w:t>
      </w:r>
      <w:r w:rsidR="00917F59">
        <w:rPr>
          <w:rFonts w:ascii="Times New Roman" w:hAnsi="Times New Roman" w:cs="Times New Roman"/>
          <w:sz w:val="28"/>
          <w:szCs w:val="28"/>
        </w:rPr>
        <w:t>жданским служащим по акту в суд</w:t>
      </w:r>
      <w:r w:rsidR="00917F59" w:rsidRPr="00917F59">
        <w:rPr>
          <w:rFonts w:ascii="Times New Roman" w:hAnsi="Times New Roman" w:cs="Times New Roman"/>
          <w:sz w:val="28"/>
          <w:szCs w:val="28"/>
        </w:rPr>
        <w:t>, за исключением случаев, установленных законодательством Российской Федерации.</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917F59" w:rsidRPr="00917F59">
        <w:rPr>
          <w:rFonts w:ascii="Times New Roman" w:hAnsi="Times New Roman" w:cs="Times New Roman"/>
          <w:sz w:val="28"/>
          <w:szCs w:val="28"/>
        </w:rPr>
        <w:t>.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917F59" w:rsidRPr="00917F59">
        <w:rPr>
          <w:rFonts w:ascii="Times New Roman" w:hAnsi="Times New Roman" w:cs="Times New Roman"/>
          <w:sz w:val="28"/>
          <w:szCs w:val="28"/>
        </w:rPr>
        <w:t xml:space="preserve">. Гражданский служащий обязан принимать соответствующие меры по </w:t>
      </w:r>
      <w:r w:rsidR="00917F59" w:rsidRPr="00917F59">
        <w:rPr>
          <w:rFonts w:ascii="Times New Roman" w:hAnsi="Times New Roman" w:cs="Times New Roman"/>
          <w:sz w:val="28"/>
          <w:szCs w:val="28"/>
        </w:rPr>
        <w:lastRenderedPageBreak/>
        <w:t>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917F59" w:rsidRPr="00917F59">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w:t>
      </w:r>
      <w:r w:rsidR="00917F59" w:rsidRPr="00917F59">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а) принимать меры по предотвращению и урегулированию конфликта интересов;</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б) принимать меры по предупреждению коррупции;</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w:t>
      </w:r>
      <w:r w:rsidR="00917F59" w:rsidRPr="00917F59">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w:t>
      </w:r>
      <w:r w:rsidR="00917F59" w:rsidRPr="00917F59">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917F59" w:rsidRPr="00917F59" w:rsidRDefault="00917F59">
      <w:pPr>
        <w:pStyle w:val="ConsPlusNormal"/>
        <w:ind w:firstLine="540"/>
        <w:jc w:val="both"/>
        <w:rPr>
          <w:rFonts w:ascii="Times New Roman" w:hAnsi="Times New Roman" w:cs="Times New Roman"/>
          <w:sz w:val="28"/>
          <w:szCs w:val="28"/>
        </w:rPr>
      </w:pPr>
    </w:p>
    <w:p w:rsidR="00917F59" w:rsidRPr="00917F59" w:rsidRDefault="00917F59">
      <w:pPr>
        <w:pStyle w:val="ConsPlusNormal"/>
        <w:jc w:val="center"/>
        <w:outlineLvl w:val="1"/>
        <w:rPr>
          <w:rFonts w:ascii="Times New Roman" w:hAnsi="Times New Roman" w:cs="Times New Roman"/>
          <w:sz w:val="28"/>
          <w:szCs w:val="28"/>
        </w:rPr>
      </w:pPr>
      <w:r w:rsidRPr="00917F59">
        <w:rPr>
          <w:rFonts w:ascii="Times New Roman" w:hAnsi="Times New Roman" w:cs="Times New Roman"/>
          <w:sz w:val="28"/>
          <w:szCs w:val="28"/>
        </w:rPr>
        <w:t>III. Этические правила служебного поведения</w:t>
      </w:r>
    </w:p>
    <w:p w:rsidR="00917F59" w:rsidRPr="00917F59" w:rsidRDefault="00917F59">
      <w:pPr>
        <w:pStyle w:val="ConsPlusNormal"/>
        <w:jc w:val="center"/>
        <w:rPr>
          <w:rFonts w:ascii="Times New Roman" w:hAnsi="Times New Roman" w:cs="Times New Roman"/>
          <w:sz w:val="28"/>
          <w:szCs w:val="28"/>
        </w:rPr>
      </w:pPr>
      <w:r w:rsidRPr="00917F59">
        <w:rPr>
          <w:rFonts w:ascii="Times New Roman" w:hAnsi="Times New Roman" w:cs="Times New Roman"/>
          <w:sz w:val="28"/>
          <w:szCs w:val="28"/>
        </w:rPr>
        <w:t xml:space="preserve">гражданских служащих </w:t>
      </w:r>
      <w:r>
        <w:rPr>
          <w:rFonts w:ascii="Times New Roman" w:hAnsi="Times New Roman" w:cs="Times New Roman"/>
          <w:sz w:val="28"/>
          <w:szCs w:val="28"/>
        </w:rPr>
        <w:t>Заиграевского районного суда Республики Бурятия</w:t>
      </w:r>
    </w:p>
    <w:p w:rsidR="00917F59" w:rsidRPr="00917F59" w:rsidRDefault="00917F59">
      <w:pPr>
        <w:pStyle w:val="ConsPlusNormal"/>
        <w:jc w:val="center"/>
        <w:rPr>
          <w:rFonts w:ascii="Times New Roman" w:hAnsi="Times New Roman" w:cs="Times New Roman"/>
          <w:sz w:val="28"/>
          <w:szCs w:val="28"/>
        </w:rPr>
      </w:pPr>
    </w:p>
    <w:p w:rsidR="00917F59" w:rsidRPr="00917F59" w:rsidRDefault="00C765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00917F59" w:rsidRPr="00917F59">
        <w:rPr>
          <w:rFonts w:ascii="Times New Roman" w:hAnsi="Times New Roman" w:cs="Times New Roman"/>
          <w:sz w:val="28"/>
          <w:szCs w:val="28"/>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917F59" w:rsidRPr="00917F59">
        <w:rPr>
          <w:rFonts w:ascii="Times New Roman" w:hAnsi="Times New Roman" w:cs="Times New Roman"/>
          <w:sz w:val="28"/>
          <w:szCs w:val="28"/>
        </w:rPr>
        <w:t>ценностью</w:t>
      </w:r>
      <w:proofErr w:type="gramEnd"/>
      <w:r w:rsidR="00917F59" w:rsidRPr="00917F59">
        <w:rPr>
          <w:rFonts w:ascii="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w:t>
      </w:r>
      <w:r w:rsidR="00917F59" w:rsidRPr="00917F59">
        <w:rPr>
          <w:rFonts w:ascii="Times New Roman" w:hAnsi="Times New Roman" w:cs="Times New Roman"/>
          <w:sz w:val="28"/>
          <w:szCs w:val="28"/>
        </w:rPr>
        <w:t xml:space="preserve">. В служебном поведении гражданский служащий воздерживается </w:t>
      </w:r>
      <w:proofErr w:type="gramStart"/>
      <w:r w:rsidR="00917F59" w:rsidRPr="00917F59">
        <w:rPr>
          <w:rFonts w:ascii="Times New Roman" w:hAnsi="Times New Roman" w:cs="Times New Roman"/>
          <w:sz w:val="28"/>
          <w:szCs w:val="28"/>
        </w:rPr>
        <w:t>от</w:t>
      </w:r>
      <w:proofErr w:type="gramEnd"/>
      <w:r w:rsidR="00917F59" w:rsidRPr="00917F59">
        <w:rPr>
          <w:rFonts w:ascii="Times New Roman" w:hAnsi="Times New Roman" w:cs="Times New Roman"/>
          <w:sz w:val="28"/>
          <w:szCs w:val="28"/>
        </w:rPr>
        <w:t>:</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 xml:space="preserve">а) любого вида высказываний и действий дискриминационного характера по признакам пола, возраста, расы, национальности, языка, </w:t>
      </w:r>
      <w:r w:rsidRPr="00917F59">
        <w:rPr>
          <w:rFonts w:ascii="Times New Roman" w:hAnsi="Times New Roman" w:cs="Times New Roman"/>
          <w:sz w:val="28"/>
          <w:szCs w:val="28"/>
        </w:rPr>
        <w:lastRenderedPageBreak/>
        <w:t>гражданства, социального, имущественного или семейного положения, политических или религиозных предпочтений;</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28</w:t>
      </w:r>
      <w:r w:rsidR="00917F59" w:rsidRPr="00917F59">
        <w:rPr>
          <w:rFonts w:ascii="Times New Roman" w:hAnsi="Times New Roman" w:cs="Times New Roman"/>
          <w:sz w:val="28"/>
          <w:szCs w:val="28"/>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917F59" w:rsidRPr="00917F59" w:rsidRDefault="00C7658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29</w:t>
      </w:r>
      <w:r w:rsidR="00917F59" w:rsidRPr="00917F59">
        <w:rPr>
          <w:rFonts w:ascii="Times New Roman" w:hAnsi="Times New Roman" w:cs="Times New Roman"/>
          <w:sz w:val="28"/>
          <w:szCs w:val="28"/>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917F59" w:rsidRPr="00917F59" w:rsidRDefault="00917F59">
      <w:pPr>
        <w:pStyle w:val="ConsPlusNormal"/>
        <w:ind w:firstLine="540"/>
        <w:jc w:val="both"/>
        <w:rPr>
          <w:rFonts w:ascii="Times New Roman" w:hAnsi="Times New Roman" w:cs="Times New Roman"/>
          <w:sz w:val="28"/>
          <w:szCs w:val="28"/>
        </w:rPr>
      </w:pPr>
    </w:p>
    <w:p w:rsidR="00917F59" w:rsidRPr="00917F59" w:rsidRDefault="00917F59">
      <w:pPr>
        <w:pStyle w:val="ConsPlusNormal"/>
        <w:jc w:val="center"/>
        <w:outlineLvl w:val="1"/>
        <w:rPr>
          <w:rFonts w:ascii="Times New Roman" w:hAnsi="Times New Roman" w:cs="Times New Roman"/>
          <w:sz w:val="28"/>
          <w:szCs w:val="28"/>
        </w:rPr>
      </w:pPr>
      <w:r w:rsidRPr="00917F59">
        <w:rPr>
          <w:rFonts w:ascii="Times New Roman" w:hAnsi="Times New Roman" w:cs="Times New Roman"/>
          <w:sz w:val="28"/>
          <w:szCs w:val="28"/>
        </w:rPr>
        <w:t>IV. Ответственность за нарушение положений Кодекса</w:t>
      </w:r>
    </w:p>
    <w:p w:rsidR="00917F59" w:rsidRPr="00917F59" w:rsidRDefault="00917F59">
      <w:pPr>
        <w:pStyle w:val="ConsPlusNormal"/>
        <w:jc w:val="center"/>
        <w:rPr>
          <w:rFonts w:ascii="Times New Roman" w:hAnsi="Times New Roman" w:cs="Times New Roman"/>
          <w:sz w:val="28"/>
          <w:szCs w:val="28"/>
        </w:rPr>
      </w:pPr>
    </w:p>
    <w:p w:rsidR="00917F59" w:rsidRPr="00917F59" w:rsidRDefault="00C765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917F59" w:rsidRPr="00917F59">
        <w:rPr>
          <w:rFonts w:ascii="Times New Roman" w:hAnsi="Times New Roman" w:cs="Times New Roman"/>
          <w:sz w:val="28"/>
          <w:szCs w:val="28"/>
        </w:rPr>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w:t>
      </w:r>
      <w:r>
        <w:rPr>
          <w:rFonts w:ascii="Times New Roman" w:hAnsi="Times New Roman" w:cs="Times New Roman"/>
          <w:sz w:val="28"/>
          <w:szCs w:val="28"/>
        </w:rPr>
        <w:t xml:space="preserve">ересов, образованной в </w:t>
      </w:r>
      <w:r w:rsidR="00917F59" w:rsidRPr="00917F59">
        <w:rPr>
          <w:rFonts w:ascii="Times New Roman" w:hAnsi="Times New Roman" w:cs="Times New Roman"/>
          <w:sz w:val="28"/>
          <w:szCs w:val="28"/>
        </w:rPr>
        <w:t xml:space="preserve">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917F59" w:rsidRPr="00917F59" w:rsidRDefault="00917F59">
      <w:pPr>
        <w:pStyle w:val="ConsPlusNormal"/>
        <w:spacing w:before="220"/>
        <w:ind w:firstLine="540"/>
        <w:jc w:val="both"/>
        <w:rPr>
          <w:rFonts w:ascii="Times New Roman" w:hAnsi="Times New Roman" w:cs="Times New Roman"/>
          <w:sz w:val="28"/>
          <w:szCs w:val="28"/>
        </w:rPr>
      </w:pPr>
      <w:r w:rsidRPr="00917F59">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917F59" w:rsidRPr="00917F59" w:rsidRDefault="00917F59">
      <w:pPr>
        <w:pStyle w:val="ConsPlusNormal"/>
        <w:ind w:firstLine="540"/>
        <w:jc w:val="both"/>
        <w:rPr>
          <w:rFonts w:ascii="Times New Roman" w:hAnsi="Times New Roman" w:cs="Times New Roman"/>
          <w:sz w:val="28"/>
          <w:szCs w:val="28"/>
        </w:rPr>
      </w:pPr>
    </w:p>
    <w:p w:rsidR="00917F59" w:rsidRPr="00917F59" w:rsidRDefault="00917F59">
      <w:pPr>
        <w:pStyle w:val="ConsPlusNormal"/>
        <w:ind w:firstLine="540"/>
        <w:jc w:val="both"/>
        <w:rPr>
          <w:rFonts w:ascii="Times New Roman" w:hAnsi="Times New Roman" w:cs="Times New Roman"/>
          <w:sz w:val="28"/>
          <w:szCs w:val="28"/>
        </w:rPr>
      </w:pPr>
    </w:p>
    <w:p w:rsidR="00993D82" w:rsidRPr="00917F59" w:rsidRDefault="00993D82">
      <w:pPr>
        <w:rPr>
          <w:rFonts w:ascii="Times New Roman" w:hAnsi="Times New Roman" w:cs="Times New Roman"/>
          <w:sz w:val="28"/>
          <w:szCs w:val="28"/>
        </w:rPr>
      </w:pPr>
    </w:p>
    <w:sectPr w:rsidR="00993D82" w:rsidRPr="00917F59" w:rsidSect="00595958">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17F59"/>
    <w:rsid w:val="00476D97"/>
    <w:rsid w:val="00595958"/>
    <w:rsid w:val="00666FF0"/>
    <w:rsid w:val="00917F59"/>
    <w:rsid w:val="00993D82"/>
    <w:rsid w:val="00A545A6"/>
    <w:rsid w:val="00A80401"/>
    <w:rsid w:val="00C76585"/>
    <w:rsid w:val="00CC65A6"/>
    <w:rsid w:val="00E86923"/>
    <w:rsid w:val="00F109B7"/>
    <w:rsid w:val="00FD3F69"/>
    <w:rsid w:val="00FD42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F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7F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7F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17F5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476D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6D97"/>
    <w:rPr>
      <w:rFonts w:ascii="Tahoma" w:hAnsi="Tahoma" w:cs="Tahoma"/>
      <w:sz w:val="16"/>
      <w:szCs w:val="16"/>
    </w:rPr>
  </w:style>
  <w:style w:type="table" w:styleId="a5">
    <w:name w:val="Table Grid"/>
    <w:basedOn w:val="a1"/>
    <w:uiPriority w:val="59"/>
    <w:rsid w:val="00FD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7F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7F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17F5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476D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6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7DA0EC5943416B4D241B020EC6BEEC709812E3811FEFFDBD3B0BF479346DA16732828C6BCC06KBD5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37DA0EC5943416B4D241B020EC6BEEC7A9115E38F15B2F7B56207F67E3B32B6607B8E8D6BCC03B2K4D2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37DA0EC5943416B4D241B020EC6BEEC7A9017E38C11B2F7B56207F67E3B32B6607B8E89K6D3D" TargetMode="External"/><Relationship Id="rId11" Type="http://schemas.openxmlformats.org/officeDocument/2006/relationships/hyperlink" Target="consultantplus://offline/ref=437DA0EC5943416B4D241B020EC6BEEC7A9910E68342E5F5E43709KFD3D" TargetMode="External"/><Relationship Id="rId5" Type="http://schemas.openxmlformats.org/officeDocument/2006/relationships/hyperlink" Target="consultantplus://offline/ref=437DA0EC5943416B4D241B020EC6BEEC7A9910E68342E5F5E43709KFD3D" TargetMode="External"/><Relationship Id="rId10" Type="http://schemas.openxmlformats.org/officeDocument/2006/relationships/hyperlink" Target="consultantplus://offline/ref=437DA0EC5943416B4D241B020EC6BEEC799917EB8912B2F7B56207F67E3B32B6607B8E8D6BCC03B5K4DED" TargetMode="External"/><Relationship Id="rId4" Type="http://schemas.openxmlformats.org/officeDocument/2006/relationships/webSettings" Target="webSettings.xml"/><Relationship Id="rId9" Type="http://schemas.openxmlformats.org/officeDocument/2006/relationships/hyperlink" Target="consultantplus://offline/ref=437DA0EC5943416B4D241B020EC6BEEC799917EB8912B2F7B56207F67E3B32B6607B8E8D6BCC03B5K4D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2424</Words>
  <Characters>13819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MASTER</cp:lastModifiedBy>
  <cp:revision>4</cp:revision>
  <cp:lastPrinted>2017-09-15T04:06:00Z</cp:lastPrinted>
  <dcterms:created xsi:type="dcterms:W3CDTF">2017-10-03T03:39:00Z</dcterms:created>
  <dcterms:modified xsi:type="dcterms:W3CDTF">2025-12-04T08:25:00Z</dcterms:modified>
</cp:coreProperties>
</file>