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91" w:rsidRPr="007E398C" w:rsidRDefault="00D45291" w:rsidP="00644605">
      <w:pPr>
        <w:spacing w:after="12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>Форма № 74</w:t>
      </w:r>
      <w:r>
        <w:rPr>
          <w:sz w:val="24"/>
          <w:szCs w:val="24"/>
        </w:rPr>
        <w:t>а</w:t>
      </w:r>
    </w:p>
    <w:p w:rsidR="00D45291" w:rsidRPr="00AB2641" w:rsidRDefault="00D45291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:rsidR="00D45291" w:rsidRPr="00530342" w:rsidRDefault="00D45291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:rsidR="00D45291" w:rsidRPr="00AB2641" w:rsidRDefault="00D45291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Взыскатель:*  </w:t>
      </w:r>
    </w:p>
    <w:p w:rsidR="00D45291" w:rsidRPr="00530342" w:rsidRDefault="00D45291" w:rsidP="00525274">
      <w:pPr>
        <w:pBdr>
          <w:top w:val="single" w:sz="4" w:space="1" w:color="auto"/>
        </w:pBdr>
        <w:ind w:left="6878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D45291" w:rsidRPr="00AB2641" w:rsidRDefault="00D45291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Должник:*  </w:t>
      </w:r>
    </w:p>
    <w:p w:rsidR="00D45291" w:rsidRPr="00530342" w:rsidRDefault="00D45291" w:rsidP="000E4C0E">
      <w:pPr>
        <w:pBdr>
          <w:top w:val="single" w:sz="4" w:space="1" w:color="auto"/>
        </w:pBdr>
        <w:spacing w:after="240"/>
        <w:ind w:left="663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D45291" w:rsidRPr="00AB2641" w:rsidRDefault="00D45291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:rsidR="00D45291" w:rsidRPr="000F44AC" w:rsidRDefault="00D45291" w:rsidP="002B6F79">
      <w:pPr>
        <w:pBdr>
          <w:top w:val="single" w:sz="4" w:space="1" w:color="auto"/>
        </w:pBdr>
        <w:spacing w:after="600"/>
        <w:ind w:left="6294"/>
        <w:rPr>
          <w:sz w:val="2"/>
          <w:szCs w:val="2"/>
        </w:rPr>
      </w:pPr>
    </w:p>
    <w:p w:rsidR="00D45291" w:rsidRPr="00AB2641" w:rsidRDefault="00D45291" w:rsidP="00644605">
      <w:pPr>
        <w:jc w:val="center"/>
        <w:rPr>
          <w:sz w:val="26"/>
          <w:szCs w:val="26"/>
        </w:rPr>
      </w:pPr>
      <w:r w:rsidRPr="00AB2641">
        <w:rPr>
          <w:sz w:val="26"/>
          <w:szCs w:val="26"/>
        </w:rPr>
        <w:t>Ходатайство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9F6AC7">
        <w:rPr>
          <w:spacing w:val="-2"/>
          <w:sz w:val="26"/>
          <w:szCs w:val="26"/>
        </w:rPr>
        <w:t>о направлении исполнительного листа по административному делу для исполнения в порядке ч. 5 ст. 353 КАС РФ</w:t>
      </w:r>
    </w:p>
    <w:p w:rsidR="00D45291" w:rsidRPr="00086039" w:rsidRDefault="00D45291" w:rsidP="00644605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:rsidR="00D45291" w:rsidRPr="00530342" w:rsidRDefault="00D45291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082"/>
        <w:gridCol w:w="2835"/>
        <w:gridCol w:w="3118"/>
      </w:tblGrid>
      <w:tr w:rsidR="00D45291" w:rsidRPr="00086039" w:rsidTr="00B410F5">
        <w:tc>
          <w:tcPr>
            <w:tcW w:w="4082" w:type="dxa"/>
            <w:tcMar>
              <w:left w:w="0" w:type="dxa"/>
            </w:tcMar>
            <w:vAlign w:val="bottom"/>
          </w:tcPr>
          <w:p w:rsidR="00D45291" w:rsidRPr="00086039" w:rsidRDefault="00D45291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находилось административное дело 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D45291" w:rsidRPr="00086039" w:rsidRDefault="00D45291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D45291" w:rsidRPr="00086039" w:rsidRDefault="00D45291" w:rsidP="002E36A0">
            <w:pPr>
              <w:ind w:left="57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административному иску</w:t>
            </w:r>
          </w:p>
        </w:tc>
      </w:tr>
    </w:tbl>
    <w:p w:rsidR="00D45291" w:rsidRPr="00086039" w:rsidRDefault="00D45291" w:rsidP="004032F5">
      <w:pPr>
        <w:rPr>
          <w:sz w:val="24"/>
          <w:szCs w:val="24"/>
        </w:rPr>
      </w:pPr>
    </w:p>
    <w:p w:rsidR="00D45291" w:rsidRPr="00530342" w:rsidRDefault="00D45291" w:rsidP="0077789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4649"/>
        <w:gridCol w:w="340"/>
        <w:gridCol w:w="4592"/>
        <w:gridCol w:w="227"/>
      </w:tblGrid>
      <w:tr w:rsidR="00D45291" w:rsidRPr="00960435" w:rsidTr="00960435">
        <w:tc>
          <w:tcPr>
            <w:tcW w:w="227" w:type="dxa"/>
            <w:tcMar>
              <w:left w:w="0" w:type="dxa"/>
            </w:tcMar>
            <w:vAlign w:val="bottom"/>
          </w:tcPr>
          <w:p w:rsidR="00D45291" w:rsidRPr="00960435" w:rsidRDefault="00D45291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D45291" w:rsidRPr="00960435" w:rsidRDefault="00D45291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45291" w:rsidRPr="00960435" w:rsidRDefault="00D45291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D45291" w:rsidRPr="00960435" w:rsidRDefault="00D45291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D45291" w:rsidRPr="00960435" w:rsidRDefault="00D45291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D45291" w:rsidRPr="00960435" w:rsidTr="00960435">
        <w:tc>
          <w:tcPr>
            <w:tcW w:w="227" w:type="dxa"/>
            <w:tcMar>
              <w:left w:w="0" w:type="dxa"/>
            </w:tcMar>
          </w:tcPr>
          <w:p w:rsidR="00D45291" w:rsidRPr="00960435" w:rsidRDefault="00D45291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D45291" w:rsidRPr="00960435" w:rsidRDefault="00D45291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:rsidR="00D45291" w:rsidRPr="00960435" w:rsidRDefault="00D45291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D45291" w:rsidRPr="00960435" w:rsidRDefault="00D45291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:rsidR="00D45291" w:rsidRPr="00960435" w:rsidRDefault="00D45291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:rsidR="00D45291" w:rsidRPr="00912006" w:rsidRDefault="00D45291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2494"/>
        <w:gridCol w:w="510"/>
        <w:gridCol w:w="283"/>
        <w:gridCol w:w="5896"/>
      </w:tblGrid>
      <w:tr w:rsidR="00D45291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291" w:rsidRPr="00192F39" w:rsidRDefault="00D45291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291" w:rsidRPr="00192F39" w:rsidRDefault="00D45291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291" w:rsidRPr="00192F39" w:rsidRDefault="00D45291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291" w:rsidRPr="00192F39" w:rsidRDefault="00D45291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291" w:rsidRPr="00192F39" w:rsidRDefault="00D45291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291" w:rsidRPr="00192F39" w:rsidRDefault="00D45291" w:rsidP="002E36A0">
            <w:pPr>
              <w:rPr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291" w:rsidRPr="00192F39" w:rsidRDefault="00D45291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г. было вынесено решение по административному делу</w:t>
            </w:r>
          </w:p>
        </w:tc>
      </w:tr>
    </w:tbl>
    <w:p w:rsidR="00D45291" w:rsidRPr="00034DDC" w:rsidRDefault="00D45291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850"/>
        <w:gridCol w:w="1134"/>
        <w:gridCol w:w="7427"/>
        <w:gridCol w:w="227"/>
      </w:tblGrid>
      <w:tr w:rsidR="00D45291" w:rsidRPr="00192F39" w:rsidTr="000C73E3">
        <w:tc>
          <w:tcPr>
            <w:tcW w:w="397" w:type="dxa"/>
            <w:tcMar>
              <w:left w:w="0" w:type="dxa"/>
            </w:tcMar>
            <w:vAlign w:val="bottom"/>
          </w:tcPr>
          <w:p w:rsidR="00D45291" w:rsidRPr="00192F39" w:rsidRDefault="00D45291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D45291" w:rsidRPr="00192F39" w:rsidRDefault="00D45291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D45291" w:rsidRPr="00192F39" w:rsidRDefault="00D45291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D45291" w:rsidRPr="00192F39" w:rsidRDefault="00D45291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D45291" w:rsidRPr="00192F39" w:rsidRDefault="00D45291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D45291" w:rsidRPr="00EB1FBF" w:rsidTr="000C73E3">
        <w:tc>
          <w:tcPr>
            <w:tcW w:w="397" w:type="dxa"/>
            <w:tcMar>
              <w:left w:w="0" w:type="dxa"/>
            </w:tcMar>
          </w:tcPr>
          <w:p w:rsidR="00D45291" w:rsidRPr="00EB1FBF" w:rsidRDefault="00D45291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45291" w:rsidRPr="00EB1FBF" w:rsidRDefault="00D45291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5291" w:rsidRPr="00EB1FBF" w:rsidRDefault="00D45291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D45291" w:rsidRPr="00EB1FBF" w:rsidRDefault="00D45291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D45291" w:rsidRPr="00EB1FBF" w:rsidRDefault="00D45291" w:rsidP="00CE4E4B">
            <w:pPr>
              <w:rPr>
                <w:sz w:val="18"/>
                <w:szCs w:val="18"/>
              </w:rPr>
            </w:pPr>
          </w:p>
        </w:tc>
      </w:tr>
    </w:tbl>
    <w:p w:rsidR="00D45291" w:rsidRPr="00BE7FE9" w:rsidRDefault="00D45291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D45291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291" w:rsidRPr="00192F39" w:rsidRDefault="00D45291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291" w:rsidRPr="00192F39" w:rsidRDefault="00D45291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291" w:rsidRPr="00192F39" w:rsidRDefault="00D45291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291" w:rsidRPr="00192F39" w:rsidRDefault="00D45291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291" w:rsidRPr="00192F39" w:rsidRDefault="00D45291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291" w:rsidRPr="00192F39" w:rsidRDefault="00D45291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291" w:rsidRPr="00192F39" w:rsidRDefault="00D45291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:rsidR="00D45291" w:rsidRDefault="00D45291" w:rsidP="00644605">
      <w:pPr>
        <w:ind w:firstLine="567"/>
        <w:jc w:val="both"/>
        <w:rPr>
          <w:sz w:val="24"/>
          <w:szCs w:val="24"/>
        </w:rPr>
      </w:pPr>
      <w:r w:rsidRPr="00192F39">
        <w:rPr>
          <w:sz w:val="24"/>
          <w:szCs w:val="24"/>
        </w:rPr>
        <w:t>В соответствии со ст</w:t>
      </w:r>
      <w:r>
        <w:rPr>
          <w:sz w:val="24"/>
          <w:szCs w:val="24"/>
        </w:rPr>
        <w:t>атьей</w:t>
      </w:r>
      <w:r w:rsidRPr="00192F39">
        <w:rPr>
          <w:sz w:val="24"/>
          <w:szCs w:val="24"/>
        </w:rPr>
        <w:t xml:space="preserve"> 353 Кодекса административного судопроизводства </w:t>
      </w:r>
      <w:r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Российской Федерации исполнительный лист выдается судом после вступления судебного </w:t>
      </w:r>
      <w:r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акта в законную силу, а в случае, если судебный акт подлежит немедленному исполнению </w:t>
      </w:r>
      <w:r>
        <w:rPr>
          <w:sz w:val="24"/>
          <w:szCs w:val="24"/>
        </w:rPr>
        <w:br/>
      </w:r>
      <w:r w:rsidRPr="00192F39">
        <w:rPr>
          <w:sz w:val="24"/>
          <w:szCs w:val="24"/>
        </w:rPr>
        <w:t>или обращению судом к немедленному исполнению,</w:t>
      </w:r>
      <w:r>
        <w:rPr>
          <w:sz w:val="24"/>
          <w:szCs w:val="24"/>
        </w:rPr>
        <w:t xml:space="preserve"> – </w:t>
      </w:r>
      <w:r w:rsidRPr="00192F39">
        <w:rPr>
          <w:sz w:val="24"/>
          <w:szCs w:val="24"/>
        </w:rPr>
        <w:t xml:space="preserve">после принятия такого судебного </w:t>
      </w:r>
      <w:r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акта или обращения его к немедленному исполнению. Исполнительный лист выдается по </w:t>
      </w:r>
      <w:r w:rsidRPr="00192F39">
        <w:rPr>
          <w:sz w:val="24"/>
          <w:szCs w:val="24"/>
        </w:rPr>
        <w:br/>
        <w:t xml:space="preserve">заявлению лица, в пользу которого принят судебный акт, или по его ходатайству </w:t>
      </w:r>
      <w:r>
        <w:rPr>
          <w:sz w:val="24"/>
          <w:szCs w:val="24"/>
        </w:rPr>
        <w:br/>
      </w:r>
      <w:r w:rsidRPr="00192F39">
        <w:rPr>
          <w:sz w:val="24"/>
          <w:szCs w:val="24"/>
        </w:rPr>
        <w:t>направляется для исполнения непосредственно судом.</w:t>
      </w:r>
    </w:p>
    <w:p w:rsidR="00D45291" w:rsidRPr="00192F39" w:rsidRDefault="00D45291" w:rsidP="00644605">
      <w:pPr>
        <w:ind w:firstLine="567"/>
        <w:jc w:val="both"/>
        <w:rPr>
          <w:sz w:val="24"/>
          <w:szCs w:val="24"/>
        </w:rPr>
      </w:pPr>
      <w:r w:rsidRPr="006D783E">
        <w:rPr>
          <w:sz w:val="24"/>
          <w:szCs w:val="24"/>
        </w:rPr>
        <w:t xml:space="preserve">Согласно части 5 статьи 353 Кодекса административного судопроизводства </w:t>
      </w:r>
      <w:r>
        <w:rPr>
          <w:sz w:val="24"/>
          <w:szCs w:val="24"/>
        </w:rPr>
        <w:br/>
      </w:r>
      <w:r w:rsidRPr="006D783E">
        <w:rPr>
          <w:sz w:val="24"/>
          <w:szCs w:val="24"/>
        </w:rPr>
        <w:t xml:space="preserve">Российской Федерации если судебный акт предусматривает обращение взыскания на </w:t>
      </w:r>
      <w:r>
        <w:rPr>
          <w:sz w:val="24"/>
          <w:szCs w:val="24"/>
        </w:rPr>
        <w:br/>
      </w:r>
      <w:r w:rsidRPr="006D783E">
        <w:rPr>
          <w:sz w:val="24"/>
          <w:szCs w:val="24"/>
        </w:rPr>
        <w:t xml:space="preserve">средства бюджетов бюджетной системы Российской Федерации, к исполнительному листу, направляемому судом по заявлению взыскателя, должна прилагаться заверенная судом в установленном порядке копия судебного акта, для исполнения которого выдан </w:t>
      </w:r>
      <w:r>
        <w:rPr>
          <w:sz w:val="24"/>
          <w:szCs w:val="24"/>
        </w:rPr>
        <w:br/>
      </w:r>
      <w:r w:rsidRPr="006D783E">
        <w:rPr>
          <w:sz w:val="24"/>
          <w:szCs w:val="24"/>
        </w:rPr>
        <w:t>исполнительный лист.</w:t>
      </w:r>
    </w:p>
    <w:p w:rsidR="00D45291" w:rsidRPr="00344944" w:rsidRDefault="00D45291" w:rsidP="00644605">
      <w:pPr>
        <w:ind w:firstLine="567"/>
        <w:jc w:val="both"/>
        <w:rPr>
          <w:sz w:val="2"/>
          <w:szCs w:val="2"/>
        </w:rPr>
      </w:pPr>
      <w:r w:rsidRPr="00192F39">
        <w:rPr>
          <w:sz w:val="24"/>
          <w:szCs w:val="24"/>
        </w:rPr>
        <w:t xml:space="preserve">В связи с вышеизложенным и в соответствии </w:t>
      </w:r>
      <w:r>
        <w:rPr>
          <w:sz w:val="24"/>
          <w:szCs w:val="24"/>
        </w:rPr>
        <w:t xml:space="preserve">со </w:t>
      </w:r>
      <w:r w:rsidRPr="00192F39">
        <w:rPr>
          <w:sz w:val="24"/>
          <w:szCs w:val="24"/>
        </w:rPr>
        <w:t>ст</w:t>
      </w:r>
      <w:r>
        <w:rPr>
          <w:sz w:val="24"/>
          <w:szCs w:val="24"/>
        </w:rPr>
        <w:t>атьей</w:t>
      </w:r>
      <w:r w:rsidRPr="00192F39">
        <w:rPr>
          <w:sz w:val="24"/>
          <w:szCs w:val="24"/>
        </w:rPr>
        <w:t xml:space="preserve"> 353 Кодекса </w:t>
      </w:r>
      <w:r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административного судопроизводства Российской Федерации прошу направить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13"/>
        <w:gridCol w:w="2013"/>
        <w:gridCol w:w="2438"/>
      </w:tblGrid>
      <w:tr w:rsidR="00D45291" w:rsidRPr="00086039" w:rsidTr="00A4159B">
        <w:tc>
          <w:tcPr>
            <w:tcW w:w="5613" w:type="dxa"/>
            <w:tcMar>
              <w:left w:w="0" w:type="dxa"/>
            </w:tcMar>
            <w:vAlign w:val="bottom"/>
          </w:tcPr>
          <w:p w:rsidR="00D45291" w:rsidRPr="00086039" w:rsidRDefault="00D45291" w:rsidP="00644605">
            <w:pPr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>исполнительный лист по административному делу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D45291" w:rsidRPr="00086039" w:rsidRDefault="00D45291" w:rsidP="00644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vAlign w:val="bottom"/>
          </w:tcPr>
          <w:p w:rsidR="00D45291" w:rsidRPr="00086039" w:rsidRDefault="00D45291" w:rsidP="00644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предусматривающий</w:t>
            </w:r>
          </w:p>
        </w:tc>
      </w:tr>
    </w:tbl>
    <w:p w:rsidR="00D45291" w:rsidRDefault="00D45291" w:rsidP="00644605">
      <w:pPr>
        <w:jc w:val="both"/>
        <w:rPr>
          <w:sz w:val="24"/>
          <w:szCs w:val="24"/>
        </w:rPr>
      </w:pPr>
      <w:r w:rsidRPr="00C6507C">
        <w:rPr>
          <w:sz w:val="24"/>
          <w:szCs w:val="24"/>
        </w:rPr>
        <w:t xml:space="preserve">обращение взыскания на средства бюджетов бюджетной системы Российской Федерации </w:t>
      </w:r>
      <w:r>
        <w:rPr>
          <w:sz w:val="24"/>
          <w:szCs w:val="24"/>
        </w:rPr>
        <w:br/>
      </w:r>
      <w:r w:rsidRPr="00C6507C">
        <w:rPr>
          <w:sz w:val="24"/>
          <w:szCs w:val="24"/>
        </w:rPr>
        <w:t>для исполнения в соответствующий финансовый орган.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91"/>
      </w:tblGrid>
      <w:tr w:rsidR="00D45291" w:rsidRPr="00B3322C" w:rsidTr="009B092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D45291" w:rsidRPr="00B3322C" w:rsidRDefault="00D45291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Приложение: 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291" w:rsidRPr="00B3322C" w:rsidRDefault="00D45291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291" w:rsidRPr="00B3322C" w:rsidRDefault="00D45291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291" w:rsidRPr="00B3322C" w:rsidRDefault="00D45291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291" w:rsidRPr="00B3322C" w:rsidRDefault="00D45291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291" w:rsidRPr="00B3322C" w:rsidRDefault="00D45291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291" w:rsidRPr="00B3322C" w:rsidRDefault="00D45291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291" w:rsidRPr="00B3322C" w:rsidRDefault="00D45291" w:rsidP="00C14E70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291" w:rsidRPr="00B3322C" w:rsidRDefault="00D45291" w:rsidP="00C14E70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D45291" w:rsidRDefault="00D45291" w:rsidP="004B7D07">
      <w:pPr>
        <w:keepNext/>
        <w:rPr>
          <w:sz w:val="24"/>
          <w:szCs w:val="24"/>
        </w:rPr>
      </w:pPr>
      <w:r w:rsidRPr="00B3322C">
        <w:rPr>
          <w:sz w:val="24"/>
          <w:szCs w:val="24"/>
        </w:rPr>
        <w:t>(если ходатайство подписывается представителем взыскателя)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копия судебного акта,</w:t>
      </w:r>
    </w:p>
    <w:p w:rsidR="00D45291" w:rsidRPr="00B3322C" w:rsidRDefault="00D45291" w:rsidP="004B7D07">
      <w:pPr>
        <w:keepNext/>
        <w:spacing w:after="360"/>
        <w:jc w:val="both"/>
        <w:rPr>
          <w:sz w:val="24"/>
          <w:szCs w:val="24"/>
        </w:rPr>
      </w:pPr>
      <w:r w:rsidRPr="004B7D07">
        <w:rPr>
          <w:sz w:val="24"/>
          <w:szCs w:val="24"/>
        </w:rPr>
        <w:t xml:space="preserve">заявление взыскателя с указанием реквизитов банковского счета для перечисления </w:t>
      </w:r>
      <w:r>
        <w:rPr>
          <w:sz w:val="24"/>
          <w:szCs w:val="24"/>
        </w:rPr>
        <w:br/>
      </w:r>
      <w:r w:rsidRPr="004B7D07">
        <w:rPr>
          <w:sz w:val="24"/>
          <w:szCs w:val="24"/>
        </w:rPr>
        <w:t>денежных средств.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D45291" w:rsidRPr="00B3322C" w:rsidTr="009B092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291" w:rsidRPr="00B3322C" w:rsidRDefault="00D45291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291" w:rsidRPr="00B3322C" w:rsidRDefault="00D45291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291" w:rsidRPr="00B3322C" w:rsidRDefault="00D45291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291" w:rsidRPr="00B3322C" w:rsidRDefault="00D45291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291" w:rsidRPr="00B3322C" w:rsidRDefault="00D45291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291" w:rsidRPr="00B3322C" w:rsidRDefault="00D45291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291" w:rsidRPr="00B3322C" w:rsidRDefault="00D45291" w:rsidP="00C14E70">
            <w:pPr>
              <w:keepNext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:rsidR="00D45291" w:rsidRPr="00B3322C" w:rsidRDefault="00D45291" w:rsidP="003E195A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D45291" w:rsidRPr="00B3322C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D45291" w:rsidRPr="00B3322C" w:rsidRDefault="00D45291" w:rsidP="006E7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D45291" w:rsidRPr="00B3322C" w:rsidRDefault="00D45291" w:rsidP="00EA051E">
            <w:pPr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D45291" w:rsidRPr="00B3322C" w:rsidRDefault="00D45291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D45291" w:rsidRPr="00B3322C" w:rsidRDefault="00D45291" w:rsidP="00EA051E">
            <w:pPr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D45291" w:rsidRPr="006E74A2" w:rsidTr="008B6035">
        <w:tc>
          <w:tcPr>
            <w:tcW w:w="1417" w:type="dxa"/>
            <w:tcBorders>
              <w:top w:val="single" w:sz="4" w:space="0" w:color="auto"/>
            </w:tcBorders>
          </w:tcPr>
          <w:p w:rsidR="00D45291" w:rsidRPr="006E74A2" w:rsidRDefault="00D45291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D45291" w:rsidRPr="006E74A2" w:rsidRDefault="00D45291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45291" w:rsidRPr="006E74A2" w:rsidRDefault="00D45291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(Ф.И.О.)</w:t>
            </w:r>
          </w:p>
        </w:tc>
        <w:tc>
          <w:tcPr>
            <w:tcW w:w="170" w:type="dxa"/>
            <w:vAlign w:val="bottom"/>
          </w:tcPr>
          <w:p w:rsidR="00D45291" w:rsidRPr="006E74A2" w:rsidRDefault="00D45291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D45291" w:rsidRPr="00A44E5E" w:rsidRDefault="00D45291" w:rsidP="00FF0F02">
      <w:pPr>
        <w:spacing w:before="1680"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D45291" w:rsidRPr="00A44E5E" w:rsidRDefault="00D45291" w:rsidP="00FD1CED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2. Для физического лица – индивидуального предпринимателя: идентификационный номер налогоплательщика.</w:t>
      </w:r>
    </w:p>
    <w:p w:rsidR="00D45291" w:rsidRPr="00A44E5E" w:rsidRDefault="00D45291" w:rsidP="001316E2">
      <w:pPr>
        <w:jc w:val="both"/>
        <w:rPr>
          <w:sz w:val="24"/>
          <w:szCs w:val="24"/>
        </w:rPr>
      </w:pPr>
      <w:r w:rsidRPr="00A44E5E">
        <w:rPr>
          <w:sz w:val="24"/>
          <w:szCs w:val="24"/>
        </w:rPr>
        <w:t xml:space="preserve">3. Для юридического лица: наименование, адрес, указанный в ЕГРЮЛ, фактический адрес </w:t>
      </w:r>
      <w:r>
        <w:rPr>
          <w:sz w:val="24"/>
          <w:szCs w:val="24"/>
        </w:rPr>
        <w:br/>
      </w:r>
      <w:r w:rsidRPr="00A44E5E">
        <w:rPr>
          <w:sz w:val="24"/>
          <w:szCs w:val="24"/>
        </w:rPr>
        <w:t>(если известен), ИНН (ч. 3.2 ст. 353 КАС РФ).</w:t>
      </w:r>
    </w:p>
    <w:p w:rsidR="00D45291" w:rsidRDefault="00D45291" w:rsidP="0077789F">
      <w:pPr>
        <w:jc w:val="both"/>
        <w:rPr>
          <w:sz w:val="24"/>
          <w:szCs w:val="24"/>
        </w:rPr>
      </w:pPr>
    </w:p>
    <w:sectPr w:rsidR="00D45291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291" w:rsidRDefault="00D45291">
      <w:r>
        <w:separator/>
      </w:r>
    </w:p>
  </w:endnote>
  <w:endnote w:type="continuationSeparator" w:id="0">
    <w:p w:rsidR="00D45291" w:rsidRDefault="00D45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291" w:rsidRDefault="00D45291">
      <w:r>
        <w:separator/>
      </w:r>
    </w:p>
  </w:footnote>
  <w:footnote w:type="continuationSeparator" w:id="0">
    <w:p w:rsidR="00D45291" w:rsidRDefault="00D452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422"/>
    <w:rsid w:val="00034DDC"/>
    <w:rsid w:val="00050786"/>
    <w:rsid w:val="00055466"/>
    <w:rsid w:val="00086039"/>
    <w:rsid w:val="000B365F"/>
    <w:rsid w:val="000C1C3F"/>
    <w:rsid w:val="000C73E3"/>
    <w:rsid w:val="000D20F6"/>
    <w:rsid w:val="000D50D3"/>
    <w:rsid w:val="000E4066"/>
    <w:rsid w:val="000E4C0E"/>
    <w:rsid w:val="000F44AC"/>
    <w:rsid w:val="000F7300"/>
    <w:rsid w:val="000F7B99"/>
    <w:rsid w:val="00123480"/>
    <w:rsid w:val="001316E2"/>
    <w:rsid w:val="0014325A"/>
    <w:rsid w:val="001522B4"/>
    <w:rsid w:val="00192F39"/>
    <w:rsid w:val="001B35CE"/>
    <w:rsid w:val="001D5F3F"/>
    <w:rsid w:val="00212AF3"/>
    <w:rsid w:val="0027717F"/>
    <w:rsid w:val="00277579"/>
    <w:rsid w:val="002A1A98"/>
    <w:rsid w:val="002B6CB1"/>
    <w:rsid w:val="002B6F79"/>
    <w:rsid w:val="002D5ACA"/>
    <w:rsid w:val="002D5AE3"/>
    <w:rsid w:val="002D6190"/>
    <w:rsid w:val="002D7A5B"/>
    <w:rsid w:val="002E36A0"/>
    <w:rsid w:val="002E3A6E"/>
    <w:rsid w:val="00303E9F"/>
    <w:rsid w:val="00324608"/>
    <w:rsid w:val="003336A5"/>
    <w:rsid w:val="00344944"/>
    <w:rsid w:val="0035071A"/>
    <w:rsid w:val="00366FBB"/>
    <w:rsid w:val="003814F3"/>
    <w:rsid w:val="0038291D"/>
    <w:rsid w:val="0038773F"/>
    <w:rsid w:val="003A52E1"/>
    <w:rsid w:val="003A6C3A"/>
    <w:rsid w:val="003D57CD"/>
    <w:rsid w:val="003E195A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11120"/>
    <w:rsid w:val="00524C6E"/>
    <w:rsid w:val="00525274"/>
    <w:rsid w:val="00530342"/>
    <w:rsid w:val="00530C2E"/>
    <w:rsid w:val="00532CA3"/>
    <w:rsid w:val="005360A6"/>
    <w:rsid w:val="00572504"/>
    <w:rsid w:val="0058167B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44605"/>
    <w:rsid w:val="00660A4B"/>
    <w:rsid w:val="006856BB"/>
    <w:rsid w:val="006A3B58"/>
    <w:rsid w:val="006B58A7"/>
    <w:rsid w:val="006D190C"/>
    <w:rsid w:val="006D783E"/>
    <w:rsid w:val="006E74A2"/>
    <w:rsid w:val="00725BBA"/>
    <w:rsid w:val="007401E5"/>
    <w:rsid w:val="00760BBD"/>
    <w:rsid w:val="0077666D"/>
    <w:rsid w:val="0077789F"/>
    <w:rsid w:val="007935E9"/>
    <w:rsid w:val="0079736A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91FC8"/>
    <w:rsid w:val="008A7679"/>
    <w:rsid w:val="008B48A5"/>
    <w:rsid w:val="008B6035"/>
    <w:rsid w:val="008C5B0E"/>
    <w:rsid w:val="008E44B4"/>
    <w:rsid w:val="008F0C27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91A80"/>
    <w:rsid w:val="009B0921"/>
    <w:rsid w:val="009B2A75"/>
    <w:rsid w:val="009B7B31"/>
    <w:rsid w:val="009C4273"/>
    <w:rsid w:val="009D5219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159B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77F0E"/>
    <w:rsid w:val="00B91839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6507C"/>
    <w:rsid w:val="00C86BB4"/>
    <w:rsid w:val="00C9366F"/>
    <w:rsid w:val="00CD1854"/>
    <w:rsid w:val="00CD69C7"/>
    <w:rsid w:val="00CE4E4B"/>
    <w:rsid w:val="00D15E0F"/>
    <w:rsid w:val="00D256BA"/>
    <w:rsid w:val="00D258DC"/>
    <w:rsid w:val="00D3103B"/>
    <w:rsid w:val="00D45291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1FBF"/>
    <w:rsid w:val="00EB5550"/>
    <w:rsid w:val="00EC1EBC"/>
    <w:rsid w:val="00EC6A0F"/>
    <w:rsid w:val="00EC77D7"/>
    <w:rsid w:val="00ED0AD9"/>
    <w:rsid w:val="00EF6CD3"/>
    <w:rsid w:val="00F21E2F"/>
    <w:rsid w:val="00F21EB2"/>
    <w:rsid w:val="00F30C8D"/>
    <w:rsid w:val="00F44F94"/>
    <w:rsid w:val="00F47E2A"/>
    <w:rsid w:val="00F83B6D"/>
    <w:rsid w:val="00F95427"/>
    <w:rsid w:val="00F97B33"/>
    <w:rsid w:val="00FC05C7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FC8"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1F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1FC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91F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1FC8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1FC8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3A6C3A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A6C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6C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404</Words>
  <Characters>2309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SudZadonsk</cp:lastModifiedBy>
  <cp:revision>27</cp:revision>
  <cp:lastPrinted>2026-01-23T12:11:00Z</cp:lastPrinted>
  <dcterms:created xsi:type="dcterms:W3CDTF">2026-01-23T11:53:00Z</dcterms:created>
  <dcterms:modified xsi:type="dcterms:W3CDTF">2026-02-17T09:51:00Z</dcterms:modified>
</cp:coreProperties>
</file>