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099" w:rsidRPr="00F01406" w:rsidRDefault="007B0099" w:rsidP="00F01406">
      <w:pPr>
        <w:autoSpaceDE w:val="0"/>
        <w:autoSpaceDN w:val="0"/>
        <w:adjustRightInd w:val="0"/>
        <w:ind w:firstLine="567"/>
        <w:jc w:val="center"/>
        <w:rPr>
          <w:sz w:val="26"/>
          <w:szCs w:val="26"/>
        </w:rPr>
      </w:pPr>
      <w:r w:rsidRPr="00F01406">
        <w:rPr>
          <w:b/>
          <w:bCs/>
          <w:sz w:val="26"/>
          <w:szCs w:val="26"/>
        </w:rPr>
        <w:t xml:space="preserve">О Б </w:t>
      </w:r>
      <w:proofErr w:type="gramStart"/>
      <w:r w:rsidRPr="00F01406">
        <w:rPr>
          <w:b/>
          <w:bCs/>
          <w:sz w:val="26"/>
          <w:szCs w:val="26"/>
        </w:rPr>
        <w:t>З</w:t>
      </w:r>
      <w:proofErr w:type="gramEnd"/>
      <w:r w:rsidRPr="00F01406">
        <w:rPr>
          <w:b/>
          <w:bCs/>
          <w:sz w:val="26"/>
          <w:szCs w:val="26"/>
        </w:rPr>
        <w:t xml:space="preserve"> О Р</w:t>
      </w:r>
    </w:p>
    <w:p w:rsidR="007B0099" w:rsidRPr="00F01406" w:rsidRDefault="007B0099" w:rsidP="00F01406">
      <w:pPr>
        <w:autoSpaceDE w:val="0"/>
        <w:autoSpaceDN w:val="0"/>
        <w:adjustRightInd w:val="0"/>
        <w:ind w:firstLine="567"/>
        <w:jc w:val="center"/>
        <w:rPr>
          <w:b/>
          <w:sz w:val="26"/>
          <w:szCs w:val="26"/>
        </w:rPr>
      </w:pPr>
      <w:r w:rsidRPr="00F01406">
        <w:rPr>
          <w:b/>
          <w:sz w:val="26"/>
          <w:szCs w:val="26"/>
        </w:rPr>
        <w:t>судебной практики Заднепровского районного суда г. Смоленска</w:t>
      </w:r>
    </w:p>
    <w:p w:rsidR="007B0099" w:rsidRPr="00F01406" w:rsidRDefault="00F76AC3" w:rsidP="00F01406">
      <w:pPr>
        <w:autoSpaceDE w:val="0"/>
        <w:autoSpaceDN w:val="0"/>
        <w:adjustRightInd w:val="0"/>
        <w:ind w:firstLine="567"/>
        <w:jc w:val="center"/>
        <w:rPr>
          <w:b/>
          <w:sz w:val="26"/>
          <w:szCs w:val="26"/>
          <w:u w:val="single"/>
        </w:rPr>
      </w:pPr>
      <w:r w:rsidRPr="00F01406">
        <w:rPr>
          <w:b/>
          <w:sz w:val="26"/>
          <w:szCs w:val="26"/>
        </w:rPr>
        <w:t>за первый квартал 2026</w:t>
      </w:r>
      <w:r w:rsidR="007B0099" w:rsidRPr="00F01406">
        <w:rPr>
          <w:b/>
          <w:sz w:val="26"/>
          <w:szCs w:val="26"/>
        </w:rPr>
        <w:t xml:space="preserve"> года</w:t>
      </w:r>
    </w:p>
    <w:p w:rsidR="007B0099" w:rsidRPr="00F01406" w:rsidRDefault="007B0099" w:rsidP="00F01406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</w:p>
    <w:p w:rsidR="007B0099" w:rsidRPr="00F01406" w:rsidRDefault="007B0099" w:rsidP="00F01406">
      <w:pPr>
        <w:ind w:firstLine="567"/>
        <w:jc w:val="center"/>
        <w:rPr>
          <w:b/>
          <w:sz w:val="26"/>
          <w:szCs w:val="26"/>
        </w:rPr>
      </w:pPr>
      <w:r w:rsidRPr="00F01406">
        <w:rPr>
          <w:b/>
          <w:sz w:val="26"/>
          <w:szCs w:val="26"/>
        </w:rPr>
        <w:t>Судебная практика по уголовным делам</w:t>
      </w:r>
    </w:p>
    <w:p w:rsidR="007B0099" w:rsidRPr="00F01406" w:rsidRDefault="007B0099" w:rsidP="00F01406">
      <w:pPr>
        <w:tabs>
          <w:tab w:val="left" w:pos="9356"/>
        </w:tabs>
        <w:ind w:firstLine="540"/>
        <w:jc w:val="both"/>
        <w:rPr>
          <w:sz w:val="26"/>
          <w:szCs w:val="26"/>
        </w:rPr>
      </w:pPr>
    </w:p>
    <w:p w:rsidR="007B0099" w:rsidRPr="00F01406" w:rsidRDefault="007B0099" w:rsidP="00F01406">
      <w:pPr>
        <w:ind w:left="3969" w:firstLine="567"/>
        <w:jc w:val="both"/>
        <w:rPr>
          <w:rFonts w:eastAsia="Calibri"/>
          <w:b/>
          <w:sz w:val="26"/>
          <w:szCs w:val="26"/>
          <w:lang w:eastAsia="en-US"/>
        </w:rPr>
      </w:pPr>
      <w:r w:rsidRPr="00F01406">
        <w:rPr>
          <w:rFonts w:eastAsia="Calibri"/>
          <w:b/>
          <w:sz w:val="26"/>
          <w:szCs w:val="26"/>
          <w:lang w:eastAsia="en-US"/>
        </w:rPr>
        <w:t>Основаниями отмены или изменения судебного решения в апелляционном порядке являются неправильное применение уголовного закона или несправедливость приговора - ст.389.15 п.п.3,4 УПК РФ.</w:t>
      </w:r>
    </w:p>
    <w:p w:rsidR="007B0099" w:rsidRPr="00F01406" w:rsidRDefault="007B0099" w:rsidP="00F01406">
      <w:pPr>
        <w:ind w:left="3969" w:firstLine="567"/>
        <w:jc w:val="both"/>
        <w:rPr>
          <w:rFonts w:eastAsia="Calibri"/>
          <w:b/>
          <w:bCs/>
          <w:sz w:val="26"/>
          <w:szCs w:val="26"/>
          <w:lang w:eastAsia="en-US"/>
        </w:rPr>
      </w:pPr>
      <w:r w:rsidRPr="00F01406">
        <w:rPr>
          <w:rFonts w:eastAsia="Calibri"/>
          <w:b/>
          <w:sz w:val="26"/>
          <w:szCs w:val="26"/>
          <w:lang w:eastAsia="en-US"/>
        </w:rPr>
        <w:t>Данные нарушения привели к изменению приговора мирового судьи, так как</w:t>
      </w:r>
      <w:r w:rsidRPr="00F01406">
        <w:rPr>
          <w:rFonts w:eastAsia="Calibri"/>
          <w:sz w:val="26"/>
          <w:szCs w:val="26"/>
          <w:lang w:eastAsia="en-US"/>
        </w:rPr>
        <w:t xml:space="preserve"> </w:t>
      </w:r>
      <w:r w:rsidRPr="00F01406">
        <w:rPr>
          <w:rFonts w:eastAsia="Calibri"/>
          <w:b/>
          <w:sz w:val="26"/>
          <w:szCs w:val="26"/>
          <w:lang w:eastAsia="en-US"/>
        </w:rPr>
        <w:t>мировой судья</w:t>
      </w:r>
      <w:r w:rsidRPr="00F01406">
        <w:rPr>
          <w:rFonts w:eastAsia="Calibri"/>
          <w:bCs/>
          <w:sz w:val="26"/>
          <w:szCs w:val="26"/>
          <w:lang w:eastAsia="en-US"/>
        </w:rPr>
        <w:t xml:space="preserve"> </w:t>
      </w:r>
      <w:r w:rsidRPr="00F01406">
        <w:rPr>
          <w:rFonts w:eastAsia="Calibri"/>
          <w:b/>
          <w:bCs/>
          <w:sz w:val="26"/>
          <w:szCs w:val="26"/>
          <w:lang w:eastAsia="en-US"/>
        </w:rPr>
        <w:t>при характеристике личности после признания рецидива преступлений повторно учел судимость осужденного</w:t>
      </w:r>
    </w:p>
    <w:p w:rsidR="007B0099" w:rsidRPr="00F01406" w:rsidRDefault="007B0099" w:rsidP="00F01406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F01406">
        <w:rPr>
          <w:rFonts w:eastAsia="Calibri"/>
          <w:sz w:val="26"/>
          <w:szCs w:val="26"/>
          <w:lang w:eastAsia="en-US"/>
        </w:rPr>
        <w:t xml:space="preserve">Приговором мирового судьи г. Смоленска от 20 ноября 2025 года Л. был признан виновным в совершении преступления, предусмотренного ч.1 ст. 158 УК РФ. </w:t>
      </w:r>
    </w:p>
    <w:p w:rsidR="007B0099" w:rsidRPr="00F01406" w:rsidRDefault="007B0099" w:rsidP="00F01406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F01406">
        <w:rPr>
          <w:rFonts w:eastAsia="Calibri"/>
          <w:sz w:val="26"/>
          <w:szCs w:val="26"/>
          <w:lang w:eastAsia="en-US"/>
        </w:rPr>
        <w:t xml:space="preserve">18 февраля 2026 года Заднепровский районный суд </w:t>
      </w:r>
      <w:proofErr w:type="spellStart"/>
      <w:r w:rsidRPr="00F01406">
        <w:rPr>
          <w:rFonts w:eastAsia="Calibri"/>
          <w:sz w:val="26"/>
          <w:szCs w:val="26"/>
          <w:lang w:eastAsia="en-US"/>
        </w:rPr>
        <w:t>г</w:t>
      </w:r>
      <w:proofErr w:type="gramStart"/>
      <w:r w:rsidRPr="00F01406">
        <w:rPr>
          <w:rFonts w:eastAsia="Calibri"/>
          <w:sz w:val="26"/>
          <w:szCs w:val="26"/>
          <w:lang w:eastAsia="en-US"/>
        </w:rPr>
        <w:t>.С</w:t>
      </w:r>
      <w:proofErr w:type="gramEnd"/>
      <w:r w:rsidRPr="00F01406">
        <w:rPr>
          <w:rFonts w:eastAsia="Calibri"/>
          <w:sz w:val="26"/>
          <w:szCs w:val="26"/>
          <w:lang w:eastAsia="en-US"/>
        </w:rPr>
        <w:t>моленска</w:t>
      </w:r>
      <w:proofErr w:type="spellEnd"/>
      <w:r w:rsidRPr="00F01406">
        <w:rPr>
          <w:rFonts w:eastAsia="Calibri"/>
          <w:sz w:val="26"/>
          <w:szCs w:val="26"/>
          <w:lang w:eastAsia="en-US"/>
        </w:rPr>
        <w:t xml:space="preserve"> приговор мирового судьи изменил.</w:t>
      </w:r>
    </w:p>
    <w:p w:rsidR="009913A9" w:rsidRPr="00F01406" w:rsidRDefault="009913A9" w:rsidP="00F01406">
      <w:pPr>
        <w:ind w:firstLine="708"/>
        <w:jc w:val="both"/>
        <w:rPr>
          <w:sz w:val="26"/>
          <w:szCs w:val="26"/>
        </w:rPr>
      </w:pPr>
      <w:r w:rsidRPr="00F01406">
        <w:rPr>
          <w:sz w:val="26"/>
          <w:szCs w:val="26"/>
        </w:rPr>
        <w:t>Согласно материалам уголовного дела приговор суда в отношении Логинова С.Е. постановлен в соответствии с требованиями главы 40 УПК РФ.</w:t>
      </w:r>
    </w:p>
    <w:p w:rsidR="009913A9" w:rsidRPr="00F01406" w:rsidRDefault="009913A9" w:rsidP="00F01406">
      <w:pPr>
        <w:shd w:val="clear" w:color="auto" w:fill="FFFFFF"/>
        <w:ind w:firstLine="709"/>
        <w:jc w:val="both"/>
        <w:rPr>
          <w:sz w:val="26"/>
          <w:szCs w:val="26"/>
        </w:rPr>
      </w:pPr>
      <w:proofErr w:type="gramStart"/>
      <w:r w:rsidRPr="00F01406">
        <w:rPr>
          <w:sz w:val="26"/>
          <w:szCs w:val="26"/>
        </w:rPr>
        <w:t>В качестве смягчающих наказание обстоятельств учтены: явка с повинной, признание вины, раскаяние в содеянном, состояние здоровья осужденного, являющегося инвалидом 3 группы.</w:t>
      </w:r>
      <w:proofErr w:type="gramEnd"/>
      <w:r w:rsidRPr="00F01406">
        <w:rPr>
          <w:sz w:val="26"/>
          <w:szCs w:val="26"/>
        </w:rPr>
        <w:t xml:space="preserve"> Иных обстоятельств, не учтенных судом и отнесенных ст. 61 УК РФ </w:t>
      </w:r>
      <w:proofErr w:type="gramStart"/>
      <w:r w:rsidRPr="00F01406">
        <w:rPr>
          <w:sz w:val="26"/>
          <w:szCs w:val="26"/>
        </w:rPr>
        <w:t>к</w:t>
      </w:r>
      <w:proofErr w:type="gramEnd"/>
      <w:r w:rsidRPr="00F01406">
        <w:rPr>
          <w:sz w:val="26"/>
          <w:szCs w:val="26"/>
        </w:rPr>
        <w:t xml:space="preserve"> смягчающим наказание, в материалах уголовного дела не имеется.</w:t>
      </w:r>
    </w:p>
    <w:p w:rsidR="009913A9" w:rsidRPr="00F01406" w:rsidRDefault="009913A9" w:rsidP="00F01406">
      <w:pPr>
        <w:shd w:val="clear" w:color="auto" w:fill="FFFFFF"/>
        <w:ind w:firstLine="709"/>
        <w:jc w:val="both"/>
        <w:rPr>
          <w:sz w:val="26"/>
          <w:szCs w:val="26"/>
        </w:rPr>
      </w:pPr>
      <w:r w:rsidRPr="00F01406">
        <w:rPr>
          <w:sz w:val="26"/>
          <w:szCs w:val="26"/>
        </w:rPr>
        <w:t>Отягчающим наказание осужденного обстоятельством суд законно в соответствии с п. "а" ч. 1 ст. 63 УК РФ признал в его действиях рецидив преступлений.</w:t>
      </w:r>
    </w:p>
    <w:p w:rsidR="009913A9" w:rsidRPr="00F01406" w:rsidRDefault="009913A9" w:rsidP="00F01406">
      <w:pPr>
        <w:ind w:firstLine="708"/>
        <w:jc w:val="both"/>
        <w:rPr>
          <w:rFonts w:eastAsia="Calibri"/>
          <w:bCs/>
          <w:sz w:val="26"/>
          <w:szCs w:val="26"/>
          <w:lang w:eastAsia="en-US"/>
        </w:rPr>
      </w:pPr>
      <w:r w:rsidRPr="00F01406">
        <w:rPr>
          <w:rFonts w:eastAsia="Calibri"/>
          <w:bCs/>
          <w:sz w:val="26"/>
          <w:szCs w:val="26"/>
          <w:lang w:eastAsia="en-US"/>
        </w:rPr>
        <w:t xml:space="preserve">Вместе с тем, как обоснованно указано в апелляционном </w:t>
      </w:r>
      <w:r w:rsidR="00350F1E" w:rsidRPr="00F01406">
        <w:rPr>
          <w:rFonts w:eastAsia="Calibri"/>
          <w:bCs/>
          <w:sz w:val="26"/>
          <w:szCs w:val="26"/>
          <w:lang w:eastAsia="en-US"/>
        </w:rPr>
        <w:t>представлении, с чем согласился</w:t>
      </w:r>
      <w:r w:rsidRPr="00F01406">
        <w:rPr>
          <w:rFonts w:eastAsia="Calibri"/>
          <w:bCs/>
          <w:sz w:val="26"/>
          <w:szCs w:val="26"/>
          <w:lang w:eastAsia="en-US"/>
        </w:rPr>
        <w:t xml:space="preserve"> суд апелляционной инстанции, суд, при характеристике личности осужденного повторно учел судимость осужденного.</w:t>
      </w:r>
    </w:p>
    <w:p w:rsidR="009913A9" w:rsidRPr="00F01406" w:rsidRDefault="009913A9" w:rsidP="00F01406">
      <w:pPr>
        <w:ind w:firstLine="708"/>
        <w:jc w:val="both"/>
        <w:rPr>
          <w:rFonts w:eastAsia="Calibri"/>
          <w:bCs/>
          <w:sz w:val="26"/>
          <w:szCs w:val="26"/>
          <w:lang w:eastAsia="en-US"/>
        </w:rPr>
      </w:pPr>
      <w:r w:rsidRPr="00F01406">
        <w:rPr>
          <w:rFonts w:eastAsia="Calibri"/>
          <w:bCs/>
          <w:sz w:val="26"/>
          <w:szCs w:val="26"/>
          <w:lang w:eastAsia="en-US"/>
        </w:rPr>
        <w:t>Согласно ч. 2 ст. 6 УК РФ никто не может нести уголовную ответственность дважды за одно и то же преступление.</w:t>
      </w:r>
    </w:p>
    <w:p w:rsidR="009913A9" w:rsidRPr="00F01406" w:rsidRDefault="009913A9" w:rsidP="00F01406">
      <w:pPr>
        <w:ind w:firstLine="708"/>
        <w:jc w:val="both"/>
        <w:rPr>
          <w:rFonts w:eastAsia="Calibri"/>
          <w:bCs/>
          <w:sz w:val="26"/>
          <w:szCs w:val="26"/>
          <w:lang w:eastAsia="en-US"/>
        </w:rPr>
      </w:pPr>
      <w:r w:rsidRPr="00F01406">
        <w:rPr>
          <w:rFonts w:eastAsia="Calibri"/>
          <w:bCs/>
          <w:sz w:val="26"/>
          <w:szCs w:val="26"/>
          <w:lang w:eastAsia="en-US"/>
        </w:rPr>
        <w:t>Вопреки указанному положению закона, при оценке личности Л. суд первой инстанции, помимо вышеизложенного, учел наличие у него судимостей, чем повторно - после признания рецидива преступлений - учел одни и те же судимости при назначении наказания.</w:t>
      </w:r>
    </w:p>
    <w:p w:rsidR="009913A9" w:rsidRPr="00F01406" w:rsidRDefault="009913A9" w:rsidP="00F01406">
      <w:pPr>
        <w:ind w:firstLine="708"/>
        <w:jc w:val="both"/>
        <w:rPr>
          <w:rFonts w:eastAsia="Calibri"/>
          <w:bCs/>
          <w:sz w:val="26"/>
          <w:szCs w:val="26"/>
          <w:lang w:eastAsia="en-US"/>
        </w:rPr>
      </w:pPr>
      <w:r w:rsidRPr="00F01406">
        <w:rPr>
          <w:rFonts w:eastAsia="Calibri"/>
          <w:bCs/>
          <w:sz w:val="26"/>
          <w:szCs w:val="26"/>
          <w:lang w:eastAsia="en-US"/>
        </w:rPr>
        <w:t>В связи с неправильным применением уголовного закона, ссылка на данное обстоятельство при оценке личности осужденного подлежит исключению из судебного решения.</w:t>
      </w:r>
    </w:p>
    <w:p w:rsidR="009913A9" w:rsidRPr="00F01406" w:rsidRDefault="009913A9" w:rsidP="00F01406">
      <w:pPr>
        <w:ind w:firstLine="708"/>
        <w:jc w:val="both"/>
        <w:rPr>
          <w:rFonts w:eastAsia="Calibri"/>
          <w:bCs/>
          <w:sz w:val="26"/>
          <w:szCs w:val="26"/>
          <w:lang w:eastAsia="en-US"/>
        </w:rPr>
      </w:pPr>
      <w:r w:rsidRPr="00F01406">
        <w:rPr>
          <w:rFonts w:eastAsia="Calibri"/>
          <w:bCs/>
          <w:sz w:val="26"/>
          <w:szCs w:val="26"/>
          <w:lang w:eastAsia="en-US"/>
        </w:rPr>
        <w:t>Несмотря на вносимое изменение, суд апелляционной инстанции не усмотрел оснований для снижения осужденному Л. назначенного наказания.</w:t>
      </w:r>
    </w:p>
    <w:p w:rsidR="007B0099" w:rsidRPr="00F01406" w:rsidRDefault="007B0099" w:rsidP="00F01406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F01406">
        <w:rPr>
          <w:rFonts w:eastAsia="Calibri"/>
          <w:sz w:val="26"/>
          <w:szCs w:val="26"/>
          <w:lang w:eastAsia="en-US"/>
        </w:rPr>
        <w:t xml:space="preserve">В связи с чем районный суд в силу норм п.3 и п. 4 ст. 389.15, ст. 389.18, п. 9 ч. 1 ст. 389.20 УПК РФ изменил приговор мирового судьи, </w:t>
      </w:r>
      <w:r w:rsidR="009913A9" w:rsidRPr="00F01406">
        <w:rPr>
          <w:rFonts w:eastAsia="Calibri"/>
          <w:sz w:val="26"/>
          <w:szCs w:val="26"/>
          <w:lang w:eastAsia="en-US"/>
        </w:rPr>
        <w:t xml:space="preserve">исключив из </w:t>
      </w:r>
      <w:r w:rsidR="009913A9" w:rsidRPr="00F01406">
        <w:rPr>
          <w:rFonts w:eastAsia="Calibri"/>
          <w:sz w:val="26"/>
          <w:szCs w:val="26"/>
          <w:lang w:eastAsia="en-US"/>
        </w:rPr>
        <w:lastRenderedPageBreak/>
        <w:t xml:space="preserve">описательно-мотивировочной части приговора указание в сведениях о </w:t>
      </w:r>
      <w:proofErr w:type="gramStart"/>
      <w:r w:rsidR="009913A9" w:rsidRPr="00F01406">
        <w:rPr>
          <w:rFonts w:eastAsia="Calibri"/>
          <w:sz w:val="26"/>
          <w:szCs w:val="26"/>
          <w:lang w:eastAsia="en-US"/>
        </w:rPr>
        <w:t>личности</w:t>
      </w:r>
      <w:proofErr w:type="gramEnd"/>
      <w:r w:rsidR="009913A9" w:rsidRPr="00F01406">
        <w:rPr>
          <w:rFonts w:eastAsia="Calibri"/>
          <w:sz w:val="26"/>
          <w:szCs w:val="26"/>
          <w:lang w:eastAsia="en-US"/>
        </w:rPr>
        <w:t xml:space="preserve"> о том, что Л.</w:t>
      </w:r>
      <w:r w:rsidR="00143B99" w:rsidRPr="00F01406">
        <w:rPr>
          <w:rFonts w:eastAsia="Calibri"/>
          <w:sz w:val="26"/>
          <w:szCs w:val="26"/>
          <w:lang w:eastAsia="en-US"/>
        </w:rPr>
        <w:t xml:space="preserve"> Ранее судим.</w:t>
      </w:r>
      <w:r w:rsidR="009913A9" w:rsidRPr="00F01406">
        <w:rPr>
          <w:rFonts w:eastAsia="Calibri"/>
          <w:sz w:val="26"/>
          <w:szCs w:val="26"/>
          <w:lang w:eastAsia="en-US"/>
        </w:rPr>
        <w:t xml:space="preserve"> </w:t>
      </w:r>
    </w:p>
    <w:p w:rsidR="00EE4D80" w:rsidRPr="00F01406" w:rsidRDefault="00EE4D80" w:rsidP="00F01406">
      <w:pPr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FD7B6A" w:rsidRPr="00F01406" w:rsidRDefault="00FD7B6A" w:rsidP="00F01406">
      <w:pPr>
        <w:autoSpaceDE w:val="0"/>
        <w:autoSpaceDN w:val="0"/>
        <w:adjustRightInd w:val="0"/>
        <w:ind w:left="3969" w:firstLine="567"/>
        <w:jc w:val="both"/>
        <w:rPr>
          <w:rFonts w:eastAsiaTheme="minorHAnsi"/>
          <w:b/>
          <w:sz w:val="26"/>
          <w:szCs w:val="26"/>
          <w:lang w:eastAsia="en-US"/>
        </w:rPr>
      </w:pPr>
      <w:proofErr w:type="gramStart"/>
      <w:r w:rsidRPr="00F01406">
        <w:rPr>
          <w:rFonts w:eastAsiaTheme="minorHAnsi"/>
          <w:b/>
          <w:sz w:val="26"/>
          <w:szCs w:val="26"/>
          <w:lang w:eastAsia="en-US"/>
        </w:rPr>
        <w:t xml:space="preserve">Ст.64 УК РФ - при наличии исключительных обстоятельств, связанных с целями и мотивами преступления, ролью виновного, его поведением во время или после совершения преступления, и других обстоятельств, существенно уменьшающих степень общественной опасности преступления, а равно при активном содействии участника группового преступления раскрытию этого преступления наказание может быть назначено ниже низшего предела, предусмотренного соответствующей статьей </w:t>
      </w:r>
      <w:hyperlink r:id="rId7" w:history="1">
        <w:r w:rsidRPr="00F01406">
          <w:rPr>
            <w:rFonts w:eastAsiaTheme="minorHAnsi"/>
            <w:b/>
            <w:sz w:val="26"/>
            <w:szCs w:val="26"/>
            <w:lang w:eastAsia="en-US"/>
          </w:rPr>
          <w:t>Особенной части</w:t>
        </w:r>
      </w:hyperlink>
      <w:r w:rsidRPr="00F01406">
        <w:rPr>
          <w:rFonts w:eastAsiaTheme="minorHAnsi"/>
          <w:b/>
          <w:sz w:val="26"/>
          <w:szCs w:val="26"/>
          <w:lang w:eastAsia="en-US"/>
        </w:rPr>
        <w:t xml:space="preserve"> УК РФ, или суд</w:t>
      </w:r>
      <w:proofErr w:type="gramEnd"/>
      <w:r w:rsidRPr="00F01406">
        <w:rPr>
          <w:rFonts w:eastAsiaTheme="minorHAnsi"/>
          <w:b/>
          <w:sz w:val="26"/>
          <w:szCs w:val="26"/>
          <w:lang w:eastAsia="en-US"/>
        </w:rPr>
        <w:t xml:space="preserve"> может назначить более мягкий вид наказания, чем предусмотрен этой статьей, или не применить дополнительный вид наказания, предусмотренный в качестве обязательного. Исключительными могут быть признаны как отдельные смягчающие обстоятельства, так и совокупность таких обстоятельств</w:t>
      </w:r>
    </w:p>
    <w:p w:rsidR="00FD7B6A" w:rsidRPr="00F01406" w:rsidRDefault="00FD7B6A" w:rsidP="00F01406">
      <w:pPr>
        <w:autoSpaceDE w:val="0"/>
        <w:autoSpaceDN w:val="0"/>
        <w:adjustRightInd w:val="0"/>
        <w:ind w:firstLine="567"/>
        <w:jc w:val="both"/>
        <w:rPr>
          <w:rFonts w:eastAsiaTheme="minorHAnsi"/>
          <w:b/>
          <w:sz w:val="26"/>
          <w:szCs w:val="26"/>
          <w:lang w:eastAsia="en-US"/>
        </w:rPr>
      </w:pPr>
    </w:p>
    <w:p w:rsidR="00FD7B6A" w:rsidRPr="00F01406" w:rsidRDefault="00FD7B6A" w:rsidP="00F01406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6"/>
          <w:szCs w:val="26"/>
          <w:lang w:eastAsia="en-US"/>
        </w:rPr>
      </w:pPr>
      <w:r w:rsidRPr="00F01406">
        <w:rPr>
          <w:rFonts w:eastAsia="Calibri"/>
          <w:bCs/>
          <w:sz w:val="26"/>
          <w:szCs w:val="26"/>
          <w:lang w:eastAsia="en-US"/>
        </w:rPr>
        <w:t xml:space="preserve">У. и Г. </w:t>
      </w:r>
      <w:r w:rsidRPr="00F01406">
        <w:rPr>
          <w:rFonts w:eastAsiaTheme="minorHAnsi"/>
          <w:sz w:val="26"/>
          <w:szCs w:val="26"/>
          <w:lang w:eastAsia="en-US"/>
        </w:rPr>
        <w:t>признаны виновными в совершении тяжкого преступления, предусмотренного</w:t>
      </w:r>
      <w:r w:rsidRPr="00F01406">
        <w:rPr>
          <w:rFonts w:eastAsia="Calibri"/>
          <w:bCs/>
          <w:sz w:val="26"/>
          <w:szCs w:val="26"/>
          <w:lang w:eastAsia="en-US"/>
        </w:rPr>
        <w:t xml:space="preserve"> </w:t>
      </w:r>
      <w:proofErr w:type="spellStart"/>
      <w:r w:rsidRPr="00F01406">
        <w:rPr>
          <w:rFonts w:eastAsiaTheme="minorHAnsi"/>
          <w:sz w:val="26"/>
          <w:szCs w:val="26"/>
          <w:lang w:eastAsia="en-US"/>
        </w:rPr>
        <w:t>п</w:t>
      </w:r>
      <w:proofErr w:type="gramStart"/>
      <w:r w:rsidRPr="00F01406">
        <w:rPr>
          <w:rFonts w:eastAsiaTheme="minorHAnsi"/>
          <w:sz w:val="26"/>
          <w:szCs w:val="26"/>
          <w:lang w:eastAsia="en-US"/>
        </w:rPr>
        <w:t>.«</w:t>
      </w:r>
      <w:proofErr w:type="gramEnd"/>
      <w:r w:rsidRPr="00F01406">
        <w:rPr>
          <w:rFonts w:eastAsiaTheme="minorHAnsi"/>
          <w:sz w:val="26"/>
          <w:szCs w:val="26"/>
          <w:lang w:eastAsia="en-US"/>
        </w:rPr>
        <w:t>а</w:t>
      </w:r>
      <w:proofErr w:type="spellEnd"/>
      <w:r w:rsidRPr="00F01406">
        <w:rPr>
          <w:rFonts w:eastAsiaTheme="minorHAnsi"/>
          <w:sz w:val="26"/>
          <w:szCs w:val="26"/>
          <w:lang w:eastAsia="en-US"/>
        </w:rPr>
        <w:t xml:space="preserve">» </w:t>
      </w:r>
      <w:r w:rsidRPr="00F01406">
        <w:rPr>
          <w:rFonts w:eastAsiaTheme="minorHAnsi"/>
          <w:bCs/>
          <w:iCs/>
          <w:sz w:val="26"/>
          <w:szCs w:val="26"/>
          <w:lang w:eastAsia="en-US"/>
        </w:rPr>
        <w:t xml:space="preserve">ч.4 </w:t>
      </w:r>
      <w:r w:rsidRPr="00F01406">
        <w:rPr>
          <w:rFonts w:eastAsiaTheme="minorHAnsi"/>
          <w:sz w:val="26"/>
          <w:szCs w:val="26"/>
          <w:lang w:eastAsia="en-US"/>
        </w:rPr>
        <w:t>ст.291</w:t>
      </w:r>
      <w:r w:rsidRPr="00F01406">
        <w:rPr>
          <w:rFonts w:eastAsia="Calibri"/>
          <w:bCs/>
          <w:sz w:val="26"/>
          <w:szCs w:val="26"/>
          <w:lang w:eastAsia="en-US"/>
        </w:rPr>
        <w:t xml:space="preserve"> УК РФ за </w:t>
      </w:r>
      <w:r w:rsidRPr="00F01406">
        <w:rPr>
          <w:rFonts w:eastAsiaTheme="minorHAnsi"/>
          <w:sz w:val="26"/>
          <w:szCs w:val="26"/>
          <w:lang w:eastAsia="en-US"/>
        </w:rPr>
        <w:t xml:space="preserve">дачу взятки должностному лицу лично, за совершение заведомо незаконных действий, в </w:t>
      </w:r>
      <w:hyperlink r:id="rId8" w:history="1">
        <w:r w:rsidRPr="00F01406">
          <w:rPr>
            <w:rFonts w:eastAsiaTheme="minorHAnsi"/>
            <w:sz w:val="26"/>
            <w:szCs w:val="26"/>
            <w:lang w:eastAsia="en-US"/>
          </w:rPr>
          <w:t>значительном размере</w:t>
        </w:r>
      </w:hyperlink>
      <w:r w:rsidRPr="00F01406">
        <w:rPr>
          <w:rFonts w:eastAsiaTheme="minorHAnsi"/>
          <w:sz w:val="26"/>
          <w:szCs w:val="26"/>
          <w:lang w:eastAsia="en-US"/>
        </w:rPr>
        <w:t>, группой лиц по предварительному сговору</w:t>
      </w:r>
      <w:r w:rsidRPr="00F01406">
        <w:rPr>
          <w:rFonts w:eastAsia="Calibri"/>
          <w:bCs/>
          <w:sz w:val="26"/>
          <w:szCs w:val="26"/>
          <w:lang w:eastAsia="en-US"/>
        </w:rPr>
        <w:t>.</w:t>
      </w:r>
    </w:p>
    <w:p w:rsidR="00FD7B6A" w:rsidRPr="00F01406" w:rsidRDefault="00FD7B6A" w:rsidP="00F01406">
      <w:pPr>
        <w:tabs>
          <w:tab w:val="left" w:pos="9356"/>
        </w:tabs>
        <w:ind w:firstLine="567"/>
        <w:jc w:val="both"/>
        <w:rPr>
          <w:rFonts w:eastAsiaTheme="minorHAnsi"/>
          <w:bCs/>
          <w:sz w:val="26"/>
          <w:szCs w:val="26"/>
          <w:lang w:eastAsia="en-US"/>
        </w:rPr>
      </w:pPr>
      <w:r w:rsidRPr="00F01406">
        <w:rPr>
          <w:rFonts w:eastAsia="Calibri"/>
          <w:bCs/>
          <w:sz w:val="26"/>
          <w:szCs w:val="26"/>
          <w:lang w:eastAsia="en-US"/>
        </w:rPr>
        <w:t xml:space="preserve">Судом установлено, что подсудимые У. и Г. </w:t>
      </w:r>
      <w:r w:rsidRPr="00F01406">
        <w:rPr>
          <w:rFonts w:eastAsiaTheme="minorHAnsi"/>
          <w:sz w:val="26"/>
          <w:szCs w:val="26"/>
          <w:lang w:eastAsia="en-US"/>
        </w:rPr>
        <w:t>занимались перевозкой</w:t>
      </w:r>
      <w:r w:rsidRPr="00F01406">
        <w:rPr>
          <w:rFonts w:eastAsiaTheme="minorHAnsi"/>
          <w:bCs/>
          <w:sz w:val="26"/>
          <w:szCs w:val="26"/>
          <w:lang w:eastAsia="en-US"/>
        </w:rPr>
        <w:t xml:space="preserve"> газированных напитков </w:t>
      </w:r>
      <w:r w:rsidRPr="00F01406">
        <w:rPr>
          <w:rFonts w:eastAsiaTheme="minorHAnsi"/>
          <w:sz w:val="26"/>
          <w:szCs w:val="26"/>
          <w:lang w:eastAsia="en-US"/>
        </w:rPr>
        <w:t xml:space="preserve">без обязательной маркировки средствами идентификации. Для </w:t>
      </w:r>
      <w:r w:rsidRPr="00F01406">
        <w:rPr>
          <w:rFonts w:eastAsiaTheme="minorHAnsi"/>
          <w:bCs/>
          <w:sz w:val="26"/>
          <w:szCs w:val="26"/>
          <w:lang w:eastAsia="en-US"/>
        </w:rPr>
        <w:t xml:space="preserve">беспрепятственного пропуска четырех </w:t>
      </w:r>
      <w:r w:rsidRPr="00F01406">
        <w:rPr>
          <w:rFonts w:eastAsiaTheme="minorHAnsi"/>
          <w:sz w:val="26"/>
          <w:szCs w:val="26"/>
          <w:lang w:eastAsia="en-US"/>
        </w:rPr>
        <w:t>грузовых транспортных сре</w:t>
      </w:r>
      <w:proofErr w:type="gramStart"/>
      <w:r w:rsidRPr="00F01406">
        <w:rPr>
          <w:rFonts w:eastAsiaTheme="minorHAnsi"/>
          <w:sz w:val="26"/>
          <w:szCs w:val="26"/>
          <w:lang w:eastAsia="en-US"/>
        </w:rPr>
        <w:t xml:space="preserve">дств </w:t>
      </w:r>
      <w:r w:rsidRPr="00F01406">
        <w:rPr>
          <w:rFonts w:eastAsiaTheme="minorHAnsi"/>
          <w:bCs/>
          <w:sz w:val="26"/>
          <w:szCs w:val="26"/>
          <w:lang w:eastAsia="en-US"/>
        </w:rPr>
        <w:t>с г</w:t>
      </w:r>
      <w:proofErr w:type="gramEnd"/>
      <w:r w:rsidRPr="00F01406">
        <w:rPr>
          <w:rFonts w:eastAsiaTheme="minorHAnsi"/>
          <w:bCs/>
          <w:sz w:val="26"/>
          <w:szCs w:val="26"/>
          <w:lang w:eastAsia="en-US"/>
        </w:rPr>
        <w:t xml:space="preserve">азировкой через </w:t>
      </w:r>
      <w:r w:rsidRPr="00F01406">
        <w:rPr>
          <w:rFonts w:eastAsiaTheme="minorHAnsi"/>
          <w:sz w:val="26"/>
          <w:szCs w:val="26"/>
          <w:lang w:eastAsia="en-US"/>
        </w:rPr>
        <w:t xml:space="preserve">Российско-Белорусскую границу без обязательной маркировки обратились к должностному лицу - сотруднику таможни У., который согласился на встречу с подсудимыми. При встрече Г. и У. передали сотруднику таможни взятку </w:t>
      </w:r>
      <w:r w:rsidRPr="00F01406">
        <w:rPr>
          <w:rFonts w:eastAsiaTheme="minorHAnsi"/>
          <w:bCs/>
          <w:sz w:val="26"/>
          <w:szCs w:val="26"/>
          <w:lang w:eastAsia="en-US"/>
        </w:rPr>
        <w:t>в виде денег в сумме 15 000 рублей, после чего противоправная деятельность подсудимых была  пресечена сотрудниками полиции.</w:t>
      </w:r>
    </w:p>
    <w:p w:rsidR="00FD7B6A" w:rsidRPr="00F01406" w:rsidRDefault="00FD7B6A" w:rsidP="00F01406">
      <w:pPr>
        <w:ind w:firstLine="709"/>
        <w:jc w:val="both"/>
        <w:rPr>
          <w:sz w:val="26"/>
          <w:szCs w:val="26"/>
          <w:lang w:eastAsia="en-US"/>
        </w:rPr>
      </w:pPr>
      <w:r w:rsidRPr="00F01406">
        <w:rPr>
          <w:sz w:val="26"/>
          <w:szCs w:val="26"/>
          <w:lang w:eastAsia="en-US"/>
        </w:rPr>
        <w:t>При назначении наказания суд учел характер и степень общественной опасности совершенного преступления, обстоятельства, смягчающие наказание и отсутствие обстоятельств, отягчающих наказание, данные о личностях подсудимых, а также влияние назначенного наказания на их исправление и условия жизни их семей.</w:t>
      </w:r>
    </w:p>
    <w:p w:rsidR="00FD7B6A" w:rsidRPr="00F01406" w:rsidRDefault="00FD7B6A" w:rsidP="00F01406">
      <w:pPr>
        <w:tabs>
          <w:tab w:val="left" w:pos="9356"/>
        </w:tabs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F01406">
        <w:rPr>
          <w:rFonts w:eastAsiaTheme="minorHAnsi"/>
          <w:sz w:val="26"/>
          <w:szCs w:val="26"/>
          <w:lang w:eastAsia="en-US"/>
        </w:rPr>
        <w:t>К обстоятельствам, смягчающим наказание У., суд отнес признание вины, раскаяние в содеянном и активное способствование расследованию преступления, что предусмотрено ч. 1 п. «и» ст. 61 УК РФ, наличие у подсудимого на иждивении 2-х несовершеннолетних детей, состояние здоровья близких родственников - родителей, связанное с заболеваниями. Отягчающих наказание обстоятельств в действиях подсудимого суд не усм</w:t>
      </w:r>
      <w:r w:rsidR="009E3553" w:rsidRPr="00F01406">
        <w:rPr>
          <w:rFonts w:eastAsiaTheme="minorHAnsi"/>
          <w:sz w:val="26"/>
          <w:szCs w:val="26"/>
          <w:lang w:eastAsia="en-US"/>
        </w:rPr>
        <w:t>о</w:t>
      </w:r>
      <w:r w:rsidRPr="00F01406">
        <w:rPr>
          <w:rFonts w:eastAsiaTheme="minorHAnsi"/>
          <w:sz w:val="26"/>
          <w:szCs w:val="26"/>
          <w:lang w:eastAsia="en-US"/>
        </w:rPr>
        <w:t>трел.</w:t>
      </w:r>
    </w:p>
    <w:p w:rsidR="00FD7B6A" w:rsidRPr="00F01406" w:rsidRDefault="00FD7B6A" w:rsidP="00F01406">
      <w:pPr>
        <w:tabs>
          <w:tab w:val="left" w:pos="9356"/>
        </w:tabs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F01406">
        <w:rPr>
          <w:rFonts w:eastAsiaTheme="minorHAnsi"/>
          <w:sz w:val="26"/>
          <w:szCs w:val="26"/>
          <w:lang w:eastAsia="en-US"/>
        </w:rPr>
        <w:lastRenderedPageBreak/>
        <w:t>К обстоятельствам, смягчающим наказание Г., суд отнес признание вины, раскаяние в содеянном и активное способствование расследованию преступления, что предусмотрено ч. 1 п. «и» ст. 61 УК РФ, наличие у подсудимого на иждивении 2-х несовершеннолетних детей, состояние здоровья близких родственников - родителей, связанное с заболеваниями. Отягчающих наказание обстоятельств в действиях подсудимого Г. суд не усм</w:t>
      </w:r>
      <w:r w:rsidR="009E3553" w:rsidRPr="00F01406">
        <w:rPr>
          <w:rFonts w:eastAsiaTheme="minorHAnsi"/>
          <w:sz w:val="26"/>
          <w:szCs w:val="26"/>
          <w:lang w:eastAsia="en-US"/>
        </w:rPr>
        <w:t>о</w:t>
      </w:r>
      <w:r w:rsidRPr="00F01406">
        <w:rPr>
          <w:rFonts w:eastAsiaTheme="minorHAnsi"/>
          <w:sz w:val="26"/>
          <w:szCs w:val="26"/>
          <w:lang w:eastAsia="en-US"/>
        </w:rPr>
        <w:t>трел.</w:t>
      </w:r>
    </w:p>
    <w:p w:rsidR="00FD7B6A" w:rsidRPr="00F01406" w:rsidRDefault="00FD7B6A" w:rsidP="00F01406">
      <w:pPr>
        <w:tabs>
          <w:tab w:val="left" w:pos="9072"/>
        </w:tabs>
        <w:ind w:firstLine="567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F01406">
        <w:rPr>
          <w:rFonts w:eastAsiaTheme="minorHAnsi"/>
          <w:sz w:val="26"/>
          <w:szCs w:val="26"/>
          <w:lang w:eastAsia="en-US"/>
        </w:rPr>
        <w:t>Вместе с тем, совокупност</w:t>
      </w:r>
      <w:r w:rsidR="009E3553" w:rsidRPr="00F01406">
        <w:rPr>
          <w:rFonts w:eastAsiaTheme="minorHAnsi"/>
          <w:sz w:val="26"/>
          <w:szCs w:val="26"/>
          <w:lang w:eastAsia="en-US"/>
        </w:rPr>
        <w:t>ь</w:t>
      </w:r>
      <w:r w:rsidRPr="00F01406">
        <w:rPr>
          <w:rFonts w:eastAsiaTheme="minorHAnsi"/>
          <w:sz w:val="26"/>
          <w:szCs w:val="26"/>
          <w:lang w:eastAsia="en-US"/>
        </w:rPr>
        <w:t xml:space="preserve"> смягчающих наказание каждому подсудимому обстоятельств, их роль при совершении преступления, поведение подсудимых после его совершения и другие обстоятельства, существенно уменьшающие степень общественной опасности подсудимых и совершенного преступления, суд находит исключительной, позволяющей применить к каждому положения ст. 64 УК РФ, т.е. назначить У. и Г. наказание ниже низшего предела, предусмотренного санкцией ч. 4 ст. 291 УК</w:t>
      </w:r>
      <w:proofErr w:type="gramEnd"/>
      <w:r w:rsidRPr="00F01406">
        <w:rPr>
          <w:rFonts w:eastAsiaTheme="minorHAnsi"/>
          <w:sz w:val="26"/>
          <w:szCs w:val="26"/>
          <w:lang w:eastAsia="en-US"/>
        </w:rPr>
        <w:t xml:space="preserve"> РФ.</w:t>
      </w:r>
    </w:p>
    <w:p w:rsidR="00FD7B6A" w:rsidRPr="00F01406" w:rsidRDefault="00FD7B6A" w:rsidP="00F0140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F01406">
        <w:rPr>
          <w:rFonts w:eastAsiaTheme="minorHAnsi"/>
          <w:sz w:val="26"/>
          <w:szCs w:val="26"/>
          <w:lang w:eastAsia="en-US"/>
        </w:rPr>
        <w:t xml:space="preserve">На основании изложенного, суд признал У. и Г. виновными в совершении преступления, предусмотренного </w:t>
      </w:r>
      <w:proofErr w:type="spellStart"/>
      <w:r w:rsidRPr="00F01406">
        <w:rPr>
          <w:rFonts w:eastAsiaTheme="minorHAnsi"/>
          <w:sz w:val="26"/>
          <w:szCs w:val="26"/>
          <w:lang w:eastAsia="en-US"/>
        </w:rPr>
        <w:t>п</w:t>
      </w:r>
      <w:proofErr w:type="gramStart"/>
      <w:r w:rsidRPr="00F01406">
        <w:rPr>
          <w:rFonts w:eastAsiaTheme="minorHAnsi"/>
          <w:sz w:val="26"/>
          <w:szCs w:val="26"/>
          <w:lang w:eastAsia="en-US"/>
        </w:rPr>
        <w:t>.«</w:t>
      </w:r>
      <w:proofErr w:type="gramEnd"/>
      <w:r w:rsidRPr="00F01406">
        <w:rPr>
          <w:rFonts w:eastAsiaTheme="minorHAnsi"/>
          <w:sz w:val="26"/>
          <w:szCs w:val="26"/>
          <w:lang w:eastAsia="en-US"/>
        </w:rPr>
        <w:t>а</w:t>
      </w:r>
      <w:proofErr w:type="spellEnd"/>
      <w:r w:rsidRPr="00F01406">
        <w:rPr>
          <w:rFonts w:eastAsiaTheme="minorHAnsi"/>
          <w:sz w:val="26"/>
          <w:szCs w:val="26"/>
          <w:lang w:eastAsia="en-US"/>
        </w:rPr>
        <w:t xml:space="preserve">» </w:t>
      </w:r>
      <w:r w:rsidRPr="00F01406">
        <w:rPr>
          <w:rFonts w:eastAsiaTheme="minorHAnsi"/>
          <w:bCs/>
          <w:iCs/>
          <w:sz w:val="26"/>
          <w:szCs w:val="26"/>
          <w:lang w:eastAsia="en-US"/>
        </w:rPr>
        <w:t xml:space="preserve">ч.4 </w:t>
      </w:r>
      <w:r w:rsidRPr="00F01406">
        <w:rPr>
          <w:rFonts w:eastAsiaTheme="minorHAnsi"/>
          <w:sz w:val="26"/>
          <w:szCs w:val="26"/>
          <w:lang w:eastAsia="en-US"/>
        </w:rPr>
        <w:t xml:space="preserve">ст.291 УК РФ и назначил каждому наказание </w:t>
      </w:r>
      <w:r w:rsidRPr="00F01406">
        <w:rPr>
          <w:rFonts w:eastAsiaTheme="minorHAnsi"/>
          <w:bCs/>
          <w:iCs/>
          <w:sz w:val="26"/>
          <w:szCs w:val="26"/>
          <w:lang w:eastAsia="en-US"/>
        </w:rPr>
        <w:t xml:space="preserve">с учетом ст. 64 УК РФ в виде лишения свободы на срок 5 лет </w:t>
      </w:r>
      <w:r w:rsidRPr="00F01406">
        <w:rPr>
          <w:rFonts w:eastAsiaTheme="minorHAnsi"/>
          <w:sz w:val="26"/>
          <w:szCs w:val="26"/>
          <w:lang w:eastAsia="en-US"/>
        </w:rPr>
        <w:t>со штрафом в размере пятикратной суммы взятки, т.е. в размере 150 000  рублей.</w:t>
      </w:r>
    </w:p>
    <w:p w:rsidR="00FD7B6A" w:rsidRPr="00F01406" w:rsidRDefault="00FD7B6A" w:rsidP="00F0140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F01406">
        <w:rPr>
          <w:rFonts w:eastAsiaTheme="minorHAnsi"/>
          <w:bCs/>
          <w:iCs/>
          <w:sz w:val="26"/>
          <w:szCs w:val="26"/>
          <w:lang w:val="x-none" w:eastAsia="x-none"/>
        </w:rPr>
        <w:t xml:space="preserve">Согласно ст. 73 УК РФ назначенное </w:t>
      </w:r>
      <w:r w:rsidRPr="00F01406">
        <w:rPr>
          <w:rFonts w:eastAsiaTheme="minorHAnsi"/>
          <w:bCs/>
          <w:iCs/>
          <w:sz w:val="26"/>
          <w:szCs w:val="26"/>
          <w:lang w:eastAsia="x-none"/>
        </w:rPr>
        <w:t xml:space="preserve">осужденным </w:t>
      </w:r>
      <w:r w:rsidRPr="00F01406">
        <w:rPr>
          <w:rFonts w:eastAsiaTheme="minorHAnsi"/>
          <w:bCs/>
          <w:iCs/>
          <w:sz w:val="26"/>
          <w:szCs w:val="26"/>
          <w:lang w:val="x-none" w:eastAsia="x-none"/>
        </w:rPr>
        <w:t>наказание</w:t>
      </w:r>
      <w:r w:rsidRPr="00F01406">
        <w:rPr>
          <w:rFonts w:eastAsiaTheme="minorHAnsi"/>
          <w:bCs/>
          <w:iCs/>
          <w:sz w:val="26"/>
          <w:szCs w:val="26"/>
          <w:lang w:eastAsia="x-none"/>
        </w:rPr>
        <w:t xml:space="preserve"> в виде лишения свободы</w:t>
      </w:r>
      <w:r w:rsidRPr="00F01406">
        <w:rPr>
          <w:rFonts w:eastAsiaTheme="minorHAnsi"/>
          <w:bCs/>
          <w:iCs/>
          <w:sz w:val="26"/>
          <w:szCs w:val="26"/>
          <w:lang w:val="x-none" w:eastAsia="x-none"/>
        </w:rPr>
        <w:t xml:space="preserve"> </w:t>
      </w:r>
      <w:r w:rsidRPr="00F01406">
        <w:rPr>
          <w:rFonts w:eastAsiaTheme="minorHAnsi"/>
          <w:bCs/>
          <w:iCs/>
          <w:sz w:val="26"/>
          <w:szCs w:val="26"/>
          <w:lang w:eastAsia="x-none"/>
        </w:rPr>
        <w:t xml:space="preserve">каждому </w:t>
      </w:r>
      <w:r w:rsidR="009E3553" w:rsidRPr="00F01406">
        <w:rPr>
          <w:rFonts w:eastAsiaTheme="minorHAnsi"/>
          <w:bCs/>
          <w:iCs/>
          <w:sz w:val="26"/>
          <w:szCs w:val="26"/>
          <w:lang w:eastAsia="x-none"/>
        </w:rPr>
        <w:t xml:space="preserve">назначено </w:t>
      </w:r>
      <w:r w:rsidRPr="00F01406">
        <w:rPr>
          <w:rFonts w:eastAsiaTheme="minorHAnsi"/>
          <w:bCs/>
          <w:iCs/>
          <w:sz w:val="26"/>
          <w:szCs w:val="26"/>
          <w:lang w:val="x-none" w:eastAsia="x-none"/>
        </w:rPr>
        <w:t>условн</w:t>
      </w:r>
      <w:r w:rsidR="009E3553" w:rsidRPr="00F01406">
        <w:rPr>
          <w:rFonts w:eastAsiaTheme="minorHAnsi"/>
          <w:bCs/>
          <w:iCs/>
          <w:sz w:val="26"/>
          <w:szCs w:val="26"/>
          <w:lang w:eastAsia="x-none"/>
        </w:rPr>
        <w:t>о</w:t>
      </w:r>
      <w:r w:rsidRPr="00F01406">
        <w:rPr>
          <w:rFonts w:eastAsiaTheme="minorHAnsi"/>
          <w:bCs/>
          <w:iCs/>
          <w:sz w:val="26"/>
          <w:szCs w:val="26"/>
          <w:lang w:val="x-none" w:eastAsia="x-none"/>
        </w:rPr>
        <w:t xml:space="preserve"> с испытательным сроком</w:t>
      </w:r>
      <w:r w:rsidRPr="00F01406">
        <w:rPr>
          <w:rFonts w:eastAsiaTheme="minorHAnsi"/>
          <w:bCs/>
          <w:iCs/>
          <w:sz w:val="26"/>
          <w:szCs w:val="26"/>
          <w:lang w:eastAsia="x-none"/>
        </w:rPr>
        <w:t xml:space="preserve"> 4 года, с возложением обязанност</w:t>
      </w:r>
      <w:r w:rsidR="009E3553" w:rsidRPr="00F01406">
        <w:rPr>
          <w:rFonts w:eastAsiaTheme="minorHAnsi"/>
          <w:bCs/>
          <w:iCs/>
          <w:sz w:val="26"/>
          <w:szCs w:val="26"/>
          <w:lang w:eastAsia="x-none"/>
        </w:rPr>
        <w:t>ей</w:t>
      </w:r>
      <w:r w:rsidRPr="00F01406">
        <w:rPr>
          <w:rFonts w:eastAsiaTheme="minorHAnsi"/>
          <w:bCs/>
          <w:iCs/>
          <w:sz w:val="26"/>
          <w:szCs w:val="26"/>
          <w:lang w:eastAsia="x-none"/>
        </w:rPr>
        <w:t xml:space="preserve">: </w:t>
      </w:r>
      <w:r w:rsidRPr="00F01406">
        <w:rPr>
          <w:rFonts w:eastAsiaTheme="minorHAnsi"/>
          <w:sz w:val="26"/>
          <w:szCs w:val="26"/>
          <w:lang w:eastAsia="en-US"/>
        </w:rPr>
        <w:t>в течение испытательного срока не менять постоянного места жительства и работы без уведомления специализированного органа, осуществляющего контроль за поведением условно осужденных, являться для регистрации в специализированный орган, осуществляющий контроль за поведением условно осужденных, с периодичностью и в даты, установленные указанным органом.</w:t>
      </w:r>
    </w:p>
    <w:p w:rsidR="00CE267A" w:rsidRPr="00F01406" w:rsidRDefault="00CE267A" w:rsidP="00F0140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</w:p>
    <w:p w:rsidR="00CE267A" w:rsidRPr="00F01406" w:rsidRDefault="00CE267A" w:rsidP="00F01406">
      <w:pPr>
        <w:spacing w:after="1"/>
        <w:ind w:left="3969" w:firstLine="567"/>
        <w:jc w:val="both"/>
        <w:rPr>
          <w:b/>
          <w:sz w:val="26"/>
          <w:szCs w:val="26"/>
        </w:rPr>
      </w:pPr>
      <w:r w:rsidRPr="00F01406">
        <w:rPr>
          <w:b/>
          <w:sz w:val="26"/>
          <w:szCs w:val="26"/>
        </w:rPr>
        <w:t>В силу ч. 4 ст. 188 УК РФ, - условно осужденные обязаны отчитываться перед уголовно-исполнительными инспекциями о своем поведении, исполнять возложенные на них судом обязанности, возмещать вред, причиненный преступлением, в размере, определенном решением суда, являться по вызову в уголовно-исполнительную инспекцию.</w:t>
      </w:r>
    </w:p>
    <w:p w:rsidR="00CE267A" w:rsidRPr="00F01406" w:rsidRDefault="00CE267A" w:rsidP="00F01406">
      <w:pPr>
        <w:pStyle w:val="3"/>
        <w:spacing w:after="0"/>
        <w:ind w:firstLine="709"/>
        <w:jc w:val="both"/>
        <w:rPr>
          <w:sz w:val="26"/>
          <w:szCs w:val="26"/>
          <w:lang w:eastAsia="en-US"/>
        </w:rPr>
      </w:pPr>
      <w:proofErr w:type="spellStart"/>
      <w:r w:rsidRPr="00F01406">
        <w:rPr>
          <w:sz w:val="26"/>
          <w:szCs w:val="26"/>
          <w:lang w:eastAsia="en-US"/>
        </w:rPr>
        <w:t>Врио</w:t>
      </w:r>
      <w:proofErr w:type="spellEnd"/>
      <w:r w:rsidRPr="00F01406">
        <w:rPr>
          <w:sz w:val="26"/>
          <w:szCs w:val="26"/>
          <w:lang w:eastAsia="en-US"/>
        </w:rPr>
        <w:t xml:space="preserve"> начальника филиала по Заднепровскому району </w:t>
      </w:r>
      <w:proofErr w:type="spellStart"/>
      <w:r w:rsidRPr="00F01406">
        <w:rPr>
          <w:sz w:val="26"/>
          <w:szCs w:val="26"/>
          <w:lang w:eastAsia="en-US"/>
        </w:rPr>
        <w:t>г</w:t>
      </w:r>
      <w:proofErr w:type="gramStart"/>
      <w:r w:rsidRPr="00F01406">
        <w:rPr>
          <w:sz w:val="26"/>
          <w:szCs w:val="26"/>
          <w:lang w:eastAsia="en-US"/>
        </w:rPr>
        <w:t>.С</w:t>
      </w:r>
      <w:proofErr w:type="gramEnd"/>
      <w:r w:rsidRPr="00F01406">
        <w:rPr>
          <w:sz w:val="26"/>
          <w:szCs w:val="26"/>
          <w:lang w:eastAsia="en-US"/>
        </w:rPr>
        <w:t>моленска</w:t>
      </w:r>
      <w:proofErr w:type="spellEnd"/>
      <w:r w:rsidRPr="00F01406">
        <w:rPr>
          <w:sz w:val="26"/>
          <w:szCs w:val="26"/>
          <w:lang w:eastAsia="en-US"/>
        </w:rPr>
        <w:t xml:space="preserve"> ФКУ УИИ УФСИН России по Смоленской области обратилась в суд с представлением об отмене условного осуждения и исполнении наказания, назначенного приговором суда, осужденной С., поскольку осужденная, которой уже выносились письменные предупреждение об отмене условного осуждения, а также судом продлевался испытательный срок и возлагалась дополнительная обязанность, вновь допустила нарушение порядка и условий отбывания наказания в виде условного осуждения, а именно: дважды была привлечена к административной ответственности по ч.1 ст.20.20 КоАП РФ, за что ей были назначены административные штрафы в размере 600 рублей. За допущенные нарушения общественного порядка, осужденной С. было вынесено очередное предупреждение об отмене условного осуждения.</w:t>
      </w:r>
    </w:p>
    <w:p w:rsidR="00CE267A" w:rsidRPr="00F01406" w:rsidRDefault="00CE267A" w:rsidP="00F01406">
      <w:pPr>
        <w:pStyle w:val="3"/>
        <w:spacing w:after="0"/>
        <w:ind w:firstLine="709"/>
        <w:jc w:val="both"/>
        <w:rPr>
          <w:sz w:val="26"/>
          <w:szCs w:val="26"/>
          <w:lang w:eastAsia="en-US"/>
        </w:rPr>
      </w:pPr>
      <w:r w:rsidRPr="00F01406">
        <w:rPr>
          <w:sz w:val="26"/>
          <w:szCs w:val="26"/>
          <w:lang w:eastAsia="en-US"/>
        </w:rPr>
        <w:lastRenderedPageBreak/>
        <w:t>В силу ч. 4 ст. 188 УК РФ, - условно осужденные обязаны отчитываться перед уголовно-исполнительными инспекциями о своем поведении, исполнять возложенные на них судом обязанности, возмещать вред, причиненный преступлением, в размере, определенном решением суда, являться по вызову в уголовно-исполнительную инспекцию.</w:t>
      </w:r>
    </w:p>
    <w:p w:rsidR="00CE267A" w:rsidRPr="00F01406" w:rsidRDefault="00CE267A" w:rsidP="00F01406">
      <w:pPr>
        <w:pStyle w:val="3"/>
        <w:spacing w:after="0"/>
        <w:ind w:firstLine="709"/>
        <w:jc w:val="both"/>
        <w:rPr>
          <w:sz w:val="26"/>
          <w:szCs w:val="26"/>
          <w:lang w:eastAsia="en-US"/>
        </w:rPr>
      </w:pPr>
      <w:proofErr w:type="gramStart"/>
      <w:r w:rsidRPr="00F01406">
        <w:rPr>
          <w:sz w:val="26"/>
          <w:szCs w:val="26"/>
          <w:lang w:eastAsia="en-US"/>
        </w:rPr>
        <w:t>В соответствии с ч. 3 ст. 74 УК РФ, если условно осужденный в течение испытательного срока систематически нарушал общественный порядок, за что привлекался к административной ответственности, систематически не исполнял возложенные на него судом обязанности либо скрылся от контроля, суд по представлению органа, указанного в части первой настоящей статьи, может вынести решение об отмене условного осуждения и исполнении наказания, назначенного приговором</w:t>
      </w:r>
      <w:proofErr w:type="gramEnd"/>
      <w:r w:rsidRPr="00F01406">
        <w:rPr>
          <w:sz w:val="26"/>
          <w:szCs w:val="26"/>
          <w:lang w:eastAsia="en-US"/>
        </w:rPr>
        <w:t xml:space="preserve"> суда.</w:t>
      </w:r>
    </w:p>
    <w:p w:rsidR="00CE267A" w:rsidRPr="00F01406" w:rsidRDefault="00CE267A" w:rsidP="00F01406">
      <w:pPr>
        <w:pStyle w:val="3"/>
        <w:spacing w:after="0"/>
        <w:ind w:firstLine="709"/>
        <w:jc w:val="both"/>
        <w:rPr>
          <w:sz w:val="26"/>
          <w:szCs w:val="26"/>
          <w:lang w:eastAsia="en-US"/>
        </w:rPr>
      </w:pPr>
      <w:proofErr w:type="gramStart"/>
      <w:r w:rsidRPr="00F01406">
        <w:rPr>
          <w:sz w:val="26"/>
          <w:szCs w:val="26"/>
          <w:lang w:eastAsia="en-US"/>
        </w:rPr>
        <w:t>Вместе с тем, рассмотрев поступившее представление, с учетом мнения представителя органа, осуществляющего контроль за поведением условно осужденной, и прокурора, полагавших возможным не отменять С. условное осуждение, а также принимая во внимание отношение осужденной к допущенным ею нарушениям порядка и условий отбывания условного наказания, характеризующие данные о личности осужденной, суд счел возможным не отменять С. условное осуждение, а за допущенные нарушения</w:t>
      </w:r>
      <w:proofErr w:type="gramEnd"/>
      <w:r w:rsidRPr="00F01406">
        <w:rPr>
          <w:sz w:val="26"/>
          <w:szCs w:val="26"/>
          <w:lang w:eastAsia="en-US"/>
        </w:rPr>
        <w:t xml:space="preserve"> продлить испытательный срок на 2 месяца, с сохранением ранее установленных обязанностей по приговору суда.</w:t>
      </w:r>
    </w:p>
    <w:p w:rsidR="003A31E3" w:rsidRPr="00F01406" w:rsidRDefault="003A31E3" w:rsidP="00F01406">
      <w:pPr>
        <w:ind w:left="3969" w:firstLine="567"/>
        <w:jc w:val="both"/>
        <w:rPr>
          <w:rFonts w:eastAsia="Calibri"/>
          <w:b/>
          <w:sz w:val="26"/>
          <w:szCs w:val="26"/>
          <w:lang w:eastAsia="en-US"/>
        </w:rPr>
      </w:pPr>
      <w:proofErr w:type="gramStart"/>
      <w:r w:rsidRPr="00F01406">
        <w:rPr>
          <w:rFonts w:eastAsia="Calibri"/>
          <w:b/>
          <w:sz w:val="26"/>
          <w:szCs w:val="26"/>
          <w:lang w:eastAsia="en-US"/>
        </w:rPr>
        <w:t>В соответствии с ч. 2 ст. 74 УК РФ, суд по представлению органа, может продлить испытательный срок, но не более чем на один год, в случае если условно осужденный уклонился от исполнения возложенных на него судом обязанностей, уклонился от возмещения вреда (полностью или частично), причиненного преступлением, в размере, определенном решением суда.</w:t>
      </w:r>
      <w:proofErr w:type="gramEnd"/>
    </w:p>
    <w:p w:rsidR="003A31E3" w:rsidRPr="00F01406" w:rsidRDefault="003A31E3" w:rsidP="00F01406">
      <w:pPr>
        <w:ind w:firstLine="567"/>
        <w:jc w:val="both"/>
        <w:rPr>
          <w:rFonts w:eastAsia="Calibri"/>
          <w:bCs/>
          <w:iCs/>
          <w:sz w:val="26"/>
          <w:szCs w:val="26"/>
          <w:lang w:eastAsia="en-US"/>
        </w:rPr>
      </w:pPr>
      <w:r w:rsidRPr="00F01406">
        <w:rPr>
          <w:sz w:val="26"/>
          <w:szCs w:val="26"/>
          <w:lang w:eastAsia="en-US"/>
        </w:rPr>
        <w:t xml:space="preserve">2 марта 2026 года постановлением судьи Заднепровского районного суда </w:t>
      </w:r>
      <w:proofErr w:type="spellStart"/>
      <w:r w:rsidRPr="00F01406">
        <w:rPr>
          <w:sz w:val="26"/>
          <w:szCs w:val="26"/>
          <w:lang w:eastAsia="en-US"/>
        </w:rPr>
        <w:t>г</w:t>
      </w:r>
      <w:proofErr w:type="gramStart"/>
      <w:r w:rsidRPr="00F01406">
        <w:rPr>
          <w:sz w:val="26"/>
          <w:szCs w:val="26"/>
          <w:lang w:eastAsia="en-US"/>
        </w:rPr>
        <w:t>.С</w:t>
      </w:r>
      <w:proofErr w:type="gramEnd"/>
      <w:r w:rsidRPr="00F01406">
        <w:rPr>
          <w:sz w:val="26"/>
          <w:szCs w:val="26"/>
          <w:lang w:eastAsia="en-US"/>
        </w:rPr>
        <w:t>моленска</w:t>
      </w:r>
      <w:proofErr w:type="spellEnd"/>
      <w:r w:rsidRPr="00F01406">
        <w:rPr>
          <w:sz w:val="26"/>
          <w:szCs w:val="26"/>
          <w:lang w:eastAsia="en-US"/>
        </w:rPr>
        <w:t xml:space="preserve"> отказано в удовлетворение </w:t>
      </w:r>
      <w:r w:rsidRPr="00F01406">
        <w:rPr>
          <w:rFonts w:eastAsia="Calibri"/>
          <w:sz w:val="26"/>
          <w:szCs w:val="26"/>
          <w:lang w:eastAsia="en-US"/>
        </w:rPr>
        <w:t xml:space="preserve">представление уголовно-исполнительной инспекции о продлении испытательного срока и возложении дополнительной обязанности в отношении К., который был осужден по п. «г» ч. 2 ст. 161 УК РФ к 2 годам лишения свободы условно с испытательным сроком 2 года, с возложением обязанностей: </w:t>
      </w:r>
      <w:r w:rsidRPr="00F01406">
        <w:rPr>
          <w:rFonts w:eastAsia="Calibri"/>
          <w:bCs/>
          <w:iCs/>
          <w:sz w:val="26"/>
          <w:szCs w:val="26"/>
          <w:lang w:eastAsia="en-US"/>
        </w:rPr>
        <w:t xml:space="preserve">не менять постоянное место жительства без уведомления специализированного государственного органа, осуществляющего </w:t>
      </w:r>
      <w:proofErr w:type="gramStart"/>
      <w:r w:rsidRPr="00F01406">
        <w:rPr>
          <w:rFonts w:eastAsia="Calibri"/>
          <w:bCs/>
          <w:iCs/>
          <w:sz w:val="26"/>
          <w:szCs w:val="26"/>
          <w:lang w:eastAsia="en-US"/>
        </w:rPr>
        <w:t>контроль за</w:t>
      </w:r>
      <w:proofErr w:type="gramEnd"/>
      <w:r w:rsidRPr="00F01406">
        <w:rPr>
          <w:rFonts w:eastAsia="Calibri"/>
          <w:bCs/>
          <w:iCs/>
          <w:sz w:val="26"/>
          <w:szCs w:val="26"/>
          <w:lang w:eastAsia="en-US"/>
        </w:rPr>
        <w:t xml:space="preserve"> поведением условно осужденной, ежемесячно являться на регистрацию в указанный орган в установленный им срок.</w:t>
      </w:r>
    </w:p>
    <w:p w:rsidR="003A31E3" w:rsidRPr="00F01406" w:rsidRDefault="003A31E3" w:rsidP="00F01406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F01406">
        <w:rPr>
          <w:rFonts w:eastAsia="Calibri"/>
          <w:sz w:val="26"/>
          <w:szCs w:val="26"/>
          <w:lang w:eastAsia="en-US"/>
        </w:rPr>
        <w:t>Приговором суда постановлено - взыскать солидарно с осужденного К. и осужденного З. в пользу потерпевшего в возмещение имущественного вреда 25 500 рублей, взыскать в пользу потерпевшего в счет компенсации морального вреда с осужденного К. 10 000 рублей.</w:t>
      </w:r>
    </w:p>
    <w:p w:rsidR="003A31E3" w:rsidRPr="00F01406" w:rsidRDefault="003A31E3" w:rsidP="00F01406">
      <w:pPr>
        <w:ind w:firstLine="567"/>
        <w:jc w:val="both"/>
        <w:rPr>
          <w:rFonts w:eastAsia="Calibri"/>
          <w:sz w:val="26"/>
          <w:szCs w:val="26"/>
          <w:lang w:eastAsia="x-none"/>
        </w:rPr>
      </w:pPr>
      <w:r w:rsidRPr="00F01406">
        <w:rPr>
          <w:rFonts w:eastAsia="Calibri"/>
          <w:sz w:val="26"/>
          <w:szCs w:val="26"/>
          <w:lang w:eastAsia="x-none"/>
        </w:rPr>
        <w:t>Из представления УИИ следовало, что осужденный К. нарушил порядок и условия отбывания наказания, а именно уклонялся от возмещения материального ущерба.</w:t>
      </w:r>
    </w:p>
    <w:p w:rsidR="003A31E3" w:rsidRPr="00F01406" w:rsidRDefault="003A31E3" w:rsidP="00F01406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F01406">
        <w:rPr>
          <w:rFonts w:eastAsia="Calibri"/>
          <w:sz w:val="26"/>
          <w:szCs w:val="26"/>
          <w:lang w:eastAsia="en-US"/>
        </w:rPr>
        <w:t xml:space="preserve">Вместе с тем, судом было установлено, что исполнительный лист по уголовному делу в отношении осужденного К. о взыскании ущерба в пользу </w:t>
      </w:r>
      <w:r w:rsidRPr="00F01406">
        <w:rPr>
          <w:rFonts w:eastAsia="Calibri"/>
          <w:sz w:val="26"/>
          <w:szCs w:val="26"/>
          <w:lang w:eastAsia="en-US"/>
        </w:rPr>
        <w:lastRenderedPageBreak/>
        <w:t>потерпевшего судом не выписывался, и соответственно в Службу судебных приставов для исполнения не направлялся, в связи с тем, что потерпевший не предоставил необходимые суду реквизиты.</w:t>
      </w:r>
    </w:p>
    <w:p w:rsidR="003A31E3" w:rsidRPr="00F01406" w:rsidRDefault="003A31E3" w:rsidP="00F01406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F01406">
        <w:rPr>
          <w:rFonts w:eastAsia="Calibri"/>
          <w:sz w:val="26"/>
          <w:szCs w:val="26"/>
          <w:lang w:eastAsia="en-US"/>
        </w:rPr>
        <w:t>Таким образом, принимая во внимание вышеизложенное, суд пришел к выводу, что осужденный не уклоняется от возмещения вреда, причиненного преступлением, и не может на данный момент исполнить данную обязанность по не зависящим от него причинам, тем самым он не нарушил порядок и условия отбывания наказания, следовательно, по делу отсутствуют основания для удовлетворения представления инспекции о продлении испытательного срока и возложении дополнительной</w:t>
      </w:r>
      <w:proofErr w:type="gramEnd"/>
      <w:r w:rsidRPr="00F01406">
        <w:rPr>
          <w:rFonts w:eastAsia="Calibri"/>
          <w:sz w:val="26"/>
          <w:szCs w:val="26"/>
          <w:lang w:eastAsia="en-US"/>
        </w:rPr>
        <w:t xml:space="preserve"> обязанности в отношении К.</w:t>
      </w:r>
    </w:p>
    <w:p w:rsidR="00724FF5" w:rsidRPr="00F01406" w:rsidRDefault="00724FF5" w:rsidP="00F01406">
      <w:pPr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724FF5" w:rsidRPr="00F01406" w:rsidRDefault="00724FF5" w:rsidP="00F01406">
      <w:pPr>
        <w:ind w:firstLine="708"/>
        <w:jc w:val="center"/>
        <w:rPr>
          <w:rFonts w:eastAsia="Calibri"/>
          <w:b/>
          <w:sz w:val="26"/>
          <w:szCs w:val="26"/>
          <w:lang w:eastAsia="en-US"/>
        </w:rPr>
      </w:pPr>
      <w:r w:rsidRPr="00F01406">
        <w:rPr>
          <w:rFonts w:eastAsia="Calibri"/>
          <w:b/>
          <w:sz w:val="26"/>
          <w:szCs w:val="26"/>
          <w:lang w:eastAsia="en-US"/>
        </w:rPr>
        <w:t>Судебная практика по делам об административных правонарушениях</w:t>
      </w:r>
    </w:p>
    <w:p w:rsidR="00724FF5" w:rsidRPr="00F01406" w:rsidRDefault="00724FF5" w:rsidP="00F01406">
      <w:pPr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724FF5" w:rsidRPr="00F01406" w:rsidRDefault="00724FF5" w:rsidP="00F01406">
      <w:pPr>
        <w:ind w:left="3969" w:firstLine="567"/>
        <w:rPr>
          <w:rFonts w:eastAsiaTheme="minorHAnsi"/>
          <w:b/>
          <w:sz w:val="26"/>
          <w:szCs w:val="26"/>
          <w:lang w:eastAsia="en-US"/>
        </w:rPr>
      </w:pPr>
      <w:r w:rsidRPr="00F01406">
        <w:rPr>
          <w:rFonts w:eastAsiaTheme="minorHAnsi"/>
          <w:b/>
          <w:sz w:val="26"/>
          <w:szCs w:val="26"/>
          <w:lang w:eastAsia="en-US"/>
        </w:rPr>
        <w:t>Постановление по делу об административном правонарушении может быть обжаловано лицами, указанными в статьях 25.1-25.5.1 КоАП РФ.</w:t>
      </w:r>
    </w:p>
    <w:p w:rsidR="00724FF5" w:rsidRPr="00F01406" w:rsidRDefault="00724FF5" w:rsidP="00F01406">
      <w:pPr>
        <w:autoSpaceDE w:val="0"/>
        <w:autoSpaceDN w:val="0"/>
        <w:adjustRightInd w:val="0"/>
        <w:ind w:left="3969" w:firstLine="567"/>
        <w:jc w:val="both"/>
        <w:rPr>
          <w:rFonts w:eastAsiaTheme="minorHAnsi"/>
          <w:b/>
          <w:sz w:val="26"/>
          <w:szCs w:val="26"/>
          <w:lang w:eastAsia="en-US"/>
        </w:rPr>
      </w:pPr>
      <w:r w:rsidRPr="00F01406">
        <w:rPr>
          <w:rFonts w:eastAsiaTheme="minorHAnsi"/>
          <w:b/>
          <w:sz w:val="26"/>
          <w:szCs w:val="26"/>
          <w:lang w:eastAsia="en-US"/>
        </w:rPr>
        <w:t xml:space="preserve">Производство по делу об административном правонарушении не может быть начато, а начатое производство подлежит прекращению в связи с истечением </w:t>
      </w:r>
      <w:hyperlink r:id="rId9" w:history="1">
        <w:r w:rsidRPr="00F01406">
          <w:rPr>
            <w:rFonts w:eastAsiaTheme="minorHAnsi"/>
            <w:b/>
            <w:sz w:val="26"/>
            <w:szCs w:val="26"/>
            <w:lang w:eastAsia="en-US"/>
          </w:rPr>
          <w:t>сроков</w:t>
        </w:r>
      </w:hyperlink>
      <w:r w:rsidRPr="00F01406">
        <w:rPr>
          <w:rFonts w:eastAsiaTheme="minorHAnsi"/>
          <w:b/>
          <w:sz w:val="26"/>
          <w:szCs w:val="26"/>
          <w:lang w:eastAsia="en-US"/>
        </w:rPr>
        <w:t xml:space="preserve"> давности привлечения к административной ответственности (п.6 ч.1 ст.24.5 КоАП РФ)</w:t>
      </w:r>
    </w:p>
    <w:p w:rsidR="00724FF5" w:rsidRPr="00F01406" w:rsidRDefault="00724FF5" w:rsidP="00F0140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F01406">
        <w:rPr>
          <w:rFonts w:eastAsiaTheme="minorHAnsi"/>
          <w:sz w:val="26"/>
          <w:szCs w:val="26"/>
          <w:lang w:eastAsia="en-US"/>
        </w:rPr>
        <w:t>Постановлением, вынесенным Административной комиссией Заднепровского района г. Смоленска,  Я.,  как физическое лицо, нарушившее требования  пункта  3.3.5 «Правил благоустройства территории города Смоленска», был оштрафован в размере 4 000 рублей за правонарушение, предусмотренное статьёй 17.5 Закона Смоленской области «Об административных правонарушениях на территории Смоленской области», то есть за самовольное, без согласования с Администрацией города Смоленска установление ограждения на одном из земельных участков</w:t>
      </w:r>
      <w:proofErr w:type="gramEnd"/>
      <w:r w:rsidRPr="00F01406">
        <w:rPr>
          <w:rFonts w:eastAsiaTheme="minorHAnsi"/>
          <w:sz w:val="26"/>
          <w:szCs w:val="26"/>
          <w:lang w:eastAsia="en-US"/>
        </w:rPr>
        <w:t xml:space="preserve"> города.</w:t>
      </w:r>
    </w:p>
    <w:p w:rsidR="00724FF5" w:rsidRPr="00F01406" w:rsidRDefault="00724FF5" w:rsidP="00F01406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F01406">
        <w:rPr>
          <w:rFonts w:eastAsiaTheme="minorHAnsi"/>
          <w:sz w:val="26"/>
          <w:szCs w:val="26"/>
          <w:lang w:eastAsia="en-US"/>
        </w:rPr>
        <w:t xml:space="preserve">Не согласившись с таким решением, Я. обратился в Заднепровский районный суд </w:t>
      </w:r>
      <w:proofErr w:type="spellStart"/>
      <w:r w:rsidRPr="00F01406">
        <w:rPr>
          <w:rFonts w:eastAsiaTheme="minorHAnsi"/>
          <w:sz w:val="26"/>
          <w:szCs w:val="26"/>
          <w:lang w:eastAsia="en-US"/>
        </w:rPr>
        <w:t>г</w:t>
      </w:r>
      <w:proofErr w:type="gramStart"/>
      <w:r w:rsidRPr="00F01406">
        <w:rPr>
          <w:rFonts w:eastAsiaTheme="minorHAnsi"/>
          <w:sz w:val="26"/>
          <w:szCs w:val="26"/>
          <w:lang w:eastAsia="en-US"/>
        </w:rPr>
        <w:t>.С</w:t>
      </w:r>
      <w:proofErr w:type="gramEnd"/>
      <w:r w:rsidRPr="00F01406">
        <w:rPr>
          <w:rFonts w:eastAsiaTheme="minorHAnsi"/>
          <w:sz w:val="26"/>
          <w:szCs w:val="26"/>
          <w:lang w:eastAsia="en-US"/>
        </w:rPr>
        <w:t>моленска</w:t>
      </w:r>
      <w:proofErr w:type="spellEnd"/>
      <w:r w:rsidRPr="00F01406">
        <w:rPr>
          <w:rFonts w:eastAsiaTheme="minorHAnsi"/>
          <w:sz w:val="26"/>
          <w:szCs w:val="26"/>
          <w:lang w:eastAsia="en-US"/>
        </w:rPr>
        <w:t xml:space="preserve"> с жалобой на указанное постановление и просил отменить правоприменительный акт, указав в жалобе, что</w:t>
      </w:r>
      <w:r w:rsidRPr="00F01406">
        <w:rPr>
          <w:rFonts w:eastAsia="Calibri"/>
          <w:sz w:val="26"/>
          <w:szCs w:val="26"/>
          <w:lang w:eastAsia="en-US"/>
        </w:rPr>
        <w:t xml:space="preserve"> были нарушены его права на личное участие в процессе как составления протокола о правонарушении, так и на последующее личное участие в рассмотрении дела об административном правонарушении Административной комиссией. Кроме того, Я. сослался на то, что сама по себе установка самовольного ограждения не повлекла  существенного нарушения чьих-либо законных прав и интересов, и после того, как факт установки ограждения был выявлен, то это ограждение было быстро убрано самим Я.</w:t>
      </w:r>
    </w:p>
    <w:p w:rsidR="00724FF5" w:rsidRPr="00F01406" w:rsidRDefault="00724FF5" w:rsidP="00F01406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F01406">
        <w:rPr>
          <w:rFonts w:eastAsia="Calibri"/>
          <w:sz w:val="26"/>
          <w:szCs w:val="26"/>
          <w:lang w:eastAsia="en-US"/>
        </w:rPr>
        <w:t>При рассмотрении жалобы Я. суд апелляционной инстанции учел, что и</w:t>
      </w:r>
      <w:r w:rsidRPr="00F01406">
        <w:rPr>
          <w:rFonts w:eastAsiaTheme="minorHAnsi"/>
          <w:sz w:val="26"/>
          <w:szCs w:val="26"/>
          <w:lang w:eastAsia="en-US"/>
        </w:rPr>
        <w:t>з полученной судом выписки из протокола заседания Административной  комиссии Заднепровского района г. Смоленска следует, что как предусмотренный нормами КоАП РФ порядок рассмотрения настоящего дела об административном правонарушении, так и права лица, привлекаемого к административной ответственности, были соблюдены.</w:t>
      </w:r>
      <w:r w:rsidRPr="00F01406">
        <w:rPr>
          <w:rFonts w:eastAsia="Calibri"/>
          <w:sz w:val="26"/>
          <w:szCs w:val="26"/>
          <w:lang w:eastAsia="en-US"/>
        </w:rPr>
        <w:t xml:space="preserve">  </w:t>
      </w:r>
      <w:r w:rsidRPr="00F01406">
        <w:rPr>
          <w:rFonts w:eastAsiaTheme="minorHAnsi"/>
          <w:sz w:val="26"/>
          <w:szCs w:val="26"/>
          <w:lang w:eastAsia="en-US"/>
        </w:rPr>
        <w:t>Потому суд не принял доводы Я. о якобы нарушении его процессуальных прав при производстве по делу.</w:t>
      </w:r>
    </w:p>
    <w:p w:rsidR="00724FF5" w:rsidRPr="00F01406" w:rsidRDefault="00724FF5" w:rsidP="00F01406">
      <w:pPr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F01406">
        <w:rPr>
          <w:rFonts w:eastAsia="Calibri"/>
          <w:sz w:val="26"/>
          <w:szCs w:val="26"/>
          <w:lang w:eastAsia="en-US"/>
        </w:rPr>
        <w:lastRenderedPageBreak/>
        <w:t xml:space="preserve">Однако из акта осмотра муниципальным инспектором </w:t>
      </w:r>
      <w:proofErr w:type="gramStart"/>
      <w:r w:rsidRPr="00F01406">
        <w:rPr>
          <w:rFonts w:eastAsia="Calibri"/>
          <w:sz w:val="26"/>
          <w:szCs w:val="26"/>
          <w:lang w:eastAsia="en-US"/>
        </w:rPr>
        <w:t>Администрации города Смоленска территории земельного участка общего пользования города</w:t>
      </w:r>
      <w:proofErr w:type="gramEnd"/>
      <w:r w:rsidRPr="00F01406">
        <w:rPr>
          <w:rFonts w:eastAsia="Calibri"/>
          <w:sz w:val="26"/>
          <w:szCs w:val="26"/>
          <w:lang w:eastAsia="en-US"/>
        </w:rPr>
        <w:t xml:space="preserve"> Смоленска, следует, что уже тогда там имелось самовольно установленное ограждение, примыкающее к забору, огораживающему придомовую территорию одного их зданий г. Смоленска.</w:t>
      </w:r>
    </w:p>
    <w:p w:rsidR="00724FF5" w:rsidRPr="00F01406" w:rsidRDefault="00724FF5" w:rsidP="00F01406">
      <w:pPr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F01406">
        <w:rPr>
          <w:rFonts w:eastAsia="Calibri"/>
          <w:sz w:val="26"/>
          <w:szCs w:val="26"/>
          <w:lang w:eastAsia="en-US"/>
        </w:rPr>
        <w:t xml:space="preserve">Суд учел, что в силу норм ч.1 ст.4.5 КоАП РФ, 60-суточный срок давности для привлечения Я. к административной ответственности должен исчисляться именно с того момента, когда земельный участок, прилегающий к придомовой территории одного из зданий г. Смоленска, был уже повторно осмотрен сотрудниками Администрации города Смоленска. </w:t>
      </w:r>
    </w:p>
    <w:p w:rsidR="00724FF5" w:rsidRPr="00F01406" w:rsidRDefault="00724FF5" w:rsidP="00F01406">
      <w:pPr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F01406">
        <w:rPr>
          <w:rFonts w:eastAsia="Calibri"/>
          <w:sz w:val="26"/>
          <w:szCs w:val="26"/>
          <w:lang w:eastAsia="en-US"/>
        </w:rPr>
        <w:t>В связи с этим суд апелляционной инстанции пришел к выводу о том, что срок давности для привлечения Я. к административной ответственности за деяние, предусмотренное ст.17.5 Закона Смоленской области «Об административных правонарушениях на территории Смоленской области», уже истёк, и поэтому наложение Административной комиссией штрафа на Я. было неправомерным.</w:t>
      </w:r>
    </w:p>
    <w:p w:rsidR="00724FF5" w:rsidRPr="00F01406" w:rsidRDefault="00724FF5" w:rsidP="00F01406">
      <w:pPr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F01406">
        <w:rPr>
          <w:rFonts w:eastAsia="Calibri"/>
          <w:sz w:val="26"/>
          <w:szCs w:val="26"/>
          <w:lang w:eastAsia="en-US"/>
        </w:rPr>
        <w:t>В связи с этим суд апелляционной инстанции в  силу  норм п. 6 ч. 1 ст. 24.5, п. 3 ч. 1 ст. 30.7 КоАП РФ отменил обжалуемое постановление и прекратил производство по делу за истечением срока давности привлечения Я. к административной ответственности.</w:t>
      </w:r>
    </w:p>
    <w:p w:rsidR="00EE4D80" w:rsidRPr="00F01406" w:rsidRDefault="00EE4D80" w:rsidP="00F01406">
      <w:pPr>
        <w:ind w:firstLine="540"/>
        <w:jc w:val="both"/>
        <w:rPr>
          <w:rFonts w:eastAsia="Calibri"/>
          <w:sz w:val="26"/>
          <w:szCs w:val="26"/>
          <w:lang w:eastAsia="en-US"/>
        </w:rPr>
      </w:pPr>
    </w:p>
    <w:p w:rsidR="00EE4D80" w:rsidRPr="00F01406" w:rsidRDefault="00EE4D80" w:rsidP="00F01406">
      <w:pPr>
        <w:ind w:left="3969" w:firstLine="567"/>
        <w:jc w:val="both"/>
        <w:rPr>
          <w:b/>
          <w:sz w:val="26"/>
          <w:szCs w:val="26"/>
        </w:rPr>
      </w:pPr>
      <w:r w:rsidRPr="00F01406">
        <w:rPr>
          <w:b/>
          <w:sz w:val="26"/>
          <w:szCs w:val="26"/>
        </w:rPr>
        <w:t xml:space="preserve">Судебный порядок рассмотрения дел об административных правонарушениях подразумевает обязательное создание судом условий, необходимых для осуществления права на защиту лицом, привлекаемым к административной ответственности </w:t>
      </w:r>
    </w:p>
    <w:p w:rsidR="00EE4D80" w:rsidRPr="00F01406" w:rsidRDefault="00EE4D80" w:rsidP="00F01406">
      <w:pPr>
        <w:pStyle w:val="3"/>
        <w:spacing w:after="0"/>
        <w:ind w:firstLine="709"/>
        <w:jc w:val="both"/>
        <w:rPr>
          <w:sz w:val="26"/>
          <w:szCs w:val="26"/>
          <w:lang w:eastAsia="en-US"/>
        </w:rPr>
      </w:pPr>
      <w:r w:rsidRPr="00F01406">
        <w:rPr>
          <w:sz w:val="26"/>
          <w:szCs w:val="26"/>
          <w:lang w:eastAsia="en-US"/>
        </w:rPr>
        <w:t>Постановлением мирового судьи Т. признана виновной в совершении административного правонарушения, предусмотренного ч.1 ст.20.25 КоАП РФ и подвергнута административному наказанию в виде административного штрафа в размере 6000 рублей.</w:t>
      </w:r>
    </w:p>
    <w:p w:rsidR="00EE4D80" w:rsidRPr="00F01406" w:rsidRDefault="00EE4D80" w:rsidP="00F01406">
      <w:pPr>
        <w:pStyle w:val="3"/>
        <w:spacing w:after="0"/>
        <w:ind w:firstLine="709"/>
        <w:jc w:val="both"/>
        <w:rPr>
          <w:sz w:val="26"/>
          <w:szCs w:val="26"/>
          <w:lang w:eastAsia="en-US"/>
        </w:rPr>
      </w:pPr>
      <w:r w:rsidRPr="00F01406">
        <w:rPr>
          <w:sz w:val="26"/>
          <w:szCs w:val="26"/>
          <w:lang w:eastAsia="en-US"/>
        </w:rPr>
        <w:t>Т. обратилась в суд с жалобой на постановление мирового, в которой просила вышеуказанное постановление отменить, производство по делу прекратить. В обосновании жалобы указала, что копию постановления по делу об административном правонарушении, вынесенного Управлением МАДИ не получала. О наличии данного постановления ей стало известно лишь из исполнительного производства, уже за предусмотренными законом сроками оплаты штрафа. Кроме того, дело об административном правонарушении было рассмотрено мировым судьёй в её отсутствие, без её надлежащего извещения.</w:t>
      </w:r>
    </w:p>
    <w:p w:rsidR="00EE4D80" w:rsidRPr="00F01406" w:rsidRDefault="00EE4D80" w:rsidP="00F01406">
      <w:pPr>
        <w:pStyle w:val="3"/>
        <w:spacing w:after="0"/>
        <w:ind w:firstLine="709"/>
        <w:jc w:val="both"/>
        <w:rPr>
          <w:sz w:val="26"/>
          <w:szCs w:val="26"/>
          <w:lang w:eastAsia="en-US"/>
        </w:rPr>
      </w:pPr>
      <w:r w:rsidRPr="00F01406">
        <w:rPr>
          <w:sz w:val="26"/>
          <w:szCs w:val="26"/>
          <w:lang w:eastAsia="en-US"/>
        </w:rPr>
        <w:t>Протокол об административном правонарушении, предусмотренном ч.1 ст.20.25 КоАП РФ, в отношении Т., мировым судьей был рассмотрен в отсутствие Т.</w:t>
      </w:r>
    </w:p>
    <w:p w:rsidR="00EE4D80" w:rsidRPr="00F01406" w:rsidRDefault="00EE4D80" w:rsidP="00F01406">
      <w:pPr>
        <w:pStyle w:val="3"/>
        <w:spacing w:after="0"/>
        <w:ind w:firstLine="709"/>
        <w:jc w:val="both"/>
        <w:rPr>
          <w:sz w:val="26"/>
          <w:szCs w:val="26"/>
          <w:lang w:eastAsia="en-US"/>
        </w:rPr>
      </w:pPr>
      <w:r w:rsidRPr="00F01406">
        <w:rPr>
          <w:sz w:val="26"/>
          <w:szCs w:val="26"/>
          <w:lang w:eastAsia="en-US"/>
        </w:rPr>
        <w:t>Согласно постановлению мирового судьи Т. была уведомлена о дате, времени и месте судебного заседания.</w:t>
      </w:r>
    </w:p>
    <w:p w:rsidR="00EE4D80" w:rsidRPr="00F01406" w:rsidRDefault="00EE4D80" w:rsidP="00F01406">
      <w:pPr>
        <w:pStyle w:val="3"/>
        <w:spacing w:after="0"/>
        <w:ind w:firstLine="709"/>
        <w:jc w:val="both"/>
        <w:rPr>
          <w:sz w:val="26"/>
          <w:szCs w:val="26"/>
          <w:lang w:eastAsia="en-US"/>
        </w:rPr>
      </w:pPr>
      <w:r w:rsidRPr="00F01406">
        <w:rPr>
          <w:sz w:val="26"/>
          <w:szCs w:val="26"/>
          <w:lang w:eastAsia="en-US"/>
        </w:rPr>
        <w:t xml:space="preserve">Вместе с тем, в материалах дела отсутствовали сведения о надлежащем уведомлении </w:t>
      </w:r>
      <w:proofErr w:type="gramStart"/>
      <w:r w:rsidRPr="00F01406">
        <w:rPr>
          <w:sz w:val="26"/>
          <w:szCs w:val="26"/>
          <w:lang w:eastAsia="en-US"/>
        </w:rPr>
        <w:t>Т.</w:t>
      </w:r>
      <w:proofErr w:type="gramEnd"/>
      <w:r w:rsidRPr="00F01406">
        <w:rPr>
          <w:sz w:val="26"/>
          <w:szCs w:val="26"/>
          <w:lang w:eastAsia="en-US"/>
        </w:rPr>
        <w:t xml:space="preserve"> о рассмотрении дела об административном правонарушении. В материалах дела имелась судебная повестка, а также распечатка с сайта почты России с почтовым идентификатором и почтовый конверт, согласно которым судебное извещение Т. направлялось по адресу: г. Смоленск, ул., д.№, кв.110.</w:t>
      </w:r>
    </w:p>
    <w:p w:rsidR="00EE4D80" w:rsidRPr="00F01406" w:rsidRDefault="00EE4D80" w:rsidP="00F01406">
      <w:pPr>
        <w:pStyle w:val="3"/>
        <w:spacing w:after="0"/>
        <w:ind w:firstLine="709"/>
        <w:jc w:val="both"/>
        <w:rPr>
          <w:sz w:val="26"/>
          <w:szCs w:val="26"/>
          <w:lang w:eastAsia="en-US"/>
        </w:rPr>
      </w:pPr>
      <w:r w:rsidRPr="00F01406">
        <w:rPr>
          <w:sz w:val="26"/>
          <w:szCs w:val="26"/>
          <w:lang w:eastAsia="en-US"/>
        </w:rPr>
        <w:lastRenderedPageBreak/>
        <w:t xml:space="preserve">Однако, как следует из протокола об административном правонарушении и письменных материалов дела, Т. </w:t>
      </w:r>
      <w:proofErr w:type="gramStart"/>
      <w:r w:rsidRPr="00F01406">
        <w:rPr>
          <w:sz w:val="26"/>
          <w:szCs w:val="26"/>
          <w:lang w:eastAsia="en-US"/>
        </w:rPr>
        <w:t>зарегистрирована</w:t>
      </w:r>
      <w:proofErr w:type="gramEnd"/>
      <w:r w:rsidRPr="00F01406">
        <w:rPr>
          <w:sz w:val="26"/>
          <w:szCs w:val="26"/>
          <w:lang w:eastAsia="en-US"/>
        </w:rPr>
        <w:t xml:space="preserve"> по адресу: г. Смоленск, ул., д.№, кв.101.</w:t>
      </w:r>
    </w:p>
    <w:p w:rsidR="00EE4D80" w:rsidRPr="00F01406" w:rsidRDefault="00EE4D80" w:rsidP="00F01406">
      <w:pPr>
        <w:pStyle w:val="3"/>
        <w:spacing w:after="0"/>
        <w:ind w:firstLine="709"/>
        <w:jc w:val="both"/>
        <w:rPr>
          <w:sz w:val="26"/>
          <w:szCs w:val="26"/>
          <w:lang w:eastAsia="en-US"/>
        </w:rPr>
      </w:pPr>
      <w:r w:rsidRPr="00F01406">
        <w:rPr>
          <w:sz w:val="26"/>
          <w:szCs w:val="26"/>
          <w:lang w:eastAsia="en-US"/>
        </w:rPr>
        <w:t>Таким образом, мировым судьёй дело рассмотрено без надлежащего извещения Т., чем нарушено её право на защиту.</w:t>
      </w:r>
    </w:p>
    <w:p w:rsidR="00FE0E12" w:rsidRPr="00F01406" w:rsidRDefault="00EE4D80" w:rsidP="00480923">
      <w:pPr>
        <w:pStyle w:val="3"/>
        <w:spacing w:after="0"/>
        <w:ind w:firstLine="709"/>
        <w:jc w:val="both"/>
        <w:rPr>
          <w:sz w:val="26"/>
          <w:szCs w:val="26"/>
        </w:rPr>
      </w:pPr>
      <w:proofErr w:type="gramStart"/>
      <w:r w:rsidRPr="00F01406">
        <w:rPr>
          <w:sz w:val="26"/>
          <w:szCs w:val="26"/>
          <w:lang w:eastAsia="en-US"/>
        </w:rPr>
        <w:t>В силу п.4 ч.1 ст.30.7 КоАП РФ, учитывая, что дело об административном правонарушении в отношении Т. мировым судьей было рассмотрено с нарушением требований ст.25.1 КоАП РФ, Т. не была надлежащим образом извещена о дате и времени рассмотрения дела, дело рассмотрено в отсутствии Т., а также учитывая, что в настоящее время срок привлечения Т. к административной ответственности</w:t>
      </w:r>
      <w:proofErr w:type="gramEnd"/>
      <w:r w:rsidRPr="00F01406">
        <w:rPr>
          <w:sz w:val="26"/>
          <w:szCs w:val="26"/>
          <w:lang w:eastAsia="en-US"/>
        </w:rPr>
        <w:t xml:space="preserve"> по ч.1 ст.20.25 КоАП РФ, в силу положений ч.1 ст.4.5 КоАП РФ не истек, суд апелляционной инстанции отменил постановление мирового судьи, по делу об административном правонарушении, предусмотренном ч.1 ст.20.25 КоАП РФ,  в отношение Т., и направил дело на новое рассмотрение мировому судье.</w:t>
      </w:r>
      <w:bookmarkStart w:id="0" w:name="_GoBack"/>
      <w:bookmarkEnd w:id="0"/>
    </w:p>
    <w:p w:rsidR="00FE0E12" w:rsidRPr="00F01406" w:rsidRDefault="00FE0E12" w:rsidP="00F01406">
      <w:pPr>
        <w:rPr>
          <w:sz w:val="26"/>
          <w:szCs w:val="26"/>
        </w:rPr>
      </w:pPr>
    </w:p>
    <w:p w:rsidR="00FE0E12" w:rsidRPr="00F01406" w:rsidRDefault="00FE0E12" w:rsidP="00F01406">
      <w:pPr>
        <w:rPr>
          <w:sz w:val="26"/>
          <w:szCs w:val="26"/>
        </w:rPr>
      </w:pPr>
    </w:p>
    <w:p w:rsidR="00FE0E12" w:rsidRPr="00F01406" w:rsidRDefault="00FE0E12" w:rsidP="00F01406">
      <w:pPr>
        <w:rPr>
          <w:sz w:val="26"/>
          <w:szCs w:val="26"/>
        </w:rPr>
      </w:pPr>
    </w:p>
    <w:p w:rsidR="00FE0E12" w:rsidRPr="00F01406" w:rsidRDefault="00FE0E12" w:rsidP="00F01406">
      <w:pPr>
        <w:rPr>
          <w:sz w:val="26"/>
          <w:szCs w:val="26"/>
        </w:rPr>
      </w:pPr>
    </w:p>
    <w:p w:rsidR="00FE0E12" w:rsidRPr="00F01406" w:rsidRDefault="00FE0E12" w:rsidP="00F01406">
      <w:pPr>
        <w:rPr>
          <w:sz w:val="26"/>
          <w:szCs w:val="26"/>
        </w:rPr>
      </w:pPr>
    </w:p>
    <w:p w:rsidR="00FE0E12" w:rsidRPr="00F01406" w:rsidRDefault="00FE0E12" w:rsidP="00F01406">
      <w:pPr>
        <w:rPr>
          <w:sz w:val="26"/>
          <w:szCs w:val="26"/>
        </w:rPr>
      </w:pPr>
    </w:p>
    <w:p w:rsidR="00FE0E12" w:rsidRPr="00F01406" w:rsidRDefault="00FE0E12" w:rsidP="00F01406">
      <w:pPr>
        <w:rPr>
          <w:sz w:val="26"/>
          <w:szCs w:val="26"/>
        </w:rPr>
      </w:pPr>
    </w:p>
    <w:p w:rsidR="00FE0E12" w:rsidRPr="00F01406" w:rsidRDefault="00FE0E12" w:rsidP="00F01406">
      <w:pPr>
        <w:rPr>
          <w:sz w:val="26"/>
          <w:szCs w:val="26"/>
        </w:rPr>
      </w:pPr>
    </w:p>
    <w:p w:rsidR="00FE0E12" w:rsidRPr="00F01406" w:rsidRDefault="00FE0E12" w:rsidP="00F01406">
      <w:pPr>
        <w:rPr>
          <w:sz w:val="26"/>
          <w:szCs w:val="26"/>
        </w:rPr>
      </w:pPr>
    </w:p>
    <w:p w:rsidR="00FE0E12" w:rsidRPr="00F01406" w:rsidRDefault="00FE0E12" w:rsidP="00F01406">
      <w:pPr>
        <w:rPr>
          <w:sz w:val="26"/>
          <w:szCs w:val="26"/>
        </w:rPr>
      </w:pPr>
    </w:p>
    <w:p w:rsidR="00FE0E12" w:rsidRPr="00F01406" w:rsidRDefault="00FE0E12" w:rsidP="00F01406">
      <w:pPr>
        <w:rPr>
          <w:sz w:val="26"/>
          <w:szCs w:val="26"/>
        </w:rPr>
      </w:pPr>
    </w:p>
    <w:p w:rsidR="00FE0E12" w:rsidRPr="00F01406" w:rsidRDefault="00FE0E12" w:rsidP="00F01406">
      <w:pPr>
        <w:rPr>
          <w:sz w:val="26"/>
          <w:szCs w:val="26"/>
        </w:rPr>
      </w:pPr>
    </w:p>
    <w:p w:rsidR="00350F1E" w:rsidRPr="00F01406" w:rsidRDefault="00350F1E" w:rsidP="00F01406">
      <w:pPr>
        <w:rPr>
          <w:sz w:val="26"/>
          <w:szCs w:val="26"/>
        </w:rPr>
      </w:pPr>
    </w:p>
    <w:p w:rsidR="00350F1E" w:rsidRPr="00F01406" w:rsidRDefault="00350F1E" w:rsidP="00F01406">
      <w:pPr>
        <w:rPr>
          <w:sz w:val="26"/>
          <w:szCs w:val="26"/>
        </w:rPr>
      </w:pPr>
    </w:p>
    <w:p w:rsidR="00FE0E12" w:rsidRPr="00F01406" w:rsidRDefault="00FE0E12" w:rsidP="00F01406">
      <w:pPr>
        <w:rPr>
          <w:sz w:val="26"/>
          <w:szCs w:val="26"/>
        </w:rPr>
      </w:pPr>
    </w:p>
    <w:p w:rsidR="00FE0E12" w:rsidRPr="00F01406" w:rsidRDefault="00FE0E12" w:rsidP="00F01406">
      <w:pPr>
        <w:rPr>
          <w:sz w:val="26"/>
          <w:szCs w:val="26"/>
        </w:rPr>
      </w:pPr>
    </w:p>
    <w:p w:rsidR="00FE0E12" w:rsidRPr="00F01406" w:rsidRDefault="00FE0E12" w:rsidP="00F01406">
      <w:pPr>
        <w:rPr>
          <w:sz w:val="26"/>
          <w:szCs w:val="26"/>
        </w:rPr>
      </w:pPr>
    </w:p>
    <w:p w:rsidR="00FE0E12" w:rsidRPr="00F01406" w:rsidRDefault="00FE0E12" w:rsidP="00F01406">
      <w:pPr>
        <w:jc w:val="both"/>
        <w:rPr>
          <w:rFonts w:eastAsia="Calibri"/>
          <w:b/>
          <w:sz w:val="26"/>
          <w:szCs w:val="26"/>
          <w:lang w:eastAsia="en-US"/>
        </w:rPr>
      </w:pPr>
    </w:p>
    <w:p w:rsidR="00FE0E12" w:rsidRPr="00F01406" w:rsidRDefault="00FE0E12" w:rsidP="00F01406">
      <w:pPr>
        <w:ind w:firstLine="567"/>
        <w:jc w:val="both"/>
        <w:rPr>
          <w:rFonts w:eastAsia="Calibri"/>
          <w:sz w:val="26"/>
          <w:szCs w:val="26"/>
          <w:lang w:eastAsia="en-US"/>
        </w:rPr>
      </w:pPr>
    </w:p>
    <w:p w:rsidR="00FE0E12" w:rsidRPr="00F01406" w:rsidRDefault="00FE0E12" w:rsidP="00F01406">
      <w:pPr>
        <w:ind w:firstLine="567"/>
        <w:jc w:val="both"/>
        <w:rPr>
          <w:rFonts w:eastAsia="Calibri"/>
          <w:sz w:val="26"/>
          <w:szCs w:val="26"/>
          <w:lang w:eastAsia="en-US"/>
        </w:rPr>
      </w:pPr>
    </w:p>
    <w:sectPr w:rsidR="00FE0E12" w:rsidRPr="00F01406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76B" w:rsidRDefault="0002676B" w:rsidP="006765AD">
      <w:r>
        <w:separator/>
      </w:r>
    </w:p>
  </w:endnote>
  <w:endnote w:type="continuationSeparator" w:id="0">
    <w:p w:rsidR="0002676B" w:rsidRDefault="0002676B" w:rsidP="00676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6513802"/>
      <w:docPartObj>
        <w:docPartGallery w:val="Page Numbers (Bottom of Page)"/>
        <w:docPartUnique/>
      </w:docPartObj>
    </w:sdtPr>
    <w:sdtEndPr/>
    <w:sdtContent>
      <w:p w:rsidR="006765AD" w:rsidRDefault="006765A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0923">
          <w:rPr>
            <w:noProof/>
          </w:rPr>
          <w:t>7</w:t>
        </w:r>
        <w:r>
          <w:fldChar w:fldCharType="end"/>
        </w:r>
      </w:p>
    </w:sdtContent>
  </w:sdt>
  <w:p w:rsidR="006765AD" w:rsidRDefault="006765A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76B" w:rsidRDefault="0002676B" w:rsidP="006765AD">
      <w:r>
        <w:separator/>
      </w:r>
    </w:p>
  </w:footnote>
  <w:footnote w:type="continuationSeparator" w:id="0">
    <w:p w:rsidR="0002676B" w:rsidRDefault="0002676B" w:rsidP="006765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1DF"/>
    <w:rsid w:val="00005CFD"/>
    <w:rsid w:val="0002676B"/>
    <w:rsid w:val="00143B99"/>
    <w:rsid w:val="002370C6"/>
    <w:rsid w:val="002A76A1"/>
    <w:rsid w:val="00350F1E"/>
    <w:rsid w:val="003A31E3"/>
    <w:rsid w:val="00480923"/>
    <w:rsid w:val="004D13ED"/>
    <w:rsid w:val="006216A6"/>
    <w:rsid w:val="006765AD"/>
    <w:rsid w:val="006C36C4"/>
    <w:rsid w:val="00724FF5"/>
    <w:rsid w:val="007A0DC3"/>
    <w:rsid w:val="007A31E3"/>
    <w:rsid w:val="007B0099"/>
    <w:rsid w:val="009913A9"/>
    <w:rsid w:val="009E3553"/>
    <w:rsid w:val="009F5F06"/>
    <w:rsid w:val="00A24769"/>
    <w:rsid w:val="00AC36F9"/>
    <w:rsid w:val="00AF0DA8"/>
    <w:rsid w:val="00B22480"/>
    <w:rsid w:val="00B33C9F"/>
    <w:rsid w:val="00B87832"/>
    <w:rsid w:val="00C111DF"/>
    <w:rsid w:val="00CE267A"/>
    <w:rsid w:val="00DB4B9E"/>
    <w:rsid w:val="00EE4D80"/>
    <w:rsid w:val="00F01406"/>
    <w:rsid w:val="00F76AC3"/>
    <w:rsid w:val="00FA0D52"/>
    <w:rsid w:val="00FD7B6A"/>
    <w:rsid w:val="00FE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247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24769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EE4D8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E4D80"/>
    <w:rPr>
      <w:sz w:val="16"/>
      <w:szCs w:val="16"/>
    </w:rPr>
  </w:style>
  <w:style w:type="paragraph" w:styleId="a5">
    <w:name w:val="header"/>
    <w:basedOn w:val="a"/>
    <w:link w:val="a6"/>
    <w:rsid w:val="006765A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6765AD"/>
    <w:rPr>
      <w:sz w:val="24"/>
      <w:szCs w:val="24"/>
    </w:rPr>
  </w:style>
  <w:style w:type="paragraph" w:styleId="a7">
    <w:name w:val="footer"/>
    <w:basedOn w:val="a"/>
    <w:link w:val="a8"/>
    <w:uiPriority w:val="99"/>
    <w:rsid w:val="006765A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765A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247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24769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EE4D8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E4D80"/>
    <w:rPr>
      <w:sz w:val="16"/>
      <w:szCs w:val="16"/>
    </w:rPr>
  </w:style>
  <w:style w:type="paragraph" w:styleId="a5">
    <w:name w:val="header"/>
    <w:basedOn w:val="a"/>
    <w:link w:val="a6"/>
    <w:rsid w:val="006765A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6765AD"/>
    <w:rPr>
      <w:sz w:val="24"/>
      <w:szCs w:val="24"/>
    </w:rPr>
  </w:style>
  <w:style w:type="paragraph" w:styleId="a7">
    <w:name w:val="footer"/>
    <w:basedOn w:val="a"/>
    <w:link w:val="a8"/>
    <w:uiPriority w:val="99"/>
    <w:rsid w:val="006765A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765A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73F9F355B09126331149136994C85E04211157C7C77C4807C615D4E6076F5FB06B3AE84ED7B400D1B19D429FFF2E6198A46B823D3ACj4JD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9788&amp;dst=100531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3865&amp;dst=1001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2593</Words>
  <Characters>14782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24</cp:revision>
  <cp:lastPrinted>2026-03-19T07:50:00Z</cp:lastPrinted>
  <dcterms:created xsi:type="dcterms:W3CDTF">2026-03-17T06:32:00Z</dcterms:created>
  <dcterms:modified xsi:type="dcterms:W3CDTF">2026-03-19T07:53:00Z</dcterms:modified>
</cp:coreProperties>
</file>